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621" w:rsidRPr="002322C1" w:rsidRDefault="00371621" w:rsidP="0096243C">
      <w:pPr>
        <w:widowControl/>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昭和二十六年法律第四十五号</w:t>
      </w:r>
    </w:p>
    <w:p w:rsidR="00371621" w:rsidRPr="002322C1" w:rsidRDefault="00371621" w:rsidP="0096243C">
      <w:pPr>
        <w:shd w:val="clear" w:color="auto" w:fill="FFFFFF"/>
        <w:spacing w:line="260" w:lineRule="exact"/>
        <w:rPr>
          <w:rStyle w:val="lawtitletext"/>
          <w:rFonts w:ascii="ＭＳ Ｐゴシック" w:eastAsia="ＭＳ Ｐゴシック" w:hAnsi="ＭＳ Ｐゴシック"/>
          <w:b/>
          <w:bCs/>
          <w:sz w:val="18"/>
          <w:szCs w:val="18"/>
        </w:rPr>
      </w:pPr>
      <w:r w:rsidRPr="002322C1">
        <w:rPr>
          <w:rStyle w:val="lawtitletext"/>
          <w:rFonts w:ascii="ＭＳ Ｐゴシック" w:eastAsia="ＭＳ Ｐゴシック" w:hAnsi="ＭＳ Ｐゴシック" w:hint="eastAsia"/>
          <w:b/>
          <w:bCs/>
          <w:sz w:val="18"/>
          <w:szCs w:val="18"/>
        </w:rPr>
        <w:t>社会福祉法</w:t>
      </w:r>
    </w:p>
    <w:p w:rsidR="006576FC" w:rsidRPr="002322C1" w:rsidRDefault="006576FC" w:rsidP="0096243C">
      <w:pPr>
        <w:shd w:val="clear" w:color="auto" w:fill="FFFFFF"/>
        <w:spacing w:line="260" w:lineRule="exact"/>
        <w:rPr>
          <w:rFonts w:ascii="ＭＳ Ｐゴシック" w:eastAsia="ＭＳ Ｐゴシック" w:hAnsi="ＭＳ Ｐゴシック"/>
          <w:b/>
          <w:bCs/>
          <w:sz w:val="18"/>
          <w:szCs w:val="18"/>
        </w:rPr>
      </w:pPr>
      <w:r w:rsidRPr="002322C1">
        <w:rPr>
          <w:rStyle w:val="lawtitletext"/>
          <w:rFonts w:ascii="ＭＳ Ｐゴシック" w:eastAsia="ＭＳ Ｐゴシック" w:hAnsi="ＭＳ Ｐゴシック" w:hint="eastAsia"/>
          <w:b/>
          <w:bCs/>
          <w:sz w:val="18"/>
          <w:szCs w:val="18"/>
        </w:rPr>
        <w:t>平成30年6月8日改正</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目次</w:t>
      </w:r>
    </w:p>
    <w:tbl>
      <w:tblPr>
        <w:tblW w:w="0" w:type="auto"/>
        <w:tblCellMar>
          <w:left w:w="0" w:type="dxa"/>
          <w:right w:w="0" w:type="dxa"/>
        </w:tblCellMar>
        <w:tblLook w:val="04A0" w:firstRow="1" w:lastRow="0" w:firstColumn="1" w:lastColumn="0" w:noHBand="0" w:noVBand="1"/>
      </w:tblPr>
      <w:tblGrid>
        <w:gridCol w:w="588"/>
        <w:gridCol w:w="328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6" w:anchor="A" w:history="1">
              <w:r w:rsidR="00371621" w:rsidRPr="002322C1">
                <w:rPr>
                  <w:rFonts w:ascii="ＭＳ Ｐゴシック" w:eastAsia="ＭＳ Ｐゴシック" w:hAnsi="ＭＳ Ｐゴシック"/>
                  <w:sz w:val="18"/>
                  <w:szCs w:val="18"/>
                </w:rPr>
                <w:t>第一章</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7" w:anchor="A" w:history="1">
              <w:r w:rsidR="00371621" w:rsidRPr="002322C1">
                <w:rPr>
                  <w:rFonts w:ascii="ＭＳ Ｐゴシック" w:eastAsia="ＭＳ Ｐゴシック" w:hAnsi="ＭＳ Ｐゴシック"/>
                  <w:sz w:val="18"/>
                  <w:szCs w:val="18"/>
                </w:rPr>
                <w:t>総則（第一条―第六条）</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8" w:anchor="B" w:history="1">
              <w:r w:rsidR="00371621" w:rsidRPr="002322C1">
                <w:rPr>
                  <w:rFonts w:ascii="ＭＳ Ｐゴシック" w:eastAsia="ＭＳ Ｐゴシック" w:hAnsi="ＭＳ Ｐゴシック"/>
                  <w:sz w:val="18"/>
                  <w:szCs w:val="18"/>
                </w:rPr>
                <w:t>第二章</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9" w:anchor="B" w:history="1">
              <w:r w:rsidR="00371621" w:rsidRPr="002322C1">
                <w:rPr>
                  <w:rFonts w:ascii="ＭＳ Ｐゴシック" w:eastAsia="ＭＳ Ｐゴシック" w:hAnsi="ＭＳ Ｐゴシック"/>
                  <w:sz w:val="18"/>
                  <w:szCs w:val="18"/>
                </w:rPr>
                <w:t>地方社会福祉審議会（第七条―第十三条）</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3426"/>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0" w:anchor="C" w:history="1">
              <w:r w:rsidR="00371621" w:rsidRPr="002322C1">
                <w:rPr>
                  <w:rFonts w:ascii="ＭＳ Ｐゴシック" w:eastAsia="ＭＳ Ｐゴシック" w:hAnsi="ＭＳ Ｐゴシック"/>
                  <w:sz w:val="18"/>
                  <w:szCs w:val="18"/>
                </w:rPr>
                <w:t>第三章</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1" w:anchor="C" w:history="1">
              <w:r w:rsidR="00371621" w:rsidRPr="002322C1">
                <w:rPr>
                  <w:rFonts w:ascii="ＭＳ Ｐゴシック" w:eastAsia="ＭＳ Ｐゴシック" w:hAnsi="ＭＳ Ｐゴシック"/>
                  <w:sz w:val="18"/>
                  <w:szCs w:val="18"/>
                </w:rPr>
                <w:t>福祉に関する事務所（第十四条―第十七条）</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2" w:anchor="D" w:history="1">
              <w:r w:rsidR="00371621" w:rsidRPr="002322C1">
                <w:rPr>
                  <w:rFonts w:ascii="ＭＳ Ｐゴシック" w:eastAsia="ＭＳ Ｐゴシック" w:hAnsi="ＭＳ Ｐゴシック"/>
                  <w:sz w:val="18"/>
                  <w:szCs w:val="18"/>
                </w:rPr>
                <w:t>第四章</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3" w:anchor="D" w:history="1">
              <w:r w:rsidR="00371621" w:rsidRPr="002322C1">
                <w:rPr>
                  <w:rFonts w:ascii="ＭＳ Ｐゴシック" w:eastAsia="ＭＳ Ｐゴシック" w:hAnsi="ＭＳ Ｐゴシック"/>
                  <w:sz w:val="18"/>
                  <w:szCs w:val="18"/>
                </w:rPr>
                <w:t>社会福祉主事（第十八条・第十九条）</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3371"/>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4" w:anchor="E" w:history="1">
              <w:r w:rsidR="00371621" w:rsidRPr="002322C1">
                <w:rPr>
                  <w:rFonts w:ascii="ＭＳ Ｐゴシック" w:eastAsia="ＭＳ Ｐゴシック" w:hAnsi="ＭＳ Ｐゴシック"/>
                  <w:sz w:val="18"/>
                  <w:szCs w:val="18"/>
                </w:rPr>
                <w:t>第五章</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5" w:anchor="E" w:history="1">
              <w:r w:rsidR="00371621" w:rsidRPr="002322C1">
                <w:rPr>
                  <w:rFonts w:ascii="ＭＳ Ｐゴシック" w:eastAsia="ＭＳ Ｐゴシック" w:hAnsi="ＭＳ Ｐゴシック"/>
                  <w:sz w:val="18"/>
                  <w:szCs w:val="18"/>
                </w:rPr>
                <w:t>指導監督及び訓練（第二十条・第二十一条）</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6" w:anchor="F" w:history="1">
              <w:r w:rsidR="00371621" w:rsidRPr="002322C1">
                <w:rPr>
                  <w:rFonts w:ascii="ＭＳ Ｐゴシック" w:eastAsia="ＭＳ Ｐゴシック" w:hAnsi="ＭＳ Ｐゴシック"/>
                  <w:sz w:val="18"/>
                  <w:szCs w:val="18"/>
                </w:rPr>
                <w:t>第六章</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7" w:anchor="F" w:history="1">
              <w:r w:rsidR="00371621" w:rsidRPr="002322C1">
                <w:rPr>
                  <w:rFonts w:ascii="ＭＳ Ｐゴシック" w:eastAsia="ＭＳ Ｐゴシック" w:hAnsi="ＭＳ Ｐゴシック"/>
                  <w:sz w:val="18"/>
                  <w:szCs w:val="18"/>
                </w:rPr>
                <w:t>社会福祉法人</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256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8" w:anchor="G" w:history="1">
              <w:r w:rsidR="00371621" w:rsidRPr="002322C1">
                <w:rPr>
                  <w:rFonts w:ascii="ＭＳ Ｐゴシック" w:eastAsia="ＭＳ Ｐゴシック" w:hAnsi="ＭＳ Ｐゴシック"/>
                  <w:sz w:val="18"/>
                  <w:szCs w:val="18"/>
                </w:rPr>
                <w:t>第一節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9" w:anchor="G" w:history="1">
              <w:r w:rsidR="00371621" w:rsidRPr="002322C1">
                <w:rPr>
                  <w:rFonts w:ascii="ＭＳ Ｐゴシック" w:eastAsia="ＭＳ Ｐゴシック" w:hAnsi="ＭＳ Ｐゴシック"/>
                  <w:sz w:val="18"/>
                  <w:szCs w:val="18"/>
                </w:rPr>
                <w:t>通則（第二十二条―第三十条）</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20" w:anchor="H" w:history="1">
              <w:r w:rsidR="00371621" w:rsidRPr="002322C1">
                <w:rPr>
                  <w:rFonts w:ascii="ＭＳ Ｐゴシック" w:eastAsia="ＭＳ Ｐゴシック" w:hAnsi="ＭＳ Ｐゴシック"/>
                  <w:sz w:val="18"/>
                  <w:szCs w:val="18"/>
                </w:rPr>
                <w:t>第二節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21" w:anchor="H" w:history="1">
              <w:r w:rsidR="00371621" w:rsidRPr="002322C1">
                <w:rPr>
                  <w:rFonts w:ascii="ＭＳ Ｐゴシック" w:eastAsia="ＭＳ Ｐゴシック" w:hAnsi="ＭＳ Ｐゴシック"/>
                  <w:sz w:val="18"/>
                  <w:szCs w:val="18"/>
                </w:rPr>
                <w:t>設立（第三十一条―第三十五条）</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301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22" w:anchor="I" w:history="1">
              <w:r w:rsidR="00371621" w:rsidRPr="002322C1">
                <w:rPr>
                  <w:rFonts w:ascii="ＭＳ Ｐゴシック" w:eastAsia="ＭＳ Ｐゴシック" w:hAnsi="ＭＳ Ｐゴシック"/>
                  <w:sz w:val="18"/>
                  <w:szCs w:val="18"/>
                </w:rPr>
                <w:t>第三節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23" w:anchor="I" w:history="1">
              <w:r w:rsidR="00371621" w:rsidRPr="002322C1">
                <w:rPr>
                  <w:rFonts w:ascii="ＭＳ Ｐゴシック" w:eastAsia="ＭＳ Ｐゴシック" w:hAnsi="ＭＳ Ｐゴシック"/>
                  <w:sz w:val="18"/>
                  <w:szCs w:val="18"/>
                </w:rPr>
                <w:t>機関</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24" w:anchor="J" w:history="1">
              <w:r w:rsidR="00371621" w:rsidRPr="002322C1">
                <w:rPr>
                  <w:rFonts w:ascii="ＭＳ Ｐゴシック" w:eastAsia="ＭＳ Ｐゴシック" w:hAnsi="ＭＳ Ｐゴシック"/>
                  <w:sz w:val="18"/>
                  <w:szCs w:val="18"/>
                </w:rPr>
                <w:t>第一款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25" w:anchor="J" w:history="1">
              <w:r w:rsidR="00371621" w:rsidRPr="002322C1">
                <w:rPr>
                  <w:rFonts w:ascii="ＭＳ Ｐゴシック" w:eastAsia="ＭＳ Ｐゴシック" w:hAnsi="ＭＳ Ｐゴシック"/>
                  <w:sz w:val="18"/>
                  <w:szCs w:val="18"/>
                </w:rPr>
                <w:t>機関の設置（第三十六条・第三十七条）</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4721"/>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26" w:anchor="K" w:history="1">
              <w:r w:rsidR="00371621" w:rsidRPr="002322C1">
                <w:rPr>
                  <w:rFonts w:ascii="ＭＳ Ｐゴシック" w:eastAsia="ＭＳ Ｐゴシック" w:hAnsi="ＭＳ Ｐゴシック"/>
                  <w:sz w:val="18"/>
                  <w:szCs w:val="18"/>
                </w:rPr>
                <w:t>第二款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27" w:anchor="K" w:history="1">
              <w:r w:rsidR="00371621" w:rsidRPr="002322C1">
                <w:rPr>
                  <w:rFonts w:ascii="ＭＳ Ｐゴシック" w:eastAsia="ＭＳ Ｐゴシック" w:hAnsi="ＭＳ Ｐゴシック"/>
                  <w:sz w:val="18"/>
                  <w:szCs w:val="18"/>
                </w:rPr>
                <w:t>評議員等の選任及び解任（第三十八条―第四十五条の七）</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28" w:anchor="L" w:history="1">
              <w:r w:rsidR="00371621" w:rsidRPr="002322C1">
                <w:rPr>
                  <w:rFonts w:ascii="ＭＳ Ｐゴシック" w:eastAsia="ＭＳ Ｐゴシック" w:hAnsi="ＭＳ Ｐゴシック"/>
                  <w:sz w:val="18"/>
                  <w:szCs w:val="18"/>
                </w:rPr>
                <w:t>第三款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29" w:anchor="L" w:history="1">
              <w:r w:rsidR="00371621" w:rsidRPr="002322C1">
                <w:rPr>
                  <w:rFonts w:ascii="ＭＳ Ｐゴシック" w:eastAsia="ＭＳ Ｐゴシック" w:hAnsi="ＭＳ Ｐゴシック"/>
                  <w:sz w:val="18"/>
                  <w:szCs w:val="18"/>
                </w:rPr>
                <w:t>評議員及び評議員会（第四十五条の八―第四十五条の十二）</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4541"/>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30" w:anchor="M" w:history="1">
              <w:r w:rsidR="00371621" w:rsidRPr="002322C1">
                <w:rPr>
                  <w:rFonts w:ascii="ＭＳ Ｐゴシック" w:eastAsia="ＭＳ Ｐゴシック" w:hAnsi="ＭＳ Ｐゴシック"/>
                  <w:sz w:val="18"/>
                  <w:szCs w:val="18"/>
                </w:rPr>
                <w:t>第四款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31" w:anchor="M" w:history="1">
              <w:r w:rsidR="00371621" w:rsidRPr="002322C1">
                <w:rPr>
                  <w:rFonts w:ascii="ＭＳ Ｐゴシック" w:eastAsia="ＭＳ Ｐゴシック" w:hAnsi="ＭＳ Ｐゴシック"/>
                  <w:sz w:val="18"/>
                  <w:szCs w:val="18"/>
                </w:rPr>
                <w:t>理事及び理事会（第四十五条の十三―第四十五条の十七）</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32" w:anchor="N" w:history="1">
              <w:r w:rsidR="00371621" w:rsidRPr="002322C1">
                <w:rPr>
                  <w:rFonts w:ascii="ＭＳ Ｐゴシック" w:eastAsia="ＭＳ Ｐゴシック" w:hAnsi="ＭＳ Ｐゴシック"/>
                  <w:sz w:val="18"/>
                  <w:szCs w:val="18"/>
                </w:rPr>
                <w:t>第五款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33" w:anchor="N" w:history="1">
              <w:r w:rsidR="00371621" w:rsidRPr="002322C1">
                <w:rPr>
                  <w:rFonts w:ascii="ＭＳ Ｐゴシック" w:eastAsia="ＭＳ Ｐゴシック" w:hAnsi="ＭＳ Ｐゴシック"/>
                  <w:sz w:val="18"/>
                  <w:szCs w:val="18"/>
                </w:rPr>
                <w:t>監事（第四十五条の十八）</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526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34" w:anchor="O" w:history="1">
              <w:r w:rsidR="00371621" w:rsidRPr="002322C1">
                <w:rPr>
                  <w:rFonts w:ascii="ＭＳ Ｐゴシック" w:eastAsia="ＭＳ Ｐゴシック" w:hAnsi="ＭＳ Ｐゴシック"/>
                  <w:sz w:val="18"/>
                  <w:szCs w:val="18"/>
                </w:rPr>
                <w:t>第六款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35" w:anchor="O" w:history="1">
              <w:r w:rsidR="00371621" w:rsidRPr="002322C1">
                <w:rPr>
                  <w:rFonts w:ascii="ＭＳ Ｐゴシック" w:eastAsia="ＭＳ Ｐゴシック" w:hAnsi="ＭＳ Ｐゴシック"/>
                  <w:sz w:val="18"/>
                  <w:szCs w:val="18"/>
                </w:rPr>
                <w:t>会計監査人（第四十五条の十九）</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36" w:anchor="P" w:history="1">
              <w:r w:rsidR="00371621" w:rsidRPr="002322C1">
                <w:rPr>
                  <w:rFonts w:ascii="ＭＳ Ｐゴシック" w:eastAsia="ＭＳ Ｐゴシック" w:hAnsi="ＭＳ Ｐゴシック"/>
                  <w:sz w:val="18"/>
                  <w:szCs w:val="18"/>
                </w:rPr>
                <w:t>第七款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37" w:anchor="P" w:history="1">
              <w:r w:rsidR="00371621" w:rsidRPr="002322C1">
                <w:rPr>
                  <w:rFonts w:ascii="ＭＳ Ｐゴシック" w:eastAsia="ＭＳ Ｐゴシック" w:hAnsi="ＭＳ Ｐゴシック"/>
                  <w:sz w:val="18"/>
                  <w:szCs w:val="18"/>
                </w:rPr>
                <w:t>役員等の損害賠償責任（第四十五条の二十―第四十五条の二十二）</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38" w:anchor="Q" w:history="1">
              <w:r w:rsidR="00371621" w:rsidRPr="002322C1">
                <w:rPr>
                  <w:rFonts w:ascii="ＭＳ Ｐゴシック" w:eastAsia="ＭＳ Ｐゴシック" w:hAnsi="ＭＳ Ｐゴシック"/>
                  <w:sz w:val="18"/>
                  <w:szCs w:val="18"/>
                </w:rPr>
                <w:t>第四節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39" w:anchor="Q" w:history="1">
              <w:r w:rsidR="00371621" w:rsidRPr="002322C1">
                <w:rPr>
                  <w:rFonts w:ascii="ＭＳ Ｐゴシック" w:eastAsia="ＭＳ Ｐゴシック" w:hAnsi="ＭＳ Ｐゴシック"/>
                  <w:sz w:val="18"/>
                  <w:szCs w:val="18"/>
                </w:rPr>
                <w:t>計算</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436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40" w:anchor="R" w:history="1">
              <w:r w:rsidR="00371621" w:rsidRPr="002322C1">
                <w:rPr>
                  <w:rFonts w:ascii="ＭＳ Ｐゴシック" w:eastAsia="ＭＳ Ｐゴシック" w:hAnsi="ＭＳ Ｐゴシック"/>
                  <w:sz w:val="18"/>
                  <w:szCs w:val="18"/>
                </w:rPr>
                <w:t>第一款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41" w:anchor="R" w:history="1">
              <w:r w:rsidR="00371621" w:rsidRPr="002322C1">
                <w:rPr>
                  <w:rFonts w:ascii="ＭＳ Ｐゴシック" w:eastAsia="ＭＳ Ｐゴシック" w:hAnsi="ＭＳ Ｐゴシック"/>
                  <w:sz w:val="18"/>
                  <w:szCs w:val="18"/>
                </w:rPr>
                <w:t>会計の原則等（第四十五条の二十三）</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42" w:anchor="S" w:history="1">
              <w:r w:rsidR="00371621" w:rsidRPr="002322C1">
                <w:rPr>
                  <w:rFonts w:ascii="ＭＳ Ｐゴシック" w:eastAsia="ＭＳ Ｐゴシック" w:hAnsi="ＭＳ Ｐゴシック"/>
                  <w:sz w:val="18"/>
                  <w:szCs w:val="18"/>
                </w:rPr>
                <w:t>第二款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43" w:anchor="S" w:history="1">
              <w:r w:rsidR="00371621" w:rsidRPr="002322C1">
                <w:rPr>
                  <w:rFonts w:ascii="ＭＳ Ｐゴシック" w:eastAsia="ＭＳ Ｐゴシック" w:hAnsi="ＭＳ Ｐゴシック"/>
                  <w:sz w:val="18"/>
                  <w:szCs w:val="18"/>
                </w:rPr>
                <w:t>会計帳簿（第四十五条の二十四―第四十五条の二十六）</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454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44" w:anchor="T" w:history="1">
              <w:r w:rsidR="00371621" w:rsidRPr="002322C1">
                <w:rPr>
                  <w:rFonts w:ascii="ＭＳ Ｐゴシック" w:eastAsia="ＭＳ Ｐゴシック" w:hAnsi="ＭＳ Ｐゴシック"/>
                  <w:sz w:val="18"/>
                  <w:szCs w:val="18"/>
                </w:rPr>
                <w:t>第三款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45" w:anchor="T" w:history="1">
              <w:r w:rsidR="00371621" w:rsidRPr="002322C1">
                <w:rPr>
                  <w:rFonts w:ascii="ＭＳ Ｐゴシック" w:eastAsia="ＭＳ Ｐゴシック" w:hAnsi="ＭＳ Ｐゴシック"/>
                  <w:sz w:val="18"/>
                  <w:szCs w:val="18"/>
                </w:rPr>
                <w:t>計算書類等（第四十五条の二十七―第四十五条の三十五）</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46" w:anchor="U" w:history="1">
              <w:r w:rsidR="00371621" w:rsidRPr="002322C1">
                <w:rPr>
                  <w:rFonts w:ascii="ＭＳ Ｐゴシック" w:eastAsia="ＭＳ Ｐゴシック" w:hAnsi="ＭＳ Ｐゴシック"/>
                  <w:sz w:val="18"/>
                  <w:szCs w:val="18"/>
                </w:rPr>
                <w:t>第五節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47" w:anchor="U" w:history="1">
              <w:r w:rsidR="00371621" w:rsidRPr="002322C1">
                <w:rPr>
                  <w:rFonts w:ascii="ＭＳ Ｐゴシック" w:eastAsia="ＭＳ Ｐゴシック" w:hAnsi="ＭＳ Ｐゴシック"/>
                  <w:sz w:val="18"/>
                  <w:szCs w:val="18"/>
                </w:rPr>
                <w:t>定款の変更（第四十五条の三十六）</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283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48" w:anchor="V" w:history="1">
              <w:r w:rsidR="00371621" w:rsidRPr="002322C1">
                <w:rPr>
                  <w:rFonts w:ascii="ＭＳ Ｐゴシック" w:eastAsia="ＭＳ Ｐゴシック" w:hAnsi="ＭＳ Ｐゴシック"/>
                  <w:sz w:val="18"/>
                  <w:szCs w:val="18"/>
                </w:rPr>
                <w:t>第六節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49" w:anchor="V" w:history="1">
              <w:r w:rsidR="00371621" w:rsidRPr="002322C1">
                <w:rPr>
                  <w:rFonts w:ascii="ＭＳ Ｐゴシック" w:eastAsia="ＭＳ Ｐゴシック" w:hAnsi="ＭＳ Ｐゴシック"/>
                  <w:sz w:val="18"/>
                  <w:szCs w:val="18"/>
                </w:rPr>
                <w:t>解散及び清算並びに合併</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50" w:anchor="W" w:history="1">
              <w:r w:rsidR="00371621" w:rsidRPr="002322C1">
                <w:rPr>
                  <w:rFonts w:ascii="ＭＳ Ｐゴシック" w:eastAsia="ＭＳ Ｐゴシック" w:hAnsi="ＭＳ Ｐゴシック"/>
                  <w:sz w:val="18"/>
                  <w:szCs w:val="18"/>
                </w:rPr>
                <w:t>第一款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51" w:anchor="W" w:history="1">
              <w:r w:rsidR="00371621" w:rsidRPr="002322C1">
                <w:rPr>
                  <w:rFonts w:ascii="ＭＳ Ｐゴシック" w:eastAsia="ＭＳ Ｐゴシック" w:hAnsi="ＭＳ Ｐゴシック"/>
                  <w:sz w:val="18"/>
                  <w:szCs w:val="18"/>
                </w:rPr>
                <w:t>解散（第四十六条・第四十六条の二）</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373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52" w:anchor="X" w:history="1">
              <w:r w:rsidR="00371621" w:rsidRPr="002322C1">
                <w:rPr>
                  <w:rFonts w:ascii="ＭＳ Ｐゴシック" w:eastAsia="ＭＳ Ｐゴシック" w:hAnsi="ＭＳ Ｐゴシック"/>
                  <w:sz w:val="18"/>
                  <w:szCs w:val="18"/>
                </w:rPr>
                <w:t>第二款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53" w:anchor="X" w:history="1">
              <w:r w:rsidR="00371621" w:rsidRPr="002322C1">
                <w:rPr>
                  <w:rFonts w:ascii="ＭＳ Ｐゴシック" w:eastAsia="ＭＳ Ｐゴシック" w:hAnsi="ＭＳ Ｐゴシック"/>
                  <w:sz w:val="18"/>
                  <w:szCs w:val="18"/>
                </w:rPr>
                <w:t>清算</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54" w:anchor="Y" w:history="1">
              <w:r w:rsidR="00371621" w:rsidRPr="002322C1">
                <w:rPr>
                  <w:rFonts w:ascii="ＭＳ Ｐゴシック" w:eastAsia="ＭＳ Ｐゴシック" w:hAnsi="ＭＳ Ｐゴシック"/>
                  <w:sz w:val="18"/>
                  <w:szCs w:val="18"/>
                </w:rPr>
                <w:t>第一目</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55" w:anchor="Y" w:history="1">
              <w:r w:rsidR="00371621" w:rsidRPr="002322C1">
                <w:rPr>
                  <w:rFonts w:ascii="ＭＳ Ｐゴシック" w:eastAsia="ＭＳ Ｐゴシック" w:hAnsi="ＭＳ Ｐゴシック"/>
                  <w:sz w:val="18"/>
                  <w:szCs w:val="18"/>
                </w:rPr>
                <w:t>清算の開始（第四十六条の三・第四十六条の四）</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454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56" w:anchor="Z" w:history="1">
              <w:r w:rsidR="00371621" w:rsidRPr="002322C1">
                <w:rPr>
                  <w:rFonts w:ascii="ＭＳ Ｐゴシック" w:eastAsia="ＭＳ Ｐゴシック" w:hAnsi="ＭＳ Ｐゴシック"/>
                  <w:sz w:val="18"/>
                  <w:szCs w:val="18"/>
                </w:rPr>
                <w:t>第二目</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57" w:anchor="Z" w:history="1">
              <w:r w:rsidR="00371621" w:rsidRPr="002322C1">
                <w:rPr>
                  <w:rFonts w:ascii="ＭＳ Ｐゴシック" w:eastAsia="ＭＳ Ｐゴシック" w:hAnsi="ＭＳ Ｐゴシック"/>
                  <w:sz w:val="18"/>
                  <w:szCs w:val="18"/>
                </w:rPr>
                <w:t>清算法人の機関（第四十六条の五―第四十六条の二十一）</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58" w:anchor="AA" w:history="1">
              <w:r w:rsidR="00371621" w:rsidRPr="002322C1">
                <w:rPr>
                  <w:rFonts w:ascii="ＭＳ Ｐゴシック" w:eastAsia="ＭＳ Ｐゴシック" w:hAnsi="ＭＳ Ｐゴシック"/>
                  <w:sz w:val="18"/>
                  <w:szCs w:val="18"/>
                </w:rPr>
                <w:t>第三目</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59" w:anchor="AA" w:history="1">
              <w:r w:rsidR="00371621" w:rsidRPr="002322C1">
                <w:rPr>
                  <w:rFonts w:ascii="ＭＳ Ｐゴシック" w:eastAsia="ＭＳ Ｐゴシック" w:hAnsi="ＭＳ Ｐゴシック"/>
                  <w:sz w:val="18"/>
                  <w:szCs w:val="18"/>
                </w:rPr>
                <w:t>財産目録等（第四十六条の二十二―第四十六条の二十九）</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454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60" w:anchor="AB" w:history="1">
              <w:r w:rsidR="00371621" w:rsidRPr="002322C1">
                <w:rPr>
                  <w:rFonts w:ascii="ＭＳ Ｐゴシック" w:eastAsia="ＭＳ Ｐゴシック" w:hAnsi="ＭＳ Ｐゴシック"/>
                  <w:sz w:val="18"/>
                  <w:szCs w:val="18"/>
                </w:rPr>
                <w:t>第四目</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61" w:anchor="AB" w:history="1">
              <w:r w:rsidR="00371621" w:rsidRPr="002322C1">
                <w:rPr>
                  <w:rFonts w:ascii="ＭＳ Ｐゴシック" w:eastAsia="ＭＳ Ｐゴシック" w:hAnsi="ＭＳ Ｐゴシック"/>
                  <w:sz w:val="18"/>
                  <w:szCs w:val="18"/>
                </w:rPr>
                <w:t>債務の弁済等（第四十六条の三十―第四十六条の三十四）</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62" w:anchor="AC" w:history="1">
              <w:r w:rsidR="00371621" w:rsidRPr="002322C1">
                <w:rPr>
                  <w:rFonts w:ascii="ＭＳ Ｐゴシック" w:eastAsia="ＭＳ Ｐゴシック" w:hAnsi="ＭＳ Ｐゴシック"/>
                  <w:sz w:val="18"/>
                  <w:szCs w:val="18"/>
                </w:rPr>
                <w:t>第五目</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63" w:anchor="AC" w:history="1">
              <w:r w:rsidR="00371621" w:rsidRPr="002322C1">
                <w:rPr>
                  <w:rFonts w:ascii="ＭＳ Ｐゴシック" w:eastAsia="ＭＳ Ｐゴシック" w:hAnsi="ＭＳ Ｐゴシック"/>
                  <w:sz w:val="18"/>
                  <w:szCs w:val="18"/>
                </w:rPr>
                <w:t>残余財産の帰属（第四十七条）</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436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64" w:anchor="AD" w:history="1">
              <w:r w:rsidR="00371621" w:rsidRPr="002322C1">
                <w:rPr>
                  <w:rFonts w:ascii="ＭＳ Ｐゴシック" w:eastAsia="ＭＳ Ｐゴシック" w:hAnsi="ＭＳ Ｐゴシック"/>
                  <w:sz w:val="18"/>
                  <w:szCs w:val="18"/>
                </w:rPr>
                <w:t>第六目</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65" w:anchor="AD" w:history="1">
              <w:r w:rsidR="00371621" w:rsidRPr="002322C1">
                <w:rPr>
                  <w:rFonts w:ascii="ＭＳ Ｐゴシック" w:eastAsia="ＭＳ Ｐゴシック" w:hAnsi="ＭＳ Ｐゴシック"/>
                  <w:sz w:val="18"/>
                  <w:szCs w:val="18"/>
                </w:rPr>
                <w:t>清算事務の終了等（第四十七条の二―第四十七条の七）</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66" w:anchor="AE" w:history="1">
              <w:r w:rsidR="00371621" w:rsidRPr="002322C1">
                <w:rPr>
                  <w:rFonts w:ascii="ＭＳ Ｐゴシック" w:eastAsia="ＭＳ Ｐゴシック" w:hAnsi="ＭＳ Ｐゴシック"/>
                  <w:sz w:val="18"/>
                  <w:szCs w:val="18"/>
                </w:rPr>
                <w:t>第三款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67" w:anchor="AE" w:history="1">
              <w:r w:rsidR="00371621" w:rsidRPr="002322C1">
                <w:rPr>
                  <w:rFonts w:ascii="ＭＳ Ｐゴシック" w:eastAsia="ＭＳ Ｐゴシック" w:hAnsi="ＭＳ Ｐゴシック"/>
                  <w:sz w:val="18"/>
                  <w:szCs w:val="18"/>
                </w:rPr>
                <w:t>合併</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328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68" w:anchor="AF" w:history="1">
              <w:r w:rsidR="00371621" w:rsidRPr="002322C1">
                <w:rPr>
                  <w:rFonts w:ascii="ＭＳ Ｐゴシック" w:eastAsia="ＭＳ Ｐゴシック" w:hAnsi="ＭＳ Ｐゴシック"/>
                  <w:sz w:val="18"/>
                  <w:szCs w:val="18"/>
                </w:rPr>
                <w:t>第一目</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69" w:anchor="AF" w:history="1">
              <w:r w:rsidR="00371621" w:rsidRPr="002322C1">
                <w:rPr>
                  <w:rFonts w:ascii="ＭＳ Ｐゴシック" w:eastAsia="ＭＳ Ｐゴシック" w:hAnsi="ＭＳ Ｐゴシック"/>
                  <w:sz w:val="18"/>
                  <w:szCs w:val="18"/>
                </w:rPr>
                <w:t>通則（第四十八条）</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70" w:anchor="AG" w:history="1">
              <w:r w:rsidR="00371621" w:rsidRPr="002322C1">
                <w:rPr>
                  <w:rFonts w:ascii="ＭＳ Ｐゴシック" w:eastAsia="ＭＳ Ｐゴシック" w:hAnsi="ＭＳ Ｐゴシック"/>
                  <w:sz w:val="18"/>
                  <w:szCs w:val="18"/>
                </w:rPr>
                <w:t>第二目</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71" w:anchor="AG" w:history="1">
              <w:r w:rsidR="00371621" w:rsidRPr="002322C1">
                <w:rPr>
                  <w:rFonts w:ascii="ＭＳ Ｐゴシック" w:eastAsia="ＭＳ Ｐゴシック" w:hAnsi="ＭＳ Ｐゴシック"/>
                  <w:sz w:val="18"/>
                  <w:szCs w:val="18"/>
                </w:rPr>
                <w:t>吸収合併（第四十九条―第五十四条の四）</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436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72" w:anchor="AH" w:history="1">
              <w:r w:rsidR="00371621" w:rsidRPr="002322C1">
                <w:rPr>
                  <w:rFonts w:ascii="ＭＳ Ｐゴシック" w:eastAsia="ＭＳ Ｐゴシック" w:hAnsi="ＭＳ Ｐゴシック"/>
                  <w:sz w:val="18"/>
                  <w:szCs w:val="18"/>
                </w:rPr>
                <w:t>第三目</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73" w:anchor="AH" w:history="1">
              <w:r w:rsidR="00371621" w:rsidRPr="002322C1">
                <w:rPr>
                  <w:rFonts w:ascii="ＭＳ Ｐゴシック" w:eastAsia="ＭＳ Ｐゴシック" w:hAnsi="ＭＳ Ｐゴシック"/>
                  <w:sz w:val="18"/>
                  <w:szCs w:val="18"/>
                </w:rPr>
                <w:t>新設合併（第五十四条の五―第五十四条の十一）</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74" w:anchor="AI" w:history="1">
              <w:r w:rsidR="00371621" w:rsidRPr="002322C1">
                <w:rPr>
                  <w:rFonts w:ascii="ＭＳ Ｐゴシック" w:eastAsia="ＭＳ Ｐゴシック" w:hAnsi="ＭＳ Ｐゴシック"/>
                  <w:sz w:val="18"/>
                  <w:szCs w:val="18"/>
                </w:rPr>
                <w:t>第四目</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75" w:anchor="AI" w:history="1">
              <w:r w:rsidR="00371621" w:rsidRPr="002322C1">
                <w:rPr>
                  <w:rFonts w:ascii="ＭＳ Ｐゴシック" w:eastAsia="ＭＳ Ｐゴシック" w:hAnsi="ＭＳ Ｐゴシック"/>
                  <w:sz w:val="18"/>
                  <w:szCs w:val="18"/>
                </w:rPr>
                <w:t>合併の無効の訴え（第五十五条）</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76" w:anchor="AJ" w:history="1">
              <w:r w:rsidR="00371621" w:rsidRPr="002322C1">
                <w:rPr>
                  <w:rFonts w:ascii="ＭＳ Ｐゴシック" w:eastAsia="ＭＳ Ｐゴシック" w:hAnsi="ＭＳ Ｐゴシック"/>
                  <w:sz w:val="18"/>
                  <w:szCs w:val="18"/>
                </w:rPr>
                <w:t>第七節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77" w:anchor="AJ" w:history="1">
              <w:r w:rsidR="00371621" w:rsidRPr="002322C1">
                <w:rPr>
                  <w:rFonts w:ascii="ＭＳ Ｐゴシック" w:eastAsia="ＭＳ Ｐゴシック" w:hAnsi="ＭＳ Ｐゴシック"/>
                  <w:sz w:val="18"/>
                  <w:szCs w:val="18"/>
                </w:rPr>
                <w:t>社会福祉充実計画（第五十五条の二―第五十五条の四）</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3641"/>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78" w:anchor="AK" w:history="1">
              <w:r w:rsidR="00371621" w:rsidRPr="002322C1">
                <w:rPr>
                  <w:rFonts w:ascii="ＭＳ Ｐゴシック" w:eastAsia="ＭＳ Ｐゴシック" w:hAnsi="ＭＳ Ｐゴシック"/>
                  <w:sz w:val="18"/>
                  <w:szCs w:val="18"/>
                </w:rPr>
                <w:t>第八節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79" w:anchor="AK" w:history="1">
              <w:r w:rsidR="00371621" w:rsidRPr="002322C1">
                <w:rPr>
                  <w:rFonts w:ascii="ＭＳ Ｐゴシック" w:eastAsia="ＭＳ Ｐゴシック" w:hAnsi="ＭＳ Ｐゴシック"/>
                  <w:sz w:val="18"/>
                  <w:szCs w:val="18"/>
                </w:rPr>
                <w:t>助成及び監督（第五十六条―第五十九条の三）</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80" w:anchor="AL" w:history="1">
              <w:r w:rsidR="00371621" w:rsidRPr="002322C1">
                <w:rPr>
                  <w:rFonts w:ascii="ＭＳ Ｐゴシック" w:eastAsia="ＭＳ Ｐゴシック" w:hAnsi="ＭＳ Ｐゴシック"/>
                  <w:sz w:val="18"/>
                  <w:szCs w:val="18"/>
                </w:rPr>
                <w:t>第七章</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81" w:anchor="AL" w:history="1">
              <w:r w:rsidR="00371621" w:rsidRPr="002322C1">
                <w:rPr>
                  <w:rFonts w:ascii="ＭＳ Ｐゴシック" w:eastAsia="ＭＳ Ｐゴシック" w:hAnsi="ＭＳ Ｐゴシック"/>
                  <w:sz w:val="18"/>
                  <w:szCs w:val="18"/>
                </w:rPr>
                <w:t>社会福祉事業（第六十条―第七十四条）</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328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82" w:anchor="AM" w:history="1">
              <w:r w:rsidR="00371621" w:rsidRPr="002322C1">
                <w:rPr>
                  <w:rFonts w:ascii="ＭＳ Ｐゴシック" w:eastAsia="ＭＳ Ｐゴシック" w:hAnsi="ＭＳ Ｐゴシック"/>
                  <w:sz w:val="18"/>
                  <w:szCs w:val="18"/>
                </w:rPr>
                <w:t>第八章</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83" w:anchor="AM" w:history="1">
              <w:r w:rsidR="00371621" w:rsidRPr="002322C1">
                <w:rPr>
                  <w:rFonts w:ascii="ＭＳ Ｐゴシック" w:eastAsia="ＭＳ Ｐゴシック" w:hAnsi="ＭＳ Ｐゴシック"/>
                  <w:sz w:val="18"/>
                  <w:szCs w:val="18"/>
                </w:rPr>
                <w:t>福祉サービスの適切な利用</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84" w:anchor="AN" w:history="1">
              <w:r w:rsidR="00371621" w:rsidRPr="002322C1">
                <w:rPr>
                  <w:rFonts w:ascii="ＭＳ Ｐゴシック" w:eastAsia="ＭＳ Ｐゴシック" w:hAnsi="ＭＳ Ｐゴシック"/>
                  <w:sz w:val="18"/>
                  <w:szCs w:val="18"/>
                </w:rPr>
                <w:t>第一節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85" w:anchor="AN" w:history="1">
              <w:r w:rsidR="00371621" w:rsidRPr="002322C1">
                <w:rPr>
                  <w:rFonts w:ascii="ＭＳ Ｐゴシック" w:eastAsia="ＭＳ Ｐゴシック" w:hAnsi="ＭＳ Ｐゴシック"/>
                  <w:sz w:val="18"/>
                  <w:szCs w:val="18"/>
                </w:rPr>
                <w:t>情報の提供等（第七十五条―第七十九条）</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4931"/>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86" w:anchor="AO" w:history="1">
              <w:r w:rsidR="00371621" w:rsidRPr="002322C1">
                <w:rPr>
                  <w:rFonts w:ascii="ＭＳ Ｐゴシック" w:eastAsia="ＭＳ Ｐゴシック" w:hAnsi="ＭＳ Ｐゴシック"/>
                  <w:sz w:val="18"/>
                  <w:szCs w:val="18"/>
                </w:rPr>
                <w:t>第二節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87" w:anchor="AO" w:history="1">
              <w:r w:rsidR="00371621" w:rsidRPr="002322C1">
                <w:rPr>
                  <w:rFonts w:ascii="ＭＳ Ｐゴシック" w:eastAsia="ＭＳ Ｐゴシック" w:hAnsi="ＭＳ Ｐゴシック"/>
                  <w:sz w:val="18"/>
                  <w:szCs w:val="18"/>
                </w:rPr>
                <w:t>福祉サービスの利用の援助等（第八十条―第八十七条）</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88" w:anchor="AP" w:history="1">
              <w:r w:rsidR="00371621" w:rsidRPr="002322C1">
                <w:rPr>
                  <w:rFonts w:ascii="ＭＳ Ｐゴシック" w:eastAsia="ＭＳ Ｐゴシック" w:hAnsi="ＭＳ Ｐゴシック"/>
                  <w:sz w:val="18"/>
                  <w:szCs w:val="18"/>
                </w:rPr>
                <w:t>第三節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89" w:anchor="AP" w:history="1">
              <w:r w:rsidR="00371621" w:rsidRPr="002322C1">
                <w:rPr>
                  <w:rFonts w:ascii="ＭＳ Ｐゴシック" w:eastAsia="ＭＳ Ｐゴシック" w:hAnsi="ＭＳ Ｐゴシック"/>
                  <w:sz w:val="18"/>
                  <w:szCs w:val="18"/>
                </w:rPr>
                <w:t>社会福祉を目的とする事業を経営する者への支援（第八十八条）</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90" w:anchor="AQ" w:history="1">
              <w:r w:rsidR="00371621" w:rsidRPr="002322C1">
                <w:rPr>
                  <w:rFonts w:ascii="ＭＳ Ｐゴシック" w:eastAsia="ＭＳ Ｐゴシック" w:hAnsi="ＭＳ Ｐゴシック"/>
                  <w:sz w:val="18"/>
                  <w:szCs w:val="18"/>
                </w:rPr>
                <w:t>第九章</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91" w:anchor="AQ" w:history="1">
              <w:r w:rsidR="00371621" w:rsidRPr="002322C1">
                <w:rPr>
                  <w:rFonts w:ascii="ＭＳ Ｐゴシック" w:eastAsia="ＭＳ Ｐゴシック" w:hAnsi="ＭＳ Ｐゴシック"/>
                  <w:sz w:val="18"/>
                  <w:szCs w:val="18"/>
                </w:rPr>
                <w:t>社会福祉事業等に従事する者の確保の促進</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310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92" w:anchor="AR" w:history="1">
              <w:r w:rsidR="00371621" w:rsidRPr="002322C1">
                <w:rPr>
                  <w:rFonts w:ascii="ＭＳ Ｐゴシック" w:eastAsia="ＭＳ Ｐゴシック" w:hAnsi="ＭＳ Ｐゴシック"/>
                  <w:sz w:val="18"/>
                  <w:szCs w:val="18"/>
                </w:rPr>
                <w:t>第一節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93" w:anchor="AR" w:history="1">
              <w:r w:rsidR="00371621" w:rsidRPr="002322C1">
                <w:rPr>
                  <w:rFonts w:ascii="ＭＳ Ｐゴシック" w:eastAsia="ＭＳ Ｐゴシック" w:hAnsi="ＭＳ Ｐゴシック"/>
                  <w:sz w:val="18"/>
                  <w:szCs w:val="18"/>
                </w:rPr>
                <w:t>基本指針等（第八十九条―第九十二条）</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94" w:anchor="AS" w:history="1">
              <w:r w:rsidR="00371621" w:rsidRPr="002322C1">
                <w:rPr>
                  <w:rFonts w:ascii="ＭＳ Ｐゴシック" w:eastAsia="ＭＳ Ｐゴシック" w:hAnsi="ＭＳ Ｐゴシック"/>
                  <w:sz w:val="18"/>
                  <w:szCs w:val="18"/>
                </w:rPr>
                <w:t>第二節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95" w:anchor="AS" w:history="1">
              <w:r w:rsidR="00371621" w:rsidRPr="002322C1">
                <w:rPr>
                  <w:rFonts w:ascii="ＭＳ Ｐゴシック" w:eastAsia="ＭＳ Ｐゴシック" w:hAnsi="ＭＳ Ｐゴシック"/>
                  <w:sz w:val="18"/>
                  <w:szCs w:val="18"/>
                </w:rPr>
                <w:t>福祉人材センター</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4279"/>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96" w:anchor="AT" w:history="1">
              <w:r w:rsidR="00371621" w:rsidRPr="002322C1">
                <w:rPr>
                  <w:rFonts w:ascii="ＭＳ Ｐゴシック" w:eastAsia="ＭＳ Ｐゴシック" w:hAnsi="ＭＳ Ｐゴシック"/>
                  <w:sz w:val="18"/>
                  <w:szCs w:val="18"/>
                </w:rPr>
                <w:t>第一款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97" w:anchor="AT" w:history="1">
              <w:r w:rsidR="00371621" w:rsidRPr="002322C1">
                <w:rPr>
                  <w:rFonts w:ascii="ＭＳ Ｐゴシック" w:eastAsia="ＭＳ Ｐゴシック" w:hAnsi="ＭＳ Ｐゴシック"/>
                  <w:sz w:val="18"/>
                  <w:szCs w:val="18"/>
                </w:rPr>
                <w:t>都道府県福祉人材センター（第九十三条―第九十八条）</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98" w:anchor="AU" w:history="1">
              <w:r w:rsidR="00371621" w:rsidRPr="002322C1">
                <w:rPr>
                  <w:rFonts w:ascii="ＭＳ Ｐゴシック" w:eastAsia="ＭＳ Ｐゴシック" w:hAnsi="ＭＳ Ｐゴシック"/>
                  <w:sz w:val="18"/>
                  <w:szCs w:val="18"/>
                </w:rPr>
                <w:t>第二款</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99" w:anchor="AU" w:history="1">
              <w:r w:rsidR="00371621" w:rsidRPr="002322C1">
                <w:rPr>
                  <w:rFonts w:ascii="ＭＳ Ｐゴシック" w:eastAsia="ＭＳ Ｐゴシック" w:hAnsi="ＭＳ Ｐゴシック"/>
                  <w:sz w:val="18"/>
                  <w:szCs w:val="18"/>
                </w:rPr>
                <w:t>中央福祉人材センター（第九十九条―第百一条）</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3199"/>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00" w:anchor="AV" w:history="1">
              <w:r w:rsidR="00371621" w:rsidRPr="002322C1">
                <w:rPr>
                  <w:rFonts w:ascii="ＭＳ Ｐゴシック" w:eastAsia="ＭＳ Ｐゴシック" w:hAnsi="ＭＳ Ｐゴシック"/>
                  <w:sz w:val="18"/>
                  <w:szCs w:val="18"/>
                </w:rPr>
                <w:t>第三節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01" w:anchor="AV" w:history="1">
              <w:r w:rsidR="00371621" w:rsidRPr="002322C1">
                <w:rPr>
                  <w:rFonts w:ascii="ＭＳ Ｐゴシック" w:eastAsia="ＭＳ Ｐゴシック" w:hAnsi="ＭＳ Ｐゴシック"/>
                  <w:sz w:val="18"/>
                  <w:szCs w:val="18"/>
                </w:rPr>
                <w:t>福利厚生センター（第百二条―第百六条）</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02" w:anchor="AW" w:history="1">
              <w:r w:rsidR="00371621" w:rsidRPr="002322C1">
                <w:rPr>
                  <w:rFonts w:ascii="ＭＳ Ｐゴシック" w:eastAsia="ＭＳ Ｐゴシック" w:hAnsi="ＭＳ Ｐゴシック"/>
                  <w:sz w:val="18"/>
                  <w:szCs w:val="18"/>
                </w:rPr>
                <w:t>第十章</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03" w:anchor="AW" w:history="1">
              <w:r w:rsidR="00371621" w:rsidRPr="002322C1">
                <w:rPr>
                  <w:rFonts w:ascii="ＭＳ Ｐゴシック" w:eastAsia="ＭＳ Ｐゴシック" w:hAnsi="ＭＳ Ｐゴシック"/>
                  <w:sz w:val="18"/>
                  <w:szCs w:val="18"/>
                </w:rPr>
                <w:t>地域福祉の推進</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588"/>
        <w:gridCol w:w="328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04" w:anchor="AX" w:history="1">
              <w:r w:rsidR="00371621" w:rsidRPr="002322C1">
                <w:rPr>
                  <w:rFonts w:ascii="ＭＳ Ｐゴシック" w:eastAsia="ＭＳ Ｐゴシック" w:hAnsi="ＭＳ Ｐゴシック"/>
                  <w:sz w:val="18"/>
                  <w:szCs w:val="18"/>
                </w:rPr>
                <w:t>第一節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05" w:anchor="AX" w:history="1">
              <w:r w:rsidR="00371621" w:rsidRPr="002322C1">
                <w:rPr>
                  <w:rFonts w:ascii="ＭＳ Ｐゴシック" w:eastAsia="ＭＳ Ｐゴシック" w:hAnsi="ＭＳ Ｐゴシック"/>
                  <w:sz w:val="18"/>
                  <w:szCs w:val="18"/>
                </w:rPr>
                <w:t>地域福祉計画（第百七条・第百八条）</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06" w:anchor="AY" w:history="1">
              <w:r w:rsidR="00371621" w:rsidRPr="002322C1">
                <w:rPr>
                  <w:rFonts w:ascii="ＭＳ Ｐゴシック" w:eastAsia="ＭＳ Ｐゴシック" w:hAnsi="ＭＳ Ｐゴシック"/>
                  <w:sz w:val="18"/>
                  <w:szCs w:val="18"/>
                </w:rPr>
                <w:t>第二節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07" w:anchor="AY" w:history="1">
              <w:r w:rsidR="00371621" w:rsidRPr="002322C1">
                <w:rPr>
                  <w:rFonts w:ascii="ＭＳ Ｐゴシック" w:eastAsia="ＭＳ Ｐゴシック" w:hAnsi="ＭＳ Ｐゴシック"/>
                  <w:sz w:val="18"/>
                  <w:szCs w:val="18"/>
                </w:rPr>
                <w:t>社会福祉協議会（第百九条―第百十一条）</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768"/>
        <w:gridCol w:w="310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08" w:anchor="AZ" w:history="1">
              <w:r w:rsidR="00371621" w:rsidRPr="002322C1">
                <w:rPr>
                  <w:rFonts w:ascii="ＭＳ Ｐゴシック" w:eastAsia="ＭＳ Ｐゴシック" w:hAnsi="ＭＳ Ｐゴシック"/>
                  <w:sz w:val="18"/>
                  <w:szCs w:val="18"/>
                </w:rPr>
                <w:t>第三節</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09" w:anchor="AZ" w:history="1">
              <w:r w:rsidR="00371621" w:rsidRPr="002322C1">
                <w:rPr>
                  <w:rFonts w:ascii="ＭＳ Ｐゴシック" w:eastAsia="ＭＳ Ｐゴシック" w:hAnsi="ＭＳ Ｐゴシック"/>
                  <w:sz w:val="18"/>
                  <w:szCs w:val="18"/>
                </w:rPr>
                <w:t>共同募金（第百十二条―第百二十四条）</w:t>
              </w:r>
            </w:hyperlink>
          </w:p>
        </w:tc>
      </w:tr>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10" w:anchor="BA" w:history="1">
              <w:r w:rsidR="00371621" w:rsidRPr="002322C1">
                <w:rPr>
                  <w:rFonts w:ascii="ＭＳ Ｐゴシック" w:eastAsia="ＭＳ Ｐゴシック" w:hAnsi="ＭＳ Ｐゴシック"/>
                  <w:sz w:val="18"/>
                  <w:szCs w:val="18"/>
                </w:rPr>
                <w:t>第十一章</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11" w:anchor="BA" w:history="1">
              <w:r w:rsidR="00371621" w:rsidRPr="002322C1">
                <w:rPr>
                  <w:rFonts w:ascii="ＭＳ Ｐゴシック" w:eastAsia="ＭＳ Ｐゴシック" w:hAnsi="ＭＳ Ｐゴシック"/>
                  <w:sz w:val="18"/>
                  <w:szCs w:val="18"/>
                </w:rPr>
                <w:t>雑則（第百二十五条―第百三十条）</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p>
    <w:tbl>
      <w:tblPr>
        <w:tblW w:w="0" w:type="auto"/>
        <w:tblCellMar>
          <w:left w:w="0" w:type="dxa"/>
          <w:right w:w="0" w:type="dxa"/>
        </w:tblCellMar>
        <w:tblLook w:val="04A0" w:firstRow="1" w:lastRow="0" w:firstColumn="1" w:lastColumn="0" w:noHBand="0" w:noVBand="1"/>
      </w:tblPr>
      <w:tblGrid>
        <w:gridCol w:w="768"/>
        <w:gridCol w:w="3108"/>
      </w:tblGrid>
      <w:tr w:rsidR="002322C1" w:rsidRPr="002322C1" w:rsidTr="00371621">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12" w:anchor="BB" w:history="1">
              <w:r w:rsidR="00371621" w:rsidRPr="002322C1">
                <w:rPr>
                  <w:rFonts w:ascii="ＭＳ Ｐゴシック" w:eastAsia="ＭＳ Ｐゴシック" w:hAnsi="ＭＳ Ｐゴシック"/>
                  <w:sz w:val="18"/>
                  <w:szCs w:val="18"/>
                </w:rPr>
                <w:t>第十二章</w:t>
              </w:r>
            </w:hyperlink>
          </w:p>
        </w:tc>
        <w:tc>
          <w:tcPr>
            <w:tcW w:w="0" w:type="auto"/>
            <w:shd w:val="clear" w:color="auto" w:fill="auto"/>
            <w:tcMar>
              <w:top w:w="24" w:type="dxa"/>
              <w:left w:w="24" w:type="dxa"/>
              <w:bottom w:w="24" w:type="dxa"/>
              <w:right w:w="24" w:type="dxa"/>
            </w:tcMar>
            <w:hideMark/>
          </w:tcPr>
          <w:p w:rsidR="00371621" w:rsidRPr="002322C1" w:rsidRDefault="002322C1" w:rsidP="002322C1">
            <w:pPr>
              <w:shd w:val="clear" w:color="auto" w:fill="FFFFFF"/>
              <w:spacing w:line="260" w:lineRule="exact"/>
              <w:rPr>
                <w:rFonts w:ascii="ＭＳ Ｐゴシック" w:eastAsia="ＭＳ Ｐゴシック" w:hAnsi="ＭＳ Ｐゴシック"/>
                <w:sz w:val="18"/>
                <w:szCs w:val="18"/>
              </w:rPr>
            </w:pPr>
            <w:hyperlink r:id="rId113" w:anchor="BB" w:history="1">
              <w:r w:rsidR="00371621" w:rsidRPr="002322C1">
                <w:rPr>
                  <w:rFonts w:ascii="ＭＳ Ｐゴシック" w:eastAsia="ＭＳ Ｐゴシック" w:hAnsi="ＭＳ Ｐゴシック"/>
                  <w:sz w:val="18"/>
                  <w:szCs w:val="18"/>
                </w:rPr>
                <w:t>罰則（第百三十条の二―第百三十四条）</w:t>
              </w:r>
            </w:hyperlink>
          </w:p>
        </w:tc>
      </w:tr>
    </w:tbl>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sz w:val="18"/>
          <w:szCs w:val="18"/>
        </w:rPr>
        <w:fldChar w:fldCharType="begin"/>
      </w:r>
      <w:r w:rsidRPr="002322C1">
        <w:rPr>
          <w:rFonts w:ascii="ＭＳ Ｐゴシック" w:eastAsia="ＭＳ Ｐゴシック" w:hAnsi="ＭＳ Ｐゴシック"/>
          <w:sz w:val="18"/>
          <w:szCs w:val="18"/>
        </w:rPr>
        <w:instrText xml:space="preserve"> HYPERLINK "http://elaws.e-gov.go.jp/search/elawsSearch/elaws_search/lsg0500/detail/326AC0000000045_20170401_428AC0000000063/0?revIndex=5&amp;lawId=326AC0000000045" \l "BC" </w:instrText>
      </w:r>
      <w:r w:rsidRPr="002322C1">
        <w:rPr>
          <w:rFonts w:ascii="ＭＳ Ｐゴシック" w:eastAsia="ＭＳ Ｐゴシック" w:hAnsi="ＭＳ Ｐゴシック"/>
          <w:sz w:val="18"/>
          <w:szCs w:val="18"/>
        </w:rPr>
        <w:fldChar w:fldCharType="separate"/>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附則</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sz w:val="18"/>
          <w:szCs w:val="18"/>
        </w:rPr>
        <w:fldChar w:fldCharType="end"/>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第一章　総則</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（目的）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社会福祉を目的とする事業の全分野における共通的基本事項を定め、社会福祉を目的とする他の法律と相まつて、福祉サービスの利用者の利益の保護及び地域における社会福祉（以下「地域福祉」という。）の推進を図るとともに、社会福祉事業の公明かつ適正な実施の確保及び社会福祉を目的とする事業の健全な発達を図り、もつて社会福祉の増進に資することを目的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（定義）</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第二条　</w:t>
      </w:r>
      <w:r w:rsidRPr="002322C1">
        <w:rPr>
          <w:rFonts w:ascii="ＭＳ Ｐゴシック" w:eastAsia="ＭＳ Ｐゴシック" w:hAnsi="ＭＳ Ｐゴシック" w:hint="eastAsia"/>
          <w:sz w:val="18"/>
          <w:szCs w:val="18"/>
        </w:rPr>
        <w:t>この法律において「社会福祉事業」とは、第一種社会福祉事業及び第二種社会福祉事業をいう。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次に掲げる事業を第一種社会福祉事業とする。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hyperlink r:id="rId114" w:history="1">
        <w:r w:rsidRPr="002322C1">
          <w:rPr>
            <w:rFonts w:ascii="ＭＳ Ｐゴシック" w:eastAsia="ＭＳ Ｐゴシック" w:hAnsi="ＭＳ Ｐゴシック" w:hint="eastAsia"/>
            <w:sz w:val="18"/>
            <w:szCs w:val="18"/>
          </w:rPr>
          <w:t>生活保護法</w:t>
        </w:r>
      </w:hyperlink>
      <w:r w:rsidRPr="002322C1">
        <w:rPr>
          <w:rFonts w:ascii="ＭＳ Ｐゴシック" w:eastAsia="ＭＳ Ｐゴシック" w:hAnsi="ＭＳ Ｐゴシック" w:hint="eastAsia"/>
          <w:sz w:val="18"/>
          <w:szCs w:val="18"/>
        </w:rPr>
        <w:t>（昭和二十五年法律第百四十四号）に規定する救護施設、更生施設その他生計困難者を無料又は低額な料金で入所させて生活の扶助を行うことを目的とする施設を経営する事業及び生計困難者に対して助葬を行う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二　</w:t>
      </w:r>
      <w:hyperlink r:id="rId115" w:history="1">
        <w:r w:rsidRPr="002322C1">
          <w:rPr>
            <w:rFonts w:ascii="ＭＳ Ｐゴシック" w:eastAsia="ＭＳ Ｐゴシック" w:hAnsi="ＭＳ Ｐゴシック" w:hint="eastAsia"/>
            <w:sz w:val="18"/>
            <w:szCs w:val="18"/>
          </w:rPr>
          <w:t>児童福祉法</w:t>
        </w:r>
      </w:hyperlink>
      <w:r w:rsidRPr="002322C1">
        <w:rPr>
          <w:rFonts w:ascii="ＭＳ Ｐゴシック" w:eastAsia="ＭＳ Ｐゴシック" w:hAnsi="ＭＳ Ｐゴシック" w:hint="eastAsia"/>
          <w:sz w:val="18"/>
          <w:szCs w:val="18"/>
        </w:rPr>
        <w:t>（昭和二十二年法律第百六十四号）に規定する乳児院、母子生活支援施設、児童養護施設、障害児入所施設、児童心理治療施設又は児童自立支援施設を経営する事業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三　</w:t>
      </w:r>
      <w:hyperlink r:id="rId116" w:history="1">
        <w:r w:rsidRPr="002322C1">
          <w:rPr>
            <w:rFonts w:ascii="ＭＳ Ｐゴシック" w:eastAsia="ＭＳ Ｐゴシック" w:hAnsi="ＭＳ Ｐゴシック" w:hint="eastAsia"/>
            <w:sz w:val="18"/>
            <w:szCs w:val="18"/>
          </w:rPr>
          <w:t>老人福祉法</w:t>
        </w:r>
      </w:hyperlink>
      <w:r w:rsidRPr="002322C1">
        <w:rPr>
          <w:rFonts w:ascii="ＭＳ Ｐゴシック" w:eastAsia="ＭＳ Ｐゴシック" w:hAnsi="ＭＳ Ｐゴシック" w:hint="eastAsia"/>
          <w:sz w:val="18"/>
          <w:szCs w:val="18"/>
        </w:rPr>
        <w:t>（昭和三十八年法律第百三十三号）に規定する養護老人ホーム、特別養護老人ホーム又は軽費老人ホームを経営する事業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四　</w:t>
      </w:r>
      <w:hyperlink r:id="rId117" w:history="1">
        <w:r w:rsidRPr="002322C1">
          <w:rPr>
            <w:rFonts w:ascii="ＭＳ Ｐゴシック" w:eastAsia="ＭＳ Ｐゴシック" w:hAnsi="ＭＳ Ｐゴシック" w:hint="eastAsia"/>
            <w:sz w:val="18"/>
            <w:szCs w:val="18"/>
          </w:rPr>
          <w:t>障害者の日常生活及び社会生活を総合的に支援するための法律</w:t>
        </w:r>
      </w:hyperlink>
      <w:r w:rsidRPr="002322C1">
        <w:rPr>
          <w:rFonts w:ascii="ＭＳ Ｐゴシック" w:eastAsia="ＭＳ Ｐゴシック" w:hAnsi="ＭＳ Ｐゴシック" w:hint="eastAsia"/>
          <w:sz w:val="18"/>
          <w:szCs w:val="18"/>
        </w:rPr>
        <w:t>（平成十七年法律第百二十三号）に規定する障害者支援施設を経営する事業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五　削除</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六　</w:t>
      </w:r>
      <w:hyperlink r:id="rId118" w:history="1">
        <w:r w:rsidRPr="002322C1">
          <w:rPr>
            <w:rFonts w:ascii="ＭＳ Ｐゴシック" w:eastAsia="ＭＳ Ｐゴシック" w:hAnsi="ＭＳ Ｐゴシック" w:hint="eastAsia"/>
            <w:sz w:val="18"/>
            <w:szCs w:val="18"/>
          </w:rPr>
          <w:t>売春防止法</w:t>
        </w:r>
      </w:hyperlink>
      <w:r w:rsidRPr="002322C1">
        <w:rPr>
          <w:rFonts w:ascii="ＭＳ Ｐゴシック" w:eastAsia="ＭＳ Ｐゴシック" w:hAnsi="ＭＳ Ｐゴシック" w:hint="eastAsia"/>
          <w:sz w:val="18"/>
          <w:szCs w:val="18"/>
        </w:rPr>
        <w:t>（昭和三十一年法律第百十八号）に規定する婦人保護施設を経営する事業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七　授産施設を経営する事業及び生計困難者に対して無利子又は低利で資金を融通する事業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lastRenderedPageBreak/>
        <w:t xml:space="preserve">３　</w:t>
      </w:r>
      <w:r w:rsidRPr="002322C1">
        <w:rPr>
          <w:rFonts w:ascii="ＭＳ Ｐゴシック" w:eastAsia="ＭＳ Ｐゴシック" w:hAnsi="ＭＳ Ｐゴシック" w:hint="eastAsia"/>
          <w:sz w:val="18"/>
          <w:szCs w:val="18"/>
        </w:rPr>
        <w:t>次に掲げる事業を第二種社会福祉事業とする。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生計困難者に対して、その住居で衣食その他日常の生活必需品若しくはこれに要する金銭を与え、又は生活に関する相談に応ずる事業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一の二　</w:t>
      </w:r>
      <w:hyperlink r:id="rId119" w:history="1">
        <w:r w:rsidRPr="002322C1">
          <w:rPr>
            <w:rFonts w:ascii="ＭＳ Ｐゴシック" w:eastAsia="ＭＳ Ｐゴシック" w:hAnsi="ＭＳ Ｐゴシック" w:hint="eastAsia"/>
            <w:sz w:val="18"/>
            <w:szCs w:val="18"/>
          </w:rPr>
          <w:t>生活困窮者自立支援法</w:t>
        </w:r>
      </w:hyperlink>
      <w:r w:rsidRPr="002322C1">
        <w:rPr>
          <w:rFonts w:ascii="ＭＳ Ｐゴシック" w:eastAsia="ＭＳ Ｐゴシック" w:hAnsi="ＭＳ Ｐゴシック" w:hint="eastAsia"/>
          <w:sz w:val="18"/>
          <w:szCs w:val="18"/>
        </w:rPr>
        <w:t>（平成二十五年法律第百五号）に規定する認定生活困窮者就労訓練事業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二　</w:t>
      </w:r>
      <w:hyperlink r:id="rId120" w:history="1">
        <w:r w:rsidRPr="002322C1">
          <w:rPr>
            <w:rFonts w:ascii="ＭＳ Ｐゴシック" w:eastAsia="ＭＳ Ｐゴシック" w:hAnsi="ＭＳ Ｐゴシック" w:hint="eastAsia"/>
            <w:sz w:val="18"/>
            <w:szCs w:val="18"/>
          </w:rPr>
          <w:t>児童福祉法</w:t>
        </w:r>
      </w:hyperlink>
      <w:r w:rsidRPr="002322C1">
        <w:rPr>
          <w:rFonts w:ascii="ＭＳ Ｐゴシック" w:eastAsia="ＭＳ Ｐゴシック" w:hAnsi="ＭＳ Ｐゴシック" w:hint="eastAsia"/>
          <w:sz w:val="18"/>
          <w:szCs w:val="18"/>
        </w:rPr>
        <w:t>に規定する障害児通所支援事業、障害児相談支援事業、児童自立生活援助事業、放課後児童健全育成事業、子育て短期支援事業、乳児家庭全戸訪問事業、養育支援訪問事業、地域子育て支援拠点事業、一時預かり事業、小規模住居型児童養育事業、小規模保育事業、病児保育事業又は子育て援助活動支援事業、</w:t>
      </w:r>
      <w:hyperlink r:id="rId121" w:history="1">
        <w:r w:rsidRPr="002322C1">
          <w:rPr>
            <w:rFonts w:ascii="ＭＳ Ｐゴシック" w:eastAsia="ＭＳ Ｐゴシック" w:hAnsi="ＭＳ Ｐゴシック" w:hint="eastAsia"/>
            <w:sz w:val="18"/>
            <w:szCs w:val="18"/>
          </w:rPr>
          <w:t>同法</w:t>
        </w:r>
      </w:hyperlink>
      <w:r w:rsidRPr="002322C1">
        <w:rPr>
          <w:rFonts w:ascii="ＭＳ Ｐゴシック" w:eastAsia="ＭＳ Ｐゴシック" w:hAnsi="ＭＳ Ｐゴシック" w:hint="eastAsia"/>
          <w:sz w:val="18"/>
          <w:szCs w:val="18"/>
        </w:rPr>
        <w:t>に規定する助産施設、保育所、児童厚生施設又は児童家庭支援センターを経営する事業及び児童の福祉の増進について相談に応ずる事業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二の二　</w:t>
      </w:r>
      <w:hyperlink r:id="rId122" w:history="1">
        <w:r w:rsidRPr="002322C1">
          <w:rPr>
            <w:rFonts w:ascii="ＭＳ Ｐゴシック" w:eastAsia="ＭＳ Ｐゴシック" w:hAnsi="ＭＳ Ｐゴシック" w:hint="eastAsia"/>
            <w:sz w:val="18"/>
            <w:szCs w:val="18"/>
          </w:rPr>
          <w:t>就学前の子どもに関する教育、保育等の総合的な提供の推進に関する法律</w:t>
        </w:r>
      </w:hyperlink>
      <w:r w:rsidRPr="002322C1">
        <w:rPr>
          <w:rFonts w:ascii="ＭＳ Ｐゴシック" w:eastAsia="ＭＳ Ｐゴシック" w:hAnsi="ＭＳ Ｐゴシック" w:hint="eastAsia"/>
          <w:sz w:val="18"/>
          <w:szCs w:val="18"/>
        </w:rPr>
        <w:t>（平成十八年法律第七十七号）に規定する幼保連携型認定こども園を経営する事業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三　</w:t>
      </w:r>
      <w:hyperlink r:id="rId123" w:history="1">
        <w:r w:rsidRPr="002322C1">
          <w:rPr>
            <w:rFonts w:ascii="ＭＳ Ｐゴシック" w:eastAsia="ＭＳ Ｐゴシック" w:hAnsi="ＭＳ Ｐゴシック" w:hint="eastAsia"/>
            <w:sz w:val="18"/>
            <w:szCs w:val="18"/>
          </w:rPr>
          <w:t>母子及び父子並びに寡婦福祉法</w:t>
        </w:r>
      </w:hyperlink>
      <w:r w:rsidRPr="002322C1">
        <w:rPr>
          <w:rFonts w:ascii="ＭＳ Ｐゴシック" w:eastAsia="ＭＳ Ｐゴシック" w:hAnsi="ＭＳ Ｐゴシック" w:hint="eastAsia"/>
          <w:sz w:val="18"/>
          <w:szCs w:val="18"/>
        </w:rPr>
        <w:t>（昭和三十九年法律第百二十九号）に規定する母子家庭日常生活支援事業、父子家庭日常生活支援事業又は寡婦日常生活支援事業及び</w:t>
      </w:r>
      <w:hyperlink r:id="rId124" w:history="1">
        <w:r w:rsidRPr="002322C1">
          <w:rPr>
            <w:rFonts w:ascii="ＭＳ Ｐゴシック" w:eastAsia="ＭＳ Ｐゴシック" w:hAnsi="ＭＳ Ｐゴシック" w:hint="eastAsia"/>
            <w:sz w:val="18"/>
            <w:szCs w:val="18"/>
          </w:rPr>
          <w:t>同法</w:t>
        </w:r>
      </w:hyperlink>
      <w:r w:rsidRPr="002322C1">
        <w:rPr>
          <w:rFonts w:ascii="ＭＳ Ｐゴシック" w:eastAsia="ＭＳ Ｐゴシック" w:hAnsi="ＭＳ Ｐゴシック" w:hint="eastAsia"/>
          <w:sz w:val="18"/>
          <w:szCs w:val="18"/>
        </w:rPr>
        <w:t>に規定する母子・父子福祉施設を経営する事業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四　</w:t>
      </w:r>
      <w:hyperlink r:id="rId125" w:history="1">
        <w:r w:rsidRPr="002322C1">
          <w:rPr>
            <w:rFonts w:ascii="ＭＳ Ｐゴシック" w:eastAsia="ＭＳ Ｐゴシック" w:hAnsi="ＭＳ Ｐゴシック" w:hint="eastAsia"/>
            <w:sz w:val="18"/>
            <w:szCs w:val="18"/>
          </w:rPr>
          <w:t>老人福祉法</w:t>
        </w:r>
      </w:hyperlink>
      <w:r w:rsidRPr="002322C1">
        <w:rPr>
          <w:rFonts w:ascii="ＭＳ Ｐゴシック" w:eastAsia="ＭＳ Ｐゴシック" w:hAnsi="ＭＳ Ｐゴシック" w:hint="eastAsia"/>
          <w:sz w:val="18"/>
          <w:szCs w:val="18"/>
        </w:rPr>
        <w:t>に規定する老人居宅介護等事業、老人デイサービス事業、老人短期入所事業、小規模多機能型居宅介護事業、認知症対応型老人共同生活援助事業又は複合型サービス福祉事業及び</w:t>
      </w:r>
      <w:hyperlink r:id="rId126" w:history="1">
        <w:r w:rsidRPr="002322C1">
          <w:rPr>
            <w:rFonts w:ascii="ＭＳ Ｐゴシック" w:eastAsia="ＭＳ Ｐゴシック" w:hAnsi="ＭＳ Ｐゴシック" w:hint="eastAsia"/>
            <w:sz w:val="18"/>
            <w:szCs w:val="18"/>
          </w:rPr>
          <w:t>同法</w:t>
        </w:r>
      </w:hyperlink>
      <w:r w:rsidRPr="002322C1">
        <w:rPr>
          <w:rFonts w:ascii="ＭＳ Ｐゴシック" w:eastAsia="ＭＳ Ｐゴシック" w:hAnsi="ＭＳ Ｐゴシック" w:hint="eastAsia"/>
          <w:sz w:val="18"/>
          <w:szCs w:val="18"/>
        </w:rPr>
        <w:t>に規定する老人デイサービスセンター、老人短期入所施設、老人福祉センター又は老人介護支援センターを経営する事業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四の二　</w:t>
      </w:r>
      <w:hyperlink r:id="rId127" w:history="1">
        <w:r w:rsidRPr="002322C1">
          <w:rPr>
            <w:rFonts w:ascii="ＭＳ Ｐゴシック" w:eastAsia="ＭＳ Ｐゴシック" w:hAnsi="ＭＳ Ｐゴシック" w:hint="eastAsia"/>
            <w:sz w:val="18"/>
            <w:szCs w:val="18"/>
          </w:rPr>
          <w:t>障害者の日常生活及び社会生活を総合的に支援するための法律</w:t>
        </w:r>
      </w:hyperlink>
      <w:r w:rsidRPr="002322C1">
        <w:rPr>
          <w:rFonts w:ascii="ＭＳ Ｐゴシック" w:eastAsia="ＭＳ Ｐゴシック" w:hAnsi="ＭＳ Ｐゴシック" w:hint="eastAsia"/>
          <w:sz w:val="18"/>
          <w:szCs w:val="18"/>
        </w:rPr>
        <w:t>に規定する障害福祉サービス事業、一般相談支援事業、特定相談支援事業又は移動支援事業及び</w:t>
      </w:r>
      <w:hyperlink r:id="rId128" w:history="1">
        <w:r w:rsidRPr="002322C1">
          <w:rPr>
            <w:rFonts w:ascii="ＭＳ Ｐゴシック" w:eastAsia="ＭＳ Ｐゴシック" w:hAnsi="ＭＳ Ｐゴシック" w:hint="eastAsia"/>
            <w:sz w:val="18"/>
            <w:szCs w:val="18"/>
          </w:rPr>
          <w:t>同法</w:t>
        </w:r>
      </w:hyperlink>
      <w:r w:rsidRPr="002322C1">
        <w:rPr>
          <w:rFonts w:ascii="ＭＳ Ｐゴシック" w:eastAsia="ＭＳ Ｐゴシック" w:hAnsi="ＭＳ Ｐゴシック" w:hint="eastAsia"/>
          <w:sz w:val="18"/>
          <w:szCs w:val="18"/>
        </w:rPr>
        <w:t>に規定する地域活動支援センター又は福祉ホームを経営する事業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五　</w:t>
      </w:r>
      <w:hyperlink r:id="rId129" w:history="1">
        <w:r w:rsidRPr="002322C1">
          <w:rPr>
            <w:rFonts w:ascii="ＭＳ Ｐゴシック" w:eastAsia="ＭＳ Ｐゴシック" w:hAnsi="ＭＳ Ｐゴシック" w:hint="eastAsia"/>
            <w:sz w:val="18"/>
            <w:szCs w:val="18"/>
          </w:rPr>
          <w:t>身体障害者福祉法</w:t>
        </w:r>
      </w:hyperlink>
      <w:r w:rsidRPr="002322C1">
        <w:rPr>
          <w:rFonts w:ascii="ＭＳ Ｐゴシック" w:eastAsia="ＭＳ Ｐゴシック" w:hAnsi="ＭＳ Ｐゴシック" w:hint="eastAsia"/>
          <w:sz w:val="18"/>
          <w:szCs w:val="18"/>
        </w:rPr>
        <w:t>（昭和二十四年法律第二百八十三号）に規定する身体障害者生活訓練等事業、手話通訳事業又は介助犬訓練事業若しくは聴導犬訓練事業、</w:t>
      </w:r>
      <w:hyperlink r:id="rId130" w:history="1">
        <w:r w:rsidRPr="002322C1">
          <w:rPr>
            <w:rFonts w:ascii="ＭＳ Ｐゴシック" w:eastAsia="ＭＳ Ｐゴシック" w:hAnsi="ＭＳ Ｐゴシック" w:hint="eastAsia"/>
            <w:sz w:val="18"/>
            <w:szCs w:val="18"/>
          </w:rPr>
          <w:t>同法</w:t>
        </w:r>
      </w:hyperlink>
      <w:r w:rsidRPr="002322C1">
        <w:rPr>
          <w:rFonts w:ascii="ＭＳ Ｐゴシック" w:eastAsia="ＭＳ Ｐゴシック" w:hAnsi="ＭＳ Ｐゴシック" w:hint="eastAsia"/>
          <w:sz w:val="18"/>
          <w:szCs w:val="18"/>
        </w:rPr>
        <w:t>に規定する身体障害者福祉センター、補装具製作施設、盲導犬訓練施設又は視聴覚障害者情報提供施設を経営する事業及び身体障害者の更生相談に応ずる事業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六　</w:t>
      </w:r>
      <w:hyperlink r:id="rId131" w:history="1">
        <w:r w:rsidRPr="002322C1">
          <w:rPr>
            <w:rFonts w:ascii="ＭＳ Ｐゴシック" w:eastAsia="ＭＳ Ｐゴシック" w:hAnsi="ＭＳ Ｐゴシック" w:hint="eastAsia"/>
            <w:sz w:val="18"/>
            <w:szCs w:val="18"/>
          </w:rPr>
          <w:t>知的障害者福祉法</w:t>
        </w:r>
      </w:hyperlink>
      <w:r w:rsidRPr="002322C1">
        <w:rPr>
          <w:rFonts w:ascii="ＭＳ Ｐゴシック" w:eastAsia="ＭＳ Ｐゴシック" w:hAnsi="ＭＳ Ｐゴシック" w:hint="eastAsia"/>
          <w:sz w:val="18"/>
          <w:szCs w:val="18"/>
        </w:rPr>
        <w:t>（昭和三十五年法律第三十七号）に規定する知的障害者の更生相談に応ずる事業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七　削除</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八　生計困難者のために、無料又は低額な料金で、簡易住宅を貸し付け、又は宿泊所その他の施設を利用させる事業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九　生計困難者のために、無料又は低額な料金で診療を行う事業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十　生計困難者に対して、無料又は低額な費用で</w:t>
      </w:r>
      <w:hyperlink r:id="rId132" w:history="1">
        <w:r w:rsidRPr="002322C1">
          <w:rPr>
            <w:rFonts w:ascii="ＭＳ Ｐゴシック" w:eastAsia="ＭＳ Ｐゴシック" w:hAnsi="ＭＳ Ｐゴシック" w:hint="eastAsia"/>
            <w:sz w:val="18"/>
            <w:szCs w:val="18"/>
          </w:rPr>
          <w:t>介護保険法</w:t>
        </w:r>
      </w:hyperlink>
      <w:r w:rsidRPr="002322C1">
        <w:rPr>
          <w:rFonts w:ascii="ＭＳ Ｐゴシック" w:eastAsia="ＭＳ Ｐゴシック" w:hAnsi="ＭＳ Ｐゴシック" w:hint="eastAsia"/>
          <w:sz w:val="18"/>
          <w:szCs w:val="18"/>
        </w:rPr>
        <w:t>（平成九年法律第百二十三号）に規定する介護老人保健施設を利用させる事業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十一　隣保事業（隣保館等の施設を設け、無料又は低額な料金でこれを利用させることその他その近隣地域における住民の生活の改善及び向上を図るための各種の事業を行うものをいう。）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十二　福祉サービス利用援助事業（精神上の理由により日常生活を営むのに支障がある者に対して、無料又は低額な料金で、福祉サービス（前項各号及び前各号の事業において提供されるものに限る。以下この号において同じ。）の利用に関し相談に応じ、及び助言を行い、並びに福祉サービスの提供を受けるために必要な手続又は福祉サービスの利用に要する費用の支払に関する便宜を供与することその他の福祉サービスの適切な利用のための一連の援助を一体的に行う事業をい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十三　前項各号及び前各号の事業に関する連絡又は助成を行う事業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４　この法律における「社会福祉事業」には、次に掲げる事業は、含まれないものとする。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一　</w:t>
      </w:r>
      <w:hyperlink r:id="rId133" w:history="1">
        <w:r w:rsidRPr="002322C1">
          <w:rPr>
            <w:rFonts w:ascii="ＭＳ Ｐゴシック" w:eastAsia="ＭＳ Ｐゴシック" w:hAnsi="ＭＳ Ｐゴシック" w:hint="eastAsia"/>
            <w:sz w:val="18"/>
            <w:szCs w:val="18"/>
          </w:rPr>
          <w:t>更生保護事業法</w:t>
        </w:r>
      </w:hyperlink>
      <w:r w:rsidRPr="002322C1">
        <w:rPr>
          <w:rFonts w:ascii="ＭＳ Ｐゴシック" w:eastAsia="ＭＳ Ｐゴシック" w:hAnsi="ＭＳ Ｐゴシック" w:hint="eastAsia"/>
          <w:sz w:val="18"/>
          <w:szCs w:val="18"/>
        </w:rPr>
        <w:t>（平成七年法律第八十六号）に規定する更生保護事業（以下「更生保護事業」という。）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二　実施期間が六月（前項第十三号に掲げる事業にあつては、三月）を超えない事業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三　社団又は組合の行う事業であつて、社員又は組合員のためにするもの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四　第二項各号及び前項第一号から第九号までに掲げる事業であつて、常時保護を受ける者が、入所させて保護を行うものにあつては五人、その他のものにあつては二十人（政令で定めるものにあつては、十人）に満たないも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五　前項第十三号に掲げる事業のうち、社会福祉事業の助成を行うものであつて、助成の金額が毎年度五百万円に満たないもの又は助成を受ける社会福祉事業の数が毎年度五十に満たないもの</w:t>
      </w:r>
    </w:p>
    <w:p w:rsidR="00371621" w:rsidRPr="002322C1" w:rsidRDefault="00371621" w:rsidP="002322C1">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（福祉サービスの基本的理念）</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第三条　福祉サービスは、個人の尊厳の保持を旨とし、その内容は、福祉サービスの利用者が心身ともに健やかに育成され、又はその有する能力に応じ自立した日常生活を営むことができるように支援するものとして、良質かつ適切なものでなければならない。</w:t>
      </w:r>
    </w:p>
    <w:p w:rsidR="00371621" w:rsidRPr="002322C1" w:rsidRDefault="00371621" w:rsidP="002322C1">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（地域福祉の推進）</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第四条　地域住民、社会福祉を目的とする事業を経営する者及び社会福祉に関する活動を行う者は、相互に協力し、福祉サービスを必要とする地域住民が地域社会を構成する一員として日常生活を営み、社会、経済、文化その他あらゆる分野の活動に参加する機会が与えられるように、地域福祉の推進に努めなければならない。</w:t>
      </w:r>
    </w:p>
    <w:p w:rsidR="00371621" w:rsidRPr="002322C1" w:rsidRDefault="00371621" w:rsidP="002322C1">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（福祉サービスの提供の原則）</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第五条　社会福祉を目的とする事業を経営する者は、その提供する多様な福祉サービスについて、利用者の意向を十分に尊重し、かつ、保健医療サービスその他の関連するサービスとの有機的な連携を図るよう創意工夫を行いつつ、これを総合的に提供することができるようにその事業の実施に努め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（福祉サービスの提供体制の確保等に関する国及び地方公共団体の責務）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第六条　</w:t>
      </w:r>
      <w:r w:rsidRPr="002322C1">
        <w:rPr>
          <w:rFonts w:ascii="ＭＳ Ｐゴシック" w:eastAsia="ＭＳ Ｐゴシック" w:hAnsi="ＭＳ Ｐゴシック" w:hint="eastAsia"/>
          <w:sz w:val="18"/>
          <w:szCs w:val="18"/>
        </w:rPr>
        <w:t>国及び地方公共団体は、社会福祉を目的とする事業を経営する者と協力して、社会福祉を目的とする事業の広範かつ計画的な実施が図られるよう、福祉サービスを提供する体制の確保に関する施策、福祉サービスの適切な利用の推進に関する施策その他の必要な各般の措置を講じ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第二章　地方社会福祉審議会</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（地方社会福祉審議会）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第七条　</w:t>
      </w:r>
      <w:r w:rsidRPr="002322C1">
        <w:rPr>
          <w:rFonts w:ascii="ＭＳ Ｐゴシック" w:eastAsia="ＭＳ Ｐゴシック" w:hAnsi="ＭＳ Ｐゴシック" w:hint="eastAsia"/>
          <w:sz w:val="18"/>
          <w:szCs w:val="18"/>
        </w:rPr>
        <w:t>社会福祉に関する事項（児童福祉及び精神障害者福祉に関する事項を除く。）を調査審議するため、都道府県並びに</w:t>
      </w:r>
      <w:hyperlink r:id="rId134" w:history="1">
        <w:r w:rsidRPr="002322C1">
          <w:rPr>
            <w:rFonts w:ascii="ＭＳ Ｐゴシック" w:eastAsia="ＭＳ Ｐゴシック" w:hAnsi="ＭＳ Ｐゴシック" w:hint="eastAsia"/>
            <w:sz w:val="18"/>
            <w:szCs w:val="18"/>
          </w:rPr>
          <w:t>地方自治法</w:t>
        </w:r>
      </w:hyperlink>
      <w:r w:rsidRPr="002322C1">
        <w:rPr>
          <w:rFonts w:ascii="ＭＳ Ｐゴシック" w:eastAsia="ＭＳ Ｐゴシック" w:hAnsi="ＭＳ Ｐゴシック" w:hint="eastAsia"/>
          <w:sz w:val="18"/>
          <w:szCs w:val="18"/>
        </w:rPr>
        <w:t>（昭和二十二年法律第六十七号）</w:t>
      </w:r>
      <w:hyperlink r:id="rId135" w:anchor="1906" w:history="1">
        <w:r w:rsidRPr="002322C1">
          <w:rPr>
            <w:rFonts w:ascii="ＭＳ Ｐゴシック" w:eastAsia="ＭＳ Ｐゴシック" w:hAnsi="ＭＳ Ｐゴシック" w:hint="eastAsia"/>
            <w:sz w:val="18"/>
            <w:szCs w:val="18"/>
          </w:rPr>
          <w:t>第二百五十二条の十九第一項</w:t>
        </w:r>
      </w:hyperlink>
      <w:r w:rsidRPr="002322C1">
        <w:rPr>
          <w:rFonts w:ascii="ＭＳ Ｐゴシック" w:eastAsia="ＭＳ Ｐゴシック" w:hAnsi="ＭＳ Ｐゴシック" w:hint="eastAsia"/>
          <w:sz w:val="18"/>
          <w:szCs w:val="18"/>
        </w:rPr>
        <w:t>の指定都市（以下「指定都市」という。）及び</w:t>
      </w:r>
      <w:hyperlink r:id="rId136" w:anchor="2004" w:history="1">
        <w:r w:rsidRPr="002322C1">
          <w:rPr>
            <w:rFonts w:ascii="ＭＳ Ｐゴシック" w:eastAsia="ＭＳ Ｐゴシック" w:hAnsi="ＭＳ Ｐゴシック" w:hint="eastAsia"/>
            <w:sz w:val="18"/>
            <w:szCs w:val="18"/>
          </w:rPr>
          <w:t>同法第二百五十二条の二十二第</w:t>
        </w:r>
        <w:r w:rsidRPr="002322C1">
          <w:rPr>
            <w:rFonts w:ascii="ＭＳ Ｐゴシック" w:eastAsia="ＭＳ Ｐゴシック" w:hAnsi="ＭＳ Ｐゴシック" w:hint="eastAsia"/>
            <w:sz w:val="18"/>
            <w:szCs w:val="18"/>
          </w:rPr>
          <w:lastRenderedPageBreak/>
          <w:t>一項</w:t>
        </w:r>
      </w:hyperlink>
      <w:r w:rsidRPr="002322C1">
        <w:rPr>
          <w:rFonts w:ascii="ＭＳ Ｐゴシック" w:eastAsia="ＭＳ Ｐゴシック" w:hAnsi="ＭＳ Ｐゴシック" w:hint="eastAsia"/>
          <w:sz w:val="18"/>
          <w:szCs w:val="18"/>
        </w:rPr>
        <w:t>の中核市（以下「中核市」という。）に社会福祉に関する審議会その他の合議制の機関（以下「地方社会福祉審議会」という。）を置くものとする。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地方社会福祉審議会は、都道府県知事又は指定都市若しくは中核市の長の監督に属し、その諮問に答え、又は関係行政庁に意見を具申するものとする。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（委員）</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第八条　</w:t>
      </w:r>
      <w:r w:rsidRPr="002322C1">
        <w:rPr>
          <w:rFonts w:ascii="ＭＳ Ｐゴシック" w:eastAsia="ＭＳ Ｐゴシック" w:hAnsi="ＭＳ Ｐゴシック" w:hint="eastAsia"/>
          <w:sz w:val="18"/>
          <w:szCs w:val="18"/>
        </w:rPr>
        <w:t>地方社会福祉審議会の委員は、都道府県又は指定都市若しくは中核市の議会の議員、社会福祉事業に従事する者及び学識経験のある者のうちから、都道府県知事又は指定都市若しくは中核市の長が任命する。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（臨時委員）</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第九条　</w:t>
      </w:r>
      <w:r w:rsidRPr="002322C1">
        <w:rPr>
          <w:rFonts w:ascii="ＭＳ Ｐゴシック" w:eastAsia="ＭＳ Ｐゴシック" w:hAnsi="ＭＳ Ｐゴシック" w:hint="eastAsia"/>
          <w:sz w:val="18"/>
          <w:szCs w:val="18"/>
        </w:rPr>
        <w:t>特別の事項を調査審議するため必要があるときは、地方社会福祉審議会に臨時委員を置くことができる。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地方社会福祉審議会の臨時委員は、都道府県又は指定都市若しくは中核市の議会の議員、社会福祉事業に従事する者及び学識経験のある者のうちから、都道府県知事又は指定都市若しくは中核市の長が任命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（委員長）</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第十条　</w:t>
      </w:r>
      <w:r w:rsidRPr="002322C1">
        <w:rPr>
          <w:rFonts w:ascii="ＭＳ Ｐゴシック" w:eastAsia="ＭＳ Ｐゴシック" w:hAnsi="ＭＳ Ｐゴシック" w:hint="eastAsia"/>
          <w:sz w:val="18"/>
          <w:szCs w:val="18"/>
        </w:rPr>
        <w:t>地方社会福祉審議会に委員の互選による委員長一人を置く。委員長は、会務を総理する。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（専門分科会）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第十一条　</w:t>
      </w:r>
      <w:r w:rsidRPr="002322C1">
        <w:rPr>
          <w:rFonts w:ascii="ＭＳ Ｐゴシック" w:eastAsia="ＭＳ Ｐゴシック" w:hAnsi="ＭＳ Ｐゴシック" w:hint="eastAsia"/>
          <w:sz w:val="18"/>
          <w:szCs w:val="18"/>
        </w:rPr>
        <w:t>地方社会福祉審議会に、民生委員の適否の審査に関する事項を調査審議するため、民生委員審査専門分科会を、身体障害者の福祉に関する事項を調査審議するため、身体障害者福祉専門分科会を置く。</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地方社会福祉審議会は、前項の事項以外の事項を調査審議するため、必要に応じ、老人福祉専門分科会その他の専門分科会を置くことができる。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（地方社会福祉審議会に関する特例）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第十二条　</w:t>
      </w:r>
      <w:r w:rsidRPr="002322C1">
        <w:rPr>
          <w:rFonts w:ascii="ＭＳ Ｐゴシック" w:eastAsia="ＭＳ Ｐゴシック" w:hAnsi="ＭＳ Ｐゴシック" w:hint="eastAsia"/>
          <w:sz w:val="18"/>
          <w:szCs w:val="18"/>
        </w:rPr>
        <w:t>第七条第一項の規定にかかわらず、都道府県又は指定都市若しくは中核市は、条例で定めるところにより、地方社会福祉審議会に児童福祉及び精神障害者福祉に関する事項を調査審議させることができる。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り地方社会福祉審議会に児童福祉に関する事項を調査審議させる場合においては、前条第一項中「置く」とあるのは、「、児童福祉に関する事項を調査審議するため、児童福祉専門分科会を置く」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第十三条　</w:t>
      </w:r>
      <w:r w:rsidRPr="002322C1">
        <w:rPr>
          <w:rFonts w:ascii="ＭＳ Ｐゴシック" w:eastAsia="ＭＳ Ｐゴシック" w:hAnsi="ＭＳ Ｐゴシック" w:hint="eastAsia"/>
          <w:sz w:val="18"/>
          <w:szCs w:val="18"/>
        </w:rPr>
        <w:t>この法律で定めるもののほか、地方社会福祉審議会に関し必要な事項は、政令で定める。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第三章　福祉に関する事務所</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（設置）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第十四条　</w:t>
      </w:r>
      <w:r w:rsidRPr="002322C1">
        <w:rPr>
          <w:rFonts w:ascii="ＭＳ Ｐゴシック" w:eastAsia="ＭＳ Ｐゴシック" w:hAnsi="ＭＳ Ｐゴシック" w:hint="eastAsia"/>
          <w:sz w:val="18"/>
          <w:szCs w:val="18"/>
        </w:rPr>
        <w:t>都道府県及び市（特別区を含む。以下同じ。）は、条例で、福祉に関する事務所を設置しなければならない。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都道府県及び市は、その区域（都道府県にあつては、市及び福祉に関する事務所を設ける町村の区域を除く。）をいずれかの福祉に関する事務所の所管区域としなければならない。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町村は、条例で、その区域を所管区域とする福祉に関する事務所を設置することができる。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町村は、必要がある場合には、</w:t>
      </w:r>
      <w:hyperlink r:id="rId137" w:history="1">
        <w:r w:rsidRPr="002322C1">
          <w:rPr>
            <w:rFonts w:ascii="ＭＳ Ｐゴシック" w:eastAsia="ＭＳ Ｐゴシック" w:hAnsi="ＭＳ Ｐゴシック" w:hint="eastAsia"/>
          </w:rPr>
          <w:t>地方自治法</w:t>
        </w:r>
      </w:hyperlink>
      <w:r w:rsidRPr="002322C1">
        <w:rPr>
          <w:rFonts w:ascii="ＭＳ Ｐゴシック" w:eastAsia="ＭＳ Ｐゴシック" w:hAnsi="ＭＳ Ｐゴシック" w:hint="eastAsia"/>
          <w:sz w:val="18"/>
          <w:szCs w:val="18"/>
        </w:rPr>
        <w:t>の規定により一部事務組合又は広域連合を設けて、前項の事務所を設置することができる。この場合には、当該一部事務組合又は広域連合内の町村の区域をもつて、事務所の所管区域とする。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rPr>
        <w:t xml:space="preserve">５　</w:t>
      </w:r>
      <w:r w:rsidRPr="002322C1">
        <w:rPr>
          <w:rFonts w:ascii="ＭＳ Ｐゴシック" w:eastAsia="ＭＳ Ｐゴシック" w:hAnsi="ＭＳ Ｐゴシック" w:hint="eastAsia"/>
          <w:sz w:val="18"/>
          <w:szCs w:val="18"/>
        </w:rPr>
        <w:t>都道府県の設置する福祉に関する事務所は、</w:t>
      </w:r>
      <w:hyperlink r:id="rId138" w:history="1">
        <w:r w:rsidRPr="002322C1">
          <w:rPr>
            <w:rFonts w:ascii="ＭＳ Ｐゴシック" w:eastAsia="ＭＳ Ｐゴシック" w:hAnsi="ＭＳ Ｐゴシック" w:hint="eastAsia"/>
          </w:rPr>
          <w:t>生活保護法</w:t>
        </w:r>
      </w:hyperlink>
      <w:r w:rsidRPr="002322C1">
        <w:rPr>
          <w:rFonts w:ascii="ＭＳ Ｐゴシック" w:eastAsia="ＭＳ Ｐゴシック" w:hAnsi="ＭＳ Ｐゴシック" w:hint="eastAsia"/>
          <w:sz w:val="18"/>
          <w:szCs w:val="18"/>
        </w:rPr>
        <w:t>、</w:t>
      </w:r>
      <w:hyperlink r:id="rId139" w:history="1">
        <w:r w:rsidRPr="002322C1">
          <w:rPr>
            <w:rFonts w:ascii="ＭＳ Ｐゴシック" w:eastAsia="ＭＳ Ｐゴシック" w:hAnsi="ＭＳ Ｐゴシック" w:hint="eastAsia"/>
          </w:rPr>
          <w:t>児童福祉法</w:t>
        </w:r>
      </w:hyperlink>
      <w:r w:rsidRPr="002322C1">
        <w:rPr>
          <w:rFonts w:ascii="ＭＳ Ｐゴシック" w:eastAsia="ＭＳ Ｐゴシック" w:hAnsi="ＭＳ Ｐゴシック" w:hint="eastAsia"/>
          <w:sz w:val="18"/>
          <w:szCs w:val="18"/>
        </w:rPr>
        <w:t>及び</w:t>
      </w:r>
      <w:hyperlink r:id="rId140" w:history="1">
        <w:r w:rsidRPr="002322C1">
          <w:rPr>
            <w:rFonts w:ascii="ＭＳ Ｐゴシック" w:eastAsia="ＭＳ Ｐゴシック" w:hAnsi="ＭＳ Ｐゴシック" w:hint="eastAsia"/>
          </w:rPr>
          <w:t>母子及び父子並びに寡婦福祉法</w:t>
        </w:r>
      </w:hyperlink>
      <w:r w:rsidRPr="002322C1">
        <w:rPr>
          <w:rFonts w:ascii="ＭＳ Ｐゴシック" w:eastAsia="ＭＳ Ｐゴシック" w:hAnsi="ＭＳ Ｐゴシック" w:hint="eastAsia"/>
          <w:sz w:val="18"/>
          <w:szCs w:val="18"/>
        </w:rPr>
        <w:t>に定める援護又は育成の措置に関する事務のうち都道府県が処理することとされているものをつかさどるところとする。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rPr>
        <w:t xml:space="preserve">６　</w:t>
      </w:r>
      <w:r w:rsidRPr="002322C1">
        <w:rPr>
          <w:rFonts w:ascii="ＭＳ Ｐゴシック" w:eastAsia="ＭＳ Ｐゴシック" w:hAnsi="ＭＳ Ｐゴシック" w:hint="eastAsia"/>
          <w:sz w:val="18"/>
          <w:szCs w:val="18"/>
        </w:rPr>
        <w:t>市町村（特別区を含む。以下同じ。）の設置する福祉に関する事務所は、</w:t>
      </w:r>
      <w:hyperlink r:id="rId141" w:history="1">
        <w:r w:rsidRPr="002322C1">
          <w:rPr>
            <w:rFonts w:ascii="ＭＳ Ｐゴシック" w:eastAsia="ＭＳ Ｐゴシック" w:hAnsi="ＭＳ Ｐゴシック" w:hint="eastAsia"/>
          </w:rPr>
          <w:t>生活保護法</w:t>
        </w:r>
      </w:hyperlink>
      <w:r w:rsidRPr="002322C1">
        <w:rPr>
          <w:rFonts w:ascii="ＭＳ Ｐゴシック" w:eastAsia="ＭＳ Ｐゴシック" w:hAnsi="ＭＳ Ｐゴシック" w:hint="eastAsia"/>
          <w:sz w:val="18"/>
          <w:szCs w:val="18"/>
        </w:rPr>
        <w:t>、</w:t>
      </w:r>
      <w:hyperlink r:id="rId142" w:history="1">
        <w:r w:rsidRPr="002322C1">
          <w:rPr>
            <w:rFonts w:ascii="ＭＳ Ｐゴシック" w:eastAsia="ＭＳ Ｐゴシック" w:hAnsi="ＭＳ Ｐゴシック" w:hint="eastAsia"/>
          </w:rPr>
          <w:t>児童福祉法</w:t>
        </w:r>
      </w:hyperlink>
      <w:r w:rsidRPr="002322C1">
        <w:rPr>
          <w:rFonts w:ascii="ＭＳ Ｐゴシック" w:eastAsia="ＭＳ Ｐゴシック" w:hAnsi="ＭＳ Ｐゴシック" w:hint="eastAsia"/>
          <w:sz w:val="18"/>
          <w:szCs w:val="18"/>
        </w:rPr>
        <w:t>、</w:t>
      </w:r>
      <w:hyperlink r:id="rId143" w:history="1">
        <w:r w:rsidRPr="002322C1">
          <w:rPr>
            <w:rFonts w:ascii="ＭＳ Ｐゴシック" w:eastAsia="ＭＳ Ｐゴシック" w:hAnsi="ＭＳ Ｐゴシック" w:hint="eastAsia"/>
          </w:rPr>
          <w:t>母子及び父子並びに寡婦福祉法</w:t>
        </w:r>
      </w:hyperlink>
      <w:r w:rsidRPr="002322C1">
        <w:rPr>
          <w:rFonts w:ascii="ＭＳ Ｐゴシック" w:eastAsia="ＭＳ Ｐゴシック" w:hAnsi="ＭＳ Ｐゴシック" w:hint="eastAsia"/>
          <w:sz w:val="18"/>
          <w:szCs w:val="18"/>
        </w:rPr>
        <w:t>、</w:t>
      </w:r>
      <w:hyperlink r:id="rId144" w:history="1">
        <w:r w:rsidRPr="002322C1">
          <w:rPr>
            <w:rFonts w:ascii="ＭＳ Ｐゴシック" w:eastAsia="ＭＳ Ｐゴシック" w:hAnsi="ＭＳ Ｐゴシック" w:hint="eastAsia"/>
          </w:rPr>
          <w:t>老人福祉法</w:t>
        </w:r>
      </w:hyperlink>
      <w:r w:rsidRPr="002322C1">
        <w:rPr>
          <w:rFonts w:ascii="ＭＳ Ｐゴシック" w:eastAsia="ＭＳ Ｐゴシック" w:hAnsi="ＭＳ Ｐゴシック" w:hint="eastAsia"/>
          <w:sz w:val="18"/>
          <w:szCs w:val="18"/>
        </w:rPr>
        <w:t>、</w:t>
      </w:r>
      <w:hyperlink r:id="rId145" w:history="1">
        <w:r w:rsidRPr="002322C1">
          <w:rPr>
            <w:rFonts w:ascii="ＭＳ Ｐゴシック" w:eastAsia="ＭＳ Ｐゴシック" w:hAnsi="ＭＳ Ｐゴシック" w:hint="eastAsia"/>
          </w:rPr>
          <w:t>身体障害者福祉法</w:t>
        </w:r>
      </w:hyperlink>
      <w:r w:rsidRPr="002322C1">
        <w:rPr>
          <w:rFonts w:ascii="ＭＳ Ｐゴシック" w:eastAsia="ＭＳ Ｐゴシック" w:hAnsi="ＭＳ Ｐゴシック" w:hint="eastAsia"/>
          <w:sz w:val="18"/>
          <w:szCs w:val="18"/>
        </w:rPr>
        <w:t>及び</w:t>
      </w:r>
      <w:hyperlink r:id="rId146" w:history="1">
        <w:r w:rsidRPr="002322C1">
          <w:rPr>
            <w:rFonts w:ascii="ＭＳ Ｐゴシック" w:eastAsia="ＭＳ Ｐゴシック" w:hAnsi="ＭＳ Ｐゴシック" w:hint="eastAsia"/>
          </w:rPr>
          <w:t>知的障害者福祉法</w:t>
        </w:r>
      </w:hyperlink>
      <w:r w:rsidRPr="002322C1">
        <w:rPr>
          <w:rFonts w:ascii="ＭＳ Ｐゴシック" w:eastAsia="ＭＳ Ｐゴシック" w:hAnsi="ＭＳ Ｐゴシック" w:hint="eastAsia"/>
          <w:sz w:val="18"/>
          <w:szCs w:val="18"/>
        </w:rPr>
        <w:t>に定める援護、育成又は更生の措置に関する事務のうち市町村が処理することとされているもの（政令で定めるものを除く。）をつかさどるところとする。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rPr>
        <w:t xml:space="preserve">７　</w:t>
      </w:r>
      <w:r w:rsidRPr="002322C1">
        <w:rPr>
          <w:rFonts w:ascii="ＭＳ Ｐゴシック" w:eastAsia="ＭＳ Ｐゴシック" w:hAnsi="ＭＳ Ｐゴシック" w:hint="eastAsia"/>
          <w:sz w:val="18"/>
          <w:szCs w:val="18"/>
        </w:rPr>
        <w:t>町村の福祉に関する事務所の設置又は廃止の時期は、会計年度の始期又は終期でなければならない。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８　</w:t>
      </w:r>
      <w:r w:rsidRPr="002322C1">
        <w:rPr>
          <w:rFonts w:ascii="ＭＳ Ｐゴシック" w:eastAsia="ＭＳ Ｐゴシック" w:hAnsi="ＭＳ Ｐゴシック" w:hint="eastAsia"/>
          <w:sz w:val="18"/>
          <w:szCs w:val="18"/>
        </w:rPr>
        <w:t>町村は、福祉に関する事務所を設置し、又は廃止するには、あらかじめ、都道府県知事に協議しなければならない。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（組織）</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第十五条　</w:t>
      </w:r>
      <w:r w:rsidRPr="002322C1">
        <w:rPr>
          <w:rFonts w:ascii="ＭＳ Ｐゴシック" w:eastAsia="ＭＳ Ｐゴシック" w:hAnsi="ＭＳ Ｐゴシック" w:hint="eastAsia"/>
          <w:sz w:val="18"/>
          <w:szCs w:val="18"/>
        </w:rPr>
        <w:t>福祉に関する事務所には、長及び少なくとも次の所員を置かなければならない。ただし、所の長が、その職務の遂行に支障がない場合において、自ら現業事務の指導監督を行うときは、第一号の所員を置くことを要し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指導監督を行う所員</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現業を行う所員</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事務を行う所員</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所の長は、都道府県知事又は市町村長（特別区の区長を含む。以下同じ。）の指揮監督を受けて、所務を掌理する。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指導監督を行う所員は、所の長の指揮監督を受けて、現業事務の指導監督をつかさどる。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現業を行う所員は、所の長の指揮監督を受けて、援護、育成又は更生の措置を要する者等の家庭を訪問し、又は訪問しないで、これらの者に面接し、本人の資産、環境等を調査し、保護その他の措置の必要の有無及びその種類を判断し、本人に対し生活指導を行う等の事務をつかさど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事務を行う所員は、所の長の指揮監督を受けて、所の庶務をつかさどる。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第一項第一号及び第二号の所員は、社会福祉主事でなければならない。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（所員の定数）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第十六条　</w:t>
      </w:r>
      <w:r w:rsidRPr="002322C1">
        <w:rPr>
          <w:rFonts w:ascii="ＭＳ Ｐゴシック" w:eastAsia="ＭＳ Ｐゴシック" w:hAnsi="ＭＳ Ｐゴシック" w:hint="eastAsia"/>
          <w:sz w:val="18"/>
          <w:szCs w:val="18"/>
        </w:rPr>
        <w:t>所員の定数は、条例で定める。ただし、現業を行う所員の数は、各事務所につき、それぞれ次の各号に掲げる数を標準として定めるものとする。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都道府県の設置する事務所にあつては、</w:t>
      </w:r>
      <w:hyperlink r:id="rId147" w:history="1">
        <w:r w:rsidRPr="002322C1">
          <w:rPr>
            <w:rFonts w:ascii="ＭＳ Ｐゴシック" w:eastAsia="ＭＳ Ｐゴシック" w:hAnsi="ＭＳ Ｐゴシック" w:hint="eastAsia"/>
            <w:sz w:val="18"/>
            <w:szCs w:val="18"/>
          </w:rPr>
          <w:t>生活保護法</w:t>
        </w:r>
      </w:hyperlink>
      <w:r w:rsidRPr="002322C1">
        <w:rPr>
          <w:rFonts w:ascii="ＭＳ Ｐゴシック" w:eastAsia="ＭＳ Ｐゴシック" w:hAnsi="ＭＳ Ｐゴシック" w:hint="eastAsia"/>
          <w:sz w:val="18"/>
          <w:szCs w:val="18"/>
        </w:rPr>
        <w:t>の適用を受ける被保護世帯（以下「被保護世帯」という。）の数が三百九十以下であるときは、六とし、被保護世帯の数が六十五を増すごとに、これに一を加えた数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lastRenderedPageBreak/>
        <w:t xml:space="preserve">二　</w:t>
      </w:r>
      <w:r w:rsidRPr="002322C1">
        <w:rPr>
          <w:rFonts w:ascii="ＭＳ Ｐゴシック" w:eastAsia="ＭＳ Ｐゴシック" w:hAnsi="ＭＳ Ｐゴシック" w:hint="eastAsia"/>
          <w:sz w:val="18"/>
          <w:szCs w:val="18"/>
        </w:rPr>
        <w:t>市の設置する事務所にあつては、被保護世帯の数が二百四十以下であるときは、三とし、被保護世帯数が八十を増すごとに、これに一を加えた数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町村の設置する事務所にあつては、被保護世帯の数が百六十以下であるときは、二とし、被保護世帯数が八十を増すごとに、これに一を加えた数</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（服務）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第十七条　</w:t>
      </w:r>
      <w:r w:rsidRPr="002322C1">
        <w:rPr>
          <w:rFonts w:ascii="ＭＳ Ｐゴシック" w:eastAsia="ＭＳ Ｐゴシック" w:hAnsi="ＭＳ Ｐゴシック" w:hint="eastAsia"/>
          <w:sz w:val="18"/>
          <w:szCs w:val="18"/>
        </w:rPr>
        <w:t>第十五条第一項第一号及び第二号の所員は、それぞれ同条第三項又は第四項に規定する職務にのみ従事しなければならない。ただし、その職務の遂行に支障がない場合に、これらの所員が、他の社会福祉又は保健医療に関する事務を行うことを妨げ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第四章　社会福祉主事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（設置）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第十八条　</w:t>
      </w:r>
      <w:r w:rsidRPr="002322C1">
        <w:rPr>
          <w:rFonts w:ascii="ＭＳ Ｐゴシック" w:eastAsia="ＭＳ Ｐゴシック" w:hAnsi="ＭＳ Ｐゴシック" w:hint="eastAsia"/>
          <w:sz w:val="18"/>
          <w:szCs w:val="18"/>
        </w:rPr>
        <w:t>都道府県、市及び福祉に関する事務所を設置する町村に、社会福祉主事を置く。</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前項に規定する町村以外の町村は、社会福祉主事を置くことができる。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都道府県の社会福祉主事は、都道府県の設置する福祉に関する事務所において、</w:t>
      </w:r>
      <w:hyperlink r:id="rId148" w:history="1">
        <w:r w:rsidRPr="002322C1">
          <w:rPr>
            <w:rFonts w:ascii="ＭＳ Ｐゴシック" w:eastAsia="ＭＳ Ｐゴシック" w:hAnsi="ＭＳ Ｐゴシック" w:hint="eastAsia"/>
            <w:sz w:val="18"/>
            <w:szCs w:val="18"/>
          </w:rPr>
          <w:t>生活保護法</w:t>
        </w:r>
      </w:hyperlink>
      <w:r w:rsidRPr="002322C1">
        <w:rPr>
          <w:rFonts w:ascii="ＭＳ Ｐゴシック" w:eastAsia="ＭＳ Ｐゴシック" w:hAnsi="ＭＳ Ｐゴシック" w:hint="eastAsia"/>
          <w:sz w:val="18"/>
          <w:szCs w:val="18"/>
        </w:rPr>
        <w:t>、</w:t>
      </w:r>
      <w:hyperlink r:id="rId149" w:history="1">
        <w:r w:rsidRPr="002322C1">
          <w:rPr>
            <w:rFonts w:ascii="ＭＳ Ｐゴシック" w:eastAsia="ＭＳ Ｐゴシック" w:hAnsi="ＭＳ Ｐゴシック" w:hint="eastAsia"/>
            <w:sz w:val="18"/>
            <w:szCs w:val="18"/>
          </w:rPr>
          <w:t>児童福祉法</w:t>
        </w:r>
      </w:hyperlink>
      <w:r w:rsidRPr="002322C1">
        <w:rPr>
          <w:rFonts w:ascii="ＭＳ Ｐゴシック" w:eastAsia="ＭＳ Ｐゴシック" w:hAnsi="ＭＳ Ｐゴシック" w:hint="eastAsia"/>
          <w:sz w:val="18"/>
          <w:szCs w:val="18"/>
        </w:rPr>
        <w:t>及び</w:t>
      </w:r>
      <w:hyperlink r:id="rId150" w:history="1">
        <w:r w:rsidRPr="002322C1">
          <w:rPr>
            <w:rFonts w:ascii="ＭＳ Ｐゴシック" w:eastAsia="ＭＳ Ｐゴシック" w:hAnsi="ＭＳ Ｐゴシック" w:hint="eastAsia"/>
            <w:sz w:val="18"/>
            <w:szCs w:val="18"/>
          </w:rPr>
          <w:t>母子及び父子並びに寡婦福祉法</w:t>
        </w:r>
      </w:hyperlink>
      <w:r w:rsidRPr="002322C1">
        <w:rPr>
          <w:rFonts w:ascii="ＭＳ Ｐゴシック" w:eastAsia="ＭＳ Ｐゴシック" w:hAnsi="ＭＳ Ｐゴシック" w:hint="eastAsia"/>
          <w:sz w:val="18"/>
          <w:szCs w:val="18"/>
        </w:rPr>
        <w:t>に定める援護又は育成の措置に関する事務を行うことを職務とする。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４　市及び第一項に規定する町村の社会福祉主事は、市及び同項に規定する町村に設置する福祉に関する事務所において、</w:t>
      </w:r>
      <w:hyperlink r:id="rId151" w:history="1">
        <w:r w:rsidRPr="002322C1">
          <w:rPr>
            <w:rFonts w:ascii="ＭＳ Ｐゴシック" w:eastAsia="ＭＳ Ｐゴシック" w:hAnsi="ＭＳ Ｐゴシック" w:hint="eastAsia"/>
            <w:sz w:val="18"/>
            <w:szCs w:val="18"/>
          </w:rPr>
          <w:t>生活保護法</w:t>
        </w:r>
      </w:hyperlink>
      <w:r w:rsidRPr="002322C1">
        <w:rPr>
          <w:rFonts w:ascii="ＭＳ Ｐゴシック" w:eastAsia="ＭＳ Ｐゴシック" w:hAnsi="ＭＳ Ｐゴシック" w:hint="eastAsia"/>
          <w:sz w:val="18"/>
          <w:szCs w:val="18"/>
        </w:rPr>
        <w:t>、</w:t>
      </w:r>
      <w:hyperlink r:id="rId152" w:history="1">
        <w:r w:rsidRPr="002322C1">
          <w:rPr>
            <w:rFonts w:ascii="ＭＳ Ｐゴシック" w:eastAsia="ＭＳ Ｐゴシック" w:hAnsi="ＭＳ Ｐゴシック" w:hint="eastAsia"/>
            <w:sz w:val="18"/>
            <w:szCs w:val="18"/>
          </w:rPr>
          <w:t>児童福祉法</w:t>
        </w:r>
      </w:hyperlink>
      <w:r w:rsidRPr="002322C1">
        <w:rPr>
          <w:rFonts w:ascii="ＭＳ Ｐゴシック" w:eastAsia="ＭＳ Ｐゴシック" w:hAnsi="ＭＳ Ｐゴシック" w:hint="eastAsia"/>
          <w:sz w:val="18"/>
          <w:szCs w:val="18"/>
        </w:rPr>
        <w:t>、</w:t>
      </w:r>
      <w:hyperlink r:id="rId153" w:history="1">
        <w:r w:rsidRPr="002322C1">
          <w:rPr>
            <w:rFonts w:ascii="ＭＳ Ｐゴシック" w:eastAsia="ＭＳ Ｐゴシック" w:hAnsi="ＭＳ Ｐゴシック" w:hint="eastAsia"/>
            <w:sz w:val="18"/>
            <w:szCs w:val="18"/>
          </w:rPr>
          <w:t>母子及び父子並びに寡婦福祉法</w:t>
        </w:r>
      </w:hyperlink>
      <w:r w:rsidRPr="002322C1">
        <w:rPr>
          <w:rFonts w:ascii="ＭＳ Ｐゴシック" w:eastAsia="ＭＳ Ｐゴシック" w:hAnsi="ＭＳ Ｐゴシック" w:hint="eastAsia"/>
          <w:sz w:val="18"/>
          <w:szCs w:val="18"/>
        </w:rPr>
        <w:t>、</w:t>
      </w:r>
      <w:hyperlink r:id="rId154" w:history="1">
        <w:r w:rsidRPr="002322C1">
          <w:rPr>
            <w:rFonts w:ascii="ＭＳ Ｐゴシック" w:eastAsia="ＭＳ Ｐゴシック" w:hAnsi="ＭＳ Ｐゴシック" w:hint="eastAsia"/>
            <w:sz w:val="18"/>
            <w:szCs w:val="18"/>
          </w:rPr>
          <w:t>老人福祉法</w:t>
        </w:r>
      </w:hyperlink>
      <w:r w:rsidRPr="002322C1">
        <w:rPr>
          <w:rFonts w:ascii="ＭＳ Ｐゴシック" w:eastAsia="ＭＳ Ｐゴシック" w:hAnsi="ＭＳ Ｐゴシック" w:hint="eastAsia"/>
          <w:sz w:val="18"/>
          <w:szCs w:val="18"/>
        </w:rPr>
        <w:t>、</w:t>
      </w:r>
      <w:hyperlink r:id="rId155" w:history="1">
        <w:r w:rsidRPr="002322C1">
          <w:rPr>
            <w:rFonts w:ascii="ＭＳ Ｐゴシック" w:eastAsia="ＭＳ Ｐゴシック" w:hAnsi="ＭＳ Ｐゴシック" w:hint="eastAsia"/>
            <w:sz w:val="18"/>
            <w:szCs w:val="18"/>
          </w:rPr>
          <w:t>身体障害者福祉法</w:t>
        </w:r>
      </w:hyperlink>
      <w:r w:rsidRPr="002322C1">
        <w:rPr>
          <w:rFonts w:ascii="ＭＳ Ｐゴシック" w:eastAsia="ＭＳ Ｐゴシック" w:hAnsi="ＭＳ Ｐゴシック" w:hint="eastAsia"/>
          <w:sz w:val="18"/>
          <w:szCs w:val="18"/>
        </w:rPr>
        <w:t>及び</w:t>
      </w:r>
      <w:hyperlink r:id="rId156" w:history="1">
        <w:r w:rsidRPr="002322C1">
          <w:rPr>
            <w:rFonts w:ascii="ＭＳ Ｐゴシック" w:eastAsia="ＭＳ Ｐゴシック" w:hAnsi="ＭＳ Ｐゴシック" w:hint="eastAsia"/>
            <w:sz w:val="18"/>
            <w:szCs w:val="18"/>
          </w:rPr>
          <w:t>知的障害者福祉法</w:t>
        </w:r>
      </w:hyperlink>
      <w:r w:rsidRPr="002322C1">
        <w:rPr>
          <w:rFonts w:ascii="ＭＳ Ｐゴシック" w:eastAsia="ＭＳ Ｐゴシック" w:hAnsi="ＭＳ Ｐゴシック" w:hint="eastAsia"/>
          <w:sz w:val="18"/>
          <w:szCs w:val="18"/>
        </w:rPr>
        <w:t>に定める援護、育成又は更生の措置に関する事務を行うことを職務とする。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５　第二項の規定により置かれる社会福祉主事は、</w:t>
      </w:r>
      <w:hyperlink r:id="rId157" w:history="1">
        <w:r w:rsidRPr="002322C1">
          <w:rPr>
            <w:rFonts w:ascii="ＭＳ Ｐゴシック" w:eastAsia="ＭＳ Ｐゴシック" w:hAnsi="ＭＳ Ｐゴシック" w:hint="eastAsia"/>
            <w:sz w:val="18"/>
            <w:szCs w:val="18"/>
          </w:rPr>
          <w:t>老人福祉法</w:t>
        </w:r>
      </w:hyperlink>
      <w:r w:rsidRPr="002322C1">
        <w:rPr>
          <w:rFonts w:ascii="ＭＳ Ｐゴシック" w:eastAsia="ＭＳ Ｐゴシック" w:hAnsi="ＭＳ Ｐゴシック" w:hint="eastAsia"/>
          <w:sz w:val="18"/>
          <w:szCs w:val="18"/>
        </w:rPr>
        <w:t>、</w:t>
      </w:r>
      <w:hyperlink r:id="rId158" w:history="1">
        <w:r w:rsidRPr="002322C1">
          <w:rPr>
            <w:rFonts w:ascii="ＭＳ Ｐゴシック" w:eastAsia="ＭＳ Ｐゴシック" w:hAnsi="ＭＳ Ｐゴシック" w:hint="eastAsia"/>
            <w:sz w:val="18"/>
            <w:szCs w:val="18"/>
          </w:rPr>
          <w:t>身体障害者福祉法</w:t>
        </w:r>
      </w:hyperlink>
      <w:r w:rsidRPr="002322C1">
        <w:rPr>
          <w:rFonts w:ascii="ＭＳ Ｐゴシック" w:eastAsia="ＭＳ Ｐゴシック" w:hAnsi="ＭＳ Ｐゴシック" w:hint="eastAsia"/>
          <w:sz w:val="18"/>
          <w:szCs w:val="18"/>
        </w:rPr>
        <w:t>及び</w:t>
      </w:r>
      <w:hyperlink r:id="rId159" w:history="1">
        <w:r w:rsidRPr="002322C1">
          <w:rPr>
            <w:rFonts w:ascii="ＭＳ Ｐゴシック" w:eastAsia="ＭＳ Ｐゴシック" w:hAnsi="ＭＳ Ｐゴシック" w:hint="eastAsia"/>
            <w:sz w:val="18"/>
            <w:szCs w:val="18"/>
          </w:rPr>
          <w:t>知的障害者福祉法</w:t>
        </w:r>
      </w:hyperlink>
      <w:r w:rsidRPr="002322C1">
        <w:rPr>
          <w:rFonts w:ascii="ＭＳ Ｐゴシック" w:eastAsia="ＭＳ Ｐゴシック" w:hAnsi="ＭＳ Ｐゴシック" w:hint="eastAsia"/>
          <w:sz w:val="18"/>
          <w:szCs w:val="18"/>
        </w:rPr>
        <w:t>に定める援護又は更生の措置に関する事務を行うことを職務とする。</w:t>
      </w:r>
    </w:p>
    <w:p w:rsidR="00371621" w:rsidRPr="002322C1" w:rsidRDefault="00371621" w:rsidP="002322C1">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（資格等）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第十九条　社会福祉主事は、都道府県知事又は市町村長の補助機関である職員とし、年齢二十年以上の者であつて、人格が高潔で、思慮が円熟し、社会福祉の増進に熱意があり、かつ、次の各号のいずれかに該当するもののうちから任用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一　</w:t>
      </w:r>
      <w:hyperlink r:id="rId160" w:history="1">
        <w:r w:rsidRPr="002322C1">
          <w:rPr>
            <w:rFonts w:ascii="ＭＳ Ｐゴシック" w:eastAsia="ＭＳ Ｐゴシック" w:hAnsi="ＭＳ Ｐゴシック" w:hint="eastAsia"/>
            <w:sz w:val="18"/>
            <w:szCs w:val="18"/>
          </w:rPr>
          <w:t>学校教育法</w:t>
        </w:r>
      </w:hyperlink>
      <w:r w:rsidRPr="002322C1">
        <w:rPr>
          <w:rFonts w:ascii="ＭＳ Ｐゴシック" w:eastAsia="ＭＳ Ｐゴシック" w:hAnsi="ＭＳ Ｐゴシック" w:hint="eastAsia"/>
          <w:sz w:val="18"/>
          <w:szCs w:val="18"/>
        </w:rPr>
        <w:t>（昭和二十二年法律第二十六号）に基づく大学、旧大学令（大正七年勅令第三百八十八号）に基づく大学、旧高等学校令（大正七年勅令第三百八十九号）に基づく高等学校又は旧専門学校令（明治三十六年勅令第六十一号）に基づく専門学校において、厚生労働大臣の指定する社会福祉に関する科目を修めて卒業した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都道府県知事の指定する養成機関又は講習会の課程を修了した者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社会福祉士</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厚生労働大臣の指定する社会福祉事業従事者試験に合格した者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前各号に掲げる者と同等以上の能力を有すると認められる者として厚生労働省令で定めるもの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前項第二号の養成機関及び講習会の指定に関し必要な事項は、政令で定める。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第五章　指導監督及び訓練</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（指導監督）</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第二十条　</w:t>
      </w:r>
      <w:r w:rsidRPr="002322C1">
        <w:rPr>
          <w:rFonts w:ascii="ＭＳ Ｐゴシック" w:eastAsia="ＭＳ Ｐゴシック" w:hAnsi="ＭＳ Ｐゴシック" w:hint="eastAsia"/>
          <w:sz w:val="18"/>
          <w:szCs w:val="18"/>
        </w:rPr>
        <w:t>都道府県知事並びに指定都市及び中核市の長は、この法律、</w:t>
      </w:r>
      <w:hyperlink r:id="rId161" w:history="1">
        <w:r w:rsidRPr="002322C1">
          <w:rPr>
            <w:rFonts w:ascii="ＭＳ Ｐゴシック" w:eastAsia="ＭＳ Ｐゴシック" w:hAnsi="ＭＳ Ｐゴシック" w:hint="eastAsia"/>
            <w:sz w:val="18"/>
            <w:szCs w:val="18"/>
          </w:rPr>
          <w:t>生活保護法</w:t>
        </w:r>
      </w:hyperlink>
      <w:r w:rsidRPr="002322C1">
        <w:rPr>
          <w:rFonts w:ascii="ＭＳ Ｐゴシック" w:eastAsia="ＭＳ Ｐゴシック" w:hAnsi="ＭＳ Ｐゴシック" w:hint="eastAsia"/>
          <w:sz w:val="18"/>
          <w:szCs w:val="18"/>
        </w:rPr>
        <w:t>、</w:t>
      </w:r>
      <w:hyperlink r:id="rId162" w:history="1">
        <w:r w:rsidRPr="002322C1">
          <w:rPr>
            <w:rFonts w:ascii="ＭＳ Ｐゴシック" w:eastAsia="ＭＳ Ｐゴシック" w:hAnsi="ＭＳ Ｐゴシック" w:hint="eastAsia"/>
            <w:sz w:val="18"/>
            <w:szCs w:val="18"/>
          </w:rPr>
          <w:t>児童福祉法</w:t>
        </w:r>
      </w:hyperlink>
      <w:r w:rsidRPr="002322C1">
        <w:rPr>
          <w:rFonts w:ascii="ＭＳ Ｐゴシック" w:eastAsia="ＭＳ Ｐゴシック" w:hAnsi="ＭＳ Ｐゴシック" w:hint="eastAsia"/>
          <w:sz w:val="18"/>
          <w:szCs w:val="18"/>
        </w:rPr>
        <w:t>、</w:t>
      </w:r>
      <w:hyperlink r:id="rId163" w:history="1">
        <w:r w:rsidRPr="002322C1">
          <w:rPr>
            <w:rFonts w:ascii="ＭＳ Ｐゴシック" w:eastAsia="ＭＳ Ｐゴシック" w:hAnsi="ＭＳ Ｐゴシック" w:hint="eastAsia"/>
            <w:sz w:val="18"/>
            <w:szCs w:val="18"/>
          </w:rPr>
          <w:t>母子及び父子並びに寡婦福祉法</w:t>
        </w:r>
      </w:hyperlink>
      <w:r w:rsidRPr="002322C1">
        <w:rPr>
          <w:rFonts w:ascii="ＭＳ Ｐゴシック" w:eastAsia="ＭＳ Ｐゴシック" w:hAnsi="ＭＳ Ｐゴシック" w:hint="eastAsia"/>
          <w:sz w:val="18"/>
          <w:szCs w:val="18"/>
        </w:rPr>
        <w:t>、</w:t>
      </w:r>
      <w:hyperlink r:id="rId164" w:history="1">
        <w:r w:rsidRPr="002322C1">
          <w:rPr>
            <w:rFonts w:ascii="ＭＳ Ｐゴシック" w:eastAsia="ＭＳ Ｐゴシック" w:hAnsi="ＭＳ Ｐゴシック" w:hint="eastAsia"/>
            <w:sz w:val="18"/>
            <w:szCs w:val="18"/>
          </w:rPr>
          <w:t>老人福祉法</w:t>
        </w:r>
      </w:hyperlink>
      <w:r w:rsidRPr="002322C1">
        <w:rPr>
          <w:rFonts w:ascii="ＭＳ Ｐゴシック" w:eastAsia="ＭＳ Ｐゴシック" w:hAnsi="ＭＳ Ｐゴシック" w:hint="eastAsia"/>
          <w:sz w:val="18"/>
          <w:szCs w:val="18"/>
        </w:rPr>
        <w:t>、</w:t>
      </w:r>
      <w:hyperlink r:id="rId165" w:history="1">
        <w:r w:rsidRPr="002322C1">
          <w:rPr>
            <w:rFonts w:ascii="ＭＳ Ｐゴシック" w:eastAsia="ＭＳ Ｐゴシック" w:hAnsi="ＭＳ Ｐゴシック" w:hint="eastAsia"/>
            <w:sz w:val="18"/>
            <w:szCs w:val="18"/>
          </w:rPr>
          <w:t>身体障害者福祉法</w:t>
        </w:r>
      </w:hyperlink>
      <w:r w:rsidRPr="002322C1">
        <w:rPr>
          <w:rFonts w:ascii="ＭＳ Ｐゴシック" w:eastAsia="ＭＳ Ｐゴシック" w:hAnsi="ＭＳ Ｐゴシック" w:hint="eastAsia"/>
          <w:sz w:val="18"/>
          <w:szCs w:val="18"/>
        </w:rPr>
        <w:t>及び</w:t>
      </w:r>
      <w:hyperlink r:id="rId166" w:history="1">
        <w:r w:rsidRPr="002322C1">
          <w:rPr>
            <w:rFonts w:ascii="ＭＳ Ｐゴシック" w:eastAsia="ＭＳ Ｐゴシック" w:hAnsi="ＭＳ Ｐゴシック" w:hint="eastAsia"/>
            <w:sz w:val="18"/>
            <w:szCs w:val="18"/>
          </w:rPr>
          <w:t>知的障害者福祉法</w:t>
        </w:r>
      </w:hyperlink>
      <w:r w:rsidRPr="002322C1">
        <w:rPr>
          <w:rFonts w:ascii="ＭＳ Ｐゴシック" w:eastAsia="ＭＳ Ｐゴシック" w:hAnsi="ＭＳ Ｐゴシック" w:hint="eastAsia"/>
          <w:sz w:val="18"/>
          <w:szCs w:val="18"/>
        </w:rPr>
        <w:t>の施行に関しそれぞれその所部の職員の行う事務について、その指導監督を行うために必要な計画を樹立し、及びこれを実施するよう努めなければならない。</w:t>
      </w:r>
    </w:p>
    <w:p w:rsidR="00371621" w:rsidRPr="002322C1" w:rsidRDefault="00371621" w:rsidP="002322C1">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（訓練）</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第二十一条　この法律、</w:t>
      </w:r>
      <w:hyperlink r:id="rId167" w:history="1">
        <w:r w:rsidRPr="002322C1">
          <w:rPr>
            <w:rFonts w:ascii="ＭＳ Ｐゴシック" w:eastAsia="ＭＳ Ｐゴシック" w:hAnsi="ＭＳ Ｐゴシック" w:hint="eastAsia"/>
            <w:sz w:val="18"/>
            <w:szCs w:val="18"/>
          </w:rPr>
          <w:t>生活保護法</w:t>
        </w:r>
      </w:hyperlink>
      <w:r w:rsidRPr="002322C1">
        <w:rPr>
          <w:rFonts w:ascii="ＭＳ Ｐゴシック" w:eastAsia="ＭＳ Ｐゴシック" w:hAnsi="ＭＳ Ｐゴシック" w:hint="eastAsia"/>
          <w:sz w:val="18"/>
          <w:szCs w:val="18"/>
        </w:rPr>
        <w:t>、</w:t>
      </w:r>
      <w:hyperlink r:id="rId168" w:history="1">
        <w:r w:rsidRPr="002322C1">
          <w:rPr>
            <w:rFonts w:ascii="ＭＳ Ｐゴシック" w:eastAsia="ＭＳ Ｐゴシック" w:hAnsi="ＭＳ Ｐゴシック" w:hint="eastAsia"/>
            <w:sz w:val="18"/>
            <w:szCs w:val="18"/>
          </w:rPr>
          <w:t>児童福祉法</w:t>
        </w:r>
      </w:hyperlink>
      <w:r w:rsidRPr="002322C1">
        <w:rPr>
          <w:rFonts w:ascii="ＭＳ Ｐゴシック" w:eastAsia="ＭＳ Ｐゴシック" w:hAnsi="ＭＳ Ｐゴシック" w:hint="eastAsia"/>
          <w:sz w:val="18"/>
          <w:szCs w:val="18"/>
        </w:rPr>
        <w:t>、</w:t>
      </w:r>
      <w:hyperlink r:id="rId169" w:history="1">
        <w:r w:rsidRPr="002322C1">
          <w:rPr>
            <w:rFonts w:ascii="ＭＳ Ｐゴシック" w:eastAsia="ＭＳ Ｐゴシック" w:hAnsi="ＭＳ Ｐゴシック" w:hint="eastAsia"/>
            <w:sz w:val="18"/>
            <w:szCs w:val="18"/>
          </w:rPr>
          <w:t>母子及び父子並びに寡婦福祉法</w:t>
        </w:r>
      </w:hyperlink>
      <w:r w:rsidRPr="002322C1">
        <w:rPr>
          <w:rFonts w:ascii="ＭＳ Ｐゴシック" w:eastAsia="ＭＳ Ｐゴシック" w:hAnsi="ＭＳ Ｐゴシック" w:hint="eastAsia"/>
          <w:sz w:val="18"/>
          <w:szCs w:val="18"/>
        </w:rPr>
        <w:t>、</w:t>
      </w:r>
      <w:hyperlink r:id="rId170" w:history="1">
        <w:r w:rsidRPr="002322C1">
          <w:rPr>
            <w:rFonts w:ascii="ＭＳ Ｐゴシック" w:eastAsia="ＭＳ Ｐゴシック" w:hAnsi="ＭＳ Ｐゴシック" w:hint="eastAsia"/>
            <w:sz w:val="18"/>
            <w:szCs w:val="18"/>
          </w:rPr>
          <w:t>老人福祉法</w:t>
        </w:r>
      </w:hyperlink>
      <w:r w:rsidRPr="002322C1">
        <w:rPr>
          <w:rFonts w:ascii="ＭＳ Ｐゴシック" w:eastAsia="ＭＳ Ｐゴシック" w:hAnsi="ＭＳ Ｐゴシック" w:hint="eastAsia"/>
          <w:sz w:val="18"/>
          <w:szCs w:val="18"/>
        </w:rPr>
        <w:t>、</w:t>
      </w:r>
      <w:hyperlink r:id="rId171" w:history="1">
        <w:r w:rsidRPr="002322C1">
          <w:rPr>
            <w:rFonts w:ascii="ＭＳ Ｐゴシック" w:eastAsia="ＭＳ Ｐゴシック" w:hAnsi="ＭＳ Ｐゴシック" w:hint="eastAsia"/>
            <w:sz w:val="18"/>
            <w:szCs w:val="18"/>
          </w:rPr>
          <w:t>身体障害者福祉法</w:t>
        </w:r>
      </w:hyperlink>
      <w:r w:rsidRPr="002322C1">
        <w:rPr>
          <w:rFonts w:ascii="ＭＳ Ｐゴシック" w:eastAsia="ＭＳ Ｐゴシック" w:hAnsi="ＭＳ Ｐゴシック" w:hint="eastAsia"/>
          <w:sz w:val="18"/>
          <w:szCs w:val="18"/>
        </w:rPr>
        <w:t>及び</w:t>
      </w:r>
      <w:hyperlink r:id="rId172" w:history="1">
        <w:r w:rsidRPr="002322C1">
          <w:rPr>
            <w:rFonts w:ascii="ＭＳ Ｐゴシック" w:eastAsia="ＭＳ Ｐゴシック" w:hAnsi="ＭＳ Ｐゴシック" w:hint="eastAsia"/>
            <w:sz w:val="18"/>
            <w:szCs w:val="18"/>
          </w:rPr>
          <w:t>知的障害者福祉法</w:t>
        </w:r>
      </w:hyperlink>
      <w:r w:rsidRPr="002322C1">
        <w:rPr>
          <w:rFonts w:ascii="ＭＳ Ｐゴシック" w:eastAsia="ＭＳ Ｐゴシック" w:hAnsi="ＭＳ Ｐゴシック" w:hint="eastAsia"/>
          <w:sz w:val="18"/>
          <w:szCs w:val="18"/>
        </w:rPr>
        <w:t>の施行に関する事務に従事する職員の素質を向上するため、都道府県知事はその所部の職員及び市町村の職員に対し、指定都市及び中核市の長はその所部の職員に対し、それぞれ必要な訓練を行わ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第六章　社会福祉法人</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第一節　通則</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（定義）</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第二十二条　</w:t>
      </w:r>
      <w:r w:rsidRPr="002322C1">
        <w:rPr>
          <w:rFonts w:ascii="ＭＳ Ｐゴシック" w:eastAsia="ＭＳ Ｐゴシック" w:hAnsi="ＭＳ Ｐゴシック" w:hint="eastAsia"/>
          <w:sz w:val="18"/>
          <w:szCs w:val="18"/>
        </w:rPr>
        <w:t>この法律において「社会福祉法人」とは、社会福祉事業を行うことを目的として、この法律の定めるところにより設立された法人をいう。</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（名称）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第二十三条　</w:t>
      </w:r>
      <w:r w:rsidRPr="002322C1">
        <w:rPr>
          <w:rFonts w:ascii="ＭＳ Ｐゴシック" w:eastAsia="ＭＳ Ｐゴシック" w:hAnsi="ＭＳ Ｐゴシック" w:hint="eastAsia"/>
          <w:sz w:val="18"/>
          <w:szCs w:val="18"/>
        </w:rPr>
        <w:t>社会福祉法人以外の者は、その名称中に、「社会福祉法人」又はこれに紛らわしい文字を用いてはならない。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（経営の原則等）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第二十四条　</w:t>
      </w:r>
      <w:r w:rsidRPr="002322C1">
        <w:rPr>
          <w:rFonts w:ascii="ＭＳ Ｐゴシック" w:eastAsia="ＭＳ Ｐゴシック" w:hAnsi="ＭＳ Ｐゴシック" w:hint="eastAsia"/>
          <w:sz w:val="18"/>
          <w:szCs w:val="18"/>
        </w:rPr>
        <w:t>社会福祉法人は、社会福祉事業の主たる担い手としてふさわしい事業を確実、効果的かつ適正に行うため、自主的にその経営基盤の強化を図るとともに、その提供する福祉サービスの質の向上及び事業経営の透明性の確保を図ら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社会福祉法人は、社会福祉事業及び第二十六条第一項に規定する公益事業を行うに当たつては、日常生活又は社会生活上の支援を必要とする者に対して、無料又は低額な料金で、福祉サービスを積極的に提供するよう努め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（要件）</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第二十五条　</w:t>
      </w:r>
      <w:r w:rsidRPr="002322C1">
        <w:rPr>
          <w:rFonts w:ascii="ＭＳ Ｐゴシック" w:eastAsia="ＭＳ Ｐゴシック" w:hAnsi="ＭＳ Ｐゴシック" w:hint="eastAsia"/>
          <w:sz w:val="18"/>
          <w:szCs w:val="18"/>
        </w:rPr>
        <w:t>社会福祉法人は、社会福祉事業を行うに必要な資産を備えなければならない。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（公益事業及び収益事業）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第二十六条　</w:t>
      </w:r>
      <w:r w:rsidRPr="002322C1">
        <w:rPr>
          <w:rFonts w:ascii="ＭＳ Ｐゴシック" w:eastAsia="ＭＳ Ｐゴシック" w:hAnsi="ＭＳ Ｐゴシック" w:hint="eastAsia"/>
          <w:sz w:val="18"/>
          <w:szCs w:val="18"/>
        </w:rPr>
        <w:t>社会福祉法人は、その経営する社会福祉事業に支障がない限り、公益を目的とする事業（以下「公益事業」という。）又はその収益を社会福祉事業若しくは公益事業（第二条第四項第四号に掲げる事業その他の政令で定めるものに限る。第五十七条第二号において同じ。）の経営に充てることを目的とする事業（以下「収益事業」という。）を行う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公益事業又は収益事業に関する会計は、それぞれ当該社会福祉法人の行う社会福祉事業に関する会計から区分し、特別の会計として経理しなければならない。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lastRenderedPageBreak/>
        <w:t>（特別の利益供与の禁止）</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第二十七条　</w:t>
      </w:r>
      <w:r w:rsidRPr="002322C1">
        <w:rPr>
          <w:rFonts w:ascii="ＭＳ Ｐゴシック" w:eastAsia="ＭＳ Ｐゴシック" w:hAnsi="ＭＳ Ｐゴシック" w:hint="eastAsia"/>
          <w:sz w:val="18"/>
          <w:szCs w:val="18"/>
        </w:rPr>
        <w:t>社会福祉法人は、その事業を行うに当たり、その評議員、理事、監事、職員その他の政令で定める社会福祉法人の関係者に対し特別の利益を与えてはならない。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（住所）</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第二十八条　</w:t>
      </w:r>
      <w:r w:rsidRPr="002322C1">
        <w:rPr>
          <w:rFonts w:ascii="ＭＳ Ｐゴシック" w:eastAsia="ＭＳ Ｐゴシック" w:hAnsi="ＭＳ Ｐゴシック" w:hint="eastAsia"/>
          <w:sz w:val="18"/>
          <w:szCs w:val="18"/>
        </w:rPr>
        <w:t>社会福祉法人の住所は、その主たる事務所の所在地にあるものとする。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（登記）</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第二十九条　</w:t>
      </w:r>
      <w:r w:rsidRPr="002322C1">
        <w:rPr>
          <w:rFonts w:ascii="ＭＳ Ｐゴシック" w:eastAsia="ＭＳ Ｐゴシック" w:hAnsi="ＭＳ Ｐゴシック" w:hint="eastAsia"/>
          <w:sz w:val="18"/>
          <w:szCs w:val="18"/>
        </w:rPr>
        <w:t>社会福祉法人は、政令の定めるところにより、その設立、従たる事務所の新設、事務所の移転その他登記事項の変更、解散、合併、清算人の就任又はその変更及び清算の結了の各場合に、登記を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前項の規定により登記をしなければならない事項は、登記の後でなければ、これをもつて第三者に対抗することができない。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（所轄庁）</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第三十条　</w:t>
      </w:r>
      <w:r w:rsidRPr="002322C1">
        <w:rPr>
          <w:rFonts w:ascii="ＭＳ Ｐゴシック" w:eastAsia="ＭＳ Ｐゴシック" w:hAnsi="ＭＳ Ｐゴシック" w:hint="eastAsia"/>
          <w:sz w:val="18"/>
          <w:szCs w:val="18"/>
        </w:rPr>
        <w:t>社会福祉法人の所轄庁は、その主たる事務所の所在地の都道府県知事とする。ただし、次の各号に掲げる社会福祉法人の所轄庁は、当該各号に定める者とする。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主たる事務所が市の区域内にある社会福祉法人（次号に掲げる社会福祉法人を除く。）であつてその行う事業が当該市の区域を越えないもの　市長（特別区の区長を含む。以下同じ。）</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主たる事務所が指定都市の区域内にある社会福祉法人であつてその行う事業が一の都道府県の区域内において二以上の市町村の区域にわたるもの及び第百九条第二項に規定する地区社会福祉協議会である社会福祉法人　指定都市の長</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社会福祉法人でその行う事業が二以上の地方厚生局の管轄区域にわたるものであつて、厚生労働省令で定めるものにあつては、その所轄庁は、前項本文の規定にかかわらず、厚生労働大臣とする。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第二節　設立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（申請）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第三十一条　</w:t>
      </w:r>
      <w:r w:rsidRPr="002322C1">
        <w:rPr>
          <w:rFonts w:ascii="ＭＳ Ｐゴシック" w:eastAsia="ＭＳ Ｐゴシック" w:hAnsi="ＭＳ Ｐゴシック" w:hint="eastAsia"/>
          <w:sz w:val="18"/>
          <w:szCs w:val="18"/>
        </w:rPr>
        <w:t>社会福祉法人を設立しようとする者は、定款をもつて少なくとも次に掲げる事項を定め、厚生労働省令で定める手続に従い、当該定款について所轄庁の認可を受けなければならない。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目的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名称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社会福祉事業の種類</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事務所の所在地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評議員及び評議員会に関する事項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六　</w:t>
      </w:r>
      <w:r w:rsidRPr="002322C1">
        <w:rPr>
          <w:rFonts w:ascii="ＭＳ Ｐゴシック" w:eastAsia="ＭＳ Ｐゴシック" w:hAnsi="ＭＳ Ｐゴシック" w:hint="eastAsia"/>
          <w:sz w:val="18"/>
          <w:szCs w:val="18"/>
        </w:rPr>
        <w:t>役員（理事及び監事をいう。以下この条、次節第二款、第六章第八節、第九章及び第十章において同じ。）の定数その他役員に関する事項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七　</w:t>
      </w:r>
      <w:r w:rsidRPr="002322C1">
        <w:rPr>
          <w:rFonts w:ascii="ＭＳ Ｐゴシック" w:eastAsia="ＭＳ Ｐゴシック" w:hAnsi="ＭＳ Ｐゴシック" w:hint="eastAsia"/>
          <w:sz w:val="18"/>
          <w:szCs w:val="18"/>
        </w:rPr>
        <w:t>理事会に関する事項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八　</w:t>
      </w:r>
      <w:r w:rsidRPr="002322C1">
        <w:rPr>
          <w:rFonts w:ascii="ＭＳ Ｐゴシック" w:eastAsia="ＭＳ Ｐゴシック" w:hAnsi="ＭＳ Ｐゴシック" w:hint="eastAsia"/>
          <w:sz w:val="18"/>
          <w:szCs w:val="18"/>
        </w:rPr>
        <w:t>会計監査人を置く場合には、これに関する事項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九　</w:t>
      </w:r>
      <w:r w:rsidRPr="002322C1">
        <w:rPr>
          <w:rFonts w:ascii="ＭＳ Ｐゴシック" w:eastAsia="ＭＳ Ｐゴシック" w:hAnsi="ＭＳ Ｐゴシック" w:hint="eastAsia"/>
          <w:sz w:val="18"/>
          <w:szCs w:val="18"/>
        </w:rPr>
        <w:t>資産に関する事項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十　</w:t>
      </w:r>
      <w:r w:rsidRPr="002322C1">
        <w:rPr>
          <w:rFonts w:ascii="ＭＳ Ｐゴシック" w:eastAsia="ＭＳ Ｐゴシック" w:hAnsi="ＭＳ Ｐゴシック" w:hint="eastAsia"/>
          <w:sz w:val="18"/>
          <w:szCs w:val="18"/>
        </w:rPr>
        <w:t>会計に関する事項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十一　</w:t>
      </w:r>
      <w:r w:rsidRPr="002322C1">
        <w:rPr>
          <w:rFonts w:ascii="ＭＳ Ｐゴシック" w:eastAsia="ＭＳ Ｐゴシック" w:hAnsi="ＭＳ Ｐゴシック" w:hint="eastAsia"/>
          <w:sz w:val="18"/>
          <w:szCs w:val="18"/>
        </w:rPr>
        <w:t>公益事業を行う場合には、その種類</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十二　</w:t>
      </w:r>
      <w:r w:rsidRPr="002322C1">
        <w:rPr>
          <w:rFonts w:ascii="ＭＳ Ｐゴシック" w:eastAsia="ＭＳ Ｐゴシック" w:hAnsi="ＭＳ Ｐゴシック" w:hint="eastAsia"/>
          <w:sz w:val="18"/>
          <w:szCs w:val="18"/>
        </w:rPr>
        <w:t>収益事業を行う場合には、その種類</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十三　</w:t>
      </w:r>
      <w:r w:rsidRPr="002322C1">
        <w:rPr>
          <w:rFonts w:ascii="ＭＳ Ｐゴシック" w:eastAsia="ＭＳ Ｐゴシック" w:hAnsi="ＭＳ Ｐゴシック" w:hint="eastAsia"/>
          <w:sz w:val="18"/>
          <w:szCs w:val="18"/>
        </w:rPr>
        <w:t>解散に関する事項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十四　</w:t>
      </w:r>
      <w:r w:rsidRPr="002322C1">
        <w:rPr>
          <w:rFonts w:ascii="ＭＳ Ｐゴシック" w:eastAsia="ＭＳ Ｐゴシック" w:hAnsi="ＭＳ Ｐゴシック" w:hint="eastAsia"/>
          <w:sz w:val="18"/>
          <w:szCs w:val="18"/>
        </w:rPr>
        <w:t>定款の変更に関する事項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十五　</w:t>
      </w:r>
      <w:r w:rsidRPr="002322C1">
        <w:rPr>
          <w:rFonts w:ascii="ＭＳ Ｐゴシック" w:eastAsia="ＭＳ Ｐゴシック" w:hAnsi="ＭＳ Ｐゴシック" w:hint="eastAsia"/>
          <w:sz w:val="18"/>
          <w:szCs w:val="18"/>
        </w:rPr>
        <w:t>公告の方法</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定款は、電磁的記録（電子的方式、磁気的方式その他人の知覚によつては認識することができない方式で作られる記録であつて、電子計算機による情報処理の用に供されるものとして厚生労働省令で定めるものをいう。以下同じ。）をもつて作成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設立当初の役員及び評議員は、定款で定めなければならない。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設立しようとする社会福祉法人が会計監査人設置社会福祉法人（会計監査人を置く社会福祉法人又はこの法律の規定により会計監査人を置かなければならない社会福祉法人をいう。以下同じ。）であるときは、設立当初の会計監査人は、定款で定め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第一項第五号の評議員に関する事項として、理事又は理事会が評議員を選任し、又は解任する旨の定款の定めは、その効力を有しない。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第一項第十三号に掲げる事項中に、残余財産の帰属すべき者に関する規定を設ける場合には、その者は、社会福祉法人その他社会福祉事業を行う者のうちから選定されるようにしなければならない。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（認可）</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第三十二条　</w:t>
      </w:r>
      <w:r w:rsidRPr="002322C1">
        <w:rPr>
          <w:rFonts w:ascii="ＭＳ Ｐゴシック" w:eastAsia="ＭＳ Ｐゴシック" w:hAnsi="ＭＳ Ｐゴシック" w:hint="eastAsia"/>
          <w:sz w:val="18"/>
          <w:szCs w:val="18"/>
        </w:rPr>
        <w:t>所轄庁は、前条第一項の規定による認可の申請があつたときは、当該申請に係る社会福祉法人の資産が第二十五条の要件に該当しているかどうか、その定款の内容及び設立の手続が、法令の規定に違反していないかどうか等を審査した上で、当該定款の認可を決定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（定款の補充）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第三十三条　</w:t>
      </w:r>
      <w:r w:rsidRPr="002322C1">
        <w:rPr>
          <w:rFonts w:ascii="ＭＳ Ｐゴシック" w:eastAsia="ＭＳ Ｐゴシック" w:hAnsi="ＭＳ Ｐゴシック" w:hint="eastAsia"/>
          <w:sz w:val="18"/>
          <w:szCs w:val="18"/>
        </w:rPr>
        <w:t>社会福祉法人を設立しようとする者が、第三十一条第一項第二号から第十五号までの各号に掲げる事項を定めないで死亡した場合には、厚生労働大臣は、利害関係人の請求により又は職権で、これらの事項を定め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（成立の時期）</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第三十四条　</w:t>
      </w:r>
      <w:r w:rsidRPr="002322C1">
        <w:rPr>
          <w:rFonts w:ascii="ＭＳ Ｐゴシック" w:eastAsia="ＭＳ Ｐゴシック" w:hAnsi="ＭＳ Ｐゴシック" w:hint="eastAsia"/>
          <w:sz w:val="18"/>
          <w:szCs w:val="18"/>
        </w:rPr>
        <w:t>社会福祉法人は、その主たる事務所の所在地において設立の登記をすることによつて成立する。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（定款の備置き及び閲覧等）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第三十四条の二　</w:t>
      </w:r>
      <w:r w:rsidRPr="002322C1">
        <w:rPr>
          <w:rFonts w:ascii="ＭＳ Ｐゴシック" w:eastAsia="ＭＳ Ｐゴシック" w:hAnsi="ＭＳ Ｐゴシック" w:hint="eastAsia"/>
          <w:sz w:val="18"/>
          <w:szCs w:val="18"/>
        </w:rPr>
        <w:t>社会福祉法人は、第三十一条第一項の認可を受けたときは、その定款をその主たる事務所及び従たる事務所に備え置かなければならない。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lastRenderedPageBreak/>
        <w:t xml:space="preserve">２　</w:t>
      </w:r>
      <w:r w:rsidRPr="002322C1">
        <w:rPr>
          <w:rFonts w:ascii="ＭＳ Ｐゴシック" w:eastAsia="ＭＳ Ｐゴシック" w:hAnsi="ＭＳ Ｐゴシック" w:hint="eastAsia"/>
          <w:sz w:val="18"/>
          <w:szCs w:val="18"/>
        </w:rPr>
        <w:t>評議員及び債権者は、社会福祉法人の業務時間内は、いつでも、次に掲げる請求をすることができる。ただし、債権者が第二号又は第四号に掲げる請求をするには、当該社会福祉法人の定めた費用を支払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定款が書面をもつて作成されているときは、当該書面の閲覧の請求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前号の書面の謄本又は抄本の交付の請求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定款が電磁的記録をもつて作成されているときは、当該電磁的記録に記録された事項を厚生労働省令で定める方法により表示したものの閲覧の請求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前号の電磁的記録に記録された事項を電磁的方法（電子情報処理組織を使用する方法その他の情報通信の技術を利用する方法であつて厚生労働省令で定めるものをいう。以下同じ。）であつて当該社会福祉法人の定めたものにより提供することの請求又はその事項を記載した書面の交付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何人（評議員及び債権者を除く。）も、社会福祉法人の業務時間内は、いつでも、次に掲げる請求をすることができる。この場合においては、当該社会福祉法人は、正当な理由がないのにこれを拒んで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定款が書面をもつて作成されているときは、当該書面の閲覧の請求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定款が電磁的記録をもつて作成されているときは、当該電磁的記録に記録された事項を厚生労働省令で定める方法により表示したものの閲覧の請求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定款が電磁的記録をもつて作成されている場合であつて、従たる事務所における第二項第三号及び第四号並びに前項第二号に掲げる請求に応じることを可能とするための措置として厚生労働省令で定めるものをとつている社会福祉法人についての第一項の規定の適用については、同項中「主たる事務所及び従たる事務所」とあるのは、「主たる事務所」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（準用規定）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第三十五条　</w:t>
      </w:r>
      <w:hyperlink r:id="rId173" w:history="1">
        <w:r w:rsidRPr="002322C1">
          <w:rPr>
            <w:rFonts w:ascii="ＭＳ Ｐゴシック" w:eastAsia="ＭＳ Ｐゴシック" w:hAnsi="ＭＳ Ｐゴシック" w:hint="eastAsia"/>
            <w:sz w:val="18"/>
            <w:szCs w:val="18"/>
          </w:rPr>
          <w:t>一般社団法人及び一般財団法人に関する法律</w:t>
        </w:r>
      </w:hyperlink>
      <w:r w:rsidRPr="002322C1">
        <w:rPr>
          <w:rFonts w:ascii="ＭＳ Ｐゴシック" w:eastAsia="ＭＳ Ｐゴシック" w:hAnsi="ＭＳ Ｐゴシック" w:hint="eastAsia"/>
          <w:sz w:val="18"/>
          <w:szCs w:val="18"/>
        </w:rPr>
        <w:t>（平成十八年法律第四十八号）</w:t>
      </w:r>
      <w:hyperlink r:id="rId174" w:anchor="844" w:history="1">
        <w:r w:rsidRPr="002322C1">
          <w:rPr>
            <w:rFonts w:ascii="ＭＳ Ｐゴシック" w:eastAsia="ＭＳ Ｐゴシック" w:hAnsi="ＭＳ Ｐゴシック" w:hint="eastAsia"/>
            <w:sz w:val="18"/>
            <w:szCs w:val="18"/>
          </w:rPr>
          <w:t>第百五十八条</w:t>
        </w:r>
      </w:hyperlink>
      <w:r w:rsidRPr="002322C1">
        <w:rPr>
          <w:rFonts w:ascii="ＭＳ Ｐゴシック" w:eastAsia="ＭＳ Ｐゴシック" w:hAnsi="ＭＳ Ｐゴシック" w:hint="eastAsia"/>
          <w:sz w:val="18"/>
          <w:szCs w:val="18"/>
        </w:rPr>
        <w:t>及び</w:t>
      </w:r>
      <w:hyperlink r:id="rId175" w:anchor="866" w:history="1">
        <w:r w:rsidRPr="002322C1">
          <w:rPr>
            <w:rFonts w:ascii="ＭＳ Ｐゴシック" w:eastAsia="ＭＳ Ｐゴシック" w:hAnsi="ＭＳ Ｐゴシック" w:hint="eastAsia"/>
            <w:sz w:val="18"/>
            <w:szCs w:val="18"/>
          </w:rPr>
          <w:t>第百六十四条</w:t>
        </w:r>
      </w:hyperlink>
      <w:r w:rsidRPr="002322C1">
        <w:rPr>
          <w:rFonts w:ascii="ＭＳ Ｐゴシック" w:eastAsia="ＭＳ Ｐゴシック" w:hAnsi="ＭＳ Ｐゴシック" w:hint="eastAsia"/>
          <w:sz w:val="18"/>
          <w:szCs w:val="18"/>
        </w:rPr>
        <w:t>の規定は、社会福祉法人の設立について準用する。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２　</w:t>
      </w:r>
      <w:hyperlink r:id="rId176" w:anchor="1440" w:history="1">
        <w:r w:rsidRPr="002322C1">
          <w:rPr>
            <w:rFonts w:ascii="ＭＳ Ｐゴシック" w:eastAsia="ＭＳ Ｐゴシック" w:hAnsi="ＭＳ Ｐゴシック" w:hint="eastAsia"/>
            <w:sz w:val="18"/>
            <w:szCs w:val="18"/>
          </w:rPr>
          <w:t>一般社団法人及び一般財団法人に関する法律第二百六十四条第一項</w:t>
        </w:r>
      </w:hyperlink>
      <w:r w:rsidRPr="002322C1">
        <w:rPr>
          <w:rFonts w:ascii="ＭＳ Ｐゴシック" w:eastAsia="ＭＳ Ｐゴシック" w:hAnsi="ＭＳ Ｐゴシック" w:hint="eastAsia"/>
          <w:sz w:val="18"/>
          <w:szCs w:val="18"/>
        </w:rPr>
        <w:t>（第一号に係る部分に限る。）及び</w:t>
      </w:r>
      <w:hyperlink r:id="rId177" w:anchor="1444" w:history="1">
        <w:r w:rsidRPr="002322C1">
          <w:rPr>
            <w:rFonts w:ascii="ＭＳ Ｐゴシック" w:eastAsia="ＭＳ Ｐゴシック" w:hAnsi="ＭＳ Ｐゴシック" w:hint="eastAsia"/>
            <w:sz w:val="18"/>
            <w:szCs w:val="18"/>
          </w:rPr>
          <w:t>第二項</w:t>
        </w:r>
      </w:hyperlink>
      <w:r w:rsidRPr="002322C1">
        <w:rPr>
          <w:rFonts w:ascii="ＭＳ Ｐゴシック" w:eastAsia="ＭＳ Ｐゴシック" w:hAnsi="ＭＳ Ｐゴシック" w:hint="eastAsia"/>
          <w:sz w:val="18"/>
          <w:szCs w:val="18"/>
        </w:rPr>
        <w:t>（第一号に係る部分に限る。）、第二百六十九条（第一号に係る部分に限る。）、第二百七十条、第二百七十二条から第二百七十四条まで並びに第二百七十七条の規定は、社会福祉法人の設立の無効の訴えについて準用する。この場合において、同法第二百六十四条</w:t>
      </w:r>
      <w:hyperlink r:id="rId178" w:anchor="1444" w:history="1">
        <w:r w:rsidRPr="002322C1">
          <w:rPr>
            <w:rFonts w:ascii="ＭＳ Ｐゴシック" w:eastAsia="ＭＳ Ｐゴシック" w:hAnsi="ＭＳ Ｐゴシック" w:hint="eastAsia"/>
            <w:sz w:val="18"/>
            <w:szCs w:val="18"/>
          </w:rPr>
          <w:t>第二項</w:t>
        </w:r>
      </w:hyperlink>
      <w:r w:rsidRPr="002322C1">
        <w:rPr>
          <w:rFonts w:ascii="ＭＳ Ｐゴシック" w:eastAsia="ＭＳ Ｐゴシック" w:hAnsi="ＭＳ Ｐゴシック" w:hint="eastAsia"/>
          <w:sz w:val="18"/>
          <w:szCs w:val="18"/>
        </w:rPr>
        <w:t>第一号中「社員等（社員、評議員、理事、監事又は清算人をいう。以下この款において同じ。）」とあるのは、「評議員、理事、監事又は清算人」と読み替えるものとする。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第三節　機関</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第一款　機関の設置</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（機関の設置）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第三十六条　</w:t>
      </w:r>
      <w:r w:rsidRPr="002322C1">
        <w:rPr>
          <w:rFonts w:ascii="ＭＳ Ｐゴシック" w:eastAsia="ＭＳ Ｐゴシック" w:hAnsi="ＭＳ Ｐゴシック" w:hint="eastAsia"/>
          <w:sz w:val="18"/>
          <w:szCs w:val="18"/>
        </w:rPr>
        <w:t>社会福祉法人は、評議員、評議員会、理事、理事会及び監事を置かなければならない。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社会福祉法人は、定款の定めによつて、会計監査人を置くことができる。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（会計監査人の設置義務）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第三十七条　</w:t>
      </w:r>
      <w:r w:rsidRPr="002322C1">
        <w:rPr>
          <w:rFonts w:ascii="ＭＳ Ｐゴシック" w:eastAsia="ＭＳ Ｐゴシック" w:hAnsi="ＭＳ Ｐゴシック" w:hint="eastAsia"/>
          <w:sz w:val="18"/>
          <w:szCs w:val="18"/>
        </w:rPr>
        <w:t>特定社会福祉法人（その事業の規模が政令で定める基準を超える社会福祉法人をいう。第四十六条の五第三項において同じ。）は、会計監査人を置かなければならない。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第二款　評議員等の選任及び解任</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（社会福祉法人と評議員等との関係）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第三十八条　</w:t>
      </w:r>
      <w:r w:rsidRPr="002322C1">
        <w:rPr>
          <w:rFonts w:ascii="ＭＳ Ｐゴシック" w:eastAsia="ＭＳ Ｐゴシック" w:hAnsi="ＭＳ Ｐゴシック" w:hint="eastAsia"/>
          <w:sz w:val="18"/>
          <w:szCs w:val="18"/>
        </w:rPr>
        <w:t>社会福祉法人と評議員、役員及び会計監査人との関係は、委任に関する規定に従う。</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（評議員の選任）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第三十九条　</w:t>
      </w:r>
      <w:r w:rsidRPr="002322C1">
        <w:rPr>
          <w:rFonts w:ascii="ＭＳ Ｐゴシック" w:eastAsia="ＭＳ Ｐゴシック" w:hAnsi="ＭＳ Ｐゴシック" w:hint="eastAsia"/>
          <w:sz w:val="18"/>
          <w:szCs w:val="18"/>
        </w:rPr>
        <w:t>評議員は、社会福祉法人の適正な運営に必要な識見を有する者のうちから、定款の定めるところにより、選任する。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（評議員の資格等）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第四十条　</w:t>
      </w:r>
      <w:r w:rsidRPr="002322C1">
        <w:rPr>
          <w:rFonts w:ascii="ＭＳ Ｐゴシック" w:eastAsia="ＭＳ Ｐゴシック" w:hAnsi="ＭＳ Ｐゴシック" w:hint="eastAsia"/>
          <w:sz w:val="18"/>
          <w:szCs w:val="18"/>
        </w:rPr>
        <w:t>次に掲げる者は、評議員となることができない。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法人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成年被後見人又は被保佐人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hyperlink r:id="rId179" w:history="1">
        <w:r w:rsidRPr="002322C1">
          <w:rPr>
            <w:rFonts w:ascii="ＭＳ Ｐゴシック" w:eastAsia="ＭＳ Ｐゴシック" w:hAnsi="ＭＳ Ｐゴシック" w:hint="eastAsia"/>
            <w:sz w:val="18"/>
            <w:szCs w:val="18"/>
          </w:rPr>
          <w:t>生活保護法</w:t>
        </w:r>
      </w:hyperlink>
      <w:r w:rsidRPr="002322C1">
        <w:rPr>
          <w:rFonts w:ascii="ＭＳ Ｐゴシック" w:eastAsia="ＭＳ Ｐゴシック" w:hAnsi="ＭＳ Ｐゴシック" w:hint="eastAsia"/>
          <w:sz w:val="18"/>
          <w:szCs w:val="18"/>
        </w:rPr>
        <w:t>、</w:t>
      </w:r>
      <w:hyperlink r:id="rId180" w:history="1">
        <w:r w:rsidRPr="002322C1">
          <w:rPr>
            <w:rFonts w:ascii="ＭＳ Ｐゴシック" w:eastAsia="ＭＳ Ｐゴシック" w:hAnsi="ＭＳ Ｐゴシック" w:hint="eastAsia"/>
            <w:sz w:val="18"/>
            <w:szCs w:val="18"/>
          </w:rPr>
          <w:t>児童福祉法</w:t>
        </w:r>
      </w:hyperlink>
      <w:r w:rsidRPr="002322C1">
        <w:rPr>
          <w:rFonts w:ascii="ＭＳ Ｐゴシック" w:eastAsia="ＭＳ Ｐゴシック" w:hAnsi="ＭＳ Ｐゴシック" w:hint="eastAsia"/>
          <w:sz w:val="18"/>
          <w:szCs w:val="18"/>
        </w:rPr>
        <w:t>、</w:t>
      </w:r>
      <w:hyperlink r:id="rId181" w:history="1">
        <w:r w:rsidRPr="002322C1">
          <w:rPr>
            <w:rFonts w:ascii="ＭＳ Ｐゴシック" w:eastAsia="ＭＳ Ｐゴシック" w:hAnsi="ＭＳ Ｐゴシック" w:hint="eastAsia"/>
            <w:sz w:val="18"/>
            <w:szCs w:val="18"/>
          </w:rPr>
          <w:t>老人福祉法</w:t>
        </w:r>
      </w:hyperlink>
      <w:r w:rsidRPr="002322C1">
        <w:rPr>
          <w:rFonts w:ascii="ＭＳ Ｐゴシック" w:eastAsia="ＭＳ Ｐゴシック" w:hAnsi="ＭＳ Ｐゴシック" w:hint="eastAsia"/>
          <w:sz w:val="18"/>
          <w:szCs w:val="18"/>
        </w:rPr>
        <w:t>、</w:t>
      </w:r>
      <w:hyperlink r:id="rId182" w:history="1">
        <w:r w:rsidRPr="002322C1">
          <w:rPr>
            <w:rFonts w:ascii="ＭＳ Ｐゴシック" w:eastAsia="ＭＳ Ｐゴシック" w:hAnsi="ＭＳ Ｐゴシック" w:hint="eastAsia"/>
            <w:sz w:val="18"/>
            <w:szCs w:val="18"/>
          </w:rPr>
          <w:t>身体障害者福祉法</w:t>
        </w:r>
      </w:hyperlink>
      <w:r w:rsidRPr="002322C1">
        <w:rPr>
          <w:rFonts w:ascii="ＭＳ Ｐゴシック" w:eastAsia="ＭＳ Ｐゴシック" w:hAnsi="ＭＳ Ｐゴシック" w:hint="eastAsia"/>
          <w:sz w:val="18"/>
          <w:szCs w:val="18"/>
        </w:rPr>
        <w:t>又はこの法律の規定に違反して刑に処せられ、その執行を終わり、又は執行を受けることがなくなるまでの者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前号に該当する者を除くほか、禁錮以上の刑に処せられ、その執行を終わり、又は執行を受けることがなくなるまでの者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第五十六条第八項の規定による所轄庁の解散命令により解散を命ぜられた社会福祉法人の解散当時の役員</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評議員は、役員又は当該社会福祉法人の職員を兼ねることができない。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評議員の数は、定款で定めた理事の員数を超える数でなければならない。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評議員のうちには、各評議員について、その配偶者又は三親等以内の親族その他各評議員と厚生労働省令で定める特殊の関係がある者が含まれることになつてはならない。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評議員のうちには、各役員について、その配偶者又は三親等以内の親族その他各役員と厚生労働省令で定める特殊の関係がある者が含まれることになつてはならない。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（評議員の任期）</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第四十一条　</w:t>
      </w:r>
      <w:r w:rsidRPr="002322C1">
        <w:rPr>
          <w:rFonts w:ascii="ＭＳ Ｐゴシック" w:eastAsia="ＭＳ Ｐゴシック" w:hAnsi="ＭＳ Ｐゴシック" w:hint="eastAsia"/>
          <w:sz w:val="18"/>
          <w:szCs w:val="18"/>
        </w:rPr>
        <w:t>評議員の任期は、選任後四年以内に終了する会計年度のうち最終のものに関する定時評議員会の終結の時までとする。ただし、定款によつて、その任期を選任後六年以内に終了する会計年度のうち最終のものに関する定時評議員会の終結の時まで伸長することを妨げ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前項の規定は、定款によつて、任期の満了前に退任した評議員の補欠として選任された評議員の任期を退任した評議員の任期の満了する時までとすることを妨げない。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lastRenderedPageBreak/>
        <w:t>（評議員に欠員を生じた場合の措置）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第四十二条　</w:t>
      </w:r>
      <w:r w:rsidRPr="002322C1">
        <w:rPr>
          <w:rFonts w:ascii="ＭＳ Ｐゴシック" w:eastAsia="ＭＳ Ｐゴシック" w:hAnsi="ＭＳ Ｐゴシック" w:hint="eastAsia"/>
          <w:sz w:val="18"/>
          <w:szCs w:val="18"/>
        </w:rPr>
        <w:t>この法律又は定款で定めた評議員の員数が欠けた場合には、任期の満了又は辞任により退任した評議員は、新たに選任された評議員（次項の一時評議員の職務を行うべき者を含む。）が就任するまで、なお評議員としての権利義務を有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前項に規定する場合において、事務が遅滞することにより損害を生ずるおそれがあるときは、所轄庁は、利害関係人の請求により又は職権で、一時評議員の職務を行うべき者を選任することができる。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（役員等の選任）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第四十三条　</w:t>
      </w:r>
      <w:r w:rsidRPr="002322C1">
        <w:rPr>
          <w:rFonts w:ascii="ＭＳ Ｐゴシック" w:eastAsia="ＭＳ Ｐゴシック" w:hAnsi="ＭＳ Ｐゴシック" w:hint="eastAsia"/>
          <w:sz w:val="18"/>
          <w:szCs w:val="18"/>
        </w:rPr>
        <w:t>役員及び会計監査人は、評議員会の決議によつて選任する。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前項の決議をする場合には、厚生労働省令で定めるところにより、この法律又は定款で定めた役員の員数を欠くこととなるときに備えて補欠の役員を選任することができる。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hyperlink r:id="rId183" w:anchor="350" w:history="1">
        <w:r w:rsidRPr="002322C1">
          <w:rPr>
            <w:rFonts w:ascii="ＭＳ Ｐゴシック" w:eastAsia="ＭＳ Ｐゴシック" w:hAnsi="ＭＳ Ｐゴシック" w:hint="eastAsia"/>
            <w:sz w:val="18"/>
            <w:szCs w:val="18"/>
          </w:rPr>
          <w:t>一般社団法人及び一般財団法人に関する法律第七十二条</w:t>
        </w:r>
      </w:hyperlink>
      <w:r w:rsidRPr="002322C1">
        <w:rPr>
          <w:rFonts w:ascii="ＭＳ Ｐゴシック" w:eastAsia="ＭＳ Ｐゴシック" w:hAnsi="ＭＳ Ｐゴシック" w:hint="eastAsia"/>
          <w:sz w:val="18"/>
          <w:szCs w:val="18"/>
        </w:rPr>
        <w:t>、</w:t>
      </w:r>
      <w:hyperlink r:id="rId184" w:anchor="356" w:history="1">
        <w:r w:rsidRPr="002322C1">
          <w:rPr>
            <w:rFonts w:ascii="ＭＳ Ｐゴシック" w:eastAsia="ＭＳ Ｐゴシック" w:hAnsi="ＭＳ Ｐゴシック" w:hint="eastAsia"/>
            <w:sz w:val="18"/>
            <w:szCs w:val="18"/>
          </w:rPr>
          <w:t>第七十三条第一項</w:t>
        </w:r>
      </w:hyperlink>
      <w:r w:rsidRPr="002322C1">
        <w:rPr>
          <w:rFonts w:ascii="ＭＳ Ｐゴシック" w:eastAsia="ＭＳ Ｐゴシック" w:hAnsi="ＭＳ Ｐゴシック" w:hint="eastAsia"/>
          <w:sz w:val="18"/>
          <w:szCs w:val="18"/>
        </w:rPr>
        <w:t>及び第七十四条の規定は、社会福祉法人について準用する。この場合において、</w:t>
      </w:r>
      <w:hyperlink r:id="rId185" w:anchor="350" w:history="1">
        <w:r w:rsidRPr="002322C1">
          <w:rPr>
            <w:rFonts w:ascii="ＭＳ Ｐゴシック" w:eastAsia="ＭＳ Ｐゴシック" w:hAnsi="ＭＳ Ｐゴシック" w:hint="eastAsia"/>
            <w:sz w:val="18"/>
            <w:szCs w:val="18"/>
          </w:rPr>
          <w:t>同法第七十二条</w:t>
        </w:r>
      </w:hyperlink>
      <w:r w:rsidRPr="002322C1">
        <w:rPr>
          <w:rFonts w:ascii="ＭＳ Ｐゴシック" w:eastAsia="ＭＳ Ｐゴシック" w:hAnsi="ＭＳ Ｐゴシック" w:hint="eastAsia"/>
          <w:sz w:val="18"/>
          <w:szCs w:val="18"/>
        </w:rPr>
        <w:t>及び</w:t>
      </w:r>
      <w:hyperlink r:id="rId186" w:anchor="356" w:history="1">
        <w:r w:rsidRPr="002322C1">
          <w:rPr>
            <w:rFonts w:ascii="ＭＳ Ｐゴシック" w:eastAsia="ＭＳ Ｐゴシック" w:hAnsi="ＭＳ Ｐゴシック" w:hint="eastAsia"/>
            <w:sz w:val="18"/>
            <w:szCs w:val="18"/>
          </w:rPr>
          <w:t>第七十三条第一項</w:t>
        </w:r>
      </w:hyperlink>
      <w:r w:rsidRPr="002322C1">
        <w:rPr>
          <w:rFonts w:ascii="ＭＳ Ｐゴシック" w:eastAsia="ＭＳ Ｐゴシック" w:hAnsi="ＭＳ Ｐゴシック" w:hint="eastAsia"/>
          <w:sz w:val="18"/>
          <w:szCs w:val="18"/>
        </w:rPr>
        <w:t>中「社員総会」とあるのは「評議員会」と、</w:t>
      </w:r>
      <w:hyperlink r:id="rId187" w:anchor="356" w:history="1">
        <w:r w:rsidRPr="002322C1">
          <w:rPr>
            <w:rFonts w:ascii="ＭＳ Ｐゴシック" w:eastAsia="ＭＳ Ｐゴシック" w:hAnsi="ＭＳ Ｐゴシック" w:hint="eastAsia"/>
            <w:sz w:val="18"/>
            <w:szCs w:val="18"/>
          </w:rPr>
          <w:t>同項</w:t>
        </w:r>
      </w:hyperlink>
      <w:r w:rsidRPr="002322C1">
        <w:rPr>
          <w:rFonts w:ascii="ＭＳ Ｐゴシック" w:eastAsia="ＭＳ Ｐゴシック" w:hAnsi="ＭＳ Ｐゴシック" w:hint="eastAsia"/>
          <w:sz w:val="18"/>
          <w:szCs w:val="18"/>
        </w:rPr>
        <w:t>中「監事が」とあるのは「監事の過半数をもって」と、</w:t>
      </w:r>
      <w:hyperlink r:id="rId188" w:anchor="358" w:history="1">
        <w:r w:rsidRPr="002322C1">
          <w:rPr>
            <w:rFonts w:ascii="ＭＳ Ｐゴシック" w:eastAsia="ＭＳ Ｐゴシック" w:hAnsi="ＭＳ Ｐゴシック" w:hint="eastAsia"/>
            <w:sz w:val="18"/>
            <w:szCs w:val="18"/>
          </w:rPr>
          <w:t>同法第七十四条</w:t>
        </w:r>
      </w:hyperlink>
      <w:r w:rsidRPr="002322C1">
        <w:rPr>
          <w:rFonts w:ascii="ＭＳ Ｐゴシック" w:eastAsia="ＭＳ Ｐゴシック" w:hAnsi="ＭＳ Ｐゴシック" w:hint="eastAsia"/>
          <w:sz w:val="18"/>
          <w:szCs w:val="18"/>
        </w:rPr>
        <w:t>中「社員総会」とあるのは「評議員会」と読み替えるものとするほか、必要な技術的読替えは、政令で定める。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（役員の資格等）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第四十四条　</w:t>
      </w:r>
      <w:r w:rsidRPr="002322C1">
        <w:rPr>
          <w:rFonts w:ascii="ＭＳ Ｐゴシック" w:eastAsia="ＭＳ Ｐゴシック" w:hAnsi="ＭＳ Ｐゴシック" w:hint="eastAsia"/>
          <w:sz w:val="18"/>
          <w:szCs w:val="18"/>
        </w:rPr>
        <w:t>第四十条第一項の規定は、役員について準用する。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監事は、理事又は当該社会福祉法人の職員を兼ねることができない。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理事は六人以上、監事は二人以上でなければならない。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理事のうちには、次に掲げる者が含まれなければならない。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社会福祉事業の経営に関する識見を有する者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当該社会福祉法人が行う事業の区域における福祉に関する実情に通じている者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当該社会福祉法人が施設を設置している場合にあつては、当該施設の管理者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監事のうちには、次に掲げる者が含まれなければならない。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社会福祉事業について識見を有する者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財務管理について識見を有する者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なつて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７　</w:t>
      </w:r>
      <w:r w:rsidRPr="002322C1">
        <w:rPr>
          <w:rFonts w:ascii="ＭＳ Ｐゴシック" w:eastAsia="ＭＳ Ｐゴシック" w:hAnsi="ＭＳ Ｐゴシック" w:hint="eastAsia"/>
          <w:sz w:val="18"/>
          <w:szCs w:val="18"/>
        </w:rPr>
        <w:t>監事のうちには、各役員について、その配偶者又は三親等以内の親族その他各役員と厚生労働省令で定める特殊の関係がある者が含まれることになつてはならない。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（役員の任期）</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　</w:t>
      </w:r>
      <w:r w:rsidRPr="002322C1">
        <w:rPr>
          <w:rFonts w:ascii="ＭＳ Ｐゴシック" w:eastAsia="ＭＳ Ｐゴシック" w:hAnsi="ＭＳ Ｐゴシック" w:hint="eastAsia"/>
          <w:sz w:val="18"/>
          <w:szCs w:val="18"/>
        </w:rPr>
        <w:t>役員の任期は、選任後二年以内に終了する会計年度のうち最終のものに関する定時評議員会の終結の時までとする。ただし、定款によつて、その任期を短縮することを妨げない。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（会計監査人の資格等）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第四十五条の二　</w:t>
      </w:r>
      <w:r w:rsidRPr="002322C1">
        <w:rPr>
          <w:rFonts w:ascii="ＭＳ Ｐゴシック" w:eastAsia="ＭＳ Ｐゴシック" w:hAnsi="ＭＳ Ｐゴシック" w:hint="eastAsia"/>
          <w:sz w:val="18"/>
          <w:szCs w:val="18"/>
        </w:rPr>
        <w:t>会計監査人は、公認会計士（外国公認会計士（</w:t>
      </w:r>
      <w:hyperlink r:id="rId189" w:history="1">
        <w:r w:rsidRPr="002322C1">
          <w:rPr>
            <w:rFonts w:ascii="ＭＳ Ｐゴシック" w:eastAsia="ＭＳ Ｐゴシック" w:hAnsi="ＭＳ Ｐゴシック" w:hint="eastAsia"/>
            <w:sz w:val="18"/>
            <w:szCs w:val="18"/>
          </w:rPr>
          <w:t>公認会</w:t>
        </w:r>
        <w:r w:rsidRPr="002322C1">
          <w:rPr>
            <w:rFonts w:ascii="ＭＳ Ｐゴシック" w:eastAsia="ＭＳ Ｐゴシック" w:hAnsi="ＭＳ Ｐゴシック" w:hint="eastAsia"/>
            <w:sz w:val="18"/>
            <w:szCs w:val="18"/>
          </w:rPr>
          <w:t>計</w:t>
        </w:r>
        <w:r w:rsidRPr="002322C1">
          <w:rPr>
            <w:rFonts w:ascii="ＭＳ Ｐゴシック" w:eastAsia="ＭＳ Ｐゴシック" w:hAnsi="ＭＳ Ｐゴシック" w:hint="eastAsia"/>
            <w:sz w:val="18"/>
            <w:szCs w:val="18"/>
          </w:rPr>
          <w:t>士法</w:t>
        </w:r>
      </w:hyperlink>
      <w:r w:rsidRPr="002322C1">
        <w:rPr>
          <w:rFonts w:ascii="ＭＳ Ｐゴシック" w:eastAsia="ＭＳ Ｐゴシック" w:hAnsi="ＭＳ Ｐゴシック" w:hint="eastAsia"/>
          <w:sz w:val="18"/>
          <w:szCs w:val="18"/>
        </w:rPr>
        <w:t>（昭和二十三年法律第百三号）</w:t>
      </w:r>
      <w:hyperlink r:id="rId190" w:anchor="123" w:history="1">
        <w:r w:rsidRPr="002322C1">
          <w:rPr>
            <w:rFonts w:ascii="ＭＳ Ｐゴシック" w:eastAsia="ＭＳ Ｐゴシック" w:hAnsi="ＭＳ Ｐゴシック" w:hint="eastAsia"/>
            <w:sz w:val="18"/>
            <w:szCs w:val="18"/>
          </w:rPr>
          <w:t>第十六条の二第五項</w:t>
        </w:r>
      </w:hyperlink>
      <w:r w:rsidRPr="002322C1">
        <w:rPr>
          <w:rFonts w:ascii="ＭＳ Ｐゴシック" w:eastAsia="ＭＳ Ｐゴシック" w:hAnsi="ＭＳ Ｐゴシック" w:hint="eastAsia"/>
          <w:sz w:val="18"/>
          <w:szCs w:val="18"/>
        </w:rPr>
        <w:t>に規定する外国公認会計士をいう。）を含む。以下同じ。）又は監査法人でなければならない。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２　会計監査人に選任された監査法人は、その社員の中から会計監査人の職務を行うべき者を選定し、これを社会福祉法人に通知しなければならない。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３　</w:t>
      </w:r>
      <w:hyperlink r:id="rId191" w:history="1">
        <w:r w:rsidRPr="002322C1">
          <w:rPr>
            <w:rFonts w:ascii="ＭＳ Ｐゴシック" w:eastAsia="ＭＳ Ｐゴシック" w:hAnsi="ＭＳ Ｐゴシック" w:hint="eastAsia"/>
            <w:sz w:val="18"/>
            <w:szCs w:val="18"/>
          </w:rPr>
          <w:t>公認会計士法</w:t>
        </w:r>
      </w:hyperlink>
      <w:r w:rsidRPr="002322C1">
        <w:rPr>
          <w:rFonts w:ascii="ＭＳ Ｐゴシック" w:eastAsia="ＭＳ Ｐゴシック" w:hAnsi="ＭＳ Ｐゴシック" w:hint="eastAsia"/>
          <w:sz w:val="18"/>
          <w:szCs w:val="18"/>
        </w:rPr>
        <w:t>の規定により、計算書類（第四十五条の二十七第二項に規定する計算書類をいう。第四十五条の十九第一項及び第四十五条の二十一第二項第一号イにおいて同じ。）について監査をすることができない者は、会計監査人となることができ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（会計監査人の任期）</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第四十五条の三　</w:t>
      </w:r>
      <w:r w:rsidRPr="002322C1">
        <w:rPr>
          <w:rFonts w:ascii="ＭＳ Ｐゴシック" w:eastAsia="ＭＳ Ｐゴシック" w:hAnsi="ＭＳ Ｐゴシック" w:hint="eastAsia"/>
          <w:sz w:val="18"/>
          <w:szCs w:val="18"/>
        </w:rPr>
        <w:t>会計監査人の任期は、選任後一年以内に終了する会計年度のうち最終のものに関する定時評議員会の終結の時までとする。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会計監査人は、前項の定時評議員会において別段の決議がされなかつたときは、当該定時評議員会において再任されたものとみなす。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前二項の規定にかかわらず、会計監査人設置社会福祉法人が会計監査人を置く旨の定款の定めを廃止する定款の変更をした場合には、会計監査人の任期は、当該定款の変更の効力が生じた時に満了する。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（役員又は会計監査人の解任等）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第四十五条の四　</w:t>
      </w:r>
      <w:r w:rsidRPr="002322C1">
        <w:rPr>
          <w:rFonts w:ascii="ＭＳ Ｐゴシック" w:eastAsia="ＭＳ Ｐゴシック" w:hAnsi="ＭＳ Ｐゴシック" w:hint="eastAsia"/>
          <w:sz w:val="18"/>
          <w:szCs w:val="18"/>
        </w:rPr>
        <w:t>役員が次のいずれかに該当するときは、評議員会の決議によつて、当該役員を解任することができる。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職務上の義務に違反し、又は職務を怠つたとき。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心身の故障のため、職務の執行に支障があり、又はこれに堪えないとき。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会計監査人が次条第一項各号のいずれかに該当するときは、評議員会の決議によつて、当該会計監査人を解任することができる。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hyperlink r:id="rId192" w:anchor="1545" w:history="1">
        <w:r w:rsidRPr="002322C1">
          <w:rPr>
            <w:rFonts w:ascii="ＭＳ Ｐゴシック" w:eastAsia="ＭＳ Ｐゴシック" w:hAnsi="ＭＳ Ｐゴシック" w:hint="eastAsia"/>
            <w:sz w:val="18"/>
            <w:szCs w:val="18"/>
          </w:rPr>
          <w:t>一般社団法人及び一般財団法人に関する法律第二百八十四条</w:t>
        </w:r>
      </w:hyperlink>
      <w:r w:rsidRPr="002322C1">
        <w:rPr>
          <w:rFonts w:ascii="ＭＳ Ｐゴシック" w:eastAsia="ＭＳ Ｐゴシック" w:hAnsi="ＭＳ Ｐゴシック" w:hint="eastAsia"/>
          <w:sz w:val="18"/>
          <w:szCs w:val="18"/>
        </w:rPr>
        <w:t>（第二号に係る部分に限る。）、第二百八十五条及び第二百八十六条の規定は、役員又は評議員の解任の訴えについて準用する。</w:t>
      </w:r>
    </w:p>
    <w:p w:rsidR="00371621" w:rsidRPr="002322C1" w:rsidRDefault="00371621" w:rsidP="002322C1">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（監事による会計監査人の解任）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第四十五条の五　</w:t>
      </w:r>
      <w:r w:rsidRPr="002322C1">
        <w:rPr>
          <w:rFonts w:ascii="ＭＳ Ｐゴシック" w:eastAsia="ＭＳ Ｐゴシック" w:hAnsi="ＭＳ Ｐゴシック" w:hint="eastAsia"/>
          <w:sz w:val="18"/>
          <w:szCs w:val="18"/>
        </w:rPr>
        <w:t>監事は、会計監査人が次のいずれかに該当するときは、当該会計監査人を解任することができる。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職務上の義務に違反し、又は職務を怠つたとき。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会計監査人としてふさわしくない非行があつたとき。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心身の故障のため、職務の執行に支障があり、又はこれに堪えないとき。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前項の規定による解任は、監事の全員の同意によつて行わなければならない。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lastRenderedPageBreak/>
        <w:t xml:space="preserve">３　</w:t>
      </w:r>
      <w:r w:rsidRPr="002322C1">
        <w:rPr>
          <w:rFonts w:ascii="ＭＳ Ｐゴシック" w:eastAsia="ＭＳ Ｐゴシック" w:hAnsi="ＭＳ Ｐゴシック" w:hint="eastAsia"/>
          <w:sz w:val="18"/>
          <w:szCs w:val="18"/>
        </w:rPr>
        <w:t>第一項の規定により会計監査人を解任したときは、監事の互選によつて定めた監事は、その旨及び解任の理由を解任後最初に招集される評議員会に報告しなければならない。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（役員等に欠員を生じた場合の措置）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第四十五条の六　</w:t>
      </w:r>
      <w:r w:rsidRPr="002322C1">
        <w:rPr>
          <w:rFonts w:ascii="ＭＳ Ｐゴシック" w:eastAsia="ＭＳ Ｐゴシック" w:hAnsi="ＭＳ Ｐゴシック" w:hint="eastAsia"/>
          <w:sz w:val="18"/>
          <w:szCs w:val="18"/>
        </w:rPr>
        <w:t>この法律又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前項に規定する場合において、事務が遅滞することにより損害を生ずるおそれがあるときは、所轄庁は、利害関係人の請求により又は職権で、一時役員の職務を行うべき者を選任することができる。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会計監査人が欠けた場合又は定款で定めた会計監査人の員数が欠けた場合において、遅滞なく会計監査人が選任されないときは、監事は、一時会計監査人の職務を行うべき者を選任しなければならない。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第四十五条の二及び前条の規定は、前項の一時会計監査人の職務を行うべき者について準用する。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（役員の欠員補充）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第四十五条の七　</w:t>
      </w:r>
      <w:r w:rsidRPr="002322C1">
        <w:rPr>
          <w:rFonts w:ascii="ＭＳ Ｐゴシック" w:eastAsia="ＭＳ Ｐゴシック" w:hAnsi="ＭＳ Ｐゴシック" w:hint="eastAsia"/>
          <w:sz w:val="18"/>
          <w:szCs w:val="18"/>
        </w:rPr>
        <w:t>理事のうち、定款で定めた理事の員数の三分の一を超える者が欠けたときは、遅滞なくこれを補充しなければならない。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前項の規定は、監事について準用する。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第三款　評議員及び評議員会</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（評議員会の権限等）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第四十五条の八　</w:t>
      </w:r>
      <w:r w:rsidRPr="002322C1">
        <w:rPr>
          <w:rFonts w:ascii="ＭＳ Ｐゴシック" w:eastAsia="ＭＳ Ｐゴシック" w:hAnsi="ＭＳ Ｐゴシック" w:hint="eastAsia"/>
          <w:sz w:val="18"/>
          <w:szCs w:val="18"/>
        </w:rPr>
        <w:t>評議員会は、全ての評議員で組織する。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評議員会は、この法律に規定する事項及び定款で定めた事項に限り、決議をすることができる。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この法律の規定により評議員会の決議を必要とする事項について、理事、理事会その他の評議員会以外の機関が決定することができることを内容とする定款の定めは、その効力を有しない。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hyperlink r:id="rId193" w:anchor="951" w:history="1">
        <w:r w:rsidRPr="002322C1">
          <w:rPr>
            <w:rFonts w:ascii="ＭＳ Ｐゴシック" w:eastAsia="ＭＳ Ｐゴシック" w:hAnsi="ＭＳ Ｐゴシック" w:hint="eastAsia"/>
            <w:sz w:val="18"/>
            <w:szCs w:val="18"/>
          </w:rPr>
          <w:t>一般社団法人及び一般財団法人に関する法律第百八十四条</w:t>
        </w:r>
      </w:hyperlink>
      <w:r w:rsidRPr="002322C1">
        <w:rPr>
          <w:rFonts w:ascii="ＭＳ Ｐゴシック" w:eastAsia="ＭＳ Ｐゴシック" w:hAnsi="ＭＳ Ｐゴシック" w:hint="eastAsia"/>
          <w:sz w:val="18"/>
          <w:szCs w:val="18"/>
        </w:rPr>
        <w:t>から</w:t>
      </w:r>
      <w:hyperlink r:id="rId194" w:anchor="956" w:history="1">
        <w:r w:rsidRPr="002322C1">
          <w:rPr>
            <w:rFonts w:ascii="ＭＳ Ｐゴシック" w:eastAsia="ＭＳ Ｐゴシック" w:hAnsi="ＭＳ Ｐゴシック" w:hint="eastAsia"/>
            <w:sz w:val="18"/>
            <w:szCs w:val="18"/>
          </w:rPr>
          <w:t>第百八十六条</w:t>
        </w:r>
      </w:hyperlink>
      <w:r w:rsidRPr="002322C1">
        <w:rPr>
          <w:rFonts w:ascii="ＭＳ Ｐゴシック" w:eastAsia="ＭＳ Ｐゴシック" w:hAnsi="ＭＳ Ｐゴシック" w:hint="eastAsia"/>
          <w:sz w:val="18"/>
          <w:szCs w:val="18"/>
        </w:rPr>
        <w:t>まで及び</w:t>
      </w:r>
      <w:hyperlink r:id="rId195" w:anchor="1015" w:history="1">
        <w:r w:rsidRPr="002322C1">
          <w:rPr>
            <w:rFonts w:ascii="ＭＳ Ｐゴシック" w:eastAsia="ＭＳ Ｐゴシック" w:hAnsi="ＭＳ Ｐゴシック" w:hint="eastAsia"/>
            <w:sz w:val="18"/>
            <w:szCs w:val="18"/>
          </w:rPr>
          <w:t>第百九十六条</w:t>
        </w:r>
      </w:hyperlink>
      <w:r w:rsidRPr="002322C1">
        <w:rPr>
          <w:rFonts w:ascii="ＭＳ Ｐゴシック" w:eastAsia="ＭＳ Ｐゴシック" w:hAnsi="ＭＳ Ｐゴシック" w:hint="eastAsia"/>
          <w:sz w:val="18"/>
          <w:szCs w:val="18"/>
        </w:rPr>
        <w:t>の規定は、評議員について準用する。この場合において、必要な技術的読替えは、政令で定める。</w:t>
      </w:r>
    </w:p>
    <w:p w:rsidR="00371621" w:rsidRPr="002322C1" w:rsidRDefault="00371621" w:rsidP="002322C1">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（評議員会の運営）</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第四十五条の九　定時評議員会は、毎会計年度の終了後一定の時期に招集しなければならない。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２　評議員会は、必要がある場合には、いつでも、招集することができる。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３　評議員会は、第五項の規定により招集する場合を除き、理事が招集する。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４　評議員は、理事に対し、評議員会の目的である事項及び招集の理由を示して、評議員会の招集を請求することができる。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５　次に掲げる場合には、前項の規定による請求をした評議員は、所轄庁の許可を得て、評議員会を招集することができる。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一　前項の規定による請求の後遅滞なく招集の手続が行われない場合</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二　前項の規定による請求があつた日から六週間（これを下回る期間を定款で定めた場合にあつては、その期間）以内の日を評議員会の日とする評議員会の招集の通知が発せられない場合</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６　評議員会の決議は、議決に加わることができる評議員の過半数（これを上回る割合を定款で定めた場合にあつては、その割合以上）が出席し、その過半数（これを上回る割合を定款で定めた場合にあつては、その割合以上）をもつて行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７　</w:t>
      </w:r>
      <w:r w:rsidRPr="002322C1">
        <w:rPr>
          <w:rFonts w:ascii="ＭＳ Ｐゴシック" w:eastAsia="ＭＳ Ｐゴシック" w:hAnsi="ＭＳ Ｐゴシック" w:hint="eastAsia"/>
          <w:sz w:val="18"/>
          <w:szCs w:val="18"/>
        </w:rPr>
        <w:t>前項の規定にかかわらず、次に掲げる評議員会の決議は、議決に加わることができる評議員の三分の二（これを上回る割合を定款で定めた場合にあつては、その割合）以上に当たる多数をもつて行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第四十五条の四第一項の評議員会（監事を解任する場合に限る。）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第四十五条の二十第四項において準用する</w:t>
      </w:r>
      <w:hyperlink r:id="rId196" w:anchor="573" w:history="1">
        <w:r w:rsidRPr="002322C1">
          <w:rPr>
            <w:rFonts w:ascii="ＭＳ Ｐゴシック" w:eastAsia="ＭＳ Ｐゴシック" w:hAnsi="ＭＳ Ｐゴシック" w:hint="eastAsia"/>
            <w:sz w:val="18"/>
            <w:szCs w:val="18"/>
          </w:rPr>
          <w:t>一般社団法人及び一般財団法人に関する法律第百十三条第一項</w:t>
        </w:r>
      </w:hyperlink>
      <w:r w:rsidRPr="002322C1">
        <w:rPr>
          <w:rFonts w:ascii="ＭＳ Ｐゴシック" w:eastAsia="ＭＳ Ｐゴシック" w:hAnsi="ＭＳ Ｐゴシック" w:hint="eastAsia"/>
          <w:sz w:val="18"/>
          <w:szCs w:val="18"/>
        </w:rPr>
        <w:t>の評議員会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三　第四十五条の三十六第一項の評議員会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四　第四十六条第一項第一号の評議員会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五　第五十二条、第五十四条の二第一項及び第五十四条の八の評議員会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８　前二項の決議について特別の利害関係を有する評議員は、議決に加わることができない。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９　評議員会は、次項において準用する</w:t>
      </w:r>
      <w:hyperlink r:id="rId197" w:anchor="940" w:history="1">
        <w:r w:rsidRPr="002322C1">
          <w:rPr>
            <w:rFonts w:ascii="ＭＳ Ｐゴシック" w:eastAsia="ＭＳ Ｐゴシック" w:hAnsi="ＭＳ Ｐゴシック" w:hint="eastAsia"/>
            <w:sz w:val="18"/>
            <w:szCs w:val="18"/>
          </w:rPr>
          <w:t>一般社団法人及び一般財団法人に関する法律第百八十一条第一項第二号</w:t>
        </w:r>
      </w:hyperlink>
      <w:r w:rsidRPr="002322C1">
        <w:rPr>
          <w:rFonts w:ascii="ＭＳ Ｐゴシック" w:eastAsia="ＭＳ Ｐゴシック" w:hAnsi="ＭＳ Ｐゴシック" w:hint="eastAsia"/>
          <w:sz w:val="18"/>
          <w:szCs w:val="18"/>
        </w:rPr>
        <w:t>に掲げる事項以外の事項については、決議をすることができない。ただし、第四十五条の十九第六項において準用する</w:t>
      </w:r>
      <w:hyperlink r:id="rId198" w:anchor="556" w:history="1">
        <w:r w:rsidRPr="002322C1">
          <w:rPr>
            <w:rFonts w:ascii="ＭＳ Ｐゴシック" w:eastAsia="ＭＳ Ｐゴシック" w:hAnsi="ＭＳ Ｐゴシック" w:hint="eastAsia"/>
            <w:sz w:val="18"/>
            <w:szCs w:val="18"/>
          </w:rPr>
          <w:t>同法第百九条第二項</w:t>
        </w:r>
      </w:hyperlink>
      <w:r w:rsidRPr="002322C1">
        <w:rPr>
          <w:rFonts w:ascii="ＭＳ Ｐゴシック" w:eastAsia="ＭＳ Ｐゴシック" w:hAnsi="ＭＳ Ｐゴシック" w:hint="eastAsia"/>
          <w:sz w:val="18"/>
          <w:szCs w:val="18"/>
        </w:rPr>
        <w:t>の会計監査人の出席を求めることについては、この限りでない。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 xml:space="preserve">１０　</w:t>
      </w:r>
      <w:hyperlink r:id="rId199" w:anchor="936" w:history="1">
        <w:r w:rsidRPr="002322C1">
          <w:rPr>
            <w:rFonts w:ascii="ＭＳ Ｐゴシック" w:eastAsia="ＭＳ Ｐゴシック" w:hAnsi="ＭＳ Ｐゴシック" w:hint="eastAsia"/>
            <w:sz w:val="18"/>
            <w:szCs w:val="18"/>
          </w:rPr>
          <w:t>一般社団法人及び一般財団法人に関する法律第百八十一条</w:t>
        </w:r>
      </w:hyperlink>
      <w:r w:rsidRPr="002322C1">
        <w:rPr>
          <w:rFonts w:ascii="ＭＳ Ｐゴシック" w:eastAsia="ＭＳ Ｐゴシック" w:hAnsi="ＭＳ Ｐゴシック" w:hint="eastAsia"/>
          <w:sz w:val="18"/>
          <w:szCs w:val="18"/>
        </w:rPr>
        <w:t>から</w:t>
      </w:r>
      <w:hyperlink r:id="rId200" w:anchor="948" w:history="1">
        <w:r w:rsidRPr="002322C1">
          <w:rPr>
            <w:rFonts w:ascii="ＭＳ Ｐゴシック" w:eastAsia="ＭＳ Ｐゴシック" w:hAnsi="ＭＳ Ｐゴシック" w:hint="eastAsia"/>
            <w:sz w:val="18"/>
            <w:szCs w:val="18"/>
          </w:rPr>
          <w:t>第百八十三条</w:t>
        </w:r>
      </w:hyperlink>
      <w:r w:rsidRPr="002322C1">
        <w:rPr>
          <w:rFonts w:ascii="ＭＳ Ｐゴシック" w:eastAsia="ＭＳ Ｐゴシック" w:hAnsi="ＭＳ Ｐゴシック" w:hint="eastAsia"/>
          <w:sz w:val="18"/>
          <w:szCs w:val="18"/>
        </w:rPr>
        <w:t>まで及び</w:t>
      </w:r>
      <w:hyperlink r:id="rId201" w:anchor="993" w:history="1">
        <w:r w:rsidRPr="002322C1">
          <w:rPr>
            <w:rFonts w:ascii="ＭＳ Ｐゴシック" w:eastAsia="ＭＳ Ｐゴシック" w:hAnsi="ＭＳ Ｐゴシック" w:hint="eastAsia"/>
            <w:sz w:val="18"/>
            <w:szCs w:val="18"/>
          </w:rPr>
          <w:t>第百九十二条</w:t>
        </w:r>
      </w:hyperlink>
      <w:r w:rsidRPr="002322C1">
        <w:rPr>
          <w:rFonts w:ascii="ＭＳ Ｐゴシック" w:eastAsia="ＭＳ Ｐゴシック" w:hAnsi="ＭＳ Ｐゴシック" w:hint="eastAsia"/>
          <w:sz w:val="18"/>
          <w:szCs w:val="18"/>
        </w:rPr>
        <w:t>の規定は評議員会の招集について、</w:t>
      </w:r>
      <w:hyperlink r:id="rId202" w:anchor="1004" w:history="1">
        <w:r w:rsidRPr="002322C1">
          <w:rPr>
            <w:rFonts w:ascii="ＭＳ Ｐゴシック" w:eastAsia="ＭＳ Ｐゴシック" w:hAnsi="ＭＳ Ｐゴシック" w:hint="eastAsia"/>
            <w:sz w:val="18"/>
            <w:szCs w:val="18"/>
          </w:rPr>
          <w:t>同法第百九十四条</w:t>
        </w:r>
      </w:hyperlink>
      <w:r w:rsidRPr="002322C1">
        <w:rPr>
          <w:rFonts w:ascii="ＭＳ Ｐゴシック" w:eastAsia="ＭＳ Ｐゴシック" w:hAnsi="ＭＳ Ｐゴシック" w:hint="eastAsia"/>
          <w:sz w:val="18"/>
          <w:szCs w:val="18"/>
        </w:rPr>
        <w:t>の規定は評議員会の決議について、</w:t>
      </w:r>
      <w:hyperlink r:id="rId203" w:anchor="1012" w:history="1">
        <w:r w:rsidRPr="002322C1">
          <w:rPr>
            <w:rFonts w:ascii="ＭＳ Ｐゴシック" w:eastAsia="ＭＳ Ｐゴシック" w:hAnsi="ＭＳ Ｐゴシック" w:hint="eastAsia"/>
            <w:sz w:val="18"/>
            <w:szCs w:val="18"/>
          </w:rPr>
          <w:t>同法第百九十五条</w:t>
        </w:r>
      </w:hyperlink>
      <w:r w:rsidRPr="002322C1">
        <w:rPr>
          <w:rFonts w:ascii="ＭＳ Ｐゴシック" w:eastAsia="ＭＳ Ｐゴシック" w:hAnsi="ＭＳ Ｐゴシック" w:hint="eastAsia"/>
          <w:sz w:val="18"/>
          <w:szCs w:val="18"/>
        </w:rPr>
        <w:t>の規定は評議員会への報告について、それぞれ準用する。この場合において、</w:t>
      </w:r>
      <w:hyperlink r:id="rId204" w:anchor="941" w:history="1">
        <w:r w:rsidRPr="002322C1">
          <w:rPr>
            <w:rFonts w:ascii="ＭＳ Ｐゴシック" w:eastAsia="ＭＳ Ｐゴシック" w:hAnsi="ＭＳ Ｐゴシック" w:hint="eastAsia"/>
            <w:sz w:val="18"/>
            <w:szCs w:val="18"/>
          </w:rPr>
          <w:t>同法第百八十一条第一項第三号</w:t>
        </w:r>
      </w:hyperlink>
      <w:r w:rsidRPr="002322C1">
        <w:rPr>
          <w:rFonts w:ascii="ＭＳ Ｐゴシック" w:eastAsia="ＭＳ Ｐゴシック" w:hAnsi="ＭＳ Ｐゴシック" w:hint="eastAsia"/>
          <w:sz w:val="18"/>
          <w:szCs w:val="18"/>
        </w:rPr>
        <w:t>及び</w:t>
      </w:r>
      <w:hyperlink r:id="rId205" w:anchor="1010" w:history="1">
        <w:r w:rsidRPr="002322C1">
          <w:rPr>
            <w:rFonts w:ascii="ＭＳ Ｐゴシック" w:eastAsia="ＭＳ Ｐゴシック" w:hAnsi="ＭＳ Ｐゴシック" w:hint="eastAsia"/>
            <w:sz w:val="18"/>
            <w:szCs w:val="18"/>
          </w:rPr>
          <w:t>第百九十四条第三項第二号</w:t>
        </w:r>
      </w:hyperlink>
      <w:r w:rsidRPr="002322C1">
        <w:rPr>
          <w:rFonts w:ascii="ＭＳ Ｐゴシック" w:eastAsia="ＭＳ Ｐゴシック" w:hAnsi="ＭＳ Ｐゴシック" w:hint="eastAsia"/>
          <w:sz w:val="18"/>
          <w:szCs w:val="18"/>
        </w:rPr>
        <w:t>中「法務省令」とあるのは、「厚生労働省令」と読み替えるものとするほか、必要な技術的読替えは、政令で定める。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（理事等の説明義務）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第四十五条の十　</w:t>
      </w:r>
      <w:r w:rsidRPr="002322C1">
        <w:rPr>
          <w:rFonts w:ascii="ＭＳ Ｐゴシック" w:eastAsia="ＭＳ Ｐゴシック" w:hAnsi="ＭＳ Ｐゴシック" w:hint="eastAsia"/>
          <w:sz w:val="18"/>
          <w:szCs w:val="18"/>
        </w:rPr>
        <w:t>理事及び監事は、評議員会において、評議員から特定の事項について説明を求められた場合には、当該事項について必要な説明をしなければならない。ただし、当該事項が評議員会の目的である事項に関しないものである場合その他正当な理由がある場合として厚生労働省令で定める場合は、この限りで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（議事録）</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第四十五条の十一　</w:t>
      </w:r>
      <w:r w:rsidRPr="002322C1">
        <w:rPr>
          <w:rFonts w:ascii="ＭＳ Ｐゴシック" w:eastAsia="ＭＳ Ｐゴシック" w:hAnsi="ＭＳ Ｐゴシック" w:hint="eastAsia"/>
          <w:sz w:val="18"/>
          <w:szCs w:val="18"/>
        </w:rPr>
        <w:t>評議員会の議事については、厚生労働省令で定めるところにより、議事録を作成しなければならない。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社会福祉法人は、評議員会の日から十年間、前項の議事録をその主たる事務所に備え置かなければならない。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社会福祉法人は、評議員会の日から五年間、第一項の議事録の写しをその従たる事務所に備え置かなければならない。ただし、当該議事録が電磁的記録をもつて作成されている場合であつて、従たる事務所における次項第二号に掲げる請求に応じることを可能とするための措置として厚生労働省令で定めるものをとつているときは、この限りで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評議員及び債権者は、社会福祉法人の業務時間内は、いつでも、次に掲げる請求をすることができる。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lastRenderedPageBreak/>
        <w:t xml:space="preserve">一　</w:t>
      </w:r>
      <w:r w:rsidRPr="002322C1">
        <w:rPr>
          <w:rFonts w:ascii="ＭＳ Ｐゴシック" w:eastAsia="ＭＳ Ｐゴシック" w:hAnsi="ＭＳ Ｐゴシック" w:hint="eastAsia"/>
          <w:sz w:val="18"/>
          <w:szCs w:val="18"/>
        </w:rPr>
        <w:t>第一項の議事録が書面をもつて作成されているときは、当該書面又は当該書面の写しの閲覧又は謄写の請求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第一項の議事録が電磁的記録をもつて作成されているときは、当該電磁的記録に記録された事項を厚生労働省令で定める方法により表示したものの閲覧又は謄写の請求</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（評議員会の決議の不存在若しくは無効の確認又は取消しの訴え）</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第四十五条の十二　</w:t>
      </w:r>
      <w:hyperlink r:id="rId206" w:anchor="1448" w:history="1">
        <w:r w:rsidRPr="002322C1">
          <w:rPr>
            <w:rFonts w:ascii="ＭＳ Ｐゴシック" w:eastAsia="ＭＳ Ｐゴシック" w:hAnsi="ＭＳ Ｐゴシック" w:hint="eastAsia"/>
            <w:sz w:val="18"/>
            <w:szCs w:val="18"/>
          </w:rPr>
          <w:t>一般社団法人及び一般財団法人に関する法律第二百六十五条</w:t>
        </w:r>
      </w:hyperlink>
      <w:r w:rsidRPr="002322C1">
        <w:rPr>
          <w:rFonts w:ascii="ＭＳ Ｐゴシック" w:eastAsia="ＭＳ Ｐゴシック" w:hAnsi="ＭＳ Ｐゴシック" w:hint="eastAsia"/>
          <w:sz w:val="18"/>
          <w:szCs w:val="18"/>
        </w:rPr>
        <w:t>、第二百六十六条第一項（第三号に係る部分を除く。）及び第二項、第二百六十九条（第四号及び第五号に係る部分に限る。）、第二百七十条、第二百七十一条第一項及び第三項、第二百七十二条、第二百七十三条並びに第二百七十七条の規定は、評議員会の決議の不存在若しくは無効の確認又は取消しの訴えについて準用する。この場合において、</w:t>
      </w:r>
      <w:hyperlink r:id="rId207" w:anchor="1450" w:history="1">
        <w:r w:rsidRPr="002322C1">
          <w:rPr>
            <w:rFonts w:ascii="ＭＳ Ｐゴシック" w:eastAsia="ＭＳ Ｐゴシック" w:hAnsi="ＭＳ Ｐゴシック" w:hint="eastAsia"/>
            <w:sz w:val="18"/>
            <w:szCs w:val="18"/>
          </w:rPr>
          <w:t>同法第二百六十五条第一項</w:t>
        </w:r>
      </w:hyperlink>
      <w:r w:rsidRPr="002322C1">
        <w:rPr>
          <w:rFonts w:ascii="ＭＳ Ｐゴシック" w:eastAsia="ＭＳ Ｐゴシック" w:hAnsi="ＭＳ Ｐゴシック" w:hint="eastAsia"/>
          <w:sz w:val="18"/>
          <w:szCs w:val="18"/>
        </w:rPr>
        <w:t>中「社員総会又は評議員会（以下この款及び第三百十五条第一項第一号ロにおいて「社員総会等」という。）」とあり、及び</w:t>
      </w:r>
      <w:hyperlink r:id="rId208" w:anchor="1458" w:history="1">
        <w:r w:rsidRPr="002322C1">
          <w:rPr>
            <w:rFonts w:ascii="ＭＳ Ｐゴシック" w:eastAsia="ＭＳ Ｐゴシック" w:hAnsi="ＭＳ Ｐゴシック" w:hint="eastAsia"/>
            <w:sz w:val="18"/>
            <w:szCs w:val="18"/>
          </w:rPr>
          <w:t>同条第二項</w:t>
        </w:r>
      </w:hyperlink>
      <w:r w:rsidRPr="002322C1">
        <w:rPr>
          <w:rFonts w:ascii="ＭＳ Ｐゴシック" w:eastAsia="ＭＳ Ｐゴシック" w:hAnsi="ＭＳ Ｐゴシック" w:hint="eastAsia"/>
          <w:sz w:val="18"/>
          <w:szCs w:val="18"/>
        </w:rPr>
        <w:t>中「社員総会等」とあるのは「評議員会」と、</w:t>
      </w:r>
      <w:hyperlink r:id="rId209" w:anchor="1454" w:history="1">
        <w:r w:rsidRPr="002322C1">
          <w:rPr>
            <w:rFonts w:ascii="ＭＳ Ｐゴシック" w:eastAsia="ＭＳ Ｐゴシック" w:hAnsi="ＭＳ Ｐゴシック" w:hint="eastAsia"/>
            <w:sz w:val="18"/>
            <w:szCs w:val="18"/>
          </w:rPr>
          <w:t>同法第二百六十六条第一項</w:t>
        </w:r>
      </w:hyperlink>
      <w:r w:rsidRPr="002322C1">
        <w:rPr>
          <w:rFonts w:ascii="ＭＳ Ｐゴシック" w:eastAsia="ＭＳ Ｐゴシック" w:hAnsi="ＭＳ Ｐゴシック" w:hint="eastAsia"/>
          <w:sz w:val="18"/>
          <w:szCs w:val="18"/>
        </w:rPr>
        <w:t>中「社員等」とあるのは「評議員、理事、監事又は清算人」と、「、社員総会等」とあるのは「、評議員会」と、</w:t>
      </w:r>
      <w:hyperlink r:id="rId210" w:anchor="1455" w:history="1">
        <w:r w:rsidRPr="002322C1">
          <w:rPr>
            <w:rFonts w:ascii="ＭＳ Ｐゴシック" w:eastAsia="ＭＳ Ｐゴシック" w:hAnsi="ＭＳ Ｐゴシック" w:hint="eastAsia"/>
            <w:sz w:val="18"/>
            <w:szCs w:val="18"/>
          </w:rPr>
          <w:t>同項第一号</w:t>
        </w:r>
      </w:hyperlink>
      <w:r w:rsidRPr="002322C1">
        <w:rPr>
          <w:rFonts w:ascii="ＭＳ Ｐゴシック" w:eastAsia="ＭＳ Ｐゴシック" w:hAnsi="ＭＳ Ｐゴシック" w:hint="eastAsia"/>
          <w:sz w:val="18"/>
          <w:szCs w:val="18"/>
        </w:rPr>
        <w:t>及び</w:t>
      </w:r>
      <w:hyperlink r:id="rId211" w:anchor="1456" w:history="1">
        <w:r w:rsidRPr="002322C1">
          <w:rPr>
            <w:rFonts w:ascii="ＭＳ Ｐゴシック" w:eastAsia="ＭＳ Ｐゴシック" w:hAnsi="ＭＳ Ｐゴシック" w:hint="eastAsia"/>
            <w:sz w:val="18"/>
            <w:szCs w:val="18"/>
          </w:rPr>
          <w:t>第二号</w:t>
        </w:r>
      </w:hyperlink>
      <w:r w:rsidRPr="002322C1">
        <w:rPr>
          <w:rFonts w:ascii="ＭＳ Ｐゴシック" w:eastAsia="ＭＳ Ｐゴシック" w:hAnsi="ＭＳ Ｐゴシック" w:hint="eastAsia"/>
          <w:sz w:val="18"/>
          <w:szCs w:val="18"/>
        </w:rPr>
        <w:t>並びに同条第二項中「社員総会等」とあるのは「評議員会」と、</w:t>
      </w:r>
      <w:hyperlink r:id="rId212" w:anchor="1485" w:history="1">
        <w:r w:rsidRPr="002322C1">
          <w:rPr>
            <w:rFonts w:ascii="ＭＳ Ｐゴシック" w:eastAsia="ＭＳ Ｐゴシック" w:hAnsi="ＭＳ Ｐゴシック" w:hint="eastAsia"/>
            <w:sz w:val="18"/>
            <w:szCs w:val="18"/>
          </w:rPr>
          <w:t>同法第二百七十一条第一項</w:t>
        </w:r>
      </w:hyperlink>
      <w:r w:rsidRPr="002322C1">
        <w:rPr>
          <w:rFonts w:ascii="ＭＳ Ｐゴシック" w:eastAsia="ＭＳ Ｐゴシック" w:hAnsi="ＭＳ Ｐゴシック" w:hint="eastAsia"/>
          <w:sz w:val="18"/>
          <w:szCs w:val="18"/>
        </w:rPr>
        <w:t>中「社員」とあるのは「債権者」と読み替えるものとするほか、必要な技術的読替えは、政令で定める。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第四款　理事及び理事会</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（理事会の権限等）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第四十五条の十三　</w:t>
      </w:r>
      <w:r w:rsidRPr="002322C1">
        <w:rPr>
          <w:rFonts w:ascii="ＭＳ Ｐゴシック" w:eastAsia="ＭＳ Ｐゴシック" w:hAnsi="ＭＳ Ｐゴシック" w:hint="eastAsia"/>
          <w:sz w:val="18"/>
          <w:szCs w:val="18"/>
        </w:rPr>
        <w:t>理事会は、全ての理事で組織する。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理事会は、次に掲げる職務を行う。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社会福祉法人の業務執行の決定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理事の職務の執行の監督</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理事長の選定及び解職</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理事会は、理事の中から理事長一人を選定しなければならない。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理事会は、次に掲げる事項その他の重要な業務執行の決定を理事に委任することができない。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重要な財産の処分及び譲受け</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多額の借財</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重要な役割を担う職員の選任及び解任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従たる事務所その他の重要な組織の設置、変更及び廃止</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理事の職務の執行が法令及び定款に適合することを確保するための体制その他社会福祉法人の業務の適正を確保するために必要なものとして厚生労働省令で定める体制の整備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六　</w:t>
      </w:r>
      <w:r w:rsidRPr="002322C1">
        <w:rPr>
          <w:rFonts w:ascii="ＭＳ Ｐゴシック" w:eastAsia="ＭＳ Ｐゴシック" w:hAnsi="ＭＳ Ｐゴシック" w:hint="eastAsia"/>
          <w:sz w:val="18"/>
          <w:szCs w:val="18"/>
        </w:rPr>
        <w:t>第四十五条の二十第四項において準用する</w:t>
      </w:r>
      <w:hyperlink r:id="rId213" w:anchor="584"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一般社団法人及び一般財団法人に関する法律第百十四条第一項</w:t>
        </w:r>
      </w:hyperlink>
      <w:r w:rsidRPr="002322C1">
        <w:rPr>
          <w:rFonts w:ascii="ＭＳ Ｐゴシック" w:eastAsia="ＭＳ Ｐゴシック" w:hAnsi="ＭＳ Ｐゴシック" w:hint="eastAsia"/>
          <w:sz w:val="18"/>
          <w:szCs w:val="18"/>
        </w:rPr>
        <w:t>の規定による定款の定めに基づく第四十五条の二十第一項の責任の免除</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その事業の規模が政令で定める基準を超える社会福祉法人においては、理事会は、前項第五号に掲げる事項を決定しなければならない。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（理事会の運営）</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第四十五条の十四　</w:t>
      </w:r>
      <w:r w:rsidRPr="002322C1">
        <w:rPr>
          <w:rFonts w:ascii="ＭＳ Ｐゴシック" w:eastAsia="ＭＳ Ｐゴシック" w:hAnsi="ＭＳ Ｐゴシック" w:hint="eastAsia"/>
          <w:sz w:val="18"/>
          <w:szCs w:val="18"/>
        </w:rPr>
        <w:t>理事会は、各理事が招集する。ただし、理事会を招集する理事を定款又は理事会で定めたときは、その理事が招集する。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ただし書に規定する場合には、同項ただし書の規定により定められた理事（以下この項において「招集権者」という。）以外の理事は、招集権者に対し、理事会の目的である事項を示して、理事会の招集を請求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項の規定による請求があつた日から五日以内に、その請求があつた日から二週間以内の日を理事会の日とする理事会の招集の通知が発せられない場合には、その請求をした理事は、理事会を招集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理事会の決議は、議決に加わることができる理事の過半数（これを上回る割合を定款で定めた場合にあつては、その割合以上）が出席し、その過半数（これを上回る割合を定款で定めた場合にあつては、その割合以上）をもつて行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前項の決議について特別の利害関係を有する理事は、議決に加わることができない。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理事会の議事については、厚生労働省令で定めるところにより、議事録を作成し、議事録が書面をもつて作成されているときは、出席した理事（定款で議事録に署名し、又は記名押印しなければならない者を当該理事会に出席した理事長とする旨の定めがある場合にあつては、当該理事長）及び監事は、これに署名し、又は記名押印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７　</w:t>
      </w:r>
      <w:r w:rsidRPr="002322C1">
        <w:rPr>
          <w:rFonts w:ascii="ＭＳ Ｐゴシック" w:eastAsia="ＭＳ Ｐゴシック" w:hAnsi="ＭＳ Ｐゴシック" w:hint="eastAsia"/>
          <w:sz w:val="18"/>
          <w:szCs w:val="18"/>
        </w:rPr>
        <w:t>前項の議事録が電磁的記録をもつて作成されている場合における当該電磁的記録に記録された事項については、厚生労働省令で定める署名又は記名押印に代わる措置をとらなければならない。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８　</w:t>
      </w:r>
      <w:r w:rsidRPr="002322C1">
        <w:rPr>
          <w:rFonts w:ascii="ＭＳ Ｐゴシック" w:eastAsia="ＭＳ Ｐゴシック" w:hAnsi="ＭＳ Ｐゴシック" w:hint="eastAsia"/>
          <w:sz w:val="18"/>
          <w:szCs w:val="18"/>
        </w:rPr>
        <w:t>理事会の決議に参加した理事であつて第六項の議事録に異議をとどめないものは、その決議に賛成したものと推定する。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９　</w:t>
      </w:r>
      <w:hyperlink r:id="rId214" w:anchor="473"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一般社団法人及び一般財団法人に関する法律第九十四条</w:t>
        </w:r>
      </w:hyperlink>
      <w:r w:rsidRPr="002322C1">
        <w:rPr>
          <w:rFonts w:ascii="ＭＳ Ｐゴシック" w:eastAsia="ＭＳ Ｐゴシック" w:hAnsi="ＭＳ Ｐゴシック" w:hint="eastAsia"/>
          <w:sz w:val="18"/>
          <w:szCs w:val="18"/>
        </w:rPr>
        <w:t>の規定は理事会の招集について、</w:t>
      </w:r>
      <w:hyperlink r:id="rId215" w:anchor="484" w:history="1">
        <w:r w:rsidRPr="002322C1">
          <w:rPr>
            <w:rStyle w:val="a3"/>
            <w:rFonts w:ascii="ＭＳ Ｐゴシック" w:eastAsia="ＭＳ Ｐゴシック" w:hAnsi="ＭＳ Ｐゴシック" w:hint="eastAsia"/>
            <w:color w:val="auto"/>
            <w:sz w:val="18"/>
            <w:szCs w:val="18"/>
            <w:u w:val="none"/>
          </w:rPr>
          <w:t>同法第九十六条</w:t>
        </w:r>
      </w:hyperlink>
      <w:r w:rsidRPr="002322C1">
        <w:rPr>
          <w:rFonts w:ascii="ＭＳ Ｐゴシック" w:eastAsia="ＭＳ Ｐゴシック" w:hAnsi="ＭＳ Ｐゴシック" w:hint="eastAsia"/>
          <w:sz w:val="18"/>
          <w:szCs w:val="18"/>
        </w:rPr>
        <w:t>の規定は理事会の決議について、</w:t>
      </w:r>
      <w:hyperlink r:id="rId216" w:anchor="495" w:history="1">
        <w:r w:rsidRPr="002322C1">
          <w:rPr>
            <w:rStyle w:val="a3"/>
            <w:rFonts w:ascii="ＭＳ Ｐゴシック" w:eastAsia="ＭＳ Ｐゴシック" w:hAnsi="ＭＳ Ｐゴシック" w:hint="eastAsia"/>
            <w:color w:val="auto"/>
            <w:sz w:val="18"/>
            <w:szCs w:val="18"/>
            <w:u w:val="none"/>
          </w:rPr>
          <w:t>同法第九十八条</w:t>
        </w:r>
      </w:hyperlink>
      <w:r w:rsidRPr="002322C1">
        <w:rPr>
          <w:rFonts w:ascii="ＭＳ Ｐゴシック" w:eastAsia="ＭＳ Ｐゴシック" w:hAnsi="ＭＳ Ｐゴシック" w:hint="eastAsia"/>
          <w:sz w:val="18"/>
          <w:szCs w:val="18"/>
        </w:rPr>
        <w:t>の規定は理事会への報告について、それぞれ準用する。この場合において、必要な技術的読替えは、政令で定める。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（議事録等）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第四十五条の十五　</w:t>
      </w:r>
      <w:r w:rsidRPr="002322C1">
        <w:rPr>
          <w:rFonts w:ascii="ＭＳ Ｐゴシック" w:eastAsia="ＭＳ Ｐゴシック" w:hAnsi="ＭＳ Ｐゴシック" w:hint="eastAsia"/>
          <w:sz w:val="18"/>
          <w:szCs w:val="18"/>
        </w:rPr>
        <w:t>社会福祉法人は、理事会の日（前条第九項において準用する</w:t>
      </w:r>
      <w:hyperlink r:id="rId217" w:anchor="484"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一般社団法人及び一般財団法人に関する法律第九十六条</w:t>
        </w:r>
      </w:hyperlink>
      <w:r w:rsidRPr="002322C1">
        <w:rPr>
          <w:rFonts w:ascii="ＭＳ Ｐゴシック" w:eastAsia="ＭＳ Ｐゴシック" w:hAnsi="ＭＳ Ｐゴシック" w:hint="eastAsia"/>
          <w:sz w:val="18"/>
          <w:szCs w:val="18"/>
        </w:rPr>
        <w:t>の規定により理事会の決議があつたものとみなされた日を含む。）から十年間、前条第六項の議事録又は同条第九項において準用する</w:t>
      </w:r>
      <w:hyperlink r:id="rId218" w:anchor="484" w:history="1">
        <w:r w:rsidRPr="002322C1">
          <w:rPr>
            <w:rStyle w:val="a3"/>
            <w:rFonts w:ascii="ＭＳ Ｐゴシック" w:eastAsia="ＭＳ Ｐゴシック" w:hAnsi="ＭＳ Ｐゴシック" w:hint="eastAsia"/>
            <w:color w:val="auto"/>
            <w:sz w:val="18"/>
            <w:szCs w:val="18"/>
            <w:u w:val="none"/>
          </w:rPr>
          <w:t>同法第九十六条</w:t>
        </w:r>
      </w:hyperlink>
      <w:r w:rsidRPr="002322C1">
        <w:rPr>
          <w:rFonts w:ascii="ＭＳ Ｐゴシック" w:eastAsia="ＭＳ Ｐゴシック" w:hAnsi="ＭＳ Ｐゴシック" w:hint="eastAsia"/>
          <w:sz w:val="18"/>
          <w:szCs w:val="18"/>
        </w:rPr>
        <w:t>の意思表示を記載し、若しくは記録した書面若しくは電磁的記録（以下この条において「議事録等」という。）をその主たる事務所に備え置かなければならない。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評議員は、社会福祉法人の業務時間内は、いつでも、次に掲げる請求をすることができる。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議事録等が書面をもつて作成されているときは、当該書面の閲覧又は謄写の請求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議事録等が電磁的記録をもつて作成されているときは、当該電磁的記録に記録された事項を厚生労働省令で定める方法により表示したものの閲覧又は謄写の請求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債権者は、理事又は監事の責任を追及するため必要があるときは、裁判所の許可を得て、議事録等について前項各号に掲げる請求をす</w:t>
      </w:r>
      <w:r w:rsidRPr="002322C1">
        <w:rPr>
          <w:rFonts w:ascii="ＭＳ Ｐゴシック" w:eastAsia="ＭＳ Ｐゴシック" w:hAnsi="ＭＳ Ｐゴシック" w:hint="eastAsia"/>
          <w:sz w:val="18"/>
          <w:szCs w:val="18"/>
        </w:rPr>
        <w:lastRenderedPageBreak/>
        <w:t>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裁判所は、前項の請求に係る閲覧又は謄写をすることにより、当該社会福祉法人に著しい損害を及ぼすおそれがあると認めるときは、同項の許可をすることができない。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hyperlink r:id="rId219" w:anchor="1558"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一般社団法人及び一般財団法人に関する法律第二百八十七条第一項</w:t>
        </w:r>
      </w:hyperlink>
      <w:r w:rsidRPr="002322C1">
        <w:rPr>
          <w:rFonts w:ascii="ＭＳ Ｐゴシック" w:eastAsia="ＭＳ Ｐゴシック" w:hAnsi="ＭＳ Ｐゴシック" w:hint="eastAsia"/>
          <w:sz w:val="18"/>
          <w:szCs w:val="18"/>
        </w:rPr>
        <w:t>、第二百八十八条、第二百八十九条（第一号に係る部分に限る。）、第二百九十条本文、第二百九十一条（第二号に係る部分に限る。）、第二百九十二条本文、第二百九十四条及び第二百九十五条の規定は、第三項の許可について準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（理事の職務及び権限等）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第四十五条の十六　</w:t>
      </w:r>
      <w:r w:rsidRPr="002322C1">
        <w:rPr>
          <w:rFonts w:ascii="ＭＳ Ｐゴシック" w:eastAsia="ＭＳ Ｐゴシック" w:hAnsi="ＭＳ Ｐゴシック" w:hint="eastAsia"/>
          <w:sz w:val="18"/>
          <w:szCs w:val="18"/>
        </w:rPr>
        <w:t>理事は、法令及び定款を遵守し、社会福祉法人のため忠実にその職務を行わなければならない。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次に掲げる理事は、社会福祉法人の業務を執行する。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理事長</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理事長以外の理事であつて、理事会の決議によつて社会福祉法人の業務を執行する理事として選定されたもの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項各号に掲げる理事は、三月に一回以上、自己の職務の執行の状況を理事会に報告しなければならない。ただし、定款で毎会計年度に四月を超える間隔で二回以上その報告をしなければならない旨を定めた場合は、この限りで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hyperlink r:id="rId220" w:anchor="409"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一般社団法人及び一般財団法人に関する法律第八十四条</w:t>
        </w:r>
      </w:hyperlink>
      <w:r w:rsidRPr="002322C1">
        <w:rPr>
          <w:rFonts w:ascii="ＭＳ Ｐゴシック" w:eastAsia="ＭＳ Ｐゴシック" w:hAnsi="ＭＳ Ｐゴシック" w:hint="eastAsia"/>
          <w:sz w:val="18"/>
          <w:szCs w:val="18"/>
        </w:rPr>
        <w:t>、第八十五条、第八十八条（第二項を除く。）、第八十九条及び第九十二条第二項の規定は、理事について準用する。この場合において、</w:t>
      </w:r>
      <w:hyperlink r:id="rId221" w:anchor="411" w:history="1">
        <w:r w:rsidRPr="002322C1">
          <w:rPr>
            <w:rStyle w:val="a3"/>
            <w:rFonts w:ascii="ＭＳ Ｐゴシック" w:eastAsia="ＭＳ Ｐゴシック" w:hAnsi="ＭＳ Ｐゴシック" w:hint="eastAsia"/>
            <w:color w:val="auto"/>
            <w:sz w:val="18"/>
            <w:szCs w:val="18"/>
            <w:u w:val="none"/>
          </w:rPr>
          <w:t>同法第八十四条第一項</w:t>
        </w:r>
      </w:hyperlink>
      <w:r w:rsidRPr="002322C1">
        <w:rPr>
          <w:rFonts w:ascii="ＭＳ Ｐゴシック" w:eastAsia="ＭＳ Ｐゴシック" w:hAnsi="ＭＳ Ｐゴシック" w:hint="eastAsia"/>
          <w:sz w:val="18"/>
          <w:szCs w:val="18"/>
        </w:rPr>
        <w:t>中「社員総会」とあるのは「理事会」と、</w:t>
      </w:r>
      <w:hyperlink r:id="rId222" w:anchor="435" w:history="1">
        <w:r w:rsidRPr="002322C1">
          <w:rPr>
            <w:rStyle w:val="a3"/>
            <w:rFonts w:ascii="ＭＳ Ｐゴシック" w:eastAsia="ＭＳ Ｐゴシック" w:hAnsi="ＭＳ Ｐゴシック" w:hint="eastAsia"/>
            <w:color w:val="auto"/>
            <w:sz w:val="18"/>
            <w:szCs w:val="18"/>
            <w:u w:val="none"/>
          </w:rPr>
          <w:t>同法第八十八条</w:t>
        </w:r>
      </w:hyperlink>
      <w:r w:rsidRPr="002322C1">
        <w:rPr>
          <w:rFonts w:ascii="ＭＳ Ｐゴシック" w:eastAsia="ＭＳ Ｐゴシック" w:hAnsi="ＭＳ Ｐゴシック" w:hint="eastAsia"/>
          <w:sz w:val="18"/>
          <w:szCs w:val="18"/>
        </w:rPr>
        <w:t>の見出し及び</w:t>
      </w:r>
      <w:hyperlink r:id="rId223" w:anchor="437" w:history="1">
        <w:r w:rsidRPr="002322C1">
          <w:rPr>
            <w:rStyle w:val="a3"/>
            <w:rFonts w:ascii="ＭＳ Ｐゴシック" w:eastAsia="ＭＳ Ｐゴシック" w:hAnsi="ＭＳ Ｐゴシック" w:hint="eastAsia"/>
            <w:color w:val="auto"/>
            <w:sz w:val="18"/>
            <w:szCs w:val="18"/>
            <w:u w:val="none"/>
          </w:rPr>
          <w:t>同条第一項</w:t>
        </w:r>
      </w:hyperlink>
      <w:r w:rsidRPr="002322C1">
        <w:rPr>
          <w:rFonts w:ascii="ＭＳ Ｐゴシック" w:eastAsia="ＭＳ Ｐゴシック" w:hAnsi="ＭＳ Ｐゴシック" w:hint="eastAsia"/>
          <w:sz w:val="18"/>
          <w:szCs w:val="18"/>
        </w:rPr>
        <w:t>中「社員」とあるのは「評議員」と、「著しい」とあるのは「回復することができない」と、</w:t>
      </w:r>
      <w:hyperlink r:id="rId224" w:anchor="439" w:history="1">
        <w:r w:rsidRPr="002322C1">
          <w:rPr>
            <w:rStyle w:val="a3"/>
            <w:rFonts w:ascii="ＭＳ Ｐゴシック" w:eastAsia="ＭＳ Ｐゴシック" w:hAnsi="ＭＳ Ｐゴシック" w:hint="eastAsia"/>
            <w:color w:val="auto"/>
            <w:sz w:val="18"/>
            <w:szCs w:val="18"/>
            <w:u w:val="none"/>
          </w:rPr>
          <w:t>同法第八十九条</w:t>
        </w:r>
      </w:hyperlink>
      <w:r w:rsidRPr="002322C1">
        <w:rPr>
          <w:rFonts w:ascii="ＭＳ Ｐゴシック" w:eastAsia="ＭＳ Ｐゴシック" w:hAnsi="ＭＳ Ｐゴシック" w:hint="eastAsia"/>
          <w:sz w:val="18"/>
          <w:szCs w:val="18"/>
        </w:rPr>
        <w:t>中「社員総会」とあるのは「評議員会」と読み替えるものとするほか、必要な技術的読替えは、政令で定める。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（理事長の職務及び権限等）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第四十五条の十七　</w:t>
      </w:r>
      <w:r w:rsidRPr="002322C1">
        <w:rPr>
          <w:rFonts w:ascii="ＭＳ Ｐゴシック" w:eastAsia="ＭＳ Ｐゴシック" w:hAnsi="ＭＳ Ｐゴシック" w:hint="eastAsia"/>
          <w:sz w:val="18"/>
          <w:szCs w:val="18"/>
        </w:rPr>
        <w:t>理事長は、社会福祉法人の業務に関する一切の裁判上又は裁判外の行為をする権限を有する。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前項の権限に加えた制限は、善意の第三者に対抗することができない。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第四十五条の六第一項及び第二項並びに</w:t>
      </w:r>
      <w:hyperlink r:id="rId225" w:anchor="388"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一般社団法人及び一般財団法人に関する法律第七十八条</w:t>
        </w:r>
      </w:hyperlink>
      <w:r w:rsidRPr="002322C1">
        <w:rPr>
          <w:rFonts w:ascii="ＭＳ Ｐゴシック" w:eastAsia="ＭＳ Ｐゴシック" w:hAnsi="ＭＳ Ｐゴシック" w:hint="eastAsia"/>
          <w:sz w:val="18"/>
          <w:szCs w:val="18"/>
        </w:rPr>
        <w:t>及び</w:t>
      </w:r>
      <w:hyperlink r:id="rId226" w:anchor="403" w:history="1">
        <w:r w:rsidRPr="002322C1">
          <w:rPr>
            <w:rStyle w:val="a3"/>
            <w:rFonts w:ascii="ＭＳ Ｐゴシック" w:eastAsia="ＭＳ Ｐゴシック" w:hAnsi="ＭＳ Ｐゴシック" w:hint="eastAsia"/>
            <w:color w:val="auto"/>
            <w:sz w:val="18"/>
            <w:szCs w:val="18"/>
            <w:u w:val="none"/>
          </w:rPr>
          <w:t>第八十二条</w:t>
        </w:r>
      </w:hyperlink>
      <w:r w:rsidRPr="002322C1">
        <w:rPr>
          <w:rFonts w:ascii="ＭＳ Ｐゴシック" w:eastAsia="ＭＳ Ｐゴシック" w:hAnsi="ＭＳ Ｐゴシック" w:hint="eastAsia"/>
          <w:sz w:val="18"/>
          <w:szCs w:val="18"/>
        </w:rPr>
        <w:t>の規定は理事長について、</w:t>
      </w:r>
      <w:hyperlink r:id="rId227" w:anchor="396" w:history="1">
        <w:r w:rsidRPr="002322C1">
          <w:rPr>
            <w:rStyle w:val="a3"/>
            <w:rFonts w:ascii="ＭＳ Ｐゴシック" w:eastAsia="ＭＳ Ｐゴシック" w:hAnsi="ＭＳ Ｐゴシック" w:hint="eastAsia"/>
            <w:color w:val="auto"/>
            <w:sz w:val="18"/>
            <w:szCs w:val="18"/>
            <w:u w:val="none"/>
          </w:rPr>
          <w:t>同法第八十条</w:t>
        </w:r>
      </w:hyperlink>
      <w:r w:rsidRPr="002322C1">
        <w:rPr>
          <w:rFonts w:ascii="ＭＳ Ｐゴシック" w:eastAsia="ＭＳ Ｐゴシック" w:hAnsi="ＭＳ Ｐゴシック" w:hint="eastAsia"/>
          <w:sz w:val="18"/>
          <w:szCs w:val="18"/>
        </w:rPr>
        <w:t>の規定は民事保全法（平成元年法律第九十一号）第五十六条に規定する仮処分命令により選任された理事又は理事長の職務を代行する者について、それぞれ準用する。この場合において、第四十五条の六第一項中「この法律又は定款で定めた役員の員数が欠けた場合」とあるのは、「理事長が欠けた場合」と読み替えるもの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第五款　監事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第四十五条の十八　</w:t>
      </w:r>
      <w:r w:rsidRPr="002322C1">
        <w:rPr>
          <w:rFonts w:ascii="ＭＳ Ｐゴシック" w:eastAsia="ＭＳ Ｐゴシック" w:hAnsi="ＭＳ Ｐゴシック" w:hint="eastAsia"/>
          <w:sz w:val="18"/>
          <w:szCs w:val="18"/>
        </w:rPr>
        <w:t>監事は、理事の職務の執行を監査する。この場合において、監事は、厚生労働省令で定めるところにより、監査報告を作成しなければならない。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監事は、いつでも、理事及び当該社会福祉法人の職員に対して事業の報告を求め、又は当該社会福祉法人の業務及び財産の状況の調査をすることができる。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hyperlink r:id="rId228" w:anchor="505"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一般社団法人及び一般財団法人に関する法律第百条</w:t>
        </w:r>
      </w:hyperlink>
      <w:r w:rsidRPr="002322C1">
        <w:rPr>
          <w:rFonts w:ascii="ＭＳ Ｐゴシック" w:eastAsia="ＭＳ Ｐゴシック" w:hAnsi="ＭＳ Ｐゴシック" w:hint="eastAsia"/>
          <w:sz w:val="18"/>
          <w:szCs w:val="18"/>
        </w:rPr>
        <w:t>から</w:t>
      </w:r>
      <w:hyperlink r:id="rId229" w:anchor="516" w:history="1">
        <w:r w:rsidRPr="002322C1">
          <w:rPr>
            <w:rStyle w:val="a3"/>
            <w:rFonts w:ascii="ＭＳ Ｐゴシック" w:eastAsia="ＭＳ Ｐゴシック" w:hAnsi="ＭＳ Ｐゴシック" w:hint="eastAsia"/>
            <w:color w:val="auto"/>
            <w:sz w:val="18"/>
            <w:szCs w:val="18"/>
            <w:u w:val="none"/>
          </w:rPr>
          <w:t>第百三条</w:t>
        </w:r>
      </w:hyperlink>
      <w:r w:rsidRPr="002322C1">
        <w:rPr>
          <w:rFonts w:ascii="ＭＳ Ｐゴシック" w:eastAsia="ＭＳ Ｐゴシック" w:hAnsi="ＭＳ Ｐゴシック" w:hint="eastAsia"/>
          <w:sz w:val="18"/>
          <w:szCs w:val="18"/>
        </w:rPr>
        <w:t>まで、第百四条第一項、第百五条及び第百六条の規定は、監事について準用する。この場合において、</w:t>
      </w:r>
      <w:hyperlink r:id="rId230" w:anchor="513" w:history="1">
        <w:r w:rsidRPr="002322C1">
          <w:rPr>
            <w:rStyle w:val="a3"/>
            <w:rFonts w:ascii="ＭＳ Ｐゴシック" w:eastAsia="ＭＳ Ｐゴシック" w:hAnsi="ＭＳ Ｐゴシック" w:hint="eastAsia"/>
            <w:color w:val="auto"/>
            <w:sz w:val="18"/>
            <w:szCs w:val="18"/>
            <w:u w:val="none"/>
          </w:rPr>
          <w:t>同法第百二条</w:t>
        </w:r>
      </w:hyperlink>
      <w:r w:rsidRPr="002322C1">
        <w:rPr>
          <w:rFonts w:ascii="ＭＳ Ｐゴシック" w:eastAsia="ＭＳ Ｐゴシック" w:hAnsi="ＭＳ Ｐゴシック" w:hint="eastAsia"/>
          <w:sz w:val="18"/>
          <w:szCs w:val="18"/>
        </w:rPr>
        <w:t>（見出しを含む。）中「社員総会」とあるのは「評議員会」と、</w:t>
      </w:r>
      <w:hyperlink r:id="rId231" w:anchor="513" w:history="1">
        <w:r w:rsidRPr="002322C1">
          <w:rPr>
            <w:rStyle w:val="a3"/>
            <w:rFonts w:ascii="ＭＳ Ｐゴシック" w:eastAsia="ＭＳ Ｐゴシック" w:hAnsi="ＭＳ Ｐゴシック" w:hint="eastAsia"/>
            <w:color w:val="auto"/>
            <w:sz w:val="18"/>
            <w:szCs w:val="18"/>
            <w:u w:val="none"/>
          </w:rPr>
          <w:t>同条</w:t>
        </w:r>
      </w:hyperlink>
      <w:r w:rsidRPr="002322C1">
        <w:rPr>
          <w:rFonts w:ascii="ＭＳ Ｐゴシック" w:eastAsia="ＭＳ Ｐゴシック" w:hAnsi="ＭＳ Ｐゴシック" w:hint="eastAsia"/>
          <w:sz w:val="18"/>
          <w:szCs w:val="18"/>
        </w:rPr>
        <w:t>中「法務省令」とあるのは「厚生労働省令」と、</w:t>
      </w:r>
      <w:hyperlink r:id="rId232" w:anchor="526" w:history="1">
        <w:r w:rsidRPr="002322C1">
          <w:rPr>
            <w:rStyle w:val="a3"/>
            <w:rFonts w:ascii="ＭＳ Ｐゴシック" w:eastAsia="ＭＳ Ｐゴシック" w:hAnsi="ＭＳ Ｐゴシック" w:hint="eastAsia"/>
            <w:color w:val="auto"/>
            <w:sz w:val="18"/>
            <w:szCs w:val="18"/>
            <w:u w:val="none"/>
          </w:rPr>
          <w:t>同法第百五条</w:t>
        </w:r>
      </w:hyperlink>
      <w:r w:rsidRPr="002322C1">
        <w:rPr>
          <w:rFonts w:ascii="ＭＳ Ｐゴシック" w:eastAsia="ＭＳ Ｐゴシック" w:hAnsi="ＭＳ Ｐゴシック" w:hint="eastAsia"/>
          <w:sz w:val="18"/>
          <w:szCs w:val="18"/>
        </w:rPr>
        <w:t>中「社員総会」とあるのは「評議員会」と読み替えるものとするほか、必要な技術的読替えは、政令で定める。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第六款　会計監査人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第四十五条の十九　</w:t>
      </w:r>
      <w:r w:rsidRPr="002322C1">
        <w:rPr>
          <w:rFonts w:ascii="ＭＳ Ｐゴシック" w:eastAsia="ＭＳ Ｐゴシック" w:hAnsi="ＭＳ Ｐゴシック" w:hint="eastAsia"/>
          <w:sz w:val="18"/>
          <w:szCs w:val="18"/>
        </w:rPr>
        <w:t>会計監査人は、次節の定めるところにより、社会福祉法人の計算書類及びその附属明細書を監査する。この場合において、会計監査人は、厚生労働省令で定めるところにより、会計監査報告を作成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会計監査人は、前項の規定によるもののほか、財産目録その他の厚生労働省令で定める書類を監査する。この場合において、会計監査人は、会計監査報告に当該監査の結果を併せて記載し、又は記録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会計監査人は、いつでも、次に掲げるものの閲覧及び謄写をし、又は理事及び当該会計監査人設置社会福祉法人の職員に対し、会計に関する報告を求めることができる。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会計帳簿又はこれに関する資料が書面をもつて作成されているときは、当該書面</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会計帳簿又はこれに関する資料が電磁的記録をもつて作成されているときは、当該電磁的記録に記録された事項を厚生労働省令で定める方法により表示したもの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会計監査人は、その職務を行うため必要があるときは、会計監査人設置社会福祉法人の業務及び財産の状況の調査をすることができる。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会計監査人は、その職務を行うに当たつては、次のいずれかに該当する者を使用してはならない。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第四十五条の二第三項に規定する者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理事、監事又は当該会計監査人設置社会福祉法人の職員である者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会計監査人設置社会福祉法人から公認会計士又は監査法人の業務以外の業務により継続的な報酬を受けている者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hyperlink r:id="rId233" w:anchor="549"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一般社団法人及び一般財団法人に関する法律第百八条</w:t>
        </w:r>
      </w:hyperlink>
      <w:r w:rsidRPr="002322C1">
        <w:rPr>
          <w:rFonts w:ascii="ＭＳ Ｐゴシック" w:eastAsia="ＭＳ Ｐゴシック" w:hAnsi="ＭＳ Ｐゴシック" w:hint="eastAsia"/>
          <w:sz w:val="18"/>
          <w:szCs w:val="18"/>
        </w:rPr>
        <w:t>から</w:t>
      </w:r>
      <w:hyperlink r:id="rId234" w:anchor="557" w:history="1">
        <w:r w:rsidRPr="002322C1">
          <w:rPr>
            <w:rStyle w:val="a3"/>
            <w:rFonts w:ascii="ＭＳ Ｐゴシック" w:eastAsia="ＭＳ Ｐゴシック" w:hAnsi="ＭＳ Ｐゴシック" w:hint="eastAsia"/>
            <w:color w:val="auto"/>
            <w:sz w:val="18"/>
            <w:szCs w:val="18"/>
            <w:u w:val="none"/>
          </w:rPr>
          <w:t>第百十条</w:t>
        </w:r>
      </w:hyperlink>
      <w:r w:rsidRPr="002322C1">
        <w:rPr>
          <w:rFonts w:ascii="ＭＳ Ｐゴシック" w:eastAsia="ＭＳ Ｐゴシック" w:hAnsi="ＭＳ Ｐゴシック" w:hint="eastAsia"/>
          <w:sz w:val="18"/>
          <w:szCs w:val="18"/>
        </w:rPr>
        <w:t>までの規定は、会計監査人について準用する。この場合において、</w:t>
      </w:r>
      <w:hyperlink r:id="rId235" w:anchor="553" w:history="1">
        <w:r w:rsidRPr="002322C1">
          <w:rPr>
            <w:rStyle w:val="a3"/>
            <w:rFonts w:ascii="ＭＳ Ｐゴシック" w:eastAsia="ＭＳ Ｐゴシック" w:hAnsi="ＭＳ Ｐゴシック" w:hint="eastAsia"/>
            <w:color w:val="auto"/>
            <w:sz w:val="18"/>
            <w:szCs w:val="18"/>
            <w:u w:val="none"/>
          </w:rPr>
          <w:t>同法第百九条</w:t>
        </w:r>
      </w:hyperlink>
      <w:r w:rsidRPr="002322C1">
        <w:rPr>
          <w:rFonts w:ascii="ＭＳ Ｐゴシック" w:eastAsia="ＭＳ Ｐゴシック" w:hAnsi="ＭＳ Ｐゴシック" w:hint="eastAsia"/>
          <w:sz w:val="18"/>
          <w:szCs w:val="18"/>
        </w:rPr>
        <w:t>（見出しを含む。）中「定時社員総会」とあるのは、「定時評議員会」と読み替えるものとするほか、必要な技術的読替えは、政令で定める。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第七款　役員等の損害賠償責任</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（役員等又は評議員の社会福祉法人に対する損害賠償責任）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第四十五条の二十　</w:t>
      </w:r>
      <w:r w:rsidRPr="002322C1">
        <w:rPr>
          <w:rFonts w:ascii="ＭＳ Ｐゴシック" w:eastAsia="ＭＳ Ｐゴシック" w:hAnsi="ＭＳ Ｐゴシック" w:hint="eastAsia"/>
          <w:sz w:val="18"/>
          <w:szCs w:val="18"/>
        </w:rPr>
        <w:t>理事、監事若しくは会計監査人（以下この款において「役員等」という。）又は評議員は、その任務を怠つたときは、社会福祉法人に対し、これによつて生じた損害を賠償する責任を負う。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理事が第四十五条の十六第四項において準用する</w:t>
      </w:r>
      <w:hyperlink r:id="rId236" w:anchor="411"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一般社団法人及び一般財団法人に関する法律第八十四条第一項</w:t>
        </w:r>
      </w:hyperlink>
      <w:r w:rsidRPr="002322C1">
        <w:rPr>
          <w:rFonts w:ascii="ＭＳ Ｐゴシック" w:eastAsia="ＭＳ Ｐゴシック" w:hAnsi="ＭＳ Ｐゴシック" w:hint="eastAsia"/>
          <w:sz w:val="18"/>
          <w:szCs w:val="18"/>
        </w:rPr>
        <w:t>の規定に違反して</w:t>
      </w:r>
      <w:hyperlink r:id="rId237" w:anchor="412" w:history="1">
        <w:r w:rsidRPr="002322C1">
          <w:rPr>
            <w:rStyle w:val="a3"/>
            <w:rFonts w:ascii="ＭＳ Ｐゴシック" w:eastAsia="ＭＳ Ｐゴシック" w:hAnsi="ＭＳ Ｐゴシック" w:hint="eastAsia"/>
            <w:color w:val="auto"/>
            <w:sz w:val="18"/>
            <w:szCs w:val="18"/>
            <w:u w:val="none"/>
          </w:rPr>
          <w:t>同項第一号</w:t>
        </w:r>
      </w:hyperlink>
      <w:r w:rsidRPr="002322C1">
        <w:rPr>
          <w:rFonts w:ascii="ＭＳ Ｐゴシック" w:eastAsia="ＭＳ Ｐゴシック" w:hAnsi="ＭＳ Ｐゴシック" w:hint="eastAsia"/>
          <w:sz w:val="18"/>
          <w:szCs w:val="18"/>
        </w:rPr>
        <w:t>の取引をしたときは、当該取引によつて理事又は第三者が得た利益の額は、前項の損害の額と推定する。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第四十五条の十六第四項において準用する</w:t>
      </w:r>
      <w:hyperlink r:id="rId238" w:anchor="413"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一般社団法人及び一般財団法人に関する法律第八十四条第一項第二号</w:t>
        </w:r>
      </w:hyperlink>
      <w:r w:rsidRPr="002322C1">
        <w:rPr>
          <w:rFonts w:ascii="ＭＳ Ｐゴシック" w:eastAsia="ＭＳ Ｐゴシック" w:hAnsi="ＭＳ Ｐゴシック" w:hint="eastAsia"/>
          <w:sz w:val="18"/>
          <w:szCs w:val="18"/>
        </w:rPr>
        <w:t>又は</w:t>
      </w:r>
      <w:hyperlink r:id="rId239" w:anchor="414" w:history="1">
        <w:r w:rsidRPr="002322C1">
          <w:rPr>
            <w:rStyle w:val="a3"/>
            <w:rFonts w:ascii="ＭＳ Ｐゴシック" w:eastAsia="ＭＳ Ｐゴシック" w:hAnsi="ＭＳ Ｐゴシック" w:hint="eastAsia"/>
            <w:color w:val="auto"/>
            <w:sz w:val="18"/>
            <w:szCs w:val="18"/>
            <w:u w:val="none"/>
          </w:rPr>
          <w:t>第三号</w:t>
        </w:r>
      </w:hyperlink>
      <w:r w:rsidRPr="002322C1">
        <w:rPr>
          <w:rFonts w:ascii="ＭＳ Ｐゴシック" w:eastAsia="ＭＳ Ｐゴシック" w:hAnsi="ＭＳ Ｐゴシック" w:hint="eastAsia"/>
          <w:sz w:val="18"/>
          <w:szCs w:val="18"/>
        </w:rPr>
        <w:t>の取引</w:t>
      </w:r>
      <w:r w:rsidRPr="002322C1">
        <w:rPr>
          <w:rFonts w:ascii="ＭＳ Ｐゴシック" w:eastAsia="ＭＳ Ｐゴシック" w:hAnsi="ＭＳ Ｐゴシック" w:hint="eastAsia"/>
          <w:sz w:val="18"/>
          <w:szCs w:val="18"/>
        </w:rPr>
        <w:lastRenderedPageBreak/>
        <w:t>によつて社会福祉法人に損害が生じたときは、次に掲げる理事は、その任務を怠つたものと推定する。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第四十五条の十六第四項において準用する</w:t>
      </w:r>
      <w:hyperlink r:id="rId240" w:anchor="411"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一般社団法人及び一般財団法人に関する法律第八十四条第一項</w:t>
        </w:r>
      </w:hyperlink>
      <w:r w:rsidRPr="002322C1">
        <w:rPr>
          <w:rFonts w:ascii="ＭＳ Ｐゴシック" w:eastAsia="ＭＳ Ｐゴシック" w:hAnsi="ＭＳ Ｐゴシック" w:hint="eastAsia"/>
          <w:sz w:val="18"/>
          <w:szCs w:val="18"/>
        </w:rPr>
        <w:t>の理事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社会福祉法人が当該取引をすることを決定した理事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当該取引に関する理事会の承認の決議に賛成した理事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hyperlink r:id="rId241" w:anchor="568"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一般社団法人及び一般財団法人に関する法律第百十二条</w:t>
        </w:r>
      </w:hyperlink>
      <w:r w:rsidRPr="002322C1">
        <w:rPr>
          <w:rFonts w:ascii="ＭＳ Ｐゴシック" w:eastAsia="ＭＳ Ｐゴシック" w:hAnsi="ＭＳ Ｐゴシック" w:hint="eastAsia"/>
          <w:sz w:val="18"/>
          <w:szCs w:val="18"/>
        </w:rPr>
        <w:t>から</w:t>
      </w:r>
      <w:hyperlink r:id="rId242" w:anchor="599" w:history="1">
        <w:r w:rsidRPr="002322C1">
          <w:rPr>
            <w:rStyle w:val="a3"/>
            <w:rFonts w:ascii="ＭＳ Ｐゴシック" w:eastAsia="ＭＳ Ｐゴシック" w:hAnsi="ＭＳ Ｐゴシック" w:hint="eastAsia"/>
            <w:color w:val="auto"/>
            <w:sz w:val="18"/>
            <w:szCs w:val="18"/>
            <w:u w:val="none"/>
          </w:rPr>
          <w:t>第百十六条</w:t>
        </w:r>
      </w:hyperlink>
      <w:r w:rsidRPr="002322C1">
        <w:rPr>
          <w:rFonts w:ascii="ＭＳ Ｐゴシック" w:eastAsia="ＭＳ Ｐゴシック" w:hAnsi="ＭＳ Ｐゴシック" w:hint="eastAsia"/>
          <w:sz w:val="18"/>
          <w:szCs w:val="18"/>
        </w:rPr>
        <w:t>までの規定は、第一項の責任について準用する。この場合において、</w:t>
      </w:r>
      <w:hyperlink r:id="rId243" w:anchor="568" w:history="1">
        <w:r w:rsidRPr="002322C1">
          <w:rPr>
            <w:rStyle w:val="a3"/>
            <w:rFonts w:ascii="ＭＳ Ｐゴシック" w:eastAsia="ＭＳ Ｐゴシック" w:hAnsi="ＭＳ Ｐゴシック" w:hint="eastAsia"/>
            <w:color w:val="auto"/>
            <w:sz w:val="18"/>
            <w:szCs w:val="18"/>
            <w:u w:val="none"/>
          </w:rPr>
          <w:t>同法第百十二条</w:t>
        </w:r>
      </w:hyperlink>
      <w:r w:rsidRPr="002322C1">
        <w:rPr>
          <w:rFonts w:ascii="ＭＳ Ｐゴシック" w:eastAsia="ＭＳ Ｐゴシック" w:hAnsi="ＭＳ Ｐゴシック" w:hint="eastAsia"/>
          <w:sz w:val="18"/>
          <w:szCs w:val="18"/>
        </w:rPr>
        <w:t>中「総社員」とあるのは「総評議員」と、</w:t>
      </w:r>
      <w:hyperlink r:id="rId244" w:anchor="573" w:history="1">
        <w:r w:rsidRPr="002322C1">
          <w:rPr>
            <w:rStyle w:val="a3"/>
            <w:rFonts w:ascii="ＭＳ Ｐゴシック" w:eastAsia="ＭＳ Ｐゴシック" w:hAnsi="ＭＳ Ｐゴシック" w:hint="eastAsia"/>
            <w:color w:val="auto"/>
            <w:sz w:val="18"/>
            <w:szCs w:val="18"/>
            <w:u w:val="none"/>
          </w:rPr>
          <w:t>同法第百十三条第一項</w:t>
        </w:r>
      </w:hyperlink>
      <w:r w:rsidRPr="002322C1">
        <w:rPr>
          <w:rFonts w:ascii="ＭＳ Ｐゴシック" w:eastAsia="ＭＳ Ｐゴシック" w:hAnsi="ＭＳ Ｐゴシック" w:hint="eastAsia"/>
          <w:sz w:val="18"/>
          <w:szCs w:val="18"/>
        </w:rPr>
        <w:t>中「社員総会」とあるのは「評議員会」と、</w:t>
      </w:r>
      <w:hyperlink r:id="rId245" w:anchor="575" w:history="1">
        <w:r w:rsidRPr="002322C1">
          <w:rPr>
            <w:rStyle w:val="a3"/>
            <w:rFonts w:ascii="ＭＳ Ｐゴシック" w:eastAsia="ＭＳ Ｐゴシック" w:hAnsi="ＭＳ Ｐゴシック" w:hint="eastAsia"/>
            <w:color w:val="auto"/>
            <w:sz w:val="18"/>
            <w:szCs w:val="18"/>
            <w:u w:val="none"/>
          </w:rPr>
          <w:t>同項第二号</w:t>
        </w:r>
      </w:hyperlink>
      <w:r w:rsidRPr="002322C1">
        <w:rPr>
          <w:rFonts w:ascii="ＭＳ Ｐゴシック" w:eastAsia="ＭＳ Ｐゴシック" w:hAnsi="ＭＳ Ｐゴシック" w:hint="eastAsia"/>
          <w:sz w:val="18"/>
          <w:szCs w:val="18"/>
        </w:rPr>
        <w:t>中「法務省令」とあるのは「厚生労働省令」と、</w:t>
      </w:r>
      <w:hyperlink r:id="rId246" w:anchor="575" w:history="1">
        <w:r w:rsidRPr="002322C1">
          <w:rPr>
            <w:rStyle w:val="a3"/>
            <w:rFonts w:ascii="ＭＳ Ｐゴシック" w:eastAsia="ＭＳ Ｐゴシック" w:hAnsi="ＭＳ Ｐゴシック" w:hint="eastAsia"/>
            <w:color w:val="auto"/>
            <w:sz w:val="18"/>
            <w:szCs w:val="18"/>
            <w:u w:val="none"/>
          </w:rPr>
          <w:t>同号</w:t>
        </w:r>
      </w:hyperlink>
      <w:r w:rsidRPr="002322C1">
        <w:rPr>
          <w:rFonts w:ascii="ＭＳ Ｐゴシック" w:eastAsia="ＭＳ Ｐゴシック" w:hAnsi="ＭＳ Ｐゴシック" w:hint="eastAsia"/>
          <w:sz w:val="18"/>
          <w:szCs w:val="18"/>
        </w:rPr>
        <w:t>イ及びロ中「代表理事」とあるのは「理事長」と、</w:t>
      </w:r>
      <w:hyperlink r:id="rId247" w:anchor="576" w:history="1">
        <w:r w:rsidRPr="002322C1">
          <w:rPr>
            <w:rStyle w:val="a3"/>
            <w:rFonts w:ascii="ＭＳ Ｐゴシック" w:eastAsia="ＭＳ Ｐゴシック" w:hAnsi="ＭＳ Ｐゴシック" w:hint="eastAsia"/>
            <w:color w:val="auto"/>
            <w:sz w:val="18"/>
            <w:szCs w:val="18"/>
            <w:u w:val="none"/>
          </w:rPr>
          <w:t>同条第二項</w:t>
        </w:r>
      </w:hyperlink>
      <w:r w:rsidRPr="002322C1">
        <w:rPr>
          <w:rFonts w:ascii="ＭＳ Ｐゴシック" w:eastAsia="ＭＳ Ｐゴシック" w:hAnsi="ＭＳ Ｐゴシック" w:hint="eastAsia"/>
          <w:sz w:val="18"/>
          <w:szCs w:val="18"/>
        </w:rPr>
        <w:t>及び</w:t>
      </w:r>
      <w:hyperlink r:id="rId248" w:anchor="580" w:history="1">
        <w:r w:rsidRPr="002322C1">
          <w:rPr>
            <w:rStyle w:val="a3"/>
            <w:rFonts w:ascii="ＭＳ Ｐゴシック" w:eastAsia="ＭＳ Ｐゴシック" w:hAnsi="ＭＳ Ｐゴシック" w:hint="eastAsia"/>
            <w:color w:val="auto"/>
            <w:sz w:val="18"/>
            <w:szCs w:val="18"/>
            <w:u w:val="none"/>
          </w:rPr>
          <w:t>第三項</w:t>
        </w:r>
      </w:hyperlink>
      <w:r w:rsidRPr="002322C1">
        <w:rPr>
          <w:rFonts w:ascii="ＭＳ Ｐゴシック" w:eastAsia="ＭＳ Ｐゴシック" w:hAnsi="ＭＳ Ｐゴシック" w:hint="eastAsia"/>
          <w:sz w:val="18"/>
          <w:szCs w:val="18"/>
        </w:rPr>
        <w:t>中「社員総会」とあるのは「評議員会」と、</w:t>
      </w:r>
      <w:hyperlink r:id="rId249" w:anchor="581" w:history="1">
        <w:r w:rsidRPr="002322C1">
          <w:rPr>
            <w:rStyle w:val="a3"/>
            <w:rFonts w:ascii="ＭＳ Ｐゴシック" w:eastAsia="ＭＳ Ｐゴシック" w:hAnsi="ＭＳ Ｐゴシック" w:hint="eastAsia"/>
            <w:color w:val="auto"/>
            <w:sz w:val="18"/>
            <w:szCs w:val="18"/>
            <w:u w:val="none"/>
          </w:rPr>
          <w:t>同条第四項</w:t>
        </w:r>
      </w:hyperlink>
      <w:r w:rsidRPr="002322C1">
        <w:rPr>
          <w:rFonts w:ascii="ＭＳ Ｐゴシック" w:eastAsia="ＭＳ Ｐゴシック" w:hAnsi="ＭＳ Ｐゴシック" w:hint="eastAsia"/>
          <w:sz w:val="18"/>
          <w:szCs w:val="18"/>
        </w:rPr>
        <w:t>中「法務省令」とあるのは「厚生労働省令」と、「社員総会」とあるのは「評議員会」と、</w:t>
      </w:r>
      <w:hyperlink r:id="rId250" w:anchor="585" w:history="1">
        <w:r w:rsidRPr="002322C1">
          <w:rPr>
            <w:rStyle w:val="a3"/>
            <w:rFonts w:ascii="ＭＳ Ｐゴシック" w:eastAsia="ＭＳ Ｐゴシック" w:hAnsi="ＭＳ Ｐゴシック" w:hint="eastAsia"/>
            <w:color w:val="auto"/>
            <w:sz w:val="18"/>
            <w:szCs w:val="18"/>
            <w:u w:val="none"/>
          </w:rPr>
          <w:t>同法第百十四条第二項</w:t>
        </w:r>
      </w:hyperlink>
      <w:r w:rsidRPr="002322C1">
        <w:rPr>
          <w:rFonts w:ascii="ＭＳ Ｐゴシック" w:eastAsia="ＭＳ Ｐゴシック" w:hAnsi="ＭＳ Ｐゴシック" w:hint="eastAsia"/>
          <w:sz w:val="18"/>
          <w:szCs w:val="18"/>
        </w:rPr>
        <w:t>中「社員総会」とあるのは「評議員会」と、「限る。）についての理事の同意を得る場合及び当該責任の免除」とあるのは「限る。）」と、同条</w:t>
      </w:r>
      <w:hyperlink r:id="rId251" w:anchor="580" w:history="1">
        <w:r w:rsidRPr="002322C1">
          <w:rPr>
            <w:rStyle w:val="a3"/>
            <w:rFonts w:ascii="ＭＳ Ｐゴシック" w:eastAsia="ＭＳ Ｐゴシック" w:hAnsi="ＭＳ Ｐゴシック" w:hint="eastAsia"/>
            <w:color w:val="auto"/>
            <w:sz w:val="18"/>
            <w:szCs w:val="18"/>
            <w:u w:val="none"/>
          </w:rPr>
          <w:t>第三項</w:t>
        </w:r>
      </w:hyperlink>
      <w:r w:rsidRPr="002322C1">
        <w:rPr>
          <w:rFonts w:ascii="ＭＳ Ｐゴシック" w:eastAsia="ＭＳ Ｐゴシック" w:hAnsi="ＭＳ Ｐゴシック" w:hint="eastAsia"/>
          <w:sz w:val="18"/>
          <w:szCs w:val="18"/>
        </w:rPr>
        <w:t>中「社員」とあるのは「評議員」と、</w:t>
      </w:r>
      <w:hyperlink r:id="rId252" w:anchor="581" w:history="1">
        <w:r w:rsidRPr="002322C1">
          <w:rPr>
            <w:rStyle w:val="a3"/>
            <w:rFonts w:ascii="ＭＳ Ｐゴシック" w:eastAsia="ＭＳ Ｐゴシック" w:hAnsi="ＭＳ Ｐゴシック" w:hint="eastAsia"/>
            <w:color w:val="auto"/>
            <w:sz w:val="18"/>
            <w:szCs w:val="18"/>
            <w:u w:val="none"/>
          </w:rPr>
          <w:t>同条第四項</w:t>
        </w:r>
      </w:hyperlink>
      <w:r w:rsidRPr="002322C1">
        <w:rPr>
          <w:rFonts w:ascii="ＭＳ Ｐゴシック" w:eastAsia="ＭＳ Ｐゴシック" w:hAnsi="ＭＳ Ｐゴシック" w:hint="eastAsia"/>
          <w:sz w:val="18"/>
          <w:szCs w:val="18"/>
        </w:rPr>
        <w:t>中「総社員（前項の責任を負う役員等であるものを除く。）の議決権」とあるのは「総評議員」と、「議決権を有する社員が同項」とあるのは「評議員が前項」と、</w:t>
      </w:r>
      <w:hyperlink r:id="rId253" w:anchor="591" w:history="1">
        <w:r w:rsidRPr="002322C1">
          <w:rPr>
            <w:rStyle w:val="a3"/>
            <w:rFonts w:ascii="ＭＳ Ｐゴシック" w:eastAsia="ＭＳ Ｐゴシック" w:hAnsi="ＭＳ Ｐゴシック" w:hint="eastAsia"/>
            <w:color w:val="auto"/>
            <w:sz w:val="18"/>
            <w:szCs w:val="18"/>
            <w:u w:val="none"/>
          </w:rPr>
          <w:t>同法第百十五条第一項</w:t>
        </w:r>
      </w:hyperlink>
      <w:r w:rsidRPr="002322C1">
        <w:rPr>
          <w:rFonts w:ascii="ＭＳ Ｐゴシック" w:eastAsia="ＭＳ Ｐゴシック" w:hAnsi="ＭＳ Ｐゴシック" w:hint="eastAsia"/>
          <w:sz w:val="18"/>
          <w:szCs w:val="18"/>
        </w:rPr>
        <w:t>中「代表理事」とあるのは「理事長」と、同条</w:t>
      </w:r>
      <w:hyperlink r:id="rId254" w:anchor="580" w:history="1">
        <w:r w:rsidRPr="002322C1">
          <w:rPr>
            <w:rStyle w:val="a3"/>
            <w:rFonts w:ascii="ＭＳ Ｐゴシック" w:eastAsia="ＭＳ Ｐゴシック" w:hAnsi="ＭＳ Ｐゴシック" w:hint="eastAsia"/>
            <w:color w:val="auto"/>
            <w:sz w:val="18"/>
            <w:szCs w:val="18"/>
            <w:u w:val="none"/>
          </w:rPr>
          <w:t>第三項</w:t>
        </w:r>
      </w:hyperlink>
      <w:r w:rsidRPr="002322C1">
        <w:rPr>
          <w:rFonts w:ascii="ＭＳ Ｐゴシック" w:eastAsia="ＭＳ Ｐゴシック" w:hAnsi="ＭＳ Ｐゴシック" w:hint="eastAsia"/>
          <w:sz w:val="18"/>
          <w:szCs w:val="18"/>
        </w:rPr>
        <w:t>及び</w:t>
      </w:r>
      <w:hyperlink r:id="rId255" w:anchor="594" w:history="1">
        <w:r w:rsidRPr="002322C1">
          <w:rPr>
            <w:rStyle w:val="a3"/>
            <w:rFonts w:ascii="ＭＳ Ｐゴシック" w:eastAsia="ＭＳ Ｐゴシック" w:hAnsi="ＭＳ Ｐゴシック" w:hint="eastAsia"/>
            <w:color w:val="auto"/>
            <w:sz w:val="18"/>
            <w:szCs w:val="18"/>
            <w:u w:val="none"/>
          </w:rPr>
          <w:t>第四項</w:t>
        </w:r>
      </w:hyperlink>
      <w:r w:rsidRPr="002322C1">
        <w:rPr>
          <w:rFonts w:ascii="ＭＳ Ｐゴシック" w:eastAsia="ＭＳ Ｐゴシック" w:hAnsi="ＭＳ Ｐゴシック" w:hint="eastAsia"/>
          <w:sz w:val="18"/>
          <w:szCs w:val="18"/>
        </w:rPr>
        <w:t>中「社員総会」とあるのは「評議員会」と読み替えるものとするほか、必要な技術的読替えは、政令で定める。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（役員等又は評議員の第三者に対する損害賠償責任）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第四十五条の二十一　</w:t>
      </w:r>
      <w:r w:rsidRPr="002322C1">
        <w:rPr>
          <w:rFonts w:ascii="ＭＳ Ｐゴシック" w:eastAsia="ＭＳ Ｐゴシック" w:hAnsi="ＭＳ Ｐゴシック" w:hint="eastAsia"/>
          <w:sz w:val="18"/>
          <w:szCs w:val="18"/>
        </w:rPr>
        <w:t>役員等又は評議員がその職務を行うについて悪意又は重大な過失があつたときは、当該役員等又は評議員は、これによつて第三者に生じた損害を賠償する責任を負う。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次の各号に掲げる者が、当該各号に定める行為をしたときも、前項と同様とする。ただし、その者が当該行為をすることについて注意を怠らなかつたことを証明したときは、この限りでない。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理事　次に掲げる行為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subitem1title"/>
          <w:rFonts w:ascii="ＭＳ Ｐゴシック" w:eastAsia="ＭＳ Ｐゴシック" w:hAnsi="ＭＳ Ｐゴシック" w:hint="eastAsia"/>
          <w:b/>
          <w:bCs/>
          <w:sz w:val="18"/>
          <w:szCs w:val="18"/>
        </w:rPr>
        <w:t xml:space="preserve">イ　</w:t>
      </w:r>
      <w:r w:rsidRPr="002322C1">
        <w:rPr>
          <w:rFonts w:ascii="ＭＳ Ｐゴシック" w:eastAsia="ＭＳ Ｐゴシック" w:hAnsi="ＭＳ Ｐゴシック" w:hint="eastAsia"/>
          <w:sz w:val="18"/>
          <w:szCs w:val="18"/>
        </w:rPr>
        <w:t>計算書類及び事業報告並びにこれらの附属明細書に記載し、又は記録すべき重要な事項についての虚偽の記載又は記録</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subitem1title"/>
          <w:rFonts w:ascii="ＭＳ Ｐゴシック" w:eastAsia="ＭＳ Ｐゴシック" w:hAnsi="ＭＳ Ｐゴシック" w:hint="eastAsia"/>
          <w:b/>
          <w:bCs/>
          <w:sz w:val="18"/>
          <w:szCs w:val="18"/>
        </w:rPr>
        <w:t xml:space="preserve">ロ　</w:t>
      </w:r>
      <w:r w:rsidRPr="002322C1">
        <w:rPr>
          <w:rFonts w:ascii="ＭＳ Ｐゴシック" w:eastAsia="ＭＳ Ｐゴシック" w:hAnsi="ＭＳ Ｐゴシック" w:hint="eastAsia"/>
          <w:sz w:val="18"/>
          <w:szCs w:val="18"/>
        </w:rPr>
        <w:t>虚偽の登記</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subitem1title"/>
          <w:rFonts w:ascii="ＭＳ Ｐゴシック" w:eastAsia="ＭＳ Ｐゴシック" w:hAnsi="ＭＳ Ｐゴシック" w:hint="eastAsia"/>
          <w:b/>
          <w:bCs/>
          <w:sz w:val="18"/>
          <w:szCs w:val="18"/>
        </w:rPr>
        <w:t xml:space="preserve">ハ　</w:t>
      </w:r>
      <w:r w:rsidRPr="002322C1">
        <w:rPr>
          <w:rFonts w:ascii="ＭＳ Ｐゴシック" w:eastAsia="ＭＳ Ｐゴシック" w:hAnsi="ＭＳ Ｐゴシック" w:hint="eastAsia"/>
          <w:sz w:val="18"/>
          <w:szCs w:val="18"/>
        </w:rPr>
        <w:t>虚偽の公告</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監事　監査報告に記載し、又は記録すべき重要な事項についての虚偽の記載又は記録</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会計監査人　会計監査報告に記載し、又は記録すべき重要な事項についての虚偽の記載又は記録</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（役員等又は評議員の連帯責任）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第四十五条の二十二　</w:t>
      </w:r>
      <w:r w:rsidRPr="002322C1">
        <w:rPr>
          <w:rFonts w:ascii="ＭＳ Ｐゴシック" w:eastAsia="ＭＳ Ｐゴシック" w:hAnsi="ＭＳ Ｐゴシック" w:hint="eastAsia"/>
          <w:sz w:val="18"/>
          <w:szCs w:val="18"/>
        </w:rPr>
        <w:t>役員等又は評議員が社会福祉法人又は第三者に生じた損害を賠償する責任を負う場合において、他の役員等又は評議員も当該損害を賠償する責任を負うときは、これらの者は、連帯債務者とする。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第四節　計算</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第一款　会計の原則等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第四十五条の二十三　</w:t>
      </w:r>
      <w:r w:rsidRPr="002322C1">
        <w:rPr>
          <w:rFonts w:ascii="ＭＳ Ｐゴシック" w:eastAsia="ＭＳ Ｐゴシック" w:hAnsi="ＭＳ Ｐゴシック" w:hint="eastAsia"/>
          <w:sz w:val="18"/>
          <w:szCs w:val="18"/>
        </w:rPr>
        <w:t>社会福祉法人は、厚生労働省令で定める基準に従い、会計処理を行わなければならない。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社会福祉法人の会計年度は、四月一日に始まり、翌年三月三十一日に終わるものとする。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第二款　会計帳簿</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（会計帳簿の作成及び保存）</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第四十五条の二十四　</w:t>
      </w:r>
      <w:r w:rsidRPr="002322C1">
        <w:rPr>
          <w:rFonts w:ascii="ＭＳ Ｐゴシック" w:eastAsia="ＭＳ Ｐゴシック" w:hAnsi="ＭＳ Ｐゴシック" w:hint="eastAsia"/>
          <w:sz w:val="18"/>
          <w:szCs w:val="18"/>
        </w:rPr>
        <w:t>社会福祉法人は、厚生労働省令で定めるところにより、適時に、正確な会計帳簿を作成しなければならない。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社会福祉法人は、会計帳簿の閉鎖の時から十年間、その会計帳簿及びその事業に関する重要な資料を保存しなければならない。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（会計帳簿の閲覧等の請求）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第四十五条の二十五　</w:t>
      </w:r>
      <w:r w:rsidRPr="002322C1">
        <w:rPr>
          <w:rFonts w:ascii="ＭＳ Ｐゴシック" w:eastAsia="ＭＳ Ｐゴシック" w:hAnsi="ＭＳ Ｐゴシック" w:hint="eastAsia"/>
          <w:sz w:val="18"/>
          <w:szCs w:val="18"/>
        </w:rPr>
        <w:t>評議員は、社会福祉法人の業務時間内は、いつでも、次に掲げる請求をすることができる。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会計帳簿又はこれに関する資料が書面をもつて作成されているときは、当該書面の閲覧又は謄写の請求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会計帳簿又はこれに関する資料が電磁的記録をもつて作成されているときは、当該電磁的記録に記録された事項を厚生労働省令で定める方法により表示したものの閲覧又は謄写の請求</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（会計帳簿の提出命令）</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第四十五条の二十六　</w:t>
      </w:r>
      <w:r w:rsidRPr="002322C1">
        <w:rPr>
          <w:rFonts w:ascii="ＭＳ Ｐゴシック" w:eastAsia="ＭＳ Ｐゴシック" w:hAnsi="ＭＳ Ｐゴシック" w:hint="eastAsia"/>
          <w:sz w:val="18"/>
          <w:szCs w:val="18"/>
        </w:rPr>
        <w:t>裁判所は、申立てにより又は職権で、訴訟の当事者に対し、会計帳簿の全部又は一部の提出を命ずることができる。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第三款　計算書類等</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（計算書類等の作成及び保存）</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第四十五条の二十七　</w:t>
      </w:r>
      <w:r w:rsidRPr="002322C1">
        <w:rPr>
          <w:rFonts w:ascii="ＭＳ Ｐゴシック" w:eastAsia="ＭＳ Ｐゴシック" w:hAnsi="ＭＳ Ｐゴシック" w:hint="eastAsia"/>
          <w:sz w:val="18"/>
          <w:szCs w:val="18"/>
        </w:rPr>
        <w:t>社会福祉法人は、厚生労働省令で定めるところにより、その成立の日における貸借対照表を作成しなければならない。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社会福祉法人は、毎会計年度終了後三月以内に、厚生労働省令で定めるところにより、各会計年度に係る計算書類（貸借対照表及び収支計算書をいう。以下この款において同じ。）及び事業報告並びにこれらの附属明細書を作成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計算書類及び事業報告並びにこれらの附属明細書は、電磁的記録をもつて作成することができる。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社会福祉法人は、計算書類を作成した時から十年間、当該計算書類及びその附属明細書を保存しなければならない。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（計算書類等の監査等）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第四十五条の二十八　</w:t>
      </w:r>
      <w:r w:rsidRPr="002322C1">
        <w:rPr>
          <w:rFonts w:ascii="ＭＳ Ｐゴシック" w:eastAsia="ＭＳ Ｐゴシック" w:hAnsi="ＭＳ Ｐゴシック" w:hint="eastAsia"/>
          <w:sz w:val="18"/>
          <w:szCs w:val="18"/>
        </w:rPr>
        <w:t>前条第二項の計算書類及び事業報告並びにこれらの附属明細書は、厚生労働省令で定めるところにより、監事の監査を受けなければならない。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前項の規定にかかわらず、会計監査人設置社会福祉法人においては、次の各号に掲げるものは、厚生労働省令で定めるところにより、当該各号に定める者の監査を受けなければならない。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前条第二項の計算書類及びその附属明細書　監事及び会計監査人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前条第二項の事業報告及びその附属明細書　監事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第一項又は前項の監査を受けた計算書類及び事業報告並びにこれらの附属明細書は、理事会の承認を受けなければならない。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（計算書類等の評議員への提供）</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第四十五条の二十九　</w:t>
      </w:r>
      <w:r w:rsidRPr="002322C1">
        <w:rPr>
          <w:rFonts w:ascii="ＭＳ Ｐゴシック" w:eastAsia="ＭＳ Ｐゴシック" w:hAnsi="ＭＳ Ｐゴシック" w:hint="eastAsia"/>
          <w:sz w:val="18"/>
          <w:szCs w:val="18"/>
        </w:rPr>
        <w:t>理事は、定時評議員会の招集の通知に際して、厚生労働省令で定めるところにより、評議員に対し、前条第三項の承</w:t>
      </w:r>
      <w:r w:rsidRPr="002322C1">
        <w:rPr>
          <w:rFonts w:ascii="ＭＳ Ｐゴシック" w:eastAsia="ＭＳ Ｐゴシック" w:hAnsi="ＭＳ Ｐゴシック" w:hint="eastAsia"/>
          <w:sz w:val="18"/>
          <w:szCs w:val="18"/>
        </w:rPr>
        <w:lastRenderedPageBreak/>
        <w:t>認を受けた計算書類及び事業報告並びに監査報告（同条第二項の規定の適用がある場合にあつては、会計監査報告を含む。）を提供しなければならない。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（計算書類等の定時評議員会への提出等）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第四十五条の三十　</w:t>
      </w:r>
      <w:r w:rsidRPr="002322C1">
        <w:rPr>
          <w:rFonts w:ascii="ＭＳ Ｐゴシック" w:eastAsia="ＭＳ Ｐゴシック" w:hAnsi="ＭＳ Ｐゴシック" w:hint="eastAsia"/>
          <w:sz w:val="18"/>
          <w:szCs w:val="18"/>
        </w:rPr>
        <w:t>理事は、第四十五条の二十八第三項の承認を受けた計算書類及び事業報告を定時評議員会に提出し、又は提供しなければならない。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前項の規定により提出され、又は提供された計算書類は、定時評議員会の承認を受けなければならない。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理事は、第一項の規定により提出され、又は提供された事業報告の内容を定時評議員会に報告しなければならない。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（会計監査人設置社会福祉法人の特則）</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第四十五条の三十一　</w:t>
      </w:r>
      <w:r w:rsidRPr="002322C1">
        <w:rPr>
          <w:rFonts w:ascii="ＭＳ Ｐゴシック" w:eastAsia="ＭＳ Ｐゴシック" w:hAnsi="ＭＳ Ｐゴシック" w:hint="eastAsia"/>
          <w:sz w:val="18"/>
          <w:szCs w:val="18"/>
        </w:rPr>
        <w:t>会計監査人設置社会福祉法人については、第四十五条の二十八第三項の承認を受けた計算書類が法令及び定款に従い社会福祉法人の財産及び収支の状況を正しく表示しているものとして厚生労働省令で定める要件に該当する場合には、前条第二項の規定は、適用しない。この場合においては、理事は、当該計算書類の内容を定時評議員会に報告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（計算書類等の備置き及び閲覧等）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第四十五条の三十二　</w:t>
      </w:r>
      <w:r w:rsidRPr="002322C1">
        <w:rPr>
          <w:rFonts w:ascii="ＭＳ Ｐゴシック" w:eastAsia="ＭＳ Ｐゴシック" w:hAnsi="ＭＳ Ｐゴシック" w:hint="eastAsia"/>
          <w:sz w:val="18"/>
          <w:szCs w:val="18"/>
        </w:rPr>
        <w:t>社会福祉法人は、計算書類等（各会計年度に係る計算書類及び事業報告並びにこれらの附属明細書並びに監査報告（第四十五条の二十八第二項の規定の適用がある場合にあつては、会計監査報告を含む。）をいう。以下この条において同じ。）を、定時評議員会の日の二週間前の日（第四十五条の九第十項において準用する</w:t>
      </w:r>
      <w:hyperlink r:id="rId256" w:anchor="1006"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一般社団法人及び一般財団法人に関する法律第百九十四条第一項</w:t>
        </w:r>
      </w:hyperlink>
      <w:r w:rsidRPr="002322C1">
        <w:rPr>
          <w:rFonts w:ascii="ＭＳ Ｐゴシック" w:eastAsia="ＭＳ Ｐゴシック" w:hAnsi="ＭＳ Ｐゴシック" w:hint="eastAsia"/>
          <w:sz w:val="18"/>
          <w:szCs w:val="18"/>
        </w:rPr>
        <w:t>の場合にあつては、</w:t>
      </w:r>
      <w:hyperlink r:id="rId257" w:anchor="1006" w:history="1">
        <w:r w:rsidRPr="002322C1">
          <w:rPr>
            <w:rStyle w:val="a3"/>
            <w:rFonts w:ascii="ＭＳ Ｐゴシック" w:eastAsia="ＭＳ Ｐゴシック" w:hAnsi="ＭＳ Ｐゴシック" w:hint="eastAsia"/>
            <w:color w:val="auto"/>
            <w:sz w:val="18"/>
            <w:szCs w:val="18"/>
            <w:u w:val="none"/>
          </w:rPr>
          <w:t>同項</w:t>
        </w:r>
      </w:hyperlink>
      <w:r w:rsidRPr="002322C1">
        <w:rPr>
          <w:rFonts w:ascii="ＭＳ Ｐゴシック" w:eastAsia="ＭＳ Ｐゴシック" w:hAnsi="ＭＳ Ｐゴシック" w:hint="eastAsia"/>
          <w:sz w:val="18"/>
          <w:szCs w:val="18"/>
        </w:rPr>
        <w:t>の提案があつた日）から五年間、その主たる事務所に備え置かなければならない。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社会福祉法人は、計算書類等の写しを、定時評議員会の日の二週間前の日（第四十五条の九第十項において準用する</w:t>
      </w:r>
      <w:hyperlink r:id="rId258" w:anchor="1006"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一般社団法人及び一般財団法人に関する法律第百九十四条第一項</w:t>
        </w:r>
      </w:hyperlink>
      <w:r w:rsidRPr="002322C1">
        <w:rPr>
          <w:rFonts w:ascii="ＭＳ Ｐゴシック" w:eastAsia="ＭＳ Ｐゴシック" w:hAnsi="ＭＳ Ｐゴシック" w:hint="eastAsia"/>
          <w:sz w:val="18"/>
          <w:szCs w:val="18"/>
        </w:rPr>
        <w:t>の場合にあつては、</w:t>
      </w:r>
      <w:hyperlink r:id="rId259" w:anchor="1006" w:history="1">
        <w:r w:rsidRPr="002322C1">
          <w:rPr>
            <w:rStyle w:val="a3"/>
            <w:rFonts w:ascii="ＭＳ Ｐゴシック" w:eastAsia="ＭＳ Ｐゴシック" w:hAnsi="ＭＳ Ｐゴシック" w:hint="eastAsia"/>
            <w:color w:val="auto"/>
            <w:sz w:val="18"/>
            <w:szCs w:val="18"/>
            <w:u w:val="none"/>
          </w:rPr>
          <w:t>同項</w:t>
        </w:r>
      </w:hyperlink>
      <w:r w:rsidRPr="002322C1">
        <w:rPr>
          <w:rFonts w:ascii="ＭＳ Ｐゴシック" w:eastAsia="ＭＳ Ｐゴシック" w:hAnsi="ＭＳ Ｐゴシック" w:hint="eastAsia"/>
          <w:sz w:val="18"/>
          <w:szCs w:val="18"/>
        </w:rPr>
        <w:t>の提案があつた日）から三年間、その従たる事務所に備え置かなければならない。ただし、計算書類等が電磁的記録で作成されている場合であつて、従たる事務所における次項第三号及び第四号並びに第四項第二号に掲げる請求に応じることを可能とするための措置として厚生労働省令で定めるものをとつているときは、この限りで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評議員及び債権者は、社会福祉法人の業務時間内は、いつでも、次に掲げる請求をすることができる。ただし、債権者が第二号又は第四号に掲げる請求をするには、当該社会福祉法人の定めた費用を支払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計算書類等が書面をもつて作成されているときは、当該書面又は当該書面の写しの閲覧の請求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前号の書面の謄本又は抄本の交付の請求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計算書類等が電磁的記録をもつて作成されているときは、当該電磁的記録に記録された事項を厚生労働省令で定める方法により表示したものの閲覧の請求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前号の電磁的記録に記録された事項を電磁的方法であつて社会福祉法人の定めたものにより提供することの請求又はその事項を記載した書面の交付の請求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何人（評議員及び債権者を除く。）も、社会福祉法人の業務時間内は、いつでも、次に掲げる請求をすることができる。この場合においては、当該社会福祉法人は、正当な理由がないのにこれを拒んで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計算書類等が書面をもつて作成されているときは、当該書面又は当該書面の写しの閲覧の請求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計算書類等が電磁的記録をもつて作成されているときは、当該電磁的記録に記録された事項を厚生労働省令で定める方法により表示したものの閲覧の請求</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（計算書類等の提出命令）</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第四十五条の三十三　</w:t>
      </w:r>
      <w:r w:rsidRPr="002322C1">
        <w:rPr>
          <w:rFonts w:ascii="ＭＳ Ｐゴシック" w:eastAsia="ＭＳ Ｐゴシック" w:hAnsi="ＭＳ Ｐゴシック" w:hint="eastAsia"/>
          <w:sz w:val="18"/>
          <w:szCs w:val="18"/>
        </w:rPr>
        <w:t>裁判所は、申立てにより又は職権で、訴訟の当事者に対し、計算書類及びその附属明細書の全部又は一部の提出を命ずることができる。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（財産目録の備置き及び閲覧等）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第四十五条の三十四　</w:t>
      </w:r>
      <w:r w:rsidRPr="002322C1">
        <w:rPr>
          <w:rFonts w:ascii="ＭＳ Ｐゴシック" w:eastAsia="ＭＳ Ｐゴシック" w:hAnsi="ＭＳ Ｐゴシック" w:hint="eastAsia"/>
          <w:sz w:val="18"/>
          <w:szCs w:val="18"/>
        </w:rPr>
        <w:t>社会福祉法人は、毎会計年度終了後三月以内に（社会福祉法人が成立した日の属する会計年度にあつては、当該成立した日以後遅滞なく）、厚生労働省令で定めるところにより、次に掲げる書類を作成し、当該書類を五年間その主たる事務所に、その写しを三年間その従たる事務所に備え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財産目録</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役員等名簿（理事、監事及び評議員の氏名及び住所を記載した名簿をいう。第四項において同じ。）</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報酬等（報酬、賞与その他の職務遂行の対価として受ける財産上の利益及び退職手当をいう。次条及び第五十九条の二第一項第二号において同じ。）の支給の基準を記載した書類</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事業の概要その他の厚生労働省令で定める事項を記載した書類</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前項各号に掲げる書類（以下この条において「財産目録等」という。）は、電磁的記録をもつて作成することができる。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何人も、社会福祉法人の業務時間内は、いつでも、財産目録等について、次に掲げる請求をすることができる。この場合においては、当該社会福祉法人は、正当な理由がないのにこれを拒んではならない。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財産目録等が書面をもつて作成されているときは、当該書面又は当該書面の写しの閲覧の請求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財産目録等が電磁的記録をもつて作成されているときは、当該電磁的記録に記録された事項を厚生労働省令で定める方法により表示したものの閲覧の請求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前項の規定にかかわらず、社会福祉法人は、役員等名簿について当該社会福祉法人の評議員以外の者から同項各号に掲げる請求があつた場合には、役員等名簿に記載され、又は記録された事項中、個人の住所に係る記載又は記録の部分を除外して、同項各号の閲覧をさせ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財産目録等が電磁的記録をもつて作成されている場合であつて、その従たる事務所における第三項第二号に掲げる請求に応じることを可能とするための措置として厚生労働省令で定めるものをとつている社会福祉法人についての第一項の規定の適用については、同項中「主たる事務所に、その写しを三年間その従たる事務所」とあるのは、「主たる事務所」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lastRenderedPageBreak/>
        <w:t>（報酬等）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第四十五条の三十五　</w:t>
      </w:r>
      <w:r w:rsidRPr="002322C1">
        <w:rPr>
          <w:rFonts w:ascii="ＭＳ Ｐゴシック" w:eastAsia="ＭＳ Ｐゴシック" w:hAnsi="ＭＳ Ｐゴシック" w:hint="eastAsia"/>
          <w:sz w:val="18"/>
          <w:szCs w:val="18"/>
        </w:rPr>
        <w:t>社会福祉法人は、理事、監事及び評議員に対する報酬等について、厚生労働省令で定めるところにより、民間事業者の役員の報酬等及び従業員の給与、当該社会福祉法人の経理の状況その他の事情を考慮して、不当に高額なものとならないような支給の基準を定め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前項の報酬等の支給の基準は、評議員会の承認を受けなければならない。これを変更しようとするときも、同様とする。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社会福祉法人は、前項の承認を受けた報酬等の支給の基準に従つて、その理事、監事及び評議員に対する報酬等を支給しなければならない。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第五節　定款の変更</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第四十五条の三十六　</w:t>
      </w:r>
      <w:r w:rsidRPr="002322C1">
        <w:rPr>
          <w:rFonts w:ascii="ＭＳ Ｐゴシック" w:eastAsia="ＭＳ Ｐゴシック" w:hAnsi="ＭＳ Ｐゴシック" w:hint="eastAsia"/>
          <w:sz w:val="18"/>
          <w:szCs w:val="18"/>
        </w:rPr>
        <w:t>定款の変更は、評議員会の決議によらなければならない。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定款の変更（厚生労働省令で定める事項に係るものを除く。）は、所轄庁の認可を受けなければ、その効力を生じない。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第三十二条の規定は、前項の認可について準用する。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社会福祉法人は、第二項の厚生労働省令で定める事項に係る定款の変更をしたときは、遅滞なくその旨を所轄庁に届け出なければならない。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第六節　解散及び清算並びに合併</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第一款　解散</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（解散事由）</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　</w:t>
      </w:r>
      <w:r w:rsidRPr="002322C1">
        <w:rPr>
          <w:rFonts w:ascii="ＭＳ Ｐゴシック" w:eastAsia="ＭＳ Ｐゴシック" w:hAnsi="ＭＳ Ｐゴシック" w:hint="eastAsia"/>
          <w:sz w:val="18"/>
          <w:szCs w:val="18"/>
        </w:rPr>
        <w:t>社会福祉法人は、次の事由によつて解散する。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評議員会の決議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定款に定めた解散事由の発生</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目的たる事業の成功の不能</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合併（合併により当該社会福祉法人が消滅する場合に限る。）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破産手続開始の決定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六　</w:t>
      </w:r>
      <w:r w:rsidRPr="002322C1">
        <w:rPr>
          <w:rFonts w:ascii="ＭＳ Ｐゴシック" w:eastAsia="ＭＳ Ｐゴシック" w:hAnsi="ＭＳ Ｐゴシック" w:hint="eastAsia"/>
          <w:sz w:val="18"/>
          <w:szCs w:val="18"/>
        </w:rPr>
        <w:t>所轄庁の解散命令</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前項第一号又は第三号に掲げる事由による解散は、所轄庁の認可又は認定がなければ、その効力を生じない。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清算人は、第一項第二号又は第五号に掲げる事由によつて解散した場合には、遅滞なくその旨を所轄庁に届け出なければならない。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（社会福祉法人についての破産手続の開始）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第四十六条の二　</w:t>
      </w:r>
      <w:r w:rsidRPr="002322C1">
        <w:rPr>
          <w:rFonts w:ascii="ＭＳ Ｐゴシック" w:eastAsia="ＭＳ Ｐゴシック" w:hAnsi="ＭＳ Ｐゴシック" w:hint="eastAsia"/>
          <w:sz w:val="18"/>
          <w:szCs w:val="18"/>
        </w:rPr>
        <w:t>社会福祉法人がその債務につきその財産をもつて完済することができなくなつた場合には、裁判所は、理事若しくは債権者の申立てにより又は職権で、破産手続開始の決定をする。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前項に規定する場合には、理事は、直ちに破産手続開始の申立てをしなければならない。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第二款　清算</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第一目　清算の開始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（清算の開始原因）</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第四十六条の三　</w:t>
      </w:r>
      <w:r w:rsidRPr="002322C1">
        <w:rPr>
          <w:rFonts w:ascii="ＭＳ Ｐゴシック" w:eastAsia="ＭＳ Ｐゴシック" w:hAnsi="ＭＳ Ｐゴシック" w:hint="eastAsia"/>
          <w:sz w:val="18"/>
          <w:szCs w:val="18"/>
        </w:rPr>
        <w:t>社会福祉法人は、次に掲げる場合には、この款の定めるところにより、清算をしなければならない。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解散した場合（第四十六条第一項第四号に掲げる事由によつて解散した場合及び破産手続開始の決定により解散した場合であつて当該破産手続が終了していない場合を除く。）</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設立の無効の訴えに係る請求を認容する判決が確定した場合</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（清算法人の能力）</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第四十六条の四　</w:t>
      </w:r>
      <w:r w:rsidRPr="002322C1">
        <w:rPr>
          <w:rFonts w:ascii="ＭＳ Ｐゴシック" w:eastAsia="ＭＳ Ｐゴシック" w:hAnsi="ＭＳ Ｐゴシック" w:hint="eastAsia"/>
          <w:sz w:val="18"/>
          <w:szCs w:val="18"/>
        </w:rPr>
        <w:t>前条の規定により清算をする社会福祉法人（以下「清算法人」という。）は、清算の目的の範囲内において、清算が結了するまではなお存続するものとみなす。</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第二目　清算法人の機関</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（清算法人における機関の設置）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第四十六条の五　</w:t>
      </w:r>
      <w:r w:rsidRPr="002322C1">
        <w:rPr>
          <w:rFonts w:ascii="ＭＳ Ｐゴシック" w:eastAsia="ＭＳ Ｐゴシック" w:hAnsi="ＭＳ Ｐゴシック" w:hint="eastAsia"/>
          <w:sz w:val="18"/>
          <w:szCs w:val="18"/>
        </w:rPr>
        <w:t>清算法人には、一人又は二人以上の清算人を置かなければならない。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清算法人は、定款の定めによつて、清算人会又は監事を置くことができる。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第四十六条の三各号に掲げる場合に該当することとなつた時において特定社会福祉法人であつた清算法人は、監事を置かなければならない。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第三節第一款（評議員及び評議員会に係る部分を除く。）の規定は、清算法人については、適用しない。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（清算人の就任）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第四十六条の六　</w:t>
      </w:r>
      <w:r w:rsidRPr="002322C1">
        <w:rPr>
          <w:rFonts w:ascii="ＭＳ Ｐゴシック" w:eastAsia="ＭＳ Ｐゴシック" w:hAnsi="ＭＳ Ｐゴシック" w:hint="eastAsia"/>
          <w:sz w:val="18"/>
          <w:szCs w:val="18"/>
        </w:rPr>
        <w:t>次に掲げる者は、清算法人の清算人となる。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理事（次号又は第三号に掲げる者がある場合を除く。）</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定款で定める者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評議員会の決議によつて選任された者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前項の規定により清算人となる者がないときは、裁判所は、利害関係人若しくは検察官の請求により又は職権で、清算人を選任する。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前二項の規定にかかわらず、第四十六条の三第二号に掲げる場合に該当することとなつた清算法人については、裁判所は、利害関係人若しくは検察官の請求により又は職権で、清算人を選任する。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清算人は、その氏名及び住所を所轄庁に届け出なければならない。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清算中に就職した清算人は、その氏名及び住所を所轄庁に届け出なければならない。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第三十八条及び第四十条第一項の規定は、清算人について準用する。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７　</w:t>
      </w:r>
      <w:r w:rsidRPr="002322C1">
        <w:rPr>
          <w:rFonts w:ascii="ＭＳ Ｐゴシック" w:eastAsia="ＭＳ Ｐゴシック" w:hAnsi="ＭＳ Ｐゴシック" w:hint="eastAsia"/>
          <w:sz w:val="18"/>
          <w:szCs w:val="18"/>
        </w:rPr>
        <w:t>清算人会設置法人（清算人会を置く清算法人をいう。以下同じ。）においては、清算人は、三人以上でなければならない。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lastRenderedPageBreak/>
        <w:t>（清算人の解任）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第四十六条の七　</w:t>
      </w:r>
      <w:r w:rsidRPr="002322C1">
        <w:rPr>
          <w:rFonts w:ascii="ＭＳ Ｐゴシック" w:eastAsia="ＭＳ Ｐゴシック" w:hAnsi="ＭＳ Ｐゴシック" w:hint="eastAsia"/>
          <w:sz w:val="18"/>
          <w:szCs w:val="18"/>
        </w:rPr>
        <w:t>清算人（前条第二項又は第三項の規定により裁判所が選任した者を除く。）が次のいずれかに該当するときは、評議員会の決議によつて、当該清算人を解任することができる。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職務上の義務に違反し、又は職務を怠つたとき。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心身の故障のため、職務の執行に支障があり、又はこれに堪えないとき。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重要な事由があるときは、裁判所は、利害関係人の申立て若しくは検察官の請求により又は職権で、清算人を解任することができる。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hyperlink r:id="rId260" w:anchor="366"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一般社団法人及び一般財団法人に関する法律第七十五条第一項</w:t>
        </w:r>
      </w:hyperlink>
      <w:r w:rsidRPr="002322C1">
        <w:rPr>
          <w:rFonts w:ascii="ＭＳ Ｐゴシック" w:eastAsia="ＭＳ Ｐゴシック" w:hAnsi="ＭＳ Ｐゴシック" w:hint="eastAsia"/>
          <w:sz w:val="18"/>
          <w:szCs w:val="18"/>
        </w:rPr>
        <w:t>から</w:t>
      </w:r>
      <w:hyperlink r:id="rId261" w:anchor="368" w:history="1">
        <w:r w:rsidRPr="002322C1">
          <w:rPr>
            <w:rStyle w:val="a3"/>
            <w:rFonts w:ascii="ＭＳ Ｐゴシック" w:eastAsia="ＭＳ Ｐゴシック" w:hAnsi="ＭＳ Ｐゴシック" w:hint="eastAsia"/>
            <w:color w:val="auto"/>
            <w:sz w:val="18"/>
            <w:szCs w:val="18"/>
            <w:u w:val="none"/>
          </w:rPr>
          <w:t>第三項</w:t>
        </w:r>
      </w:hyperlink>
      <w:r w:rsidRPr="002322C1">
        <w:rPr>
          <w:rFonts w:ascii="ＭＳ Ｐゴシック" w:eastAsia="ＭＳ Ｐゴシック" w:hAnsi="ＭＳ Ｐゴシック" w:hint="eastAsia"/>
          <w:sz w:val="18"/>
          <w:szCs w:val="18"/>
        </w:rPr>
        <w:t>までの規定は、清算人及び清算法人の監事について、</w:t>
      </w:r>
      <w:hyperlink r:id="rId262" w:anchor="906" w:history="1">
        <w:r w:rsidRPr="002322C1">
          <w:rPr>
            <w:rStyle w:val="a3"/>
            <w:rFonts w:ascii="ＭＳ Ｐゴシック" w:eastAsia="ＭＳ Ｐゴシック" w:hAnsi="ＭＳ Ｐゴシック" w:hint="eastAsia"/>
            <w:color w:val="auto"/>
            <w:sz w:val="18"/>
            <w:szCs w:val="18"/>
            <w:u w:val="none"/>
          </w:rPr>
          <w:t>同法第百七十五条</w:t>
        </w:r>
      </w:hyperlink>
      <w:r w:rsidRPr="002322C1">
        <w:rPr>
          <w:rFonts w:ascii="ＭＳ Ｐゴシック" w:eastAsia="ＭＳ Ｐゴシック" w:hAnsi="ＭＳ Ｐゴシック" w:hint="eastAsia"/>
          <w:sz w:val="18"/>
          <w:szCs w:val="18"/>
        </w:rPr>
        <w:t>の規定は、清算法人の評議員について、それぞれ準用する。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（監事の退任等）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第四十六条の八　</w:t>
      </w:r>
      <w:r w:rsidRPr="002322C1">
        <w:rPr>
          <w:rFonts w:ascii="ＭＳ Ｐゴシック" w:eastAsia="ＭＳ Ｐゴシック" w:hAnsi="ＭＳ Ｐゴシック" w:hint="eastAsia"/>
          <w:sz w:val="18"/>
          <w:szCs w:val="18"/>
        </w:rPr>
        <w:t>清算法人の監事は、当該清算法人が監事を置く旨の定款の定めを廃止する定款の変更をした場合には、当該定款の変更の効力が生じた時に退任する。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清算法人の評議員は、三人以上でなければならない。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第四十条第三項から第五項まで、第四十一条、第四十二条、第四十四条第三項、第五項及び第七項、第四十五条、第四十五条の六第一項及び第二項並びに第四十五条の七第二項の規定は、清算法人については、適用し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（清算人の職務）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第四十六条の九　</w:t>
      </w:r>
      <w:r w:rsidRPr="002322C1">
        <w:rPr>
          <w:rFonts w:ascii="ＭＳ Ｐゴシック" w:eastAsia="ＭＳ Ｐゴシック" w:hAnsi="ＭＳ Ｐゴシック" w:hint="eastAsia"/>
          <w:sz w:val="18"/>
          <w:szCs w:val="18"/>
        </w:rPr>
        <w:t>清算人は、次に掲げる職務を行う。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現務の結了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債権の取立て及び債務の弁済</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残余財産の引渡し</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（業務の執行）</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第四十六条の十　</w:t>
      </w:r>
      <w:r w:rsidRPr="002322C1">
        <w:rPr>
          <w:rFonts w:ascii="ＭＳ Ｐゴシック" w:eastAsia="ＭＳ Ｐゴシック" w:hAnsi="ＭＳ Ｐゴシック" w:hint="eastAsia"/>
          <w:sz w:val="18"/>
          <w:szCs w:val="18"/>
        </w:rPr>
        <w:t>清算人は、清算法人（清算人会設置法人を除く。次項において同じ。）の業務を執行する。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清算人が二人以上ある場合には、清算法人の業務は、定款に別段の定めがある場合を除き、清算人の過半数をもつて決定する。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前項の場合には、清算人は、次に掲げる事項についての決定を各清算人に委任することができない。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従たる事務所の設置、移転及び廃止</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第四十五条の九第十項において準用する</w:t>
      </w:r>
      <w:hyperlink r:id="rId263" w:anchor="938"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一般社団法人及び一般財団法人に関する法律第百八十一条第一項</w:t>
        </w:r>
      </w:hyperlink>
      <w:r w:rsidRPr="002322C1">
        <w:rPr>
          <w:rFonts w:ascii="ＭＳ Ｐゴシック" w:eastAsia="ＭＳ Ｐゴシック" w:hAnsi="ＭＳ Ｐゴシック" w:hint="eastAsia"/>
          <w:sz w:val="18"/>
          <w:szCs w:val="18"/>
        </w:rPr>
        <w:t>各号に掲げる事項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清算人の職務の執行が法令及び定款に適合することを確保するための体制その他清算法人の業務の適正を確保するために必要なものとして厚生労働省令で定める体制の整備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hyperlink r:id="rId264" w:anchor="400"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一般社団法人及び一般財団法人に関する法律第八十一条</w:t>
        </w:r>
      </w:hyperlink>
      <w:r w:rsidRPr="002322C1">
        <w:rPr>
          <w:rFonts w:ascii="ＭＳ Ｐゴシック" w:eastAsia="ＭＳ Ｐゴシック" w:hAnsi="ＭＳ Ｐゴシック" w:hint="eastAsia"/>
          <w:sz w:val="18"/>
          <w:szCs w:val="18"/>
        </w:rPr>
        <w:t>から</w:t>
      </w:r>
      <w:hyperlink r:id="rId265" w:anchor="416" w:history="1">
        <w:r w:rsidRPr="002322C1">
          <w:rPr>
            <w:rStyle w:val="a3"/>
            <w:rFonts w:ascii="ＭＳ Ｐゴシック" w:eastAsia="ＭＳ Ｐゴシック" w:hAnsi="ＭＳ Ｐゴシック" w:hint="eastAsia"/>
            <w:color w:val="auto"/>
            <w:sz w:val="18"/>
            <w:szCs w:val="18"/>
            <w:u w:val="none"/>
          </w:rPr>
          <w:t>第八十五条</w:t>
        </w:r>
      </w:hyperlink>
      <w:r w:rsidRPr="002322C1">
        <w:rPr>
          <w:rFonts w:ascii="ＭＳ Ｐゴシック" w:eastAsia="ＭＳ Ｐゴシック" w:hAnsi="ＭＳ Ｐゴシック" w:hint="eastAsia"/>
          <w:sz w:val="18"/>
          <w:szCs w:val="18"/>
        </w:rPr>
        <w:t>まで、第八十八条及び第八十九条の規定は、清算人（</w:t>
      </w:r>
      <w:hyperlink r:id="rId266" w:anchor="403" w:history="1">
        <w:r w:rsidRPr="002322C1">
          <w:rPr>
            <w:rStyle w:val="a3"/>
            <w:rFonts w:ascii="ＭＳ Ｐゴシック" w:eastAsia="ＭＳ Ｐゴシック" w:hAnsi="ＭＳ Ｐゴシック" w:hint="eastAsia"/>
            <w:color w:val="auto"/>
            <w:sz w:val="18"/>
            <w:szCs w:val="18"/>
            <w:u w:val="none"/>
          </w:rPr>
          <w:t>同条</w:t>
        </w:r>
      </w:hyperlink>
      <w:r w:rsidRPr="002322C1">
        <w:rPr>
          <w:rFonts w:ascii="ＭＳ Ｐゴシック" w:eastAsia="ＭＳ Ｐゴシック" w:hAnsi="ＭＳ Ｐゴシック" w:hint="eastAsia"/>
          <w:sz w:val="18"/>
          <w:szCs w:val="18"/>
        </w:rPr>
        <w:t>の規定については、第四十六条の六第二項又は第三項の規定により裁判所が選任した者を除く。）について準用する。この場合において、</w:t>
      </w:r>
      <w:hyperlink r:id="rId267" w:anchor="400" w:history="1">
        <w:r w:rsidRPr="002322C1">
          <w:rPr>
            <w:rStyle w:val="a3"/>
            <w:rFonts w:ascii="ＭＳ Ｐゴシック" w:eastAsia="ＭＳ Ｐゴシック" w:hAnsi="ＭＳ Ｐゴシック" w:hint="eastAsia"/>
            <w:color w:val="auto"/>
            <w:sz w:val="18"/>
            <w:szCs w:val="18"/>
            <w:u w:val="none"/>
          </w:rPr>
          <w:t>同法第八十一条</w:t>
        </w:r>
      </w:hyperlink>
      <w:r w:rsidRPr="002322C1">
        <w:rPr>
          <w:rFonts w:ascii="ＭＳ Ｐゴシック" w:eastAsia="ＭＳ Ｐゴシック" w:hAnsi="ＭＳ Ｐゴシック" w:hint="eastAsia"/>
          <w:sz w:val="18"/>
          <w:szCs w:val="18"/>
        </w:rPr>
        <w:t>中「社員総会」とあるのは「評議員会」と、</w:t>
      </w:r>
      <w:hyperlink r:id="rId268" w:anchor="403" w:history="1">
        <w:r w:rsidRPr="002322C1">
          <w:rPr>
            <w:rStyle w:val="a3"/>
            <w:rFonts w:ascii="ＭＳ Ｐゴシック" w:eastAsia="ＭＳ Ｐゴシック" w:hAnsi="ＭＳ Ｐゴシック" w:hint="eastAsia"/>
            <w:color w:val="auto"/>
            <w:sz w:val="18"/>
            <w:szCs w:val="18"/>
            <w:u w:val="none"/>
          </w:rPr>
          <w:t>同法第八十二条</w:t>
        </w:r>
      </w:hyperlink>
      <w:r w:rsidRPr="002322C1">
        <w:rPr>
          <w:rFonts w:ascii="ＭＳ Ｐゴシック" w:eastAsia="ＭＳ Ｐゴシック" w:hAnsi="ＭＳ Ｐゴシック" w:hint="eastAsia"/>
          <w:sz w:val="18"/>
          <w:szCs w:val="18"/>
        </w:rPr>
        <w:t>の見出し中「表見代表理事」とあるのは「表見代表清算人」と、</w:t>
      </w:r>
      <w:hyperlink r:id="rId269" w:anchor="403" w:history="1">
        <w:r w:rsidRPr="002322C1">
          <w:rPr>
            <w:rStyle w:val="a3"/>
            <w:rFonts w:ascii="ＭＳ Ｐゴシック" w:eastAsia="ＭＳ Ｐゴシック" w:hAnsi="ＭＳ Ｐゴシック" w:hint="eastAsia"/>
            <w:color w:val="auto"/>
            <w:sz w:val="18"/>
            <w:szCs w:val="18"/>
            <w:u w:val="none"/>
          </w:rPr>
          <w:t>同条</w:t>
        </w:r>
      </w:hyperlink>
      <w:r w:rsidRPr="002322C1">
        <w:rPr>
          <w:rFonts w:ascii="ＭＳ Ｐゴシック" w:eastAsia="ＭＳ Ｐゴシック" w:hAnsi="ＭＳ Ｐゴシック" w:hint="eastAsia"/>
          <w:sz w:val="18"/>
          <w:szCs w:val="18"/>
        </w:rPr>
        <w:t>中「代表理事」とあるのは「代表清算人（社会福祉法（昭和二十六年法律第四十五号）第四十六条の十一第一項に規定する代表清算人をいう。）」と、同法第八十三条中「定款並びに社員総会の決議」とあるのは「定款」と、同法第八十四条第一項中「社員総会」とあるのは「評議員会」と、同法</w:t>
      </w:r>
      <w:hyperlink r:id="rId270" w:anchor="416" w:history="1">
        <w:r w:rsidRPr="002322C1">
          <w:rPr>
            <w:rStyle w:val="a3"/>
            <w:rFonts w:ascii="ＭＳ Ｐゴシック" w:eastAsia="ＭＳ Ｐゴシック" w:hAnsi="ＭＳ Ｐゴシック" w:hint="eastAsia"/>
            <w:color w:val="auto"/>
            <w:sz w:val="18"/>
            <w:szCs w:val="18"/>
            <w:u w:val="none"/>
          </w:rPr>
          <w:t>第八十五条</w:t>
        </w:r>
      </w:hyperlink>
      <w:r w:rsidRPr="002322C1">
        <w:rPr>
          <w:rFonts w:ascii="ＭＳ Ｐゴシック" w:eastAsia="ＭＳ Ｐゴシック" w:hAnsi="ＭＳ Ｐゴシック" w:hint="eastAsia"/>
          <w:sz w:val="18"/>
          <w:szCs w:val="18"/>
        </w:rPr>
        <w:t>並びに第八十八条の見出し及び同条第一項中「社員」とあるのは「評議員」と、同法第八十九条中「社員総会」とあるのは「評議員会」と読み替えるものとするほか、必要な技術的読替えは、政令で定める。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（清算法人の代表）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第四十六条の十一　</w:t>
      </w:r>
      <w:r w:rsidRPr="002322C1">
        <w:rPr>
          <w:rFonts w:ascii="ＭＳ Ｐゴシック" w:eastAsia="ＭＳ Ｐゴシック" w:hAnsi="ＭＳ Ｐゴシック" w:hint="eastAsia"/>
          <w:sz w:val="18"/>
          <w:szCs w:val="18"/>
        </w:rPr>
        <w:t>清算人は、清算法人を代表する。ただし、他に代表清算人（清算法人を代表する清算人をいう。以下同じ。）その他清算法人を代表する者を定めた場合は、この限りでない。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前項本文の清算人が二人以上ある場合には、清算人は、各自、清算法人を代表する。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清算法人（清算人会設置法人を除く。）は、定款、定款の定めに基づく清算人（第四十六条の六第二項又は第三項の規定により裁判所が選任した者を除く。以下この項において同じ。）の互選又は評議員会の決議によつて、清算人の中から代表清算人を定め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第四十六条の六第一項第一号の規定により理事が清算人となる場合においては、理事長が代表清算人となる。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裁判所は、第四十六条の六第二項又は第三項の規定により清算人を選任する場合には、その清算人の中から代表清算人を定めることができる。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第四十六条の十七第八項の規定、前条第四項において準用する</w:t>
      </w:r>
      <w:hyperlink r:id="rId271" w:anchor="400"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一般社団法人及び一般財団法人に関する法律第八十一条</w:t>
        </w:r>
      </w:hyperlink>
      <w:r w:rsidRPr="002322C1">
        <w:rPr>
          <w:rFonts w:ascii="ＭＳ Ｐゴシック" w:eastAsia="ＭＳ Ｐゴシック" w:hAnsi="ＭＳ Ｐゴシック" w:hint="eastAsia"/>
          <w:sz w:val="18"/>
          <w:szCs w:val="18"/>
        </w:rPr>
        <w:t>の規定及び次項において準用する</w:t>
      </w:r>
      <w:hyperlink r:id="rId272" w:anchor="386" w:history="1">
        <w:r w:rsidRPr="002322C1">
          <w:rPr>
            <w:rStyle w:val="a3"/>
            <w:rFonts w:ascii="ＭＳ Ｐゴシック" w:eastAsia="ＭＳ Ｐゴシック" w:hAnsi="ＭＳ Ｐゴシック" w:hint="eastAsia"/>
            <w:color w:val="auto"/>
            <w:sz w:val="18"/>
            <w:szCs w:val="18"/>
            <w:u w:val="none"/>
          </w:rPr>
          <w:t>同法第七十七条第四項</w:t>
        </w:r>
      </w:hyperlink>
      <w:r w:rsidRPr="002322C1">
        <w:rPr>
          <w:rFonts w:ascii="ＭＳ Ｐゴシック" w:eastAsia="ＭＳ Ｐゴシック" w:hAnsi="ＭＳ Ｐゴシック" w:hint="eastAsia"/>
          <w:sz w:val="18"/>
          <w:szCs w:val="18"/>
        </w:rPr>
        <w:t>の規定にかかわらず、監事設置清算法人（監事を置く清算法人又はこの法律の規定により監事を置かなければならない清算法人をいう。以下同じ。）が清算人（清算人であつた者を含む。以下この項において同じ。）に対し、又は清算人が監事設置清算法人に対して訴えを提起する場合には、当該訴えについては、監事が監事設置清算法人を代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７　</w:t>
      </w:r>
      <w:hyperlink r:id="rId273" w:anchor="386"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一般社団法人及び一般財団法人に関する法律第七十七条第四項</w:t>
        </w:r>
      </w:hyperlink>
      <w:r w:rsidRPr="002322C1">
        <w:rPr>
          <w:rFonts w:ascii="ＭＳ Ｐゴシック" w:eastAsia="ＭＳ Ｐゴシック" w:hAnsi="ＭＳ Ｐゴシック" w:hint="eastAsia"/>
          <w:sz w:val="18"/>
          <w:szCs w:val="18"/>
        </w:rPr>
        <w:t>及び</w:t>
      </w:r>
      <w:hyperlink r:id="rId274" w:anchor="387" w:history="1">
        <w:r w:rsidRPr="002322C1">
          <w:rPr>
            <w:rStyle w:val="a3"/>
            <w:rFonts w:ascii="ＭＳ Ｐゴシック" w:eastAsia="ＭＳ Ｐゴシック" w:hAnsi="ＭＳ Ｐゴシック" w:hint="eastAsia"/>
            <w:color w:val="auto"/>
            <w:sz w:val="18"/>
            <w:szCs w:val="18"/>
            <w:u w:val="none"/>
          </w:rPr>
          <w:t>第五項</w:t>
        </w:r>
      </w:hyperlink>
      <w:r w:rsidRPr="002322C1">
        <w:rPr>
          <w:rFonts w:ascii="ＭＳ Ｐゴシック" w:eastAsia="ＭＳ Ｐゴシック" w:hAnsi="ＭＳ Ｐゴシック" w:hint="eastAsia"/>
          <w:sz w:val="18"/>
          <w:szCs w:val="18"/>
        </w:rPr>
        <w:t>並びに</w:t>
      </w:r>
      <w:hyperlink r:id="rId275" w:anchor="391" w:history="1">
        <w:r w:rsidRPr="002322C1">
          <w:rPr>
            <w:rStyle w:val="a3"/>
            <w:rFonts w:ascii="ＭＳ Ｐゴシック" w:eastAsia="ＭＳ Ｐゴシック" w:hAnsi="ＭＳ Ｐゴシック" w:hint="eastAsia"/>
            <w:color w:val="auto"/>
            <w:sz w:val="18"/>
            <w:szCs w:val="18"/>
            <w:u w:val="none"/>
          </w:rPr>
          <w:t>第七十九条</w:t>
        </w:r>
      </w:hyperlink>
      <w:r w:rsidRPr="002322C1">
        <w:rPr>
          <w:rFonts w:ascii="ＭＳ Ｐゴシック" w:eastAsia="ＭＳ Ｐゴシック" w:hAnsi="ＭＳ Ｐゴシック" w:hint="eastAsia"/>
          <w:sz w:val="18"/>
          <w:szCs w:val="18"/>
        </w:rPr>
        <w:t>の規定は代表清算人について、</w:t>
      </w:r>
      <w:hyperlink r:id="rId276" w:anchor="396" w:history="1">
        <w:r w:rsidRPr="002322C1">
          <w:rPr>
            <w:rStyle w:val="a3"/>
            <w:rFonts w:ascii="ＭＳ Ｐゴシック" w:eastAsia="ＭＳ Ｐゴシック" w:hAnsi="ＭＳ Ｐゴシック" w:hint="eastAsia"/>
            <w:color w:val="auto"/>
            <w:sz w:val="18"/>
            <w:szCs w:val="18"/>
            <w:u w:val="none"/>
          </w:rPr>
          <w:t>同法第八十条</w:t>
        </w:r>
      </w:hyperlink>
      <w:r w:rsidRPr="002322C1">
        <w:rPr>
          <w:rFonts w:ascii="ＭＳ Ｐゴシック" w:eastAsia="ＭＳ Ｐゴシック" w:hAnsi="ＭＳ Ｐゴシック" w:hint="eastAsia"/>
          <w:sz w:val="18"/>
          <w:szCs w:val="18"/>
        </w:rPr>
        <w:t>の規定は民事保全法第五十六条に規定する仮処分命令により選任された清算人又は代表清算人の職務を代行する者について、それぞれ準用する。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（清算法人についての破産手続の開始）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第四十六条の十二　</w:t>
      </w:r>
      <w:r w:rsidRPr="002322C1">
        <w:rPr>
          <w:rFonts w:ascii="ＭＳ Ｐゴシック" w:eastAsia="ＭＳ Ｐゴシック" w:hAnsi="ＭＳ Ｐゴシック" w:hint="eastAsia"/>
          <w:sz w:val="18"/>
          <w:szCs w:val="18"/>
        </w:rPr>
        <w:t>清算法人の財産がその債務を完済するのに足りないことが明らかになつたときは、清算人は、直ちに破産手続開始の申立てをし、その旨を公告しなければならない。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清算人は、清算法人が破産手続開始の決定を受けた場合において、破産管財人にその事務を引き継いだときは、その任務を終了したものとする。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前項に規定する場合において、清算法人が既に債権者に支払い、又は残余財産の帰属すべき者に引き渡したものがあるときは、破産管財人は、これを取り戻すことができる。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第一項の規定による公告は、官報に掲載してする。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lastRenderedPageBreak/>
        <w:t>（裁判所の選任する清算人の報酬）</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第四十六条の十三　</w:t>
      </w:r>
      <w:r w:rsidRPr="002322C1">
        <w:rPr>
          <w:rFonts w:ascii="ＭＳ Ｐゴシック" w:eastAsia="ＭＳ Ｐゴシック" w:hAnsi="ＭＳ Ｐゴシック" w:hint="eastAsia"/>
          <w:sz w:val="18"/>
          <w:szCs w:val="18"/>
        </w:rPr>
        <w:t>裁判所は、第四十六条の六第二項又は第三項の規定により清算人を選任した場合には、清算法人が当該清算人に対して支払う報酬の額を定めることができる。この場合においては、裁判所は、当該清算人及び監事の陳述を聴か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（清算人の清算法人に対する損害賠償責任）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第四十六条の十四　</w:t>
      </w:r>
      <w:r w:rsidRPr="002322C1">
        <w:rPr>
          <w:rFonts w:ascii="ＭＳ Ｐゴシック" w:eastAsia="ＭＳ Ｐゴシック" w:hAnsi="ＭＳ Ｐゴシック" w:hint="eastAsia"/>
          <w:sz w:val="18"/>
          <w:szCs w:val="18"/>
        </w:rPr>
        <w:t>清算人は、その任務を怠つたときは、清算法人に対し、これによつて生じた損害を賠償する責任を負う。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清算人が第四十六条の十第四項において準用する</w:t>
      </w:r>
      <w:hyperlink r:id="rId277" w:anchor="411"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一般社団法人及び一般財団法人に関する法律第八十四条第一項</w:t>
        </w:r>
      </w:hyperlink>
      <w:r w:rsidRPr="002322C1">
        <w:rPr>
          <w:rFonts w:ascii="ＭＳ Ｐゴシック" w:eastAsia="ＭＳ Ｐゴシック" w:hAnsi="ＭＳ Ｐゴシック" w:hint="eastAsia"/>
          <w:sz w:val="18"/>
          <w:szCs w:val="18"/>
        </w:rPr>
        <w:t>の規定に違反して</w:t>
      </w:r>
      <w:hyperlink r:id="rId278" w:anchor="412" w:history="1">
        <w:r w:rsidRPr="002322C1">
          <w:rPr>
            <w:rStyle w:val="a3"/>
            <w:rFonts w:ascii="ＭＳ Ｐゴシック" w:eastAsia="ＭＳ Ｐゴシック" w:hAnsi="ＭＳ Ｐゴシック" w:hint="eastAsia"/>
            <w:color w:val="auto"/>
            <w:sz w:val="18"/>
            <w:szCs w:val="18"/>
            <w:u w:val="none"/>
          </w:rPr>
          <w:t>同項第一号</w:t>
        </w:r>
      </w:hyperlink>
      <w:r w:rsidRPr="002322C1">
        <w:rPr>
          <w:rFonts w:ascii="ＭＳ Ｐゴシック" w:eastAsia="ＭＳ Ｐゴシック" w:hAnsi="ＭＳ Ｐゴシック" w:hint="eastAsia"/>
          <w:sz w:val="18"/>
          <w:szCs w:val="18"/>
        </w:rPr>
        <w:t>の取引をしたときは、当該取引により清算人又は第三者が得た利益の額は、前項の損害の額と推定する。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第四十六条の十第四項において準用する</w:t>
      </w:r>
      <w:hyperlink r:id="rId279" w:anchor="413"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一般社団法人及び一般財団法人に関する法律第八十四条第一項第二号</w:t>
        </w:r>
      </w:hyperlink>
      <w:r w:rsidRPr="002322C1">
        <w:rPr>
          <w:rFonts w:ascii="ＭＳ Ｐゴシック" w:eastAsia="ＭＳ Ｐゴシック" w:hAnsi="ＭＳ Ｐゴシック" w:hint="eastAsia"/>
          <w:sz w:val="18"/>
          <w:szCs w:val="18"/>
        </w:rPr>
        <w:t>又は</w:t>
      </w:r>
      <w:hyperlink r:id="rId280" w:anchor="414" w:history="1">
        <w:r w:rsidRPr="002322C1">
          <w:rPr>
            <w:rStyle w:val="a3"/>
            <w:rFonts w:ascii="ＭＳ Ｐゴシック" w:eastAsia="ＭＳ Ｐゴシック" w:hAnsi="ＭＳ Ｐゴシック" w:hint="eastAsia"/>
            <w:color w:val="auto"/>
            <w:sz w:val="18"/>
            <w:szCs w:val="18"/>
            <w:u w:val="none"/>
          </w:rPr>
          <w:t>第三号</w:t>
        </w:r>
      </w:hyperlink>
      <w:r w:rsidRPr="002322C1">
        <w:rPr>
          <w:rFonts w:ascii="ＭＳ Ｐゴシック" w:eastAsia="ＭＳ Ｐゴシック" w:hAnsi="ＭＳ Ｐゴシック" w:hint="eastAsia"/>
          <w:sz w:val="18"/>
          <w:szCs w:val="18"/>
        </w:rPr>
        <w:t>の取引によつて清算法人に損害が生じたときは、次に掲げる清算人は、その任務を怠つたものと推定する。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第四十六条の十第四項において準用する</w:t>
      </w:r>
      <w:hyperlink r:id="rId281" w:anchor="411"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一般社団法人及び一般財団法人に関する法律第八十四条第一項</w:t>
        </w:r>
      </w:hyperlink>
      <w:r w:rsidRPr="002322C1">
        <w:rPr>
          <w:rFonts w:ascii="ＭＳ Ｐゴシック" w:eastAsia="ＭＳ Ｐゴシック" w:hAnsi="ＭＳ Ｐゴシック" w:hint="eastAsia"/>
          <w:sz w:val="18"/>
          <w:szCs w:val="18"/>
        </w:rPr>
        <w:t>の清算人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清算法人が当該取引をすることを決定した清算人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当該取引に関する清算人会の承認の決議に賛成した清算人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hyperlink r:id="rId282" w:anchor="568"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一般社団法人及び一般財団法人に関する法律第百十二条</w:t>
        </w:r>
      </w:hyperlink>
      <w:r w:rsidRPr="002322C1">
        <w:rPr>
          <w:rFonts w:ascii="ＭＳ Ｐゴシック" w:eastAsia="ＭＳ Ｐゴシック" w:hAnsi="ＭＳ Ｐゴシック" w:hint="eastAsia"/>
          <w:sz w:val="18"/>
          <w:szCs w:val="18"/>
        </w:rPr>
        <w:t>及び</w:t>
      </w:r>
      <w:hyperlink r:id="rId283" w:anchor="601" w:history="1">
        <w:r w:rsidRPr="002322C1">
          <w:rPr>
            <w:rStyle w:val="a3"/>
            <w:rFonts w:ascii="ＭＳ Ｐゴシック" w:eastAsia="ＭＳ Ｐゴシック" w:hAnsi="ＭＳ Ｐゴシック" w:hint="eastAsia"/>
            <w:color w:val="auto"/>
            <w:sz w:val="18"/>
            <w:szCs w:val="18"/>
            <w:u w:val="none"/>
          </w:rPr>
          <w:t>第百十六条第一項</w:t>
        </w:r>
      </w:hyperlink>
      <w:r w:rsidRPr="002322C1">
        <w:rPr>
          <w:rFonts w:ascii="ＭＳ Ｐゴシック" w:eastAsia="ＭＳ Ｐゴシック" w:hAnsi="ＭＳ Ｐゴシック" w:hint="eastAsia"/>
          <w:sz w:val="18"/>
          <w:szCs w:val="18"/>
        </w:rPr>
        <w:t>の規定は、第一項の責任について準用する。この場合において、</w:t>
      </w:r>
      <w:hyperlink r:id="rId284" w:anchor="568" w:history="1">
        <w:r w:rsidRPr="002322C1">
          <w:rPr>
            <w:rStyle w:val="a3"/>
            <w:rFonts w:ascii="ＭＳ Ｐゴシック" w:eastAsia="ＭＳ Ｐゴシック" w:hAnsi="ＭＳ Ｐゴシック" w:hint="eastAsia"/>
            <w:color w:val="auto"/>
            <w:sz w:val="18"/>
            <w:szCs w:val="18"/>
            <w:u w:val="none"/>
          </w:rPr>
          <w:t>同法第百十二条</w:t>
        </w:r>
      </w:hyperlink>
      <w:r w:rsidRPr="002322C1">
        <w:rPr>
          <w:rFonts w:ascii="ＭＳ Ｐゴシック" w:eastAsia="ＭＳ Ｐゴシック" w:hAnsi="ＭＳ Ｐゴシック" w:hint="eastAsia"/>
          <w:sz w:val="18"/>
          <w:szCs w:val="18"/>
        </w:rPr>
        <w:t>中「総社員」とあるのは、「総評議員」と読み替えるものとするほか、必要な技術的読替えは、政令で定める。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（清算人の第三者に対する損害賠償責任）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第四十六条の十五　</w:t>
      </w:r>
      <w:r w:rsidRPr="002322C1">
        <w:rPr>
          <w:rFonts w:ascii="ＭＳ Ｐゴシック" w:eastAsia="ＭＳ Ｐゴシック" w:hAnsi="ＭＳ Ｐゴシック" w:hint="eastAsia"/>
          <w:sz w:val="18"/>
          <w:szCs w:val="18"/>
        </w:rPr>
        <w:t>清算人がその職務を行うについて悪意又は重大な過失があつたときは、当該清算人は、これによつて第三者に生じた損害を賠償する責任を負う。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清算人が、次に掲げる行為をしたときも、前項と同様とする。ただし、当該清算人が当該行為をすることについて注意を怠らなかつたことを証明したときは、この限りでない。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第四十六条の二十二第一項に規定する財産目録等並びに第四十六条の二十四第一項の貸借対照表及び事務報告並びにこれらの附属明細書に記載し、又は記録すべき重要な事項についての虚偽の記載又は記録</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虚偽の登記</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虚偽の公告</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（清算人等の連帯責任）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第四十六条の十六　</w:t>
      </w:r>
      <w:r w:rsidRPr="002322C1">
        <w:rPr>
          <w:rFonts w:ascii="ＭＳ Ｐゴシック" w:eastAsia="ＭＳ Ｐゴシック" w:hAnsi="ＭＳ Ｐゴシック" w:hint="eastAsia"/>
          <w:sz w:val="18"/>
          <w:szCs w:val="18"/>
        </w:rPr>
        <w:t>清算人、監事又は評議員が清算法人又は第三者に生じた損害を賠償する責任を負う場合において、他の清算人、監事又は評議員も当該損害を賠償する責任を負うときは、これらの者は、連帯債務者とする。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前項の場合には、第四十五条の二十二の規定は、適用しない。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（清算人会の権限等）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第四十六条の十七　</w:t>
      </w:r>
      <w:r w:rsidRPr="002322C1">
        <w:rPr>
          <w:rFonts w:ascii="ＭＳ Ｐゴシック" w:eastAsia="ＭＳ Ｐゴシック" w:hAnsi="ＭＳ Ｐゴシック" w:hint="eastAsia"/>
          <w:sz w:val="18"/>
          <w:szCs w:val="18"/>
        </w:rPr>
        <w:t>清算人会は、全ての清算人で組織する。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清算人会は、次に掲げる職務を行う。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清算人会設置法人の業務執行の決定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清算人の職務の執行の監督</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代表清算人の選定及び解職</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清算人会は、清算人の中から代表清算人を選定しなければならない。ただし、他に代表清算人があるときは、この限りでない。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清算人会は、その選定した代表清算人及び第四十六条の十一第四項の規定により代表清算人となつた者を解職することができる。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第四十六条の十一第五項の規定により裁判所が代表清算人を定めたときは、清算人会は、代表清算人を選定し、又は解職することができない。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清算人会は、次に掲げる事項その他の重要な業務執行の決定を清算人に委任することができない。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重要な財産の処分及び譲受け</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多額の借財</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重要な役割を担う職員の選任及び解任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従たる事務所その他の重要な組織の設置、変更及び廃止</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清算人の職務の執行が法令及び定款に適合することを確保するための体制その他清算法人の業務の適正を確保するために必要なものとして厚生労働省令で定める体制の整備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７　</w:t>
      </w:r>
      <w:r w:rsidRPr="002322C1">
        <w:rPr>
          <w:rFonts w:ascii="ＭＳ Ｐゴシック" w:eastAsia="ＭＳ Ｐゴシック" w:hAnsi="ＭＳ Ｐゴシック" w:hint="eastAsia"/>
          <w:sz w:val="18"/>
          <w:szCs w:val="18"/>
        </w:rPr>
        <w:t>次に掲げる清算人は、清算人会設置法人の業務を執行する。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代表清算人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代表清算人以外の清算人であつて、清算人会の決議によつて清算人会設置法人の業務を執行する清算人として選定されたもの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８　</w:t>
      </w:r>
      <w:r w:rsidRPr="002322C1">
        <w:rPr>
          <w:rFonts w:ascii="ＭＳ Ｐゴシック" w:eastAsia="ＭＳ Ｐゴシック" w:hAnsi="ＭＳ Ｐゴシック" w:hint="eastAsia"/>
          <w:sz w:val="18"/>
          <w:szCs w:val="18"/>
        </w:rPr>
        <w:t>第四十六条の十第四項において読み替えて準用する</w:t>
      </w:r>
      <w:hyperlink r:id="rId285" w:anchor="400"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一般社団法人及び一般財団法人に関する法律第八十一条</w:t>
        </w:r>
      </w:hyperlink>
      <w:r w:rsidRPr="002322C1">
        <w:rPr>
          <w:rFonts w:ascii="ＭＳ Ｐゴシック" w:eastAsia="ＭＳ Ｐゴシック" w:hAnsi="ＭＳ Ｐゴシック" w:hint="eastAsia"/>
          <w:sz w:val="18"/>
          <w:szCs w:val="18"/>
        </w:rPr>
        <w:t>に規定する場合には、清算人会は、</w:t>
      </w:r>
      <w:hyperlink r:id="rId286" w:anchor="400" w:history="1">
        <w:r w:rsidRPr="002322C1">
          <w:rPr>
            <w:rStyle w:val="a3"/>
            <w:rFonts w:ascii="ＭＳ Ｐゴシック" w:eastAsia="ＭＳ Ｐゴシック" w:hAnsi="ＭＳ Ｐゴシック" w:hint="eastAsia"/>
            <w:color w:val="auto"/>
            <w:sz w:val="18"/>
            <w:szCs w:val="18"/>
            <w:u w:val="none"/>
          </w:rPr>
          <w:t>同条</w:t>
        </w:r>
      </w:hyperlink>
      <w:r w:rsidRPr="002322C1">
        <w:rPr>
          <w:rFonts w:ascii="ＭＳ Ｐゴシック" w:eastAsia="ＭＳ Ｐゴシック" w:hAnsi="ＭＳ Ｐゴシック" w:hint="eastAsia"/>
          <w:sz w:val="18"/>
          <w:szCs w:val="18"/>
        </w:rPr>
        <w:t>の規定による評議員会の定めがある場合を除き、同条の訴えについて清算人会設置法人を代表する者を定めることができる。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９　</w:t>
      </w:r>
      <w:r w:rsidRPr="002322C1">
        <w:rPr>
          <w:rFonts w:ascii="ＭＳ Ｐゴシック" w:eastAsia="ＭＳ Ｐゴシック" w:hAnsi="ＭＳ Ｐゴシック" w:hint="eastAsia"/>
          <w:sz w:val="18"/>
          <w:szCs w:val="18"/>
        </w:rPr>
        <w:t>第七項各号に掲げる清算人は、三月に一回以上、自己の職務の執行の状況を清算人会に報告しなければならない。ただし、定款で毎会計年度に四月を超える間隔で二回以上その報告をしなければならない旨を定めた場合は、この限りで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１０　</w:t>
      </w:r>
      <w:hyperlink r:id="rId287" w:anchor="464"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一般社団法人及び一般財団法人に関する法律第九十二条</w:t>
        </w:r>
      </w:hyperlink>
      <w:r w:rsidRPr="002322C1">
        <w:rPr>
          <w:rFonts w:ascii="ＭＳ Ｐゴシック" w:eastAsia="ＭＳ Ｐゴシック" w:hAnsi="ＭＳ Ｐゴシック" w:hint="eastAsia"/>
          <w:sz w:val="18"/>
          <w:szCs w:val="18"/>
        </w:rPr>
        <w:t>の規定は、清算人会設置法人について準用する。この場合において、</w:t>
      </w:r>
      <w:hyperlink r:id="rId288" w:anchor="466" w:history="1">
        <w:r w:rsidRPr="002322C1">
          <w:rPr>
            <w:rStyle w:val="a3"/>
            <w:rFonts w:ascii="ＭＳ Ｐゴシック" w:eastAsia="ＭＳ Ｐゴシック" w:hAnsi="ＭＳ Ｐゴシック" w:hint="eastAsia"/>
            <w:color w:val="auto"/>
            <w:sz w:val="18"/>
            <w:szCs w:val="18"/>
            <w:u w:val="none"/>
          </w:rPr>
          <w:t>同条第一項</w:t>
        </w:r>
      </w:hyperlink>
      <w:r w:rsidRPr="002322C1">
        <w:rPr>
          <w:rFonts w:ascii="ＭＳ Ｐゴシック" w:eastAsia="ＭＳ Ｐゴシック" w:hAnsi="ＭＳ Ｐゴシック" w:hint="eastAsia"/>
          <w:sz w:val="18"/>
          <w:szCs w:val="18"/>
        </w:rPr>
        <w:t>中「社員総会」とあるのは「評議員会」と、「「理事会」とあるのは「「清算人会」と読み替えるものとするほか、必要な技術的読替えは、政令で定める。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（清算人会の運営）</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第四十六条の十八　</w:t>
      </w:r>
      <w:r w:rsidRPr="002322C1">
        <w:rPr>
          <w:rFonts w:ascii="ＭＳ Ｐゴシック" w:eastAsia="ＭＳ Ｐゴシック" w:hAnsi="ＭＳ Ｐゴシック" w:hint="eastAsia"/>
          <w:sz w:val="18"/>
          <w:szCs w:val="18"/>
        </w:rPr>
        <w:t>清算人会は、各清算人が招集する。ただし、清算人会を招集する清算人を定款又は清算人会で定めたときは、その清算人が招集する。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lastRenderedPageBreak/>
        <w:t xml:space="preserve">２　</w:t>
      </w:r>
      <w:r w:rsidRPr="002322C1">
        <w:rPr>
          <w:rFonts w:ascii="ＭＳ Ｐゴシック" w:eastAsia="ＭＳ Ｐゴシック" w:hAnsi="ＭＳ Ｐゴシック" w:hint="eastAsia"/>
          <w:sz w:val="18"/>
          <w:szCs w:val="18"/>
        </w:rPr>
        <w:t>前項ただし書に規定する場合には、同項ただし書の規定により定められた清算人（以下この項及び次条第二項において「招集権者」という。）以外の清算人は、招集権者に対し、清算人会の目的である事項を示して、清算人会の招集を請求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項の規定による請求があつた日から五日以内に、その請求があつた日から二週間以内の日を清算人会の日とする清算人会の招集の通知が発せられない場合には、その請求をした清算人は、清算人会を招集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hyperlink r:id="rId289" w:anchor="473"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一般社団法人及び一般財団法人に関する法律第九十四条</w:t>
        </w:r>
      </w:hyperlink>
      <w:r w:rsidRPr="002322C1">
        <w:rPr>
          <w:rFonts w:ascii="ＭＳ Ｐゴシック" w:eastAsia="ＭＳ Ｐゴシック" w:hAnsi="ＭＳ Ｐゴシック" w:hint="eastAsia"/>
          <w:sz w:val="18"/>
          <w:szCs w:val="18"/>
        </w:rPr>
        <w:t>の規定は、清算人会設置法人における清算人会の招集について準用する。この場合において、</w:t>
      </w:r>
      <w:hyperlink r:id="rId290" w:anchor="475" w:history="1">
        <w:r w:rsidRPr="002322C1">
          <w:rPr>
            <w:rStyle w:val="a3"/>
            <w:rFonts w:ascii="ＭＳ Ｐゴシック" w:eastAsia="ＭＳ Ｐゴシック" w:hAnsi="ＭＳ Ｐゴシック" w:hint="eastAsia"/>
            <w:color w:val="auto"/>
            <w:sz w:val="18"/>
            <w:szCs w:val="18"/>
            <w:u w:val="none"/>
          </w:rPr>
          <w:t>同条第一項</w:t>
        </w:r>
      </w:hyperlink>
      <w:r w:rsidRPr="002322C1">
        <w:rPr>
          <w:rFonts w:ascii="ＭＳ Ｐゴシック" w:eastAsia="ＭＳ Ｐゴシック" w:hAnsi="ＭＳ Ｐゴシック" w:hint="eastAsia"/>
          <w:sz w:val="18"/>
          <w:szCs w:val="18"/>
        </w:rPr>
        <w:t>中「各理事及び各監事」とあるのは「各清算人（監事設置清算法人（社会福祉法（昭和二十六年法律第四十五号）第四十六条の十一第六項に規定する監事設置清算法人をいう。次項において同じ。）にあっては、各清算人及び各監事）」と、同条第二項中「理事及び監事」とあるのは「清算人（監事設置清算法人にあっては、清算人及び監事）」と読み替え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hyperlink r:id="rId291" w:anchor="477"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一般社団法人及び一般財団法人に関する法律第九十五条</w:t>
        </w:r>
      </w:hyperlink>
      <w:r w:rsidRPr="002322C1">
        <w:rPr>
          <w:rFonts w:ascii="ＭＳ Ｐゴシック" w:eastAsia="ＭＳ Ｐゴシック" w:hAnsi="ＭＳ Ｐゴシック" w:hint="eastAsia"/>
          <w:sz w:val="18"/>
          <w:szCs w:val="18"/>
        </w:rPr>
        <w:t>及び</w:t>
      </w:r>
      <w:hyperlink r:id="rId292" w:anchor="484" w:history="1">
        <w:r w:rsidRPr="002322C1">
          <w:rPr>
            <w:rStyle w:val="a3"/>
            <w:rFonts w:ascii="ＭＳ Ｐゴシック" w:eastAsia="ＭＳ Ｐゴシック" w:hAnsi="ＭＳ Ｐゴシック" w:hint="eastAsia"/>
            <w:color w:val="auto"/>
            <w:sz w:val="18"/>
            <w:szCs w:val="18"/>
            <w:u w:val="none"/>
          </w:rPr>
          <w:t>第九十六条</w:t>
        </w:r>
      </w:hyperlink>
      <w:r w:rsidRPr="002322C1">
        <w:rPr>
          <w:rFonts w:ascii="ＭＳ Ｐゴシック" w:eastAsia="ＭＳ Ｐゴシック" w:hAnsi="ＭＳ Ｐゴシック" w:hint="eastAsia"/>
          <w:sz w:val="18"/>
          <w:szCs w:val="18"/>
        </w:rPr>
        <w:t>の規定は、清算人会設置法人における清算人会の決議について準用する。この場合において、</w:t>
      </w:r>
      <w:hyperlink r:id="rId293" w:anchor="481" w:history="1">
        <w:r w:rsidRPr="002322C1">
          <w:rPr>
            <w:rStyle w:val="a3"/>
            <w:rFonts w:ascii="ＭＳ Ｐゴシック" w:eastAsia="ＭＳ Ｐゴシック" w:hAnsi="ＭＳ Ｐゴシック" w:hint="eastAsia"/>
            <w:color w:val="auto"/>
            <w:sz w:val="18"/>
            <w:szCs w:val="18"/>
            <w:u w:val="none"/>
          </w:rPr>
          <w:t>同法第九十五条第三項</w:t>
        </w:r>
      </w:hyperlink>
      <w:r w:rsidRPr="002322C1">
        <w:rPr>
          <w:rFonts w:ascii="ＭＳ Ｐゴシック" w:eastAsia="ＭＳ Ｐゴシック" w:hAnsi="ＭＳ Ｐゴシック" w:hint="eastAsia"/>
          <w:sz w:val="18"/>
          <w:szCs w:val="18"/>
        </w:rPr>
        <w:t>中「法務省令」とあるのは「厚生労働省令」と、「理事（」とあるのは「清算人（」と、「代表理事」とあるのは「代表清算人」と、</w:t>
      </w:r>
      <w:hyperlink r:id="rId294" w:anchor="482" w:history="1">
        <w:r w:rsidRPr="002322C1">
          <w:rPr>
            <w:rStyle w:val="a3"/>
            <w:rFonts w:ascii="ＭＳ Ｐゴシック" w:eastAsia="ＭＳ Ｐゴシック" w:hAnsi="ＭＳ Ｐゴシック" w:hint="eastAsia"/>
            <w:color w:val="auto"/>
            <w:sz w:val="18"/>
            <w:szCs w:val="18"/>
            <w:u w:val="none"/>
          </w:rPr>
          <w:t>同条第四項</w:t>
        </w:r>
      </w:hyperlink>
      <w:r w:rsidRPr="002322C1">
        <w:rPr>
          <w:rFonts w:ascii="ＭＳ Ｐゴシック" w:eastAsia="ＭＳ Ｐゴシック" w:hAnsi="ＭＳ Ｐゴシック" w:hint="eastAsia"/>
          <w:sz w:val="18"/>
          <w:szCs w:val="18"/>
        </w:rPr>
        <w:t>中「法務省令」とあるのは「厚生労働省令」と読み替えるものとするほか、必要な技術的読替えは、政令で定める。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hyperlink r:id="rId295" w:anchor="495"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一般社団法人及び一般財団法人に関する法律第九十八条</w:t>
        </w:r>
      </w:hyperlink>
      <w:r w:rsidRPr="002322C1">
        <w:rPr>
          <w:rFonts w:ascii="ＭＳ Ｐゴシック" w:eastAsia="ＭＳ Ｐゴシック" w:hAnsi="ＭＳ Ｐゴシック" w:hint="eastAsia"/>
          <w:sz w:val="18"/>
          <w:szCs w:val="18"/>
        </w:rPr>
        <w:t>の規定は、清算人会設置法人における清算人会への報告について準用する。この場合において、</w:t>
      </w:r>
      <w:hyperlink r:id="rId296" w:anchor="497" w:history="1">
        <w:r w:rsidRPr="002322C1">
          <w:rPr>
            <w:rStyle w:val="a3"/>
            <w:rFonts w:ascii="ＭＳ Ｐゴシック" w:eastAsia="ＭＳ Ｐゴシック" w:hAnsi="ＭＳ Ｐゴシック" w:hint="eastAsia"/>
            <w:color w:val="auto"/>
            <w:sz w:val="18"/>
            <w:szCs w:val="18"/>
            <w:u w:val="none"/>
          </w:rPr>
          <w:t>同条第一項</w:t>
        </w:r>
      </w:hyperlink>
      <w:r w:rsidRPr="002322C1">
        <w:rPr>
          <w:rFonts w:ascii="ＭＳ Ｐゴシック" w:eastAsia="ＭＳ Ｐゴシック" w:hAnsi="ＭＳ Ｐゴシック" w:hint="eastAsia"/>
          <w:sz w:val="18"/>
          <w:szCs w:val="18"/>
        </w:rPr>
        <w:t>中「理事、監事又は会計監査人」とあるのは「清算人又は監事」と、「理事及び監事」とあるのは「清算人（監事設置清算法人（社会福祉法（昭和二十六年法律第四十五号）第四十六条の十一第六項に規定する監事設置清算法人をいう。）にあっては、清算人及び監事）」と読み替えるものとするほか、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（評議員による招集の請求）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第四十六条の十九　</w:t>
      </w:r>
      <w:r w:rsidRPr="002322C1">
        <w:rPr>
          <w:rFonts w:ascii="ＭＳ Ｐゴシック" w:eastAsia="ＭＳ Ｐゴシック" w:hAnsi="ＭＳ Ｐゴシック" w:hint="eastAsia"/>
          <w:sz w:val="18"/>
          <w:szCs w:val="18"/>
        </w:rPr>
        <w:t>清算人会設置法人（監事設置清算法人を除く。）の評議員は、清算人が清算人会設置法人の目的の範囲外の行為その他法令若しくは定款に違反する行為をし、又はこれらの行為をするおそれがあると認めるときは、清算人会の招集を請求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前項の規定による請求は、清算人（前条第一項ただし書に規定する場合にあつては、招集権者）に対し、清算人会の目的である事項を示して行わなければならない。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前条第三項の規定は、第一項の規定による請求があつた場合について準用する。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第一項の規定による請求を行つた評議員は、当該請求に基づき招集され、又は前項において準用する前条第三項の規定により招集した清算人会に出席し、意見を述べることができる。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（議事録等）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第四十六条の二十　</w:t>
      </w:r>
      <w:r w:rsidRPr="002322C1">
        <w:rPr>
          <w:rFonts w:ascii="ＭＳ Ｐゴシック" w:eastAsia="ＭＳ Ｐゴシック" w:hAnsi="ＭＳ Ｐゴシック" w:hint="eastAsia"/>
          <w:sz w:val="18"/>
          <w:szCs w:val="18"/>
        </w:rPr>
        <w:t>清算人会設置法人は、清算人会の日（第四十六条の十八第五項において準用する</w:t>
      </w:r>
      <w:hyperlink r:id="rId297" w:anchor="484"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一般社団法人及び一般財団法人に関する法律第九十六条</w:t>
        </w:r>
      </w:hyperlink>
      <w:r w:rsidRPr="002322C1">
        <w:rPr>
          <w:rFonts w:ascii="ＭＳ Ｐゴシック" w:eastAsia="ＭＳ Ｐゴシック" w:hAnsi="ＭＳ Ｐゴシック" w:hint="eastAsia"/>
          <w:sz w:val="18"/>
          <w:szCs w:val="18"/>
        </w:rPr>
        <w:t>の規定により清算人会の決議があつたものとみなされた日を含む。）から十年間、同項において準用する</w:t>
      </w:r>
      <w:hyperlink r:id="rId298" w:anchor="481" w:history="1">
        <w:r w:rsidRPr="002322C1">
          <w:rPr>
            <w:rStyle w:val="a3"/>
            <w:rFonts w:ascii="ＭＳ Ｐゴシック" w:eastAsia="ＭＳ Ｐゴシック" w:hAnsi="ＭＳ Ｐゴシック" w:hint="eastAsia"/>
            <w:color w:val="auto"/>
            <w:sz w:val="18"/>
            <w:szCs w:val="18"/>
            <w:u w:val="none"/>
          </w:rPr>
          <w:t>同法第九十五条第三項</w:t>
        </w:r>
      </w:hyperlink>
      <w:r w:rsidRPr="002322C1">
        <w:rPr>
          <w:rFonts w:ascii="ＭＳ Ｐゴシック" w:eastAsia="ＭＳ Ｐゴシック" w:hAnsi="ＭＳ Ｐゴシック" w:hint="eastAsia"/>
          <w:sz w:val="18"/>
          <w:szCs w:val="18"/>
        </w:rPr>
        <w:t>の議事録又は第四十六条の十八第五項において準用する</w:t>
      </w:r>
      <w:hyperlink r:id="rId299" w:anchor="484" w:history="1">
        <w:r w:rsidRPr="002322C1">
          <w:rPr>
            <w:rStyle w:val="a3"/>
            <w:rFonts w:ascii="ＭＳ Ｐゴシック" w:eastAsia="ＭＳ Ｐゴシック" w:hAnsi="ＭＳ Ｐゴシック" w:hint="eastAsia"/>
            <w:color w:val="auto"/>
            <w:sz w:val="18"/>
            <w:szCs w:val="18"/>
            <w:u w:val="none"/>
          </w:rPr>
          <w:t>同法第九十六条</w:t>
        </w:r>
      </w:hyperlink>
      <w:r w:rsidRPr="002322C1">
        <w:rPr>
          <w:rFonts w:ascii="ＭＳ Ｐゴシック" w:eastAsia="ＭＳ Ｐゴシック" w:hAnsi="ＭＳ Ｐゴシック" w:hint="eastAsia"/>
          <w:sz w:val="18"/>
          <w:szCs w:val="18"/>
        </w:rPr>
        <w:t>の意思表示を記載し、若しくは記録した書面若しくは電磁的記録（以下この条において「議事録等」という。）をその主たる事務所に備え置かなければならない。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評議員は、清算法人の業務時間内は、いつでも、次に掲げる請求をすることができる。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議事録等が書面をもつて作成されているときは、当該書面の閲覧又は謄写の請求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議事録等が電磁的記録をもつて作成されているときは、当該電磁的記録に記録された事項を厚生労働省令で定める方法により表示したものの閲覧又は謄写の請求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債権者は、清算人又は監事の責任を追及するため必要があるときは、裁判所の許可を得て、議事録等について前項各号に掲げる請求をすることができる。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裁判所は、前項の請求に係る閲覧又は謄写をすることにより、当該清算人会設置法人に著しい損害を及ぼすおそれがあると認めるときは、同項の許可をすることができない。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（理事等に関する規定の適用）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第四十六条の二十一　</w:t>
      </w:r>
      <w:r w:rsidRPr="002322C1">
        <w:rPr>
          <w:rFonts w:ascii="ＭＳ Ｐゴシック" w:eastAsia="ＭＳ Ｐゴシック" w:hAnsi="ＭＳ Ｐゴシック" w:hint="eastAsia"/>
          <w:sz w:val="18"/>
          <w:szCs w:val="18"/>
        </w:rPr>
        <w:t>清算法人については、第三十一条第五項、第四十条第二項、第四十三条第三項、第四十四条第二項、第三節第三款（第四十五条の十二を除く。）及び同節第五款の規定中理事又は理事会に関する規定は、それぞれ清算人又は清算人会に関する規定として清算人又は清算人会に適用があるものとする。この場合において、第四十三条第三項中「第七十二条、第七十三条第一項」とあるのは「第七十二条」と、「同法第七十二条及び第七十三条第一項中「社員総会」とあるのは「評議員会」と、同項中「監事が」とあるのは「監事の過半数をもって」と、同法第七十四条」とあるのは「これらの規定」と、「「評議員会」と読み替える」とあるのは「、「評議員会」と読み替える」と、第四十五条の九第十項中「第百八十一条第一項第三号及び」とあるのは「第百八十一条第一項中「理事会の決議によって」とあるのは「清算人は」と、「定めなければならない」とあるのは「定めなければならない。ただし、清算人会設置法人（社会福祉法（昭和二十六年法律第四十五号）第四十六条の六第七項に規定する清算人会設置法人をいう。）においては、当該事項の決定は、清算人会の決議によらなければならない」と、同項第三号及び同法」と、「とあるのは、」とあるのは「とあるのは」と、第四十五条の十八第三項中「第百四条第一項、第百五条」とあるのは「第百五条」とするほか、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第三目　財産目録等</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（財産目録等の作成等）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第四十六条の二十二　</w:t>
      </w:r>
      <w:r w:rsidRPr="002322C1">
        <w:rPr>
          <w:rFonts w:ascii="ＭＳ Ｐゴシック" w:eastAsia="ＭＳ Ｐゴシック" w:hAnsi="ＭＳ Ｐゴシック" w:hint="eastAsia"/>
          <w:sz w:val="18"/>
          <w:szCs w:val="18"/>
        </w:rPr>
        <w:t>清算人（清算人会設置法人にあつては、第四十六条の十七第七項各号に掲げる清算人）は、その就任後遅滞なく、清算法人の財産の現況を調査し、厚生労働省令で定めるところにより、第四十六条の三各号に掲げる場合に該当することとなつた日における財産目録及び貸借対照表（以下この条及び次条において「財産目録等」という。）を作成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清算人会設置法人においては、財産目録等は、清算人会の承認を受けなければならない。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清算人は、財産目録等（前項の規定の適用がある場合にあつては、同項の承認を受けたもの）を評議員会に提出し、又は提供し、その承認を受けなければならない。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清算法人は、財産目録等を作成した時からその主たる事務所の所在地における清算結了の登記の時までの間、当該財産目録等を保存しなければならない。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lastRenderedPageBreak/>
        <w:t>（財産目録等の提出命令）</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第四十六条の二十三　</w:t>
      </w:r>
      <w:r w:rsidRPr="002322C1">
        <w:rPr>
          <w:rFonts w:ascii="ＭＳ Ｐゴシック" w:eastAsia="ＭＳ Ｐゴシック" w:hAnsi="ＭＳ Ｐゴシック" w:hint="eastAsia"/>
          <w:sz w:val="18"/>
          <w:szCs w:val="18"/>
        </w:rPr>
        <w:t>裁判所は、申立てにより又は職権で、訴訟の当事者に対し、財産目録等の全部又は一部の提出を命ずることができる。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（貸借対照表等の作成及び保存）</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第四十六条の二十四　</w:t>
      </w:r>
      <w:r w:rsidRPr="002322C1">
        <w:rPr>
          <w:rFonts w:ascii="ＭＳ Ｐゴシック" w:eastAsia="ＭＳ Ｐゴシック" w:hAnsi="ＭＳ Ｐゴシック" w:hint="eastAsia"/>
          <w:sz w:val="18"/>
          <w:szCs w:val="18"/>
        </w:rPr>
        <w:t>清算法人は、厚生労働省令で定めるところにより、各清算事務年度（第四十六条の三各号に掲げる場合に該当することとなつた日の翌日又はその後毎年その日に応当する日（応当する日がない場合にあつては、その前日）から始まる各一年の期間をいう。）に係る貸借対照表及び事務報告並びにこれらの附属明細書を作成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前項の貸借対照表及び事務報告並びにこれらの附属明細書は、電磁的記録をもつて作成することができる。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清算法人は、第一項の貸借対照表を作成した時からその主たる事務所の所在地における清算結了の登記の時までの間、当該貸借対照表及びその附属明細書を保存しなければならない。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（貸借対照表等の監査等）</w:t>
      </w:r>
      <w:bookmarkStart w:id="0" w:name="_GoBack"/>
      <w:bookmarkEnd w:id="0"/>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第四十六条の二十五　</w:t>
      </w:r>
      <w:r w:rsidRPr="002322C1">
        <w:rPr>
          <w:rFonts w:ascii="ＭＳ Ｐゴシック" w:eastAsia="ＭＳ Ｐゴシック" w:hAnsi="ＭＳ Ｐゴシック" w:hint="eastAsia"/>
          <w:sz w:val="18"/>
          <w:szCs w:val="18"/>
        </w:rPr>
        <w:t>監事設置清算法人においては、前条第一項の貸借対照表及び事務報告並びにこれらの附属明細書は、厚生労働省令で定めるところにより、監事の監査を受けなければならない。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清算人会設置法人においては、前条第一項の貸借対照表及び事務報告並びにこれらの附属明細書（前項の規定の適用がある場合にあつては、同項の監査を受けたもの）は、清算人会の承認を受け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（貸借対照表等の備置き及び閲覧等）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第四十六条の二十六　</w:t>
      </w:r>
      <w:r w:rsidRPr="002322C1">
        <w:rPr>
          <w:rFonts w:ascii="ＭＳ Ｐゴシック" w:eastAsia="ＭＳ Ｐゴシック" w:hAnsi="ＭＳ Ｐゴシック" w:hint="eastAsia"/>
          <w:sz w:val="18"/>
          <w:szCs w:val="18"/>
        </w:rPr>
        <w:t>清算法人は、第四十六条の二十四第一項に規定する各清算事務年度に係る貸借対照表及び事務報告並びにこれらの附属明細書（前条第一項の規定の適用がある場合にあつては、監査報告を含む。以下この条において「貸借対照表等」という。）を、定時評議員会の日の一週間前の日（第四十五条の九第十項において準用する</w:t>
      </w:r>
      <w:hyperlink r:id="rId300" w:anchor="1006"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一般社団法人及び一般財団法人に関する法律第百九十四条第一項</w:t>
        </w:r>
      </w:hyperlink>
      <w:r w:rsidRPr="002322C1">
        <w:rPr>
          <w:rFonts w:ascii="ＭＳ Ｐゴシック" w:eastAsia="ＭＳ Ｐゴシック" w:hAnsi="ＭＳ Ｐゴシック" w:hint="eastAsia"/>
          <w:sz w:val="18"/>
          <w:szCs w:val="18"/>
        </w:rPr>
        <w:t>の場合にあつては、</w:t>
      </w:r>
      <w:hyperlink r:id="rId301" w:anchor="1006" w:history="1">
        <w:r w:rsidRPr="002322C1">
          <w:rPr>
            <w:rStyle w:val="a3"/>
            <w:rFonts w:ascii="ＭＳ Ｐゴシック" w:eastAsia="ＭＳ Ｐゴシック" w:hAnsi="ＭＳ Ｐゴシック" w:hint="eastAsia"/>
            <w:color w:val="auto"/>
            <w:sz w:val="18"/>
            <w:szCs w:val="18"/>
            <w:u w:val="none"/>
          </w:rPr>
          <w:t>同項</w:t>
        </w:r>
      </w:hyperlink>
      <w:r w:rsidRPr="002322C1">
        <w:rPr>
          <w:rFonts w:ascii="ＭＳ Ｐゴシック" w:eastAsia="ＭＳ Ｐゴシック" w:hAnsi="ＭＳ Ｐゴシック" w:hint="eastAsia"/>
          <w:sz w:val="18"/>
          <w:szCs w:val="18"/>
        </w:rPr>
        <w:t>の提案があつた日）からその主たる事務所の所在地における清算結了の登記の時までの間、その主たる事務所に備え置かなければならない。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評議員及び債権者は、清算法人の業務時間内は、いつでも、次に掲げる請求をすることができる。ただし、債権者が第二号又は第四号に掲げる請求をするには、当該清算法人の定めた費用を支払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貸借対照表等が書面をもつて作成されているときは、当該書面の閲覧の請求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前号の書面の謄本又は抄本の交付の請求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貸借対照表等が電磁的記録をもつて作成されているときは、当該電磁的記録に記録された事項を厚生労働省令で定める方法により表示したものの閲覧の請求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前号の電磁的記録に記録された事項を電磁的方法であつて清算法人の定めたものにより提供することの請求又はその事項を記載した書面の交付の請求</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（貸借対照表等の提出等）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第四十六条の二十七　</w:t>
      </w:r>
      <w:r w:rsidRPr="002322C1">
        <w:rPr>
          <w:rFonts w:ascii="ＭＳ Ｐゴシック" w:eastAsia="ＭＳ Ｐゴシック" w:hAnsi="ＭＳ Ｐゴシック" w:hint="eastAsia"/>
          <w:sz w:val="18"/>
          <w:szCs w:val="18"/>
        </w:rPr>
        <w:t>次の各号に掲げる清算法人においては、清算人は、当該各号に定める貸借対照表及び事務報告を定時評議員会に提出し、又は提供しなければならない。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監事設置清算法人（清算人会設置法人を除く。）　第四十六条の二十五第一項の監査を受けた貸借対照表及び事務報告</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清算人会設置法人　第四十六条の二十五第二項の承認を受けた貸借対照表及び事務報告</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前二号に掲げるもの以外の清算法人　第四十六条の二十四第一項の貸借対照表及び事務報告</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前項の規定により提出され、又は提供された貸借対照表は、定時評議員会の承認を受けなければならない。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清算人は、第一項の規定により提出され、又は提供された事務報告の内容を定時評議員会に報告しなければならない。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（貸借対照表等の提出命令）</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第四十六条の二十八　</w:t>
      </w:r>
      <w:r w:rsidRPr="002322C1">
        <w:rPr>
          <w:rFonts w:ascii="ＭＳ Ｐゴシック" w:eastAsia="ＭＳ Ｐゴシック" w:hAnsi="ＭＳ Ｐゴシック" w:hint="eastAsia"/>
          <w:sz w:val="18"/>
          <w:szCs w:val="18"/>
        </w:rPr>
        <w:t>裁判所は、申立てにより又は職権で、訴訟の当事者に対し、第四十六条の二十四第一項の貸借対照表及びその附属明細書の全部又は一部の提出を命ずることができる。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（適用除外）</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第四十六条の二十九　</w:t>
      </w:r>
      <w:r w:rsidRPr="002322C1">
        <w:rPr>
          <w:rFonts w:ascii="ＭＳ Ｐゴシック" w:eastAsia="ＭＳ Ｐゴシック" w:hAnsi="ＭＳ Ｐゴシック" w:hint="eastAsia"/>
          <w:sz w:val="18"/>
          <w:szCs w:val="18"/>
        </w:rPr>
        <w:t>第四節第三款（第四十五条の二十七第四項及び第四十五条の三十二から第四十五条の三十四までを除く。）の規定は、清算法人については、適用しない。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第四目　債務の弁済等</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（債権者に対する公告等）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第四十六条の三十　</w:t>
      </w:r>
      <w:r w:rsidRPr="002322C1">
        <w:rPr>
          <w:rFonts w:ascii="ＭＳ Ｐゴシック" w:eastAsia="ＭＳ Ｐゴシック" w:hAnsi="ＭＳ Ｐゴシック" w:hint="eastAsia"/>
          <w:sz w:val="18"/>
          <w:szCs w:val="18"/>
        </w:rPr>
        <w:t>清算法人は、第四十六条の三各号に掲げる場合に該当することとなつた後、遅滞なく、当該清算法人の債権者に対し、一定の期間内にその債権を申し出るべき旨を官報に公告し、かつ、判明している債権者には、各別にこれを催告しなければならない。ただし、当該期間は、二月を下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前項の規定による公告には、当該債権者が当該期間内に申出をしないときは清算から除斥される旨を付記しなければならない。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（債務の弁済の制限）</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第四十六条の三十一　</w:t>
      </w:r>
      <w:r w:rsidRPr="002322C1">
        <w:rPr>
          <w:rFonts w:ascii="ＭＳ Ｐゴシック" w:eastAsia="ＭＳ Ｐゴシック" w:hAnsi="ＭＳ Ｐゴシック" w:hint="eastAsia"/>
          <w:sz w:val="18"/>
          <w:szCs w:val="18"/>
        </w:rPr>
        <w:t>清算法人は、前条第一項の期間内は、債務の弁済をすることができない。この場合において、清算法人は、その債務の不履行によつて生じた責任を免れることができない。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かかわらず、清算法人は、前条第一項の期間内であつても、裁判所の許可を得て、少額の債権、清算法人の財産につき存する担保権によつ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つて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（条件付債権等に係る債務の弁済）</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第四十六条の三十二　</w:t>
      </w:r>
      <w:r w:rsidRPr="002322C1">
        <w:rPr>
          <w:rFonts w:ascii="ＭＳ Ｐゴシック" w:eastAsia="ＭＳ Ｐゴシック" w:hAnsi="ＭＳ Ｐゴシック" w:hint="eastAsia"/>
          <w:sz w:val="18"/>
          <w:szCs w:val="18"/>
        </w:rPr>
        <w:t>清算法人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前項の場合には、清算法人は、同項の鑑定人の評価に従い同項の債権に係る債務を弁済しなければならない。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lastRenderedPageBreak/>
        <w:t xml:space="preserve">３　</w:t>
      </w:r>
      <w:r w:rsidRPr="002322C1">
        <w:rPr>
          <w:rFonts w:ascii="ＭＳ Ｐゴシック" w:eastAsia="ＭＳ Ｐゴシック" w:hAnsi="ＭＳ Ｐゴシック" w:hint="eastAsia"/>
          <w:sz w:val="18"/>
          <w:szCs w:val="18"/>
        </w:rPr>
        <w:t>第一項の鑑定人の選任の手続に関する費用は、清算法人の負担とする。当該鑑定人による鑑定のための呼出し及び質問に関する費用についても、同様とする。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（債務の弁済前における残余財産の引渡しの制限）</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第四十六条の三十三　</w:t>
      </w:r>
      <w:r w:rsidRPr="002322C1">
        <w:rPr>
          <w:rFonts w:ascii="ＭＳ Ｐゴシック" w:eastAsia="ＭＳ Ｐゴシック" w:hAnsi="ＭＳ Ｐゴシック" w:hint="eastAsia"/>
          <w:sz w:val="18"/>
          <w:szCs w:val="18"/>
        </w:rPr>
        <w:t>清算法人は、当該清算法人の債務を弁済した後でなければ、その財産の引渡しをすることができない。ただし、その存否又は額について争いのある債権に係る債務についてその弁済をするために必要と認められる財産を留保した場合は、この限りで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（清算からの除斥）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第四十六条の三十四　</w:t>
      </w:r>
      <w:r w:rsidRPr="002322C1">
        <w:rPr>
          <w:rFonts w:ascii="ＭＳ Ｐゴシック" w:eastAsia="ＭＳ Ｐゴシック" w:hAnsi="ＭＳ Ｐゴシック" w:hint="eastAsia"/>
          <w:sz w:val="18"/>
          <w:szCs w:val="18"/>
        </w:rPr>
        <w:t>清算法人の債権者（判明している債権者を除く。）であつて第四十六条の三十第一項の期間内にその債権の申出をしなかつたものは、清算から除斥される。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前項の規定により清算から除斥された債権者は、引渡しがされていない残余財産に対してのみ、弁済を請求することができる。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第五目　残余財産の帰属</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第四十七条　</w:t>
      </w:r>
      <w:r w:rsidRPr="002322C1">
        <w:rPr>
          <w:rFonts w:ascii="ＭＳ Ｐゴシック" w:eastAsia="ＭＳ Ｐゴシック" w:hAnsi="ＭＳ Ｐゴシック" w:hint="eastAsia"/>
          <w:sz w:val="18"/>
          <w:szCs w:val="18"/>
        </w:rPr>
        <w:t>解散した社会福祉法人の残余財産は、合併（合併により当該社会福祉法人が消滅する場合に限る。）及び破産手続開始の決定による解散の場合を除くほか、所轄庁に対する清算結了の届出の時において、定款の定めるところにより、その帰属すべき者に帰属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前項の規定により処分されない財産は、国庫に帰属する。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第六目　清算事務の終了等</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（清算事務の終了等）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第四十七条の二　</w:t>
      </w:r>
      <w:r w:rsidRPr="002322C1">
        <w:rPr>
          <w:rFonts w:ascii="ＭＳ Ｐゴシック" w:eastAsia="ＭＳ Ｐゴシック" w:hAnsi="ＭＳ Ｐゴシック" w:hint="eastAsia"/>
          <w:sz w:val="18"/>
          <w:szCs w:val="18"/>
        </w:rPr>
        <w:t>清算法人は、清算事務が終了したときは、遅滞なく、厚生労働省令で定めるところにより、決算報告を作成しなければならない。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清算人会設置法人においては、決算報告は、清算人会の承認を受けなければならない。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清算人は、決算報告（前項の規定の適用がある場合にあつては、同項の承認を受けたもの）を評議員会に提出し、又は提供し、その承認を受けなければならない。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前項の承認があつたときは、任務を怠つたことによる清算人の損害賠償の責任は、免除されたものとみなす。ただし、清算人の職務の執行に関し不正の行為があつたときは、この限りでない。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（帳簿資料の保存）</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第四十七条の三　</w:t>
      </w:r>
      <w:r w:rsidRPr="002322C1">
        <w:rPr>
          <w:rFonts w:ascii="ＭＳ Ｐゴシック" w:eastAsia="ＭＳ Ｐゴシック" w:hAnsi="ＭＳ Ｐゴシック" w:hint="eastAsia"/>
          <w:sz w:val="18"/>
          <w:szCs w:val="18"/>
        </w:rPr>
        <w:t>清算人（清算人会設置法人にあつては、第四十六条の十七第七項各号に掲げる清算人）は、清算法人の主たる事務所の所在地における清算結了の登記の時から十年間、清算法人の帳簿並びにその事業及び清算に関する重要な資料（以下この条において「帳簿資料」という。）を保存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裁判所は、利害関係人の申立てにより、前項の清算人に代わつて帳簿資料を保存する者を選任することができる。この場合においては、同項の規定は、適用しない。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前項の規定により選任された者は、清算法人の主たる事務所の所在地における清算結了の登記の時から十年間、帳簿資料を保存しなければならない。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第二項の規定による選任の手続に関する費用は、清算法人の負担とする。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（裁判所による監督）</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第四十七条の四　</w:t>
      </w:r>
      <w:r w:rsidRPr="002322C1">
        <w:rPr>
          <w:rFonts w:ascii="ＭＳ Ｐゴシック" w:eastAsia="ＭＳ Ｐゴシック" w:hAnsi="ＭＳ Ｐゴシック" w:hint="eastAsia"/>
          <w:sz w:val="18"/>
          <w:szCs w:val="18"/>
        </w:rPr>
        <w:t>社会福祉法人の解散及び清算は、裁判所の監督に属する。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裁判所は、職権で、いつでも前項の監督に必要な検査をすることができる。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社会福祉法人の解散及び清算を監督する裁判所は、社会福祉法人の業務を監督する官庁に対し、意見を求め、又は調査を嘱託することができる。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前項に規定する官庁は、同項に規定する裁判所に対し、意見を述べることができる。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（清算結了の届出）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第四十七条の五　</w:t>
      </w:r>
      <w:r w:rsidRPr="002322C1">
        <w:rPr>
          <w:rFonts w:ascii="ＭＳ Ｐゴシック" w:eastAsia="ＭＳ Ｐゴシック" w:hAnsi="ＭＳ Ｐゴシック" w:hint="eastAsia"/>
          <w:sz w:val="18"/>
          <w:szCs w:val="18"/>
        </w:rPr>
        <w:t>清算が結了したときは、清算人は、その旨を所轄庁に届け出なければならない。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（検査役の選任）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第四十七条の六　</w:t>
      </w:r>
      <w:r w:rsidRPr="002322C1">
        <w:rPr>
          <w:rFonts w:ascii="ＭＳ Ｐゴシック" w:eastAsia="ＭＳ Ｐゴシック" w:hAnsi="ＭＳ Ｐゴシック" w:hint="eastAsia"/>
          <w:sz w:val="18"/>
          <w:szCs w:val="18"/>
        </w:rPr>
        <w:t>裁判所は、社会福祉法人の解散及び清算の監督に必要な調査をさせるため、検査役を選任することができる。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第四十六条の十三の規定は、前項の規定により裁判所が検査役を選任した場合について準用する。この場合において、同条中「清算人及び監事」とあるのは、「社会福祉法人及び検査役」と読み替える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（準用規定）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第四十七条の七　</w:t>
      </w:r>
      <w:hyperlink r:id="rId302" w:anchor="1558"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一般社団法人及び一般財団法人に関する法律第二百八十七条第一項</w:t>
        </w:r>
      </w:hyperlink>
      <w:r w:rsidRPr="002322C1">
        <w:rPr>
          <w:rFonts w:ascii="ＭＳ Ｐゴシック" w:eastAsia="ＭＳ Ｐゴシック" w:hAnsi="ＭＳ Ｐゴシック" w:hint="eastAsia"/>
          <w:sz w:val="18"/>
          <w:szCs w:val="18"/>
        </w:rPr>
        <w:t>、第二百八十八条、第二百八十九条（第一号、第二号及び第四号に係る部分に限る。）、第二百九十条、第二百九十一条（第二号に係る部分に限る。）、第二百九十二条、第二百九十三条（第一号及び第四号に係る部分に限る。）、第二百九十四条及び第二百九十五条の規定は、社会福祉法人の解散及び清算について準用する。この場合において、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第三款　合併</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第一目　通則</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第四十八条　</w:t>
      </w:r>
      <w:r w:rsidRPr="002322C1">
        <w:rPr>
          <w:rFonts w:ascii="ＭＳ Ｐゴシック" w:eastAsia="ＭＳ Ｐゴシック" w:hAnsi="ＭＳ Ｐゴシック" w:hint="eastAsia"/>
          <w:sz w:val="18"/>
          <w:szCs w:val="18"/>
        </w:rPr>
        <w:t>社会福祉法人は、他の社会福祉法人と合併することができる。この場合においては、合併をする社会福祉法人は、合併契約を締結しなければならない。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第二目　吸収合併</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（吸収合併契約）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第四十九条　</w:t>
      </w:r>
      <w:r w:rsidRPr="002322C1">
        <w:rPr>
          <w:rFonts w:ascii="ＭＳ Ｐゴシック" w:eastAsia="ＭＳ Ｐゴシック" w:hAnsi="ＭＳ Ｐゴシック" w:hint="eastAsia"/>
          <w:sz w:val="18"/>
          <w:szCs w:val="18"/>
        </w:rPr>
        <w:t>社会福祉法人が吸収合併（社会福祉法人が他の社会福祉法人とする合併であつて、合併により消滅する社会福祉法人の権利義務の全部を合併後存続する社会福祉法人に承継させるものをいう。以下この目及び第百三十三条第十一号において同じ。）をする場合には、吸収合併契約において、吸収合併後存続する社会福祉法人（以下この目において「吸収合併存続社会福祉法人」という。）及び吸収合併により消滅する社会福祉法人（以下この目において「吸収合併消滅社会福祉法人」という。）の名称及び住所その他厚生労働省令で定</w:t>
      </w:r>
      <w:r w:rsidRPr="002322C1">
        <w:rPr>
          <w:rFonts w:ascii="ＭＳ Ｐゴシック" w:eastAsia="ＭＳ Ｐゴシック" w:hAnsi="ＭＳ Ｐゴシック" w:hint="eastAsia"/>
          <w:sz w:val="18"/>
          <w:szCs w:val="18"/>
        </w:rPr>
        <w:lastRenderedPageBreak/>
        <w:t>める事項を定めなければならない。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（吸収合併の効力の発生等）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第五十条　</w:t>
      </w:r>
      <w:r w:rsidRPr="002322C1">
        <w:rPr>
          <w:rFonts w:ascii="ＭＳ Ｐゴシック" w:eastAsia="ＭＳ Ｐゴシック" w:hAnsi="ＭＳ Ｐゴシック" w:hint="eastAsia"/>
          <w:sz w:val="18"/>
          <w:szCs w:val="18"/>
        </w:rPr>
        <w:t>社会福祉法人の吸収合併は、吸収合併存続社会福祉法人の主たる事務所の所在地において合併の登記をすることによつて、その効力を生ずる。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吸収合併存続社会福祉法人は、吸収合併の登記の日に、吸収合併消滅社会福祉法人の一切の権利義務（当該吸収合併消滅社会福祉法人がその行う事業に関し行政庁の認可その他の処分に基づいて有する権利義務を含む。）を承継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吸収合併は、所轄庁の認可を受けなければ、その効力を生じない。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第三十二条の規定は、前項の認可について準用する。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（吸収合併契約に関する書面等の備置き及び閲覧等）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第五十一条　</w:t>
      </w:r>
      <w:r w:rsidRPr="002322C1">
        <w:rPr>
          <w:rFonts w:ascii="ＭＳ Ｐゴシック" w:eastAsia="ＭＳ Ｐゴシック" w:hAnsi="ＭＳ Ｐゴシック" w:hint="eastAsia"/>
          <w:sz w:val="18"/>
          <w:szCs w:val="18"/>
        </w:rPr>
        <w:t>吸収合併消滅社会福祉法人は、次条の評議員会の日の二週間前の日（第四十五条の九第十項において準用する</w:t>
      </w:r>
      <w:hyperlink r:id="rId303" w:anchor="1006"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一般社団法人及び一般財団法人に関する法律第百九十四条第一項</w:t>
        </w:r>
      </w:hyperlink>
      <w:r w:rsidRPr="002322C1">
        <w:rPr>
          <w:rFonts w:ascii="ＭＳ Ｐゴシック" w:eastAsia="ＭＳ Ｐゴシック" w:hAnsi="ＭＳ Ｐゴシック" w:hint="eastAsia"/>
          <w:sz w:val="18"/>
          <w:szCs w:val="18"/>
        </w:rPr>
        <w:t>の場合にあつては、</w:t>
      </w:r>
      <w:hyperlink r:id="rId304" w:anchor="1006" w:history="1">
        <w:r w:rsidRPr="002322C1">
          <w:rPr>
            <w:rStyle w:val="a3"/>
            <w:rFonts w:ascii="ＭＳ Ｐゴシック" w:eastAsia="ＭＳ Ｐゴシック" w:hAnsi="ＭＳ Ｐゴシック" w:hint="eastAsia"/>
            <w:color w:val="auto"/>
            <w:sz w:val="18"/>
            <w:szCs w:val="18"/>
            <w:u w:val="none"/>
          </w:rPr>
          <w:t>同項</w:t>
        </w:r>
      </w:hyperlink>
      <w:r w:rsidRPr="002322C1">
        <w:rPr>
          <w:rFonts w:ascii="ＭＳ Ｐゴシック" w:eastAsia="ＭＳ Ｐゴシック" w:hAnsi="ＭＳ Ｐゴシック" w:hint="eastAsia"/>
          <w:sz w:val="18"/>
          <w:szCs w:val="18"/>
        </w:rPr>
        <w:t>の提案があつた日）から吸収合併の登記の日までの間、吸収合併契約の内容その他厚生労働省令で定める事項を記載し、又は記録した書面又は電磁的記録をその主たる事務所に備え置かなければならない。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吸収合併消滅社会福祉法人の評議員及び債権者は、吸収合併消滅社会福祉法人に対して、その業務時間内は、いつでも、次に掲げる請求をすることができる。ただし、債権者が第二号又は第四号に掲げる請求をするには、当該吸収合併消滅社会福祉法人の定めた費用を支払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前項の書面の閲覧の請求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前項の書面の謄本又は抄本の交付の請求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前項の電磁的記録に記録された事項を厚生労働省令で定める方法により表示したものの閲覧の請求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前項の電磁的記録に記録された事項を電磁的方法であつて吸収合併消滅社会福祉法人の定めたものにより提供することの請求又はその事項を記載した書面の交付の請求</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（吸収合併契約の承認）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第五十二条　</w:t>
      </w:r>
      <w:r w:rsidRPr="002322C1">
        <w:rPr>
          <w:rFonts w:ascii="ＭＳ Ｐゴシック" w:eastAsia="ＭＳ Ｐゴシック" w:hAnsi="ＭＳ Ｐゴシック" w:hint="eastAsia"/>
          <w:sz w:val="18"/>
          <w:szCs w:val="18"/>
        </w:rPr>
        <w:t>吸収合併消滅社会福祉法人は、評議員会の決議によつて、吸収合併契約の承認を受けなければならない。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（債権者の異議）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第五十三条　</w:t>
      </w:r>
      <w:r w:rsidRPr="002322C1">
        <w:rPr>
          <w:rFonts w:ascii="ＭＳ Ｐゴシック" w:eastAsia="ＭＳ Ｐゴシック" w:hAnsi="ＭＳ Ｐゴシック" w:hint="eastAsia"/>
          <w:sz w:val="18"/>
          <w:szCs w:val="18"/>
        </w:rPr>
        <w:t>吸収合併消滅社会福祉法人は、第五十条第三項の認可があつたときは、次に掲げる事項を官報に公告し、かつ、判明している債権者には、各別にこれを催告しなければならない。ただし、第四号の期間は、二月を下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吸収合併をする旨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吸収合併存続社会福祉法人の名称及び住所</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吸収合併消滅社会福祉法人及び吸収合併存続社会福祉法人の計算書類（第四十五条の二十七第二項に規定する計算書類をいう。以下この款において同じ。）に関する事項として厚生労働省令で定めるもの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債権者が一定の期間内に異議を述べることができる旨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債権者が前項第四号の期間内に異議を述べなかつたときは、当該債権者は、当該吸収合併について承認をしたものとみなす。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債権者が第一項第四号の期間内に異議を述べたときは、吸収合併消滅社会福祉法人は、当該債権者に対し、弁済し、若しくは相当の担保を提供し、又は当該債権者に弁済を受けさせることを目的として信託会社等（信託会社及び信託業務を営む金融機関（</w:t>
      </w:r>
      <w:hyperlink r:id="rId305" w:history="1">
        <w:r w:rsidRPr="002322C1">
          <w:rPr>
            <w:rStyle w:val="a3"/>
            <w:rFonts w:ascii="ＭＳ Ｐゴシック" w:eastAsia="ＭＳ Ｐゴシック" w:hAnsi="ＭＳ Ｐゴシック" w:hint="eastAsia"/>
            <w:color w:val="auto"/>
            <w:sz w:val="18"/>
            <w:szCs w:val="18"/>
            <w:u w:val="none"/>
          </w:rPr>
          <w:t>金融機関の信託業務の兼営等に関する法律</w:t>
        </w:r>
      </w:hyperlink>
      <w:r w:rsidRPr="002322C1">
        <w:rPr>
          <w:rFonts w:ascii="ＭＳ Ｐゴシック" w:eastAsia="ＭＳ Ｐゴシック" w:hAnsi="ＭＳ Ｐゴシック" w:hint="eastAsia"/>
          <w:sz w:val="18"/>
          <w:szCs w:val="18"/>
        </w:rPr>
        <w:t>（昭和十八年法律第四十三号）</w:t>
      </w:r>
      <w:hyperlink r:id="rId306" w:anchor="4" w:history="1">
        <w:r w:rsidRPr="002322C1">
          <w:rPr>
            <w:rStyle w:val="a3"/>
            <w:rFonts w:ascii="ＭＳ Ｐゴシック" w:eastAsia="ＭＳ Ｐゴシック" w:hAnsi="ＭＳ Ｐゴシック" w:hint="eastAsia"/>
            <w:color w:val="auto"/>
            <w:sz w:val="18"/>
            <w:szCs w:val="18"/>
            <w:u w:val="none"/>
          </w:rPr>
          <w:t>第一条第一項</w:t>
        </w:r>
      </w:hyperlink>
      <w:r w:rsidRPr="002322C1">
        <w:rPr>
          <w:rFonts w:ascii="ＭＳ Ｐゴシック" w:eastAsia="ＭＳ Ｐゴシック" w:hAnsi="ＭＳ Ｐゴシック" w:hint="eastAsia"/>
          <w:sz w:val="18"/>
          <w:szCs w:val="18"/>
        </w:rPr>
        <w:t>の認可を受けた金融機関をいう。）をいう。以下同じ。）に相当の財産を信託しなければならない。ただし、当該吸収合併をしても当該債権者を害するおそれがないときは、この限りでない。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（吸収合併契約に関する書面等の備置き及び閲覧等）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第五十四条　</w:t>
      </w:r>
      <w:r w:rsidRPr="002322C1">
        <w:rPr>
          <w:rFonts w:ascii="ＭＳ Ｐゴシック" w:eastAsia="ＭＳ Ｐゴシック" w:hAnsi="ＭＳ Ｐゴシック" w:hint="eastAsia"/>
          <w:sz w:val="18"/>
          <w:szCs w:val="18"/>
        </w:rPr>
        <w:t>吸収合併存続社会福祉法人は、次条第一項の評議員会の日の二週間前の日（第四十五条の九第十項において準用する</w:t>
      </w:r>
      <w:hyperlink r:id="rId307" w:anchor="1006"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一般社団法人及び一般財団法人に関する法律第百九十四条第一項</w:t>
        </w:r>
      </w:hyperlink>
      <w:r w:rsidRPr="002322C1">
        <w:rPr>
          <w:rFonts w:ascii="ＭＳ Ｐゴシック" w:eastAsia="ＭＳ Ｐゴシック" w:hAnsi="ＭＳ Ｐゴシック" w:hint="eastAsia"/>
          <w:sz w:val="18"/>
          <w:szCs w:val="18"/>
        </w:rPr>
        <w:t>の場合にあつては、</w:t>
      </w:r>
      <w:hyperlink r:id="rId308" w:anchor="1006" w:history="1">
        <w:r w:rsidRPr="002322C1">
          <w:rPr>
            <w:rStyle w:val="a3"/>
            <w:rFonts w:ascii="ＭＳ Ｐゴシック" w:eastAsia="ＭＳ Ｐゴシック" w:hAnsi="ＭＳ Ｐゴシック" w:hint="eastAsia"/>
            <w:color w:val="auto"/>
            <w:sz w:val="18"/>
            <w:szCs w:val="18"/>
            <w:u w:val="none"/>
          </w:rPr>
          <w:t>同項</w:t>
        </w:r>
      </w:hyperlink>
      <w:r w:rsidRPr="002322C1">
        <w:rPr>
          <w:rFonts w:ascii="ＭＳ Ｐゴシック" w:eastAsia="ＭＳ Ｐゴシック" w:hAnsi="ＭＳ Ｐゴシック" w:hint="eastAsia"/>
          <w:sz w:val="18"/>
          <w:szCs w:val="18"/>
        </w:rPr>
        <w:t>の提案があつた日）から吸収合併の登記の日後六月を経過する日までの間、吸収合併契約の内容その他厚生労働省令で定める事項を記載し、又は記録した書面又は電磁的記録をその主たる事務所に備え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吸収合併存続社会福祉法人の評議員及び債権者は、吸収合併存続社会福祉法人に対して、その業務時間内は、いつでも、次に掲げる請求をすることができる。ただし、債権者が第二号又は第四号に掲げる請求をするには、当該吸収合併存続社会福祉法人の定めた費用を支払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前項の書面の閲覧の請求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前項の書面の謄本又は抄本の交付の請求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前項の電磁的記録に記録された事項を厚生労働省令で定める方法により表示したものの閲覧の請求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前項の電磁的記録に記録された事項を電磁的方法であつて吸収合併存続社会福祉法人の定めたものにより提供することの請求又はその事項を記載した書面の交付の請求</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（吸収合併契約の承認）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第五十四条の二　</w:t>
      </w:r>
      <w:r w:rsidRPr="002322C1">
        <w:rPr>
          <w:rFonts w:ascii="ＭＳ Ｐゴシック" w:eastAsia="ＭＳ Ｐゴシック" w:hAnsi="ＭＳ Ｐゴシック" w:hint="eastAsia"/>
          <w:sz w:val="18"/>
          <w:szCs w:val="18"/>
        </w:rPr>
        <w:t>吸収合併存続社会福祉法人は、評議員会の決議によつて、吸収合併契約の承認を受けなければならない。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吸収合併存続社会福祉法人が承継する吸収合併消滅社会福祉法人の債務の額として厚生労働省令で定める額が吸収合併存続社会福祉法人が承継する吸収合併消滅社会福祉法人の資産の額として厚生労働省令で定める額を超える場合には、理事は、前項の評議員会において、その旨を説明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（債権者の異議）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第五十四条の三　</w:t>
      </w:r>
      <w:r w:rsidRPr="002322C1">
        <w:rPr>
          <w:rFonts w:ascii="ＭＳ Ｐゴシック" w:eastAsia="ＭＳ Ｐゴシック" w:hAnsi="ＭＳ Ｐゴシック" w:hint="eastAsia"/>
          <w:sz w:val="18"/>
          <w:szCs w:val="18"/>
        </w:rPr>
        <w:t>吸収合併存続社会福祉法人は、第五十条第三項の認可があつたときは、次に掲げる事項を官報に公告し、かつ、判明している債権者には、各別にこれを催告しなければならない。ただし、第四号の期間は、二月を下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吸収合併をする旨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lastRenderedPageBreak/>
        <w:t xml:space="preserve">二　</w:t>
      </w:r>
      <w:r w:rsidRPr="002322C1">
        <w:rPr>
          <w:rFonts w:ascii="ＭＳ Ｐゴシック" w:eastAsia="ＭＳ Ｐゴシック" w:hAnsi="ＭＳ Ｐゴシック" w:hint="eastAsia"/>
          <w:sz w:val="18"/>
          <w:szCs w:val="18"/>
        </w:rPr>
        <w:t>吸収合併消滅社会福祉法人の名称及び住所</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吸収合併存続社会福祉法人及び吸収合併消滅社会福祉法人の計算書類に関する事項として厚生労働省令で定めるもの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債権者が一定の期間内に異議を述べることができる旨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債権者が前項第四号の期間内に異議を述べなかつたときは、当該債権者は、当該吸収合併について承認をしたものとみなす。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債権者が第一項第四号の期間内に異議を述べたときは、吸収合併存続社会福祉法人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（吸収合併に関する書面等の備置き及び閲覧等）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第五十四条の四　</w:t>
      </w:r>
      <w:r w:rsidRPr="002322C1">
        <w:rPr>
          <w:rFonts w:ascii="ＭＳ Ｐゴシック" w:eastAsia="ＭＳ Ｐゴシック" w:hAnsi="ＭＳ Ｐゴシック" w:hint="eastAsia"/>
          <w:sz w:val="18"/>
          <w:szCs w:val="18"/>
        </w:rPr>
        <w:t>吸収合併存続社会福祉法人は、吸収合併の登記の日後遅滞なく、吸収合併により吸収合併存続社会福祉法人が承継した吸収合併消滅社会福祉法人の権利義務その他の吸収合併に関する事項として厚生労働省令で定める事項を記載し、又は記録した書面又は電磁的記録を作成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吸収合併存続社会福祉法人は、吸収合併の登記の日から六月間、前項の書面又は電磁的記録をその主たる事務所に備え置かなければならない。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吸収合併存続社会福祉法人の評議員及び債権者は、吸収合併存続社会福祉法人に対して、その業務時間内は、いつでも、次に掲げる請求をすることができる。ただし、債権者が第二号又は第四号に掲げる請求をするには、当該吸収合併存続社会福祉法人の定めた費用を支払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第一項の書面の閲覧の請求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第一項の書面の謄本又は抄本の交付の請求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第一項の電磁的記録に記録された事項を厚生労働省令で定める方法により表示したものの閲覧の請求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第一項の電磁的記録に記録された事項を電磁的方法であつて吸収合併存続社会福祉法人の定めたものにより提供することの請求又はその事項を記載した書面の交付の請求</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第三目　新設合併</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（新設合併契約）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第五十四条の五　</w:t>
      </w:r>
      <w:r w:rsidRPr="002322C1">
        <w:rPr>
          <w:rFonts w:ascii="ＭＳ Ｐゴシック" w:eastAsia="ＭＳ Ｐゴシック" w:hAnsi="ＭＳ Ｐゴシック" w:hint="eastAsia"/>
          <w:sz w:val="18"/>
          <w:szCs w:val="18"/>
        </w:rPr>
        <w:t>二以上の社会福祉法人が新設合併（二以上の社会福祉法人がする合併であつて、合併により消滅する社会福祉法人の権利義務の全部を合併により設立する社会福祉法人に承継させるものをいう。以下この目及び第百三十三条第十一号において同じ。）をする場合には、新設合併契約において、次に掲げる事項を定め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新設合併により消滅する社会福祉法人（以下この目において「新設合併消滅社会福祉法人」という。）の名称及び住所</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新設合併により設立する社会福祉法人（以下この目において「新設合併設立社会福祉法人」という。）の目的、名称及び主たる事務所の所在地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前号に掲げるもののほか、新設合併設立社会福祉法人の定款で定める事項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前三号に掲げる事項のほか、厚生労働省令で定める事項</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（新設合併の効力の発生等）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第五十四条の六　</w:t>
      </w:r>
      <w:r w:rsidRPr="002322C1">
        <w:rPr>
          <w:rFonts w:ascii="ＭＳ Ｐゴシック" w:eastAsia="ＭＳ Ｐゴシック" w:hAnsi="ＭＳ Ｐゴシック" w:hint="eastAsia"/>
          <w:sz w:val="18"/>
          <w:szCs w:val="18"/>
        </w:rPr>
        <w:t>新設合併設立社会福祉法人は、その成立の日に、新設合併消滅社会福祉法人の一切の権利義務（当該新設合併消滅社会福祉法人がその行う事業に関し行政庁の認可その他の処分に基づいて有する権利義務を含む。）を承継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新設合併は、所轄庁の認可を受けなければ、その効力を生じない。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第三十二条の規定は、前項の認可について準用する。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（新設合併契約に関する書面等の備置き及び閲覧等）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第五十四条の七　</w:t>
      </w:r>
      <w:r w:rsidRPr="002322C1">
        <w:rPr>
          <w:rFonts w:ascii="ＭＳ Ｐゴシック" w:eastAsia="ＭＳ Ｐゴシック" w:hAnsi="ＭＳ Ｐゴシック" w:hint="eastAsia"/>
          <w:sz w:val="18"/>
          <w:szCs w:val="18"/>
        </w:rPr>
        <w:t>新設合併消滅社会福祉法人は、次条の評議員会の日の二週間前の日（第四十五条の九第十項において準用する</w:t>
      </w:r>
      <w:hyperlink r:id="rId309" w:anchor="1006"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一般社団法人及び一般財団法人に関する法律第百九十四条第一項</w:t>
        </w:r>
      </w:hyperlink>
      <w:r w:rsidRPr="002322C1">
        <w:rPr>
          <w:rFonts w:ascii="ＭＳ Ｐゴシック" w:eastAsia="ＭＳ Ｐゴシック" w:hAnsi="ＭＳ Ｐゴシック" w:hint="eastAsia"/>
          <w:sz w:val="18"/>
          <w:szCs w:val="18"/>
        </w:rPr>
        <w:t>の場合にあつては、</w:t>
      </w:r>
      <w:hyperlink r:id="rId310" w:anchor="1006" w:history="1">
        <w:r w:rsidRPr="002322C1">
          <w:rPr>
            <w:rStyle w:val="a3"/>
            <w:rFonts w:ascii="ＭＳ Ｐゴシック" w:eastAsia="ＭＳ Ｐゴシック" w:hAnsi="ＭＳ Ｐゴシック" w:hint="eastAsia"/>
            <w:color w:val="auto"/>
            <w:sz w:val="18"/>
            <w:szCs w:val="18"/>
            <w:u w:val="none"/>
          </w:rPr>
          <w:t>同項</w:t>
        </w:r>
      </w:hyperlink>
      <w:r w:rsidRPr="002322C1">
        <w:rPr>
          <w:rFonts w:ascii="ＭＳ Ｐゴシック" w:eastAsia="ＭＳ Ｐゴシック" w:hAnsi="ＭＳ Ｐゴシック" w:hint="eastAsia"/>
          <w:sz w:val="18"/>
          <w:szCs w:val="18"/>
        </w:rPr>
        <w:t>の提案があつた日）から新設合併設立社会福祉法人の成立の日までの間、新設合併契約の内容その他厚生労働省令で定める事項を記載し、又は記録した書面又は電磁的記録をその主たる事務所に備え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新設合併消滅社会福祉法人の評議員及び債権者は、新設合併消滅社会福祉法人に対して、その業務時間内は、いつでも、次に掲げる請求をすることができる。ただし、債権者が第二号又は第四号に掲げる請求をするには、当該新設合併消滅社会福祉法人の定めた費用を支払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前項の書面の閲覧の請求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前項の書面の謄本又は抄本の交付の請求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前項の電磁的記録に記録された事項を厚生労働省令で定める方法により表示したものの閲覧の請求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前項の電磁的記録に記録された事項を電磁的方法であつて新設合併消滅社会福祉法人の定めたものにより提供することの請求又はその事項を記載した書面の交付の請求</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（新設合併契約の承認）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第五十四条の八　</w:t>
      </w:r>
      <w:r w:rsidRPr="002322C1">
        <w:rPr>
          <w:rFonts w:ascii="ＭＳ Ｐゴシック" w:eastAsia="ＭＳ Ｐゴシック" w:hAnsi="ＭＳ Ｐゴシック" w:hint="eastAsia"/>
          <w:sz w:val="18"/>
          <w:szCs w:val="18"/>
        </w:rPr>
        <w:t>新設合併消滅社会福祉法人は、評議員会の決議によつて、新設合併契約の承認を受けなければならない。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（債権者の異議）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第五十四条の九　</w:t>
      </w:r>
      <w:r w:rsidRPr="002322C1">
        <w:rPr>
          <w:rFonts w:ascii="ＭＳ Ｐゴシック" w:eastAsia="ＭＳ Ｐゴシック" w:hAnsi="ＭＳ Ｐゴシック" w:hint="eastAsia"/>
          <w:sz w:val="18"/>
          <w:szCs w:val="18"/>
        </w:rPr>
        <w:t>新設合併消滅社会福祉法人は、第五十四条の六第二項の認可があつたときは、次に掲げる事項を官報に公告し、かつ、判明している債権者には、各別にこれを催告しなければならない。ただし、第四号の期間は、二月を下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新設合併をする旨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他の新設合併消滅社会福祉法人及び新設合併設立社会福祉法人の名称及び住所</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新設合併消滅社会福祉法人の計算書類に関する事項として厚生労働省令で定めるもの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債権者が一定の期間内に異議を述べることができる旨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lastRenderedPageBreak/>
        <w:t xml:space="preserve">２　</w:t>
      </w:r>
      <w:r w:rsidRPr="002322C1">
        <w:rPr>
          <w:rFonts w:ascii="ＭＳ Ｐゴシック" w:eastAsia="ＭＳ Ｐゴシック" w:hAnsi="ＭＳ Ｐゴシック" w:hint="eastAsia"/>
          <w:sz w:val="18"/>
          <w:szCs w:val="18"/>
        </w:rPr>
        <w:t>債権者が前項第四号の期間内に異議を述べなかつたときは、当該債権者は、当該新設合併について承認をしたものとみなす。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債権者が第一項第四号の期間内に異議を述べたときは、新設合併消滅社会福祉法人は、当該債権者に対し、弁済し、若しくは相当の担保を提供し、又は当該債権者に弁済を受けさせることを目的として信託会社等に相当の財産を信託しなければならない。ただし、当該新設合併をしても当該債権者を害するおそれがないときは、この限りで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（設立の特則）</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第五十四条の十　</w:t>
      </w:r>
      <w:r w:rsidRPr="002322C1">
        <w:rPr>
          <w:rFonts w:ascii="ＭＳ Ｐゴシック" w:eastAsia="ＭＳ Ｐゴシック" w:hAnsi="ＭＳ Ｐゴシック" w:hint="eastAsia"/>
          <w:sz w:val="18"/>
          <w:szCs w:val="18"/>
        </w:rPr>
        <w:t>第三十二条、第三十三条及び第三十五条の規定は、新設合併設立社会福祉法人の設立については、適用しない。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新設合併設立社会福祉法人の定款は、新設合併消滅社会福祉法人が作成する。この場合においては、第三十一条第一項の認可を受けることを要しない。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（新設合併に関する書面等の備置き及び閲覧等）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第五十四条の十一　</w:t>
      </w:r>
      <w:r w:rsidRPr="002322C1">
        <w:rPr>
          <w:rFonts w:ascii="ＭＳ Ｐゴシック" w:eastAsia="ＭＳ Ｐゴシック" w:hAnsi="ＭＳ Ｐゴシック" w:hint="eastAsia"/>
          <w:sz w:val="18"/>
          <w:szCs w:val="18"/>
        </w:rPr>
        <w:t>新設合併設立社会福祉法人は、その成立の日後遅滞なく、新設合併により新設合併設立社会福祉法人が承継した新設合併消滅社会福祉法人の権利義務その他の新設合併に関する事項として厚生労働省令で定める事項を記載し、又は記録した書面又は電磁的記録を作成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新設合併設立社会福祉法人は、その成立の日から六月間、前項の書面又は電磁的記録及び新設合併契約の内容その他厚生労働省令で定める事項を記載し、又は記録した書面又は電磁的記録をその主たる事務所に備え置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新設合併設立社会福祉法人の評議員及び債権者は、新設合併設立社会福祉法人に対して、その業務時間内は、いつでも、次に掲げる請求をすることができる。ただし、債権者が第二号又は第四号に掲げる請求をするには、当該新設合併設立社会福祉法人の定めた費用を支払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前項の書面の閲覧の請求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前項の書面の謄本又は抄本の交付の請求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前項の電磁的記録に記録された事項を厚生労働省令で定める方法により表示したものの閲覧の請求</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前項の電磁的記録に記録された事項を電磁的方法であつて新設合併設立社会福祉法人の定めたものにより提供することの請求又はその事項を記載した書面の交付の請求</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第四目　合併の無効の訴え</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第五十五条　</w:t>
      </w:r>
      <w:hyperlink r:id="rId311" w:anchor="1440"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一般社団法人及び一般財団法人に関する法律第二百六十四条第一項</w:t>
        </w:r>
      </w:hyperlink>
      <w:r w:rsidRPr="002322C1">
        <w:rPr>
          <w:rFonts w:ascii="ＭＳ Ｐゴシック" w:eastAsia="ＭＳ Ｐゴシック" w:hAnsi="ＭＳ Ｐゴシック" w:hint="eastAsia"/>
          <w:sz w:val="18"/>
          <w:szCs w:val="18"/>
        </w:rPr>
        <w:t>（第二号及び第三号に係る部分に限る。）及び</w:t>
      </w:r>
      <w:hyperlink r:id="rId312" w:anchor="1444" w:history="1">
        <w:r w:rsidRPr="002322C1">
          <w:rPr>
            <w:rStyle w:val="a3"/>
            <w:rFonts w:ascii="ＭＳ Ｐゴシック" w:eastAsia="ＭＳ Ｐゴシック" w:hAnsi="ＭＳ Ｐゴシック" w:hint="eastAsia"/>
            <w:color w:val="auto"/>
            <w:sz w:val="18"/>
            <w:szCs w:val="18"/>
            <w:u w:val="none"/>
          </w:rPr>
          <w:t>第二項</w:t>
        </w:r>
      </w:hyperlink>
      <w:r w:rsidRPr="002322C1">
        <w:rPr>
          <w:rFonts w:ascii="ＭＳ Ｐゴシック" w:eastAsia="ＭＳ Ｐゴシック" w:hAnsi="ＭＳ Ｐゴシック" w:hint="eastAsia"/>
          <w:sz w:val="18"/>
          <w:szCs w:val="18"/>
        </w:rPr>
        <w:t>（第二号及び第三号に係る部分に限る。）、第二百六十九条（第二号及び第三号に係る部分に限る。）、第二百七十条、第二百七十一条第一項及び第三項、第二百七十二条から第二百七十五条まで並びに第二百七十七条の規定は、社会福祉法人の合併の無効の訴えについて準用する。この場合において、同法第二百六十四条</w:t>
      </w:r>
      <w:hyperlink r:id="rId313" w:anchor="1444" w:history="1">
        <w:r w:rsidRPr="002322C1">
          <w:rPr>
            <w:rStyle w:val="a3"/>
            <w:rFonts w:ascii="ＭＳ Ｐゴシック" w:eastAsia="ＭＳ Ｐゴシック" w:hAnsi="ＭＳ Ｐゴシック" w:hint="eastAsia"/>
            <w:color w:val="auto"/>
            <w:sz w:val="18"/>
            <w:szCs w:val="18"/>
            <w:u w:val="none"/>
          </w:rPr>
          <w:t>第二項</w:t>
        </w:r>
      </w:hyperlink>
      <w:r w:rsidRPr="002322C1">
        <w:rPr>
          <w:rFonts w:ascii="ＭＳ Ｐゴシック" w:eastAsia="ＭＳ Ｐゴシック" w:hAnsi="ＭＳ Ｐゴシック" w:hint="eastAsia"/>
          <w:sz w:val="18"/>
          <w:szCs w:val="18"/>
        </w:rPr>
        <w:t>第二号中「社員等であった者」とあるのは「評議員等（評議員、理事、監事又は清算人をいう。以下同じ。）であった者」と、「社員等、」とあるのは「評議員等、」と、</w:t>
      </w:r>
      <w:hyperlink r:id="rId314" w:anchor="1447" w:history="1">
        <w:r w:rsidRPr="002322C1">
          <w:rPr>
            <w:rStyle w:val="a3"/>
            <w:rFonts w:ascii="ＭＳ Ｐゴシック" w:eastAsia="ＭＳ Ｐゴシック" w:hAnsi="ＭＳ Ｐゴシック" w:hint="eastAsia"/>
            <w:color w:val="auto"/>
            <w:sz w:val="18"/>
            <w:szCs w:val="18"/>
            <w:u w:val="none"/>
          </w:rPr>
          <w:t>同項第三号</w:t>
        </w:r>
      </w:hyperlink>
      <w:r w:rsidRPr="002322C1">
        <w:rPr>
          <w:rFonts w:ascii="ＭＳ Ｐゴシック" w:eastAsia="ＭＳ Ｐゴシック" w:hAnsi="ＭＳ Ｐゴシック" w:hint="eastAsia"/>
          <w:sz w:val="18"/>
          <w:szCs w:val="18"/>
        </w:rPr>
        <w:t>中「社員等」とあるのは「評議員等」と、</w:t>
      </w:r>
      <w:hyperlink r:id="rId315" w:anchor="1485" w:history="1">
        <w:r w:rsidRPr="002322C1">
          <w:rPr>
            <w:rStyle w:val="a3"/>
            <w:rFonts w:ascii="ＭＳ Ｐゴシック" w:eastAsia="ＭＳ Ｐゴシック" w:hAnsi="ＭＳ Ｐゴシック" w:hint="eastAsia"/>
            <w:color w:val="auto"/>
            <w:sz w:val="18"/>
            <w:szCs w:val="18"/>
            <w:u w:val="none"/>
          </w:rPr>
          <w:t>同法第二百七十一条第一項</w:t>
        </w:r>
      </w:hyperlink>
      <w:r w:rsidRPr="002322C1">
        <w:rPr>
          <w:rFonts w:ascii="ＭＳ Ｐゴシック" w:eastAsia="ＭＳ Ｐゴシック" w:hAnsi="ＭＳ Ｐゴシック" w:hint="eastAsia"/>
          <w:sz w:val="18"/>
          <w:szCs w:val="18"/>
        </w:rPr>
        <w:t>中「社員」とあるのは「債権者」と読み替えるものとするほか、必要な技術的読替えは、政令で定める。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第七節　社会福祉充実計画</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（社会福祉充実計画の承認）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第五十五条の二　</w:t>
      </w:r>
      <w:r w:rsidRPr="002322C1">
        <w:rPr>
          <w:rFonts w:ascii="ＭＳ Ｐゴシック" w:eastAsia="ＭＳ Ｐゴシック" w:hAnsi="ＭＳ Ｐゴシック" w:hint="eastAsia"/>
          <w:sz w:val="18"/>
          <w:szCs w:val="18"/>
        </w:rPr>
        <w:t>社会福祉法人は、毎会計年度において、第一号に掲げる額が第二号に掲げる額を超えるときは、厚生労働省令で定めるところにより、当該会計年度の前会計年度の末日（同号において「基準日」という。）において現に行つている社会福祉事業若しくは公益事業（以下この項及び第三項第一号において「既存事業」という。）の充実又は既存事業以外の社会福祉事業若しくは公益事業（同項第一号において「新規事業」という。）の実施に関する計画（以下「社会福祉充実計画」という。）を作成し、これを所轄庁に提出して、その承認を受けなければならない。ただし、当該会計年度前の会計年度において作成した第十一項に規定する承認社会福祉充実計画の実施期間中は、この限りで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当該会計年度の前会計年度に係る貸借対照表の資産の部に計上した額から負債の部に計上した額を控除して得た額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基準日において現に行つている事業を継続するために必要な財産の額として厚生労働省令で定めるところにより算定した額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前項の承認の申請は、第五十九条の規定による届出と同時に行わなければならない。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社会福祉充実計画には、次に掲げる事項を記載しなければならない。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既存事業（充実する部分に限る。）又は新規事業（以下この条において「社会福祉充実事業」という。）の規模及び内容</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社会福祉充実事業を行う区域（以下この条において「事業区域」という。）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社会福祉充実事業の実施に要する費用の額（第五項において「事業費」という。）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第一項第一号に掲げる額から同項第二号に掲げる額を控除して得た額（第五項及び第九項第一号において「社会福祉充実残額」という。）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社会福祉充実計画の実施期間</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六　</w:t>
      </w:r>
      <w:r w:rsidRPr="002322C1">
        <w:rPr>
          <w:rFonts w:ascii="ＭＳ Ｐゴシック" w:eastAsia="ＭＳ Ｐゴシック" w:hAnsi="ＭＳ Ｐゴシック" w:hint="eastAsia"/>
          <w:sz w:val="18"/>
          <w:szCs w:val="18"/>
        </w:rPr>
        <w:t>その他厚生労働省令で定める事項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社会福祉法人は、前項第一号に掲げる事項の記載に当たつては、厚生労働省令で定めるところにより、次に掲げる事業の順にその実施について検討し、行う事業を記載しなければならない。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社会福祉事業又は公益事業（第二条第四項第四号に掲げる事業に限る。）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公益事業（第二条第四項第四号に掲げる事業を除き、日常生活又は社会生活上の支援を必要とする事業区域の住民に対し、無料又は低額な料金で、その需要に応じた福祉サービスを提供するものに限る。第六項及び第九項第三号において「地域公益事業」とい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公益事業（前二号に掲げる事業を除く。）</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社会福祉法人は、社会福祉充実計画の作成に当たつては、事業費及び社会福祉充実残額について、公認会計士、税理士その他財務に関する専門的な知識経験を有する者として厚生労働省令で定める者の意見を聴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社会福祉法人は、地域公益事業を行う社会福祉充実計画の作成に当たつては、当該地域公益事業の内容及び事業区域における需要について、当該事業区域の住民その他の関係者の意見を聴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７　</w:t>
      </w:r>
      <w:r w:rsidRPr="002322C1">
        <w:rPr>
          <w:rFonts w:ascii="ＭＳ Ｐゴシック" w:eastAsia="ＭＳ Ｐゴシック" w:hAnsi="ＭＳ Ｐゴシック" w:hint="eastAsia"/>
          <w:sz w:val="18"/>
          <w:szCs w:val="18"/>
        </w:rPr>
        <w:t>社会福祉充実計画は、評議員会の承認を受けなければならない。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lastRenderedPageBreak/>
        <w:t xml:space="preserve">８　</w:t>
      </w:r>
      <w:r w:rsidRPr="002322C1">
        <w:rPr>
          <w:rFonts w:ascii="ＭＳ Ｐゴシック" w:eastAsia="ＭＳ Ｐゴシック" w:hAnsi="ＭＳ Ｐゴシック" w:hint="eastAsia"/>
          <w:sz w:val="18"/>
          <w:szCs w:val="18"/>
        </w:rPr>
        <w:t>所轄庁は、社会福祉法人に対し、社会福祉充実計画の作成及び円滑かつ確実な実施に関し必要な助言その他の支援を行うものとする。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９　</w:t>
      </w:r>
      <w:r w:rsidRPr="002322C1">
        <w:rPr>
          <w:rFonts w:ascii="ＭＳ Ｐゴシック" w:eastAsia="ＭＳ Ｐゴシック" w:hAnsi="ＭＳ Ｐゴシック" w:hint="eastAsia"/>
          <w:sz w:val="18"/>
          <w:szCs w:val="18"/>
        </w:rPr>
        <w:t>所轄庁は、第一項の承認の申請があつた場合において、当該申請に係る社会福祉充実計画が、次の各号に掲げる要件のいずれにも適合するものであると認めるときは、その承認をするものとする。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社会福祉充実事業として記載されている社会福祉事業又は公益事業の規模及び内容が、社会福祉充実残額に照らして適切なものであること。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社会福祉充実事業として社会福祉事業が記載されている場合にあつては、その規模及び内容が、当該社会福祉事業に係る事業区域における需要及び供給の見通しに照らして適切なものであること。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社会福祉充実事業として地域公益事業が記載されている場合にあつては、その規模及び内容が、当該地域公益事業に係る事業区域における需要に照らして適切なものであること。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その他厚生労働省令で定める要件に適合するものであること。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１０　</w:t>
      </w:r>
      <w:r w:rsidRPr="002322C1">
        <w:rPr>
          <w:rFonts w:ascii="ＭＳ Ｐゴシック" w:eastAsia="ＭＳ Ｐゴシック" w:hAnsi="ＭＳ Ｐゴシック" w:hint="eastAsia"/>
          <w:sz w:val="18"/>
          <w:szCs w:val="18"/>
        </w:rPr>
        <w:t>所轄庁は、社会福祉充実計画が前項第二号及び第三号に適合しているかどうかを調査するため必要があると認めるときは、関係地方公共団体の長に対して、資料の提供その他必要な協力を求め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１１　</w:t>
      </w:r>
      <w:r w:rsidRPr="002322C1">
        <w:rPr>
          <w:rFonts w:ascii="ＭＳ Ｐゴシック" w:eastAsia="ＭＳ Ｐゴシック" w:hAnsi="ＭＳ Ｐゴシック" w:hint="eastAsia"/>
          <w:sz w:val="18"/>
          <w:szCs w:val="18"/>
        </w:rPr>
        <w:t>第一項の承認を受けた社会福祉法人は、同項の承認があつた社会福祉充実計画（次条第一項の変更の承認があつたときは、その変更後のもの。同項及び第五十五条の四において「承認社会福祉充実計画」という。）に従つて事業を行わ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（社会福祉充実計画の変更）</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第五十五条の三　</w:t>
      </w:r>
      <w:r w:rsidRPr="002322C1">
        <w:rPr>
          <w:rFonts w:ascii="ＭＳ Ｐゴシック" w:eastAsia="ＭＳ Ｐゴシック" w:hAnsi="ＭＳ Ｐゴシック" w:hint="eastAsia"/>
          <w:sz w:val="18"/>
          <w:szCs w:val="18"/>
        </w:rPr>
        <w:t>前条第一項の承認を受けた社会福祉法人は、承認社会福祉充実計画の変更をしようとするときは、厚生労働省令で定めるところにより、あらかじめ、所轄庁の承認を受けなければならない。ただし、厚生労働省令で定める軽微な変更については、この限りで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前条第一項の承認を受けた社会福祉法人は、前項ただし書の厚生労働省令で定める軽微な変更をしたときは、厚生労働省令で定めるところにより、遅滞なく、その旨を所轄庁に届け出なければならない。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前条第三項から第十項までの規定は、第一項の変更の申請について準用する。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（社会福祉充実計画の終了）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第五十五条の四　</w:t>
      </w:r>
      <w:r w:rsidRPr="002322C1">
        <w:rPr>
          <w:rFonts w:ascii="ＭＳ Ｐゴシック" w:eastAsia="ＭＳ Ｐゴシック" w:hAnsi="ＭＳ Ｐゴシック" w:hint="eastAsia"/>
          <w:sz w:val="18"/>
          <w:szCs w:val="18"/>
        </w:rPr>
        <w:t>第五十五条の二第一項の承認を受けた社会福祉法人は、やむを得ない事由により承認社会福祉充実計画に従つて事業を行うことが困難であるときは、厚生労働省令で定めるところにより、あらかじめ、所轄庁の承認を受けて、当該承認社会福祉充実計画を終了す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第八節　助成及び監督</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（監督）</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第五十六条　</w:t>
      </w:r>
      <w:r w:rsidRPr="002322C1">
        <w:rPr>
          <w:rFonts w:ascii="ＭＳ Ｐゴシック" w:eastAsia="ＭＳ Ｐゴシック" w:hAnsi="ＭＳ Ｐゴシック" w:hint="eastAsia"/>
          <w:sz w:val="18"/>
          <w:szCs w:val="18"/>
        </w:rPr>
        <w:t>所轄庁は、この法律の施行に必要な限度において、社会福祉法人に対し、その業務若しくは財産の状況に関し報告をさせ、又は当該職員に、社会福祉法人の事務所その他の施設に立ち入り、その業務若しくは財産の状況若しくは帳簿、書類その他の物件を検査させ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前項の規定により立入検査をする職員は、その身分を示す証明書を携帯し、関係人にこれを提示しなければならない。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第一項の規定による立入検査の権限は、犯罪捜査のために認められたものと解してはならない。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所轄庁は、社会福祉法人が、法令、法令に基づいてする行政庁の処分若しくは定款に違反し、又はその運営が著しく適正を欠くと認めるときは、当該社会福祉法人に対し、期限を定めて、その改善のために必要な措置（役員の解職を除く。）をとるべき旨を勧告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所轄庁は、前項の規定による勧告をした場合において、当該勧告を受けた社会福祉法人が同項の期限内にこれに従わなかつたときは、その旨を公表することができる。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所轄庁は、第四項の規定による勧告を受けた社会福祉法人が、正当な理由がないのに当該勧告に係る措置をとらなかつたときは、当該社会福祉法人に対し、期限を定めて、当該勧告に係る措置をとるべき旨を命ず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７　</w:t>
      </w:r>
      <w:r w:rsidRPr="002322C1">
        <w:rPr>
          <w:rFonts w:ascii="ＭＳ Ｐゴシック" w:eastAsia="ＭＳ Ｐゴシック" w:hAnsi="ＭＳ Ｐゴシック" w:hint="eastAsia"/>
          <w:sz w:val="18"/>
          <w:szCs w:val="18"/>
        </w:rPr>
        <w:t>社会福祉法人が前項の命令に従わないときは、所轄庁は、当該社会福祉法人に対し、期間を定めて業務の全部若しくは一部の停止を命じ、又は役員の解職を勧告することができる。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８　</w:t>
      </w:r>
      <w:r w:rsidRPr="002322C1">
        <w:rPr>
          <w:rFonts w:ascii="ＭＳ Ｐゴシック" w:eastAsia="ＭＳ Ｐゴシック" w:hAnsi="ＭＳ Ｐゴシック" w:hint="eastAsia"/>
          <w:sz w:val="18"/>
          <w:szCs w:val="18"/>
        </w:rPr>
        <w:t>所轄庁は、社会福祉法人が、法令、法令に基づいてする行政庁の処分若しくは定款に違反した場合であつて他の方法により監督の目的を達することができないとき、又は正当の事由がないのに一年以上にわたつてその目的とする事業を行わないときは、解散を命ず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９　</w:t>
      </w:r>
      <w:r w:rsidRPr="002322C1">
        <w:rPr>
          <w:rFonts w:ascii="ＭＳ Ｐゴシック" w:eastAsia="ＭＳ Ｐゴシック" w:hAnsi="ＭＳ Ｐゴシック" w:hint="eastAsia"/>
          <w:sz w:val="18"/>
          <w:szCs w:val="18"/>
        </w:rPr>
        <w:t>所轄庁は、第七項の規定により役員の解職を勧告しようとする場合には、当該社会福祉法人に、所轄庁の指定した職員に対して弁明する機会を与えなければならない。この場合においては、当該社会福祉法人に対し、あらかじめ、書面をもつて、弁明をなすべき日時、場所及びその勧告をなすべき理由を通知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１０　</w:t>
      </w:r>
      <w:r w:rsidRPr="002322C1">
        <w:rPr>
          <w:rFonts w:ascii="ＭＳ Ｐゴシック" w:eastAsia="ＭＳ Ｐゴシック" w:hAnsi="ＭＳ Ｐゴシック" w:hint="eastAsia"/>
          <w:sz w:val="18"/>
          <w:szCs w:val="18"/>
        </w:rPr>
        <w:t>前項の通知を受けた社会福祉法人は、代理人を出頭させ、かつ、自己に有利な証拠を提出することができる。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１１　</w:t>
      </w:r>
      <w:r w:rsidRPr="002322C1">
        <w:rPr>
          <w:rFonts w:ascii="ＭＳ Ｐゴシック" w:eastAsia="ＭＳ Ｐゴシック" w:hAnsi="ＭＳ Ｐゴシック" w:hint="eastAsia"/>
          <w:sz w:val="18"/>
          <w:szCs w:val="18"/>
        </w:rPr>
        <w:t>第九項の規定による弁明を聴取した者は、聴取書及び当該勧告をする必要があるかどうかについての意見を付した報告書を作成し、これを所轄庁に提出しなければならない。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（公益事業又は収益事業の停止）</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第五十七条　</w:t>
      </w:r>
      <w:r w:rsidRPr="002322C1">
        <w:rPr>
          <w:rFonts w:ascii="ＭＳ Ｐゴシック" w:eastAsia="ＭＳ Ｐゴシック" w:hAnsi="ＭＳ Ｐゴシック" w:hint="eastAsia"/>
          <w:sz w:val="18"/>
          <w:szCs w:val="18"/>
        </w:rPr>
        <w:t>所轄庁は、第二十六条第一項の規定により公益事業又は収益事業を行う社会福祉法人につき、次の各号のいずれかに該当する事由があると認めるときは、当該社会福祉法人に対して、その事業の停止を命ず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当該社会福祉法人が定款で定められた事業以外の事業を行うこと。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当該社会福祉法人が当該収益事業から生じた収益を当該社会福祉法人の行う社会福祉事業及び公益事業以外の目的に使用すること。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当該公益事業又は収益事業の継続が当該社会福祉法人の行う社会福祉事業に支障があること。</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（関係都道府県知事等の協力）</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第五十七条の二　</w:t>
      </w:r>
      <w:r w:rsidRPr="002322C1">
        <w:rPr>
          <w:rFonts w:ascii="ＭＳ Ｐゴシック" w:eastAsia="ＭＳ Ｐゴシック" w:hAnsi="ＭＳ Ｐゴシック" w:hint="eastAsia"/>
          <w:sz w:val="18"/>
          <w:szCs w:val="18"/>
        </w:rPr>
        <w:t>関係都道府県知事等（社会福祉法人の事務所、事業所、施設その他これらに準ずるものの所在地の都道府県知事又は市町村長であつて、当該社会福祉法人の所轄庁以外の者をいう。次項において同じ。）は、当該社会福祉法人に対して適当な措置をとることが必要であると認めるときは、当該社会福祉法人の所轄庁に対し、その旨の意見を述べ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lastRenderedPageBreak/>
        <w:t xml:space="preserve">２　</w:t>
      </w:r>
      <w:r w:rsidRPr="002322C1">
        <w:rPr>
          <w:rFonts w:ascii="ＭＳ Ｐゴシック" w:eastAsia="ＭＳ Ｐゴシック" w:hAnsi="ＭＳ Ｐゴシック" w:hint="eastAsia"/>
          <w:sz w:val="18"/>
          <w:szCs w:val="18"/>
        </w:rPr>
        <w:t>所轄庁は、第五十六条第一項及び第四項から第九項まで並びに前条の事務を行うため必要があると認めるときは、関係都道府県知事等に対し、情報又は資料の提供その他必要な協力を求めることができる。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（助成等）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第五十八条　</w:t>
      </w:r>
      <w:r w:rsidRPr="002322C1">
        <w:rPr>
          <w:rFonts w:ascii="ＭＳ Ｐゴシック" w:eastAsia="ＭＳ Ｐゴシック" w:hAnsi="ＭＳ Ｐゴシック" w:hint="eastAsia"/>
          <w:sz w:val="18"/>
          <w:szCs w:val="18"/>
        </w:rPr>
        <w:t>国又は地方公共団体は、必要があると認めるときは、厚生労働省令又は当該地方公共団体の条例で定める手続に従い、社会福祉法人に対し、補助金を支出し、又は通常の条件よりも当該社会福祉法人に有利な条件で、貸付金を支出し、若しくはその他の財産を譲り渡し、若しくは貸し付けることができる。ただし、</w:t>
      </w:r>
      <w:hyperlink r:id="rId316" w:history="1">
        <w:r w:rsidRPr="002322C1">
          <w:rPr>
            <w:rStyle w:val="a3"/>
            <w:rFonts w:ascii="ＭＳ Ｐゴシック" w:eastAsia="ＭＳ Ｐゴシック" w:hAnsi="ＭＳ Ｐゴシック" w:hint="eastAsia"/>
            <w:color w:val="auto"/>
            <w:sz w:val="18"/>
            <w:szCs w:val="18"/>
            <w:u w:val="none"/>
          </w:rPr>
          <w:t>国有財産法</w:t>
        </w:r>
      </w:hyperlink>
      <w:r w:rsidRPr="002322C1">
        <w:rPr>
          <w:rFonts w:ascii="ＭＳ Ｐゴシック" w:eastAsia="ＭＳ Ｐゴシック" w:hAnsi="ＭＳ Ｐゴシック" w:hint="eastAsia"/>
          <w:sz w:val="18"/>
          <w:szCs w:val="18"/>
        </w:rPr>
        <w:t>（昭和二十三年法律第七十三号）及び</w:t>
      </w:r>
      <w:hyperlink r:id="rId317" w:anchor="1176" w:history="1">
        <w:r w:rsidRPr="002322C1">
          <w:rPr>
            <w:rStyle w:val="a3"/>
            <w:rFonts w:ascii="ＭＳ Ｐゴシック" w:eastAsia="ＭＳ Ｐゴシック" w:hAnsi="ＭＳ Ｐゴシック" w:hint="eastAsia"/>
            <w:color w:val="auto"/>
            <w:sz w:val="18"/>
            <w:szCs w:val="18"/>
            <w:u w:val="none"/>
          </w:rPr>
          <w:t>地方自治法第二百三十七条第二項</w:t>
        </w:r>
      </w:hyperlink>
      <w:r w:rsidRPr="002322C1">
        <w:rPr>
          <w:rFonts w:ascii="ＭＳ Ｐゴシック" w:eastAsia="ＭＳ Ｐゴシック" w:hAnsi="ＭＳ Ｐゴシック" w:hint="eastAsia"/>
          <w:sz w:val="18"/>
          <w:szCs w:val="18"/>
        </w:rPr>
        <w:t>の規定の適用を妨げない。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り、社会福祉法人に対する助成がなされたときは、厚生労働大臣又は地方公共団体の長は、その助成の目的が有効に達せられることを確保するため、当該社会福祉法人に対して、次に掲げる権限を有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事業又は会計の状況に関し報告を徴すること。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助成の目的に照らして、社会福祉法人の予算が不適当であると認める場合において、その予算について必要な変更をすべき旨を勧告すること。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社会福祉法人の役員が法令、法令に基づいてする行政庁の処分又は定款に違反した場合において、その役員を解職すべき旨を勧告すること。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国又は地方公共団体は、社会福祉法人が前項の規定による措置に従わなかつたときは、交付した補助金若しくは貸付金又は譲渡し、若しくは貸し付けたその他の財産の全部又は一部の返還を命ず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第五十六条第九項から第十一項までの規定は、第二項第三号の規定により解職を勧告し、又は前項の規定により補助金若しくは貸付金の全部若しくは一部の返還を命令する場合に準用する。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（所轄庁への届出）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第五十九条　</w:t>
      </w:r>
      <w:r w:rsidRPr="002322C1">
        <w:rPr>
          <w:rFonts w:ascii="ＭＳ Ｐゴシック" w:eastAsia="ＭＳ Ｐゴシック" w:hAnsi="ＭＳ Ｐゴシック" w:hint="eastAsia"/>
          <w:sz w:val="18"/>
          <w:szCs w:val="18"/>
        </w:rPr>
        <w:t>社会福祉法人は、毎会計年度終了後三月以内に、厚生労働省令で定めるところにより、次に掲げる書類を所轄庁に届け出なければならない。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第四十五条の三十二第一項に規定する計算書類等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第四十五条の三十四第二項に規定する財産目録等</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（情報の公開等）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第五十九条の二　</w:t>
      </w:r>
      <w:r w:rsidRPr="002322C1">
        <w:rPr>
          <w:rFonts w:ascii="ＭＳ Ｐゴシック" w:eastAsia="ＭＳ Ｐゴシック" w:hAnsi="ＭＳ Ｐゴシック" w:hint="eastAsia"/>
          <w:sz w:val="18"/>
          <w:szCs w:val="18"/>
        </w:rPr>
        <w:t>社会福祉法人は、次の各号に掲げる場合の区分に応じ、遅滞なく、厚生労働省令で定めるところにより、当該各号に定める事項を公表しなければならない。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第三十一条第一項若しくは第四十五条の三十六第二項の認可を受けたとき、又は同条第四項の規定による届出をしたとき　定款の内容</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第四十五条の三十五第二項の承認を受けたとき　当該承認を受けた報酬等の支給の基準</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前条の規定による届出をしたとき　同条各号に掲げる書類のうち厚生労働省令で定める書類の内容</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都道府県知事は、当該都道府県の区域内に主たる事務所を有する社会福祉法人（厚生労働大臣が所轄庁であるものを除く。）の活動の状況その他の厚生労働省令で定める事項について、調査及び分析を行い、必要な統計その他の資料を作成するものとする。この場合において、都道府県知事は、その内容を公表するよう努めるとともに、厚生労働大臣に対し、電磁的方法その他の厚生労働省令で定める方法により報告す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都道府県知事は、前項前段の事務を行うため必要があると認めるときは、当該都道府県の区域内に主たる事務所を有する社会福祉法人の所轄庁（市長に限る。次項において同じ。）に対し、社会福祉法人の活動の状況その他の厚生労働省令で定める事項に関する情報の提供を求め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所轄庁は、前項の規定による都道府県知事の求めに応じて情報を提供するときは、電磁的方法その他の厚生労働省令で定める方法によるものとする。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厚生労働大臣は、社会福祉法人に関する情報に係るデータベース（情報の集合物であつて、それらの情報を電子計算機を用いて検索することができるように体系的に構成したものをいう。）の整備を図り、国民にインターネットその他の高度情報通信ネットワークの利用を通じて迅速に当該情報を提供できるよう必要な施策を実施す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厚生労働大臣は、前項の施策を実施するため必要があると認めるときは、都道府県知事に対し、当該都道府県の区域内に主たる事務所を有する社会福祉法人の活動の状況その他の厚生労働省令で定める事項に関する情報の提供を求め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７　</w:t>
      </w:r>
      <w:r w:rsidRPr="002322C1">
        <w:rPr>
          <w:rFonts w:ascii="ＭＳ Ｐゴシック" w:eastAsia="ＭＳ Ｐゴシック" w:hAnsi="ＭＳ Ｐゴシック" w:hint="eastAsia"/>
          <w:sz w:val="18"/>
          <w:szCs w:val="18"/>
        </w:rPr>
        <w:t>第四項の規定は、都道府県知事が前項の規定による厚生労働大臣の求めに応じて情報を提供する場合について準用する。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（厚生労働大臣及び都道府県知事の支援）</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第五十九条の三　</w:t>
      </w:r>
      <w:r w:rsidRPr="002322C1">
        <w:rPr>
          <w:rFonts w:ascii="ＭＳ Ｐゴシック" w:eastAsia="ＭＳ Ｐゴシック" w:hAnsi="ＭＳ Ｐゴシック" w:hint="eastAsia"/>
          <w:sz w:val="18"/>
          <w:szCs w:val="18"/>
        </w:rPr>
        <w:t>厚生労働大臣は、都道府県知事及び市長に対して、都道府県知事は、市長に対して、社会福祉法人の指導及び監督に関する事務の実施に関し必要な助言、情報の提供その他の支援を行うよう努め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第七章　社会福祉事業</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（経営主体）</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第六十条　</w:t>
      </w:r>
      <w:r w:rsidRPr="002322C1">
        <w:rPr>
          <w:rFonts w:ascii="ＭＳ Ｐゴシック" w:eastAsia="ＭＳ Ｐゴシック" w:hAnsi="ＭＳ Ｐゴシック" w:hint="eastAsia"/>
          <w:sz w:val="18"/>
          <w:szCs w:val="18"/>
        </w:rPr>
        <w:t>社会福祉事業のうち、第一種社会福祉事業は、国、地方公共団体又は社会福祉法人が経営することを原則とする。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（事業経営の準則）</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第六十一条　</w:t>
      </w:r>
      <w:r w:rsidRPr="002322C1">
        <w:rPr>
          <w:rFonts w:ascii="ＭＳ Ｐゴシック" w:eastAsia="ＭＳ Ｐゴシック" w:hAnsi="ＭＳ Ｐゴシック" w:hint="eastAsia"/>
          <w:sz w:val="18"/>
          <w:szCs w:val="18"/>
        </w:rPr>
        <w:t>国、地方公共団体、社会福祉法人その他社会福祉事業を経営する者は、次に掲げるところに従い、それぞれの責任を明確にしなければならない。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国及び地方公共団体は、法律に基づくその責任を他の社会福祉事業を経営する者に転嫁し、又はこれらの者の財政的援助を求めないこと。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国及び地方公共団体は、他の社会福祉事業を経営する者に対し、その自主性を重んじ、不当な関与を行わないこと。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社会福祉事業を経営する者は、不当に国及び地方公共団体の財政的、管理的援助を仰がないこと。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前項第一号の規定は、国又は地方公共団体が、その経営する社会福祉事業について、福祉サービスを必要とする者を施設に入所させるこ</w:t>
      </w:r>
      <w:r w:rsidRPr="002322C1">
        <w:rPr>
          <w:rFonts w:ascii="ＭＳ Ｐゴシック" w:eastAsia="ＭＳ Ｐゴシック" w:hAnsi="ＭＳ Ｐゴシック" w:hint="eastAsia"/>
          <w:sz w:val="18"/>
          <w:szCs w:val="18"/>
        </w:rPr>
        <w:lastRenderedPageBreak/>
        <w:t>とその他の措置を他の社会福祉事業を経営する者に委託することを妨げるものではない。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（施設の設置）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第六十二条　</w:t>
      </w:r>
      <w:r w:rsidRPr="002322C1">
        <w:rPr>
          <w:rFonts w:ascii="ＭＳ Ｐゴシック" w:eastAsia="ＭＳ Ｐゴシック" w:hAnsi="ＭＳ Ｐゴシック" w:hint="eastAsia"/>
          <w:sz w:val="18"/>
          <w:szCs w:val="18"/>
        </w:rPr>
        <w:t>市町村又は社会福祉法人は、施設を設置して、第一種社会福祉事業を経営しようとするときは、その事業の開始前に、その施設（以下「社会福祉施設」という。）を設置しようとする地の都道府県知事に、次に掲げる事項を届け出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施設の名称及び種類</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設置者の氏名又は名称、住所、経歴及び資産状況</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条例、定款その他の基本約款</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建物その他の設備の規模及び構造</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事業開始の予定年月日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六　</w:t>
      </w:r>
      <w:r w:rsidRPr="002322C1">
        <w:rPr>
          <w:rFonts w:ascii="ＭＳ Ｐゴシック" w:eastAsia="ＭＳ Ｐゴシック" w:hAnsi="ＭＳ Ｐゴシック" w:hint="eastAsia"/>
          <w:sz w:val="18"/>
          <w:szCs w:val="18"/>
        </w:rPr>
        <w:t>施設の管理者及び実務を担当する幹部職員の氏名及び経歴</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七　</w:t>
      </w:r>
      <w:r w:rsidRPr="002322C1">
        <w:rPr>
          <w:rFonts w:ascii="ＭＳ Ｐゴシック" w:eastAsia="ＭＳ Ｐゴシック" w:hAnsi="ＭＳ Ｐゴシック" w:hint="eastAsia"/>
          <w:sz w:val="18"/>
          <w:szCs w:val="18"/>
        </w:rPr>
        <w:t>福祉サービスを必要とする者に対する処遇の方法</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国、都道府県、市町村及び社会福祉法人以外の者は、社会福祉施設を設置して、第一種社会福祉事業を経営しようとするときは、その事業の開始前に、その施設を設置しようとする地の都道府県知事の許可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前項の許可を受けようとする者は、第一項各号に掲げる事項のほか、次に掲げる事項を記載した申請書を当該都道府県知事に提出しなければならない。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当該事業を経営するための財源の調達及びその管理の方法</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施設の管理者の資産状況</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建物その他の設備の使用の権限</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経理の方針</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事業の経営者又は施設の管理者に事故があるときの処置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都道府県知事は、第二項の許可の申請があつたときは、第六十五条の規定により都道府県の条例で定める基準に適合するかどうかを審査するほか、次に掲げる基準によつて、その申請を審査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当該事業を経営するために必要な経済的基礎があること。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当該事業の経営者が社会的信望を有すること。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実務を担当する幹部職員が社会福祉事業に関する経験、熱意及び能力を有すること。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当該事業の経理が他の経理と分離できる等その性格が社会福祉法人に準ずるものであること。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脱税その他不正の目的で当該事業を経営しようとするものでないこと。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都道府県知事は、前項に規定する審査の結果、その申請が、同項に規定する基準に適合していると認めるときは、社会福祉施設設置の許可を与えなければならない。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都道府県知事は、前項の許可を与えるに当たつて、当該事業の適正な運営を確保するために必要と認める条件を付することができる。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（変更）</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第六十三条　</w:t>
      </w:r>
      <w:r w:rsidRPr="002322C1">
        <w:rPr>
          <w:rFonts w:ascii="ＭＳ Ｐゴシック" w:eastAsia="ＭＳ Ｐゴシック" w:hAnsi="ＭＳ Ｐゴシック" w:hint="eastAsia"/>
          <w:sz w:val="18"/>
          <w:szCs w:val="18"/>
        </w:rPr>
        <w:t>前条第一項の規定による届出をした者は、その届け出た事項に変更を生じたときは、変更の日から一月以内に、その旨を当該都道府県知事に届け出なければならない。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条第二項の規定による許可を受けた者は、同条第一項第四号、第五号及び第七号並びに同条第三項第一号、第四号及び第五号に掲げる事項を変更しようとするときは、当該都道府県知事の許可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前条第四項から第六項までの規定は、前項の規定による許可の申請があつた場合に準用する。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（廃止）</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第六十四条　</w:t>
      </w:r>
      <w:r w:rsidRPr="002322C1">
        <w:rPr>
          <w:rFonts w:ascii="ＭＳ Ｐゴシック" w:eastAsia="ＭＳ Ｐゴシック" w:hAnsi="ＭＳ Ｐゴシック" w:hint="eastAsia"/>
          <w:sz w:val="18"/>
          <w:szCs w:val="18"/>
        </w:rPr>
        <w:t>第六十二条第一項の規定による届出をし、又は同条第二項の規定による許可を受けて、社会福祉事業を経営する者は、その事業を廃止しようとするときは、廃止の日の一月前までに、その旨を当該都道府県知事に届け出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（施設の基準）</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第六十五条　</w:t>
      </w:r>
      <w:r w:rsidRPr="002322C1">
        <w:rPr>
          <w:rFonts w:ascii="ＭＳ Ｐゴシック" w:eastAsia="ＭＳ Ｐゴシック" w:hAnsi="ＭＳ Ｐゴシック" w:hint="eastAsia"/>
          <w:sz w:val="18"/>
          <w:szCs w:val="18"/>
        </w:rPr>
        <w:t>都道府県は、社会福祉施設の設備の規模及び構造並びに福祉サービスの提供の方法、利用者等からの苦情への対応その他の社会福祉施設の運営について、条例で基準を定めなければならない。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都道府県が前項の条例を定めるに当たつては、第一号から第三号までに掲げる事項については厚生労働省令で定める基準に従い定めるものとし、第四号に掲げる事項については厚生労働省令で定める基準を標準として定めるものとし、その他の事項については厚生労働省令で定める基準を参酌す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社会福祉施設に配置する職員及びその員数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社会福祉施設に係る居室の床面積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社会福祉施設の運営に関する事項であつて、利用者の適切な処遇及び安全の確保並びに秘密の保持に密接に関連するものとして厚生労働省令で定めるもの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社会福祉施設の利用定員</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社会福祉施設の設置者は、第一項の基準を遵守しなければならない。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（管理者）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第六十六条　</w:t>
      </w:r>
      <w:r w:rsidRPr="002322C1">
        <w:rPr>
          <w:rFonts w:ascii="ＭＳ Ｐゴシック" w:eastAsia="ＭＳ Ｐゴシック" w:hAnsi="ＭＳ Ｐゴシック" w:hint="eastAsia"/>
          <w:sz w:val="18"/>
          <w:szCs w:val="18"/>
        </w:rPr>
        <w:t>社会福祉施設には、専任の管理者を置かなければならない。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（施設を必要としない第一種社会福祉事業の開始）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第六十七条　</w:t>
      </w:r>
      <w:r w:rsidRPr="002322C1">
        <w:rPr>
          <w:rFonts w:ascii="ＭＳ Ｐゴシック" w:eastAsia="ＭＳ Ｐゴシック" w:hAnsi="ＭＳ Ｐゴシック" w:hint="eastAsia"/>
          <w:sz w:val="18"/>
          <w:szCs w:val="18"/>
        </w:rPr>
        <w:t>市町村又は社会福祉法人は、施設を必要としない第一種社会福祉事業を開始したときは、事業開始の日から一月以内に、事業経営地の都道府県知事に次に掲げる事項を届け出なければならない。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経営者の名称及び主たる事務所の所在地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事業の種類及び内容</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lastRenderedPageBreak/>
        <w:t xml:space="preserve">三　</w:t>
      </w:r>
      <w:r w:rsidRPr="002322C1">
        <w:rPr>
          <w:rFonts w:ascii="ＭＳ Ｐゴシック" w:eastAsia="ＭＳ Ｐゴシック" w:hAnsi="ＭＳ Ｐゴシック" w:hint="eastAsia"/>
          <w:sz w:val="18"/>
          <w:szCs w:val="18"/>
        </w:rPr>
        <w:t>条例、定款その他の基本約款</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国、都道府県、市町村及び社会福祉法人以外の者は、施設を必要としない第一種社会福祉事業を経営しようとするときは、その事業の開始前に、その事業を経営しようとする地の都道府県知事の許可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前項の許可を受けようとする者は、第一項各号並びに第六十二条第三項第一号、第四号及び第五号に掲げる事項を記載した申請書を当該都道府県知事に提出しなければならない。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都道府県知事は、第二項の許可の申請があつたときは、第六十二条第四項各号に掲げる基準によつて、これを審査しなければならない。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第六十二条第五項及び第六項の規定は、前項の場合に準用する。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（変更及び廃止）</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第六十八条　</w:t>
      </w:r>
      <w:r w:rsidRPr="002322C1">
        <w:rPr>
          <w:rFonts w:ascii="ＭＳ Ｐゴシック" w:eastAsia="ＭＳ Ｐゴシック" w:hAnsi="ＭＳ Ｐゴシック" w:hint="eastAsia"/>
          <w:sz w:val="18"/>
          <w:szCs w:val="18"/>
        </w:rPr>
        <w:t>前条第一項の規定による届出をし、又は同条第二項の規定による許可を受けて社会福祉事業を経営する者は、その届け出た事項又は許可申請書に記載した事項に変更を生じたときは、変更の日から一月以内に、その旨を当該都道府県知事に届け出なければならない。その事業を廃止したときも、同様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（第二種社会福祉事業）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第六十九条　</w:t>
      </w:r>
      <w:r w:rsidRPr="002322C1">
        <w:rPr>
          <w:rFonts w:ascii="ＭＳ Ｐゴシック" w:eastAsia="ＭＳ Ｐゴシック" w:hAnsi="ＭＳ Ｐゴシック" w:hint="eastAsia"/>
          <w:sz w:val="18"/>
          <w:szCs w:val="18"/>
        </w:rPr>
        <w:t>国及び都道府県以外の者は、第二種社会福祉事業を開始したときは、事業開始の日から一月以内に、事業経営地の都道府県知事に第六十七条第一項各号に掲げる事項を届け出なければならない。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前項の規定による届出をした者は、その届け出た事項に変更を生じたときは、変更の日から一月以内に、その旨を当該都道府県知事に届け出なければならない。その事業を廃止したときも、同様とする。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（調査）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第七十条　</w:t>
      </w:r>
      <w:r w:rsidRPr="002322C1">
        <w:rPr>
          <w:rFonts w:ascii="ＭＳ Ｐゴシック" w:eastAsia="ＭＳ Ｐゴシック" w:hAnsi="ＭＳ Ｐゴシック" w:hint="eastAsia"/>
          <w:sz w:val="18"/>
          <w:szCs w:val="18"/>
        </w:rPr>
        <w:t>都道府県知事は、この法律の目的を達成するため、社会福祉事業を経営する者に対し、必要と認める事項の報告を求め、又は当該職員をして、施設、帳簿、書類等を検査し、その他事業経営の状況を調査させ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（改善命令）</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第七十一条　</w:t>
      </w:r>
      <w:r w:rsidRPr="002322C1">
        <w:rPr>
          <w:rFonts w:ascii="ＭＳ Ｐゴシック" w:eastAsia="ＭＳ Ｐゴシック" w:hAnsi="ＭＳ Ｐゴシック" w:hint="eastAsia"/>
          <w:sz w:val="18"/>
          <w:szCs w:val="18"/>
        </w:rPr>
        <w:t>都道府県知事は、第六十二条第一項の規定による届出をし、又は同条第二項の規定による許可を受けて社会福祉事業を経営する者の施設が、第六十五条第一項の基準に適合しないと認められるに至つたときは、その事業を経営する者に対し、同項の基準に適合するために必要な措置を採るべき旨を命ず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（許可の取消し等）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第七十二条　</w:t>
      </w:r>
      <w:r w:rsidRPr="002322C1">
        <w:rPr>
          <w:rFonts w:ascii="ＭＳ Ｐゴシック" w:eastAsia="ＭＳ Ｐゴシック" w:hAnsi="ＭＳ Ｐゴシック" w:hint="eastAsia"/>
          <w:sz w:val="18"/>
          <w:szCs w:val="18"/>
        </w:rPr>
        <w:t>都道府県知事は、第六十二条第一項、第六十七条第一項若しくは第六十九条第一項の届出をし、又は第六十二条第二項若しくは第六十七条第二項の許可を受けて社会福祉事業を経営する者が、第六十二条第六項（第六十三条第三項及び第六十七条第五項において準用する場合を含む。）の規定による条件に違反し、第六十三条第一項若しくは第二項、第六十八条若しくは第六十九条第二項の規定に違反し、第七十条の規定による報告の求めに応ぜず、若しくは虚偽の報告をし、同条の規定による当該職員の検査若しくは調査を拒み、妨げ、若しくは忌避し、前条の規定による命令に違反し、又はその事業に関し不当に営利を図り、若しくは福祉サービスの提供を受ける者の処遇につき不当な行為をしたときは、その者に対し、社会福祉事業を経営することを制限し、その停止を命じ、又は第六十二条第二項若しくは第六十七条第二項の許可を取り消す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都道府県知事は、第六十二条第一項、第六十七条第一項若しくは第六十九条第一項の届出をし、若しくは第七十四条に規定する他の法律に基づく届出をし、又は第六十二条第二項若しくは第六十七条第二項の許可を受け、若しくは第七十四条に規定する他の法律に基づく許可若しくは認可を受けて社会福祉事業を経営する者（次章において「社会福祉事業の経営者」という。）が、第七十七条又は第七十九条の規定に違反したときは、その者に対し、社会福祉事業を経営することを制限し、その停止を命じ、又は第六十二条第二項若しくは第六十七条第二項の許可若しくは第七十四条に規定する他の法律に基づく許可若しくは認可を取り消す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都道府県知事は、第六十二条第一項若しくは第二項、第六十七条第一項若しくは第二項又は第六十九条第一項の規定に違反して社会福祉事業を経営する者が、その事業に関し不当に営利を図り、若しくは福祉サービスの提供を受ける者の処遇につき不当の行為をしたときは、その者に対し、社会福祉事業を経営することを制限し、又はその停止を命ず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（市の区域内で行われる隣保事業の特例）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第七十三条　</w:t>
      </w:r>
      <w:r w:rsidRPr="002322C1">
        <w:rPr>
          <w:rFonts w:ascii="ＭＳ Ｐゴシック" w:eastAsia="ＭＳ Ｐゴシック" w:hAnsi="ＭＳ Ｐゴシック" w:hint="eastAsia"/>
          <w:sz w:val="18"/>
          <w:szCs w:val="18"/>
        </w:rPr>
        <w:t>市の区域内で行われる隣保事業について第六十九条、第七十条及び前条の規定を適用する場合においては、第六十九条第一項中「及び都道府県」とあるのは「、都道府県及び市」と、「都道府県知事」とあるのは「市長」と、同条第二項、第七十条及び前条中「都道府県知事」とあるのは「市長」と読み替える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（適用除外）</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第七十四条　</w:t>
      </w:r>
      <w:r w:rsidRPr="002322C1">
        <w:rPr>
          <w:rFonts w:ascii="ＭＳ Ｐゴシック" w:eastAsia="ＭＳ Ｐゴシック" w:hAnsi="ＭＳ Ｐゴシック" w:hint="eastAsia"/>
          <w:sz w:val="18"/>
          <w:szCs w:val="18"/>
        </w:rPr>
        <w:t>第六十二条から第七十一条まで並びに第七十二条第一項及び第三項の規定は、他の法律によつて、その設置又は開始につき、行政庁の許可、認可又は行政庁への届出を要するものとされている施設又は事業については、適用し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第八章　福祉サービスの適切な利用</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第一節　情報の提供等</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（情報の提供）</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第七十五条　</w:t>
      </w:r>
      <w:r w:rsidRPr="002322C1">
        <w:rPr>
          <w:rFonts w:ascii="ＭＳ Ｐゴシック" w:eastAsia="ＭＳ Ｐゴシック" w:hAnsi="ＭＳ Ｐゴシック" w:hint="eastAsia"/>
          <w:sz w:val="18"/>
          <w:szCs w:val="18"/>
        </w:rPr>
        <w:t>社会福祉事業の経営者は、福祉サービス（社会福祉事業において提供されるものに限る。以下この節及び次節において同じ。）を利用しようとする者が、適切かつ円滑にこれを利用することができるように、その経営する社会福祉事業に関し情報の提供を行うよう努め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国及び地方公共団体は、福祉サービスを利用しようとする者が必要な情報を容易に得られるように、必要な措置を講ずるよう努めなければならない。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（利用契約の申込み時の説明）</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第七十六条　</w:t>
      </w:r>
      <w:r w:rsidRPr="002322C1">
        <w:rPr>
          <w:rFonts w:ascii="ＭＳ Ｐゴシック" w:eastAsia="ＭＳ Ｐゴシック" w:hAnsi="ＭＳ Ｐゴシック" w:hint="eastAsia"/>
          <w:sz w:val="18"/>
          <w:szCs w:val="18"/>
        </w:rPr>
        <w:t>社会福祉事業の経営者は、その提供する福祉サービスの利用を希望する者からの申込みがあつた場合には、その者に対し、当該福祉サービスを利用するための契約の内容及びその履行に関する事項について説明するよう努め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（利用契約の成立時の書面の交付）</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lastRenderedPageBreak/>
        <w:t xml:space="preserve">第七十七条　</w:t>
      </w:r>
      <w:r w:rsidRPr="002322C1">
        <w:rPr>
          <w:rFonts w:ascii="ＭＳ Ｐゴシック" w:eastAsia="ＭＳ Ｐゴシック" w:hAnsi="ＭＳ Ｐゴシック" w:hint="eastAsia"/>
          <w:sz w:val="18"/>
          <w:szCs w:val="18"/>
        </w:rPr>
        <w:t>社会福祉事業の経営者は、福祉サービスを利用するための契約（厚生労働省令で定めるものを除く。）が成立したときは、その利用者に対し、遅滞なく、次に掲げる事項を記載した書面を交付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当該社会福祉事業の経営者の名称及び主たる事務所の所在地</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当該社会福祉事業の経営者が提供する福祉サービスの内容</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当該福祉サービスの提供につき利用者が支払うべき額に関する事項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その他厚生労働省令で定める事項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社会福祉事業の経営者は、前項の規定による書面の交付に代えて、政令の定めるところにより、当該利用者の承諾を得て、当該書面に記載すべき事項を電磁的方法により提供することができる。この場合において、当該社会福祉事業の経営者は、当該書面を交付したものとみなす。</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（福祉サービスの質の向上のための措置等）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第七十八条　</w:t>
      </w:r>
      <w:r w:rsidRPr="002322C1">
        <w:rPr>
          <w:rFonts w:ascii="ＭＳ Ｐゴシック" w:eastAsia="ＭＳ Ｐゴシック" w:hAnsi="ＭＳ Ｐゴシック" w:hint="eastAsia"/>
          <w:sz w:val="18"/>
          <w:szCs w:val="18"/>
        </w:rPr>
        <w:t>社会福祉事業の経営者は、自らその提供する福祉サービスの質の評価を行うことその他の措置を講ずることにより、常に福祉サービスを受ける者の立場に立つて良質かつ適切な福祉サービスを提供するよう努め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国は、社会福祉事業の経営者が行う福祉サービスの質の向上のための措置を援助するために、福祉サービスの質の公正かつ適切な評価の実施に資するための措置を講ずるよう努めなければならない。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（誇大広告の禁止）</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第七十九条　</w:t>
      </w:r>
      <w:r w:rsidRPr="002322C1">
        <w:rPr>
          <w:rFonts w:ascii="ＭＳ Ｐゴシック" w:eastAsia="ＭＳ Ｐゴシック" w:hAnsi="ＭＳ Ｐゴシック" w:hint="eastAsia"/>
          <w:sz w:val="18"/>
          <w:szCs w:val="18"/>
        </w:rPr>
        <w:t>社会福祉事業の経営者は、その提供する福祉サービスについて広告をするときは、広告された福祉サービスの内容その他の厚生労働省令で定める事項について、著しく事実に相違する表示をし、又は実際のものよりも著しく優良であり、若しくは有利であると人を誤認させるような表示をしてはなら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第二節　福祉サービスの利用の援助等</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（福祉サービス利用援助事業の実施に当たつての配慮）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第八十条　</w:t>
      </w:r>
      <w:r w:rsidRPr="002322C1">
        <w:rPr>
          <w:rFonts w:ascii="ＭＳ Ｐゴシック" w:eastAsia="ＭＳ Ｐゴシック" w:hAnsi="ＭＳ Ｐゴシック" w:hint="eastAsia"/>
          <w:sz w:val="18"/>
          <w:szCs w:val="18"/>
        </w:rPr>
        <w:t>福祉サービス利用援助事業を行う者は、当該事業を行うに当たつては、利用者の意向を十分に尊重するとともに、利用者の立場に立つて公正かつ適切な方法により行わなければならない。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（都道府県社会福祉協議会の行う福祉サービス利用援助事業等）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第八十一条　</w:t>
      </w:r>
      <w:r w:rsidRPr="002322C1">
        <w:rPr>
          <w:rFonts w:ascii="ＭＳ Ｐゴシック" w:eastAsia="ＭＳ Ｐゴシック" w:hAnsi="ＭＳ Ｐゴシック" w:hint="eastAsia"/>
          <w:sz w:val="18"/>
          <w:szCs w:val="18"/>
        </w:rPr>
        <w:t>都道府県社会福祉協議会は、第百十条第一項各号に掲げる事業を行うほか、福祉サービス利用援助事業を行う市町村社会福祉協議会その他の者と協力して都道府県の区域内においてあまねく福祉サービス利用援助事業が実施されるために必要な事業を行うとともに、これと併せて、当該事業に従事する者の資質の向上のための事業並びに福祉サービス利用援助事業に関する普及及び啓発を行う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（社会福祉事業の経営者による苦情の解決）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第八十二条　</w:t>
      </w:r>
      <w:r w:rsidRPr="002322C1">
        <w:rPr>
          <w:rFonts w:ascii="ＭＳ Ｐゴシック" w:eastAsia="ＭＳ Ｐゴシック" w:hAnsi="ＭＳ Ｐゴシック" w:hint="eastAsia"/>
          <w:sz w:val="18"/>
          <w:szCs w:val="18"/>
        </w:rPr>
        <w:t>社会福祉事業の経営者は、常に、その提供する福祉サービスについて、利用者等からの苦情の適切な解決に努めなければならない。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（運営適正化委員会）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第八十三条　</w:t>
      </w:r>
      <w:r w:rsidRPr="002322C1">
        <w:rPr>
          <w:rFonts w:ascii="ＭＳ Ｐゴシック" w:eastAsia="ＭＳ Ｐゴシック" w:hAnsi="ＭＳ Ｐゴシック" w:hint="eastAsia"/>
          <w:sz w:val="18"/>
          <w:szCs w:val="18"/>
        </w:rPr>
        <w:t>都道府県の区域内において、福祉サービス利用援助事業の適正な運営を確保するとともに、福祉サービスに関する利用者等からの苦情を適切に解決するため、都道府県社会福祉協議会に、人格が高潔であつて、社会福祉に関する識見を有し、かつ、社会福祉、法律又は医療に関し学識経験を有する者で構成される運営適正化委員会を置く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（運営適正化委員会の行う福祉サービス利用援助事業に関する助言等）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第八十四条　</w:t>
      </w:r>
      <w:r w:rsidRPr="002322C1">
        <w:rPr>
          <w:rFonts w:ascii="ＭＳ Ｐゴシック" w:eastAsia="ＭＳ Ｐゴシック" w:hAnsi="ＭＳ Ｐゴシック" w:hint="eastAsia"/>
          <w:sz w:val="18"/>
          <w:szCs w:val="18"/>
        </w:rPr>
        <w:t>運営適正化委員会は、第八十一条の規定により行われる福祉サービス利用援助事業の適正な運営を確保するために必要があると認めるときは、当該福祉サービス利用援助事業を行う者に対して必要な助言又は勧告を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福祉サービス利用援助事業を行う者は、前項の勧告を受けたときは、これを尊重しなければならない。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（運営適正化委員会の行う苦情の解決のための相談等）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第八十五条　</w:t>
      </w:r>
      <w:r w:rsidRPr="002322C1">
        <w:rPr>
          <w:rFonts w:ascii="ＭＳ Ｐゴシック" w:eastAsia="ＭＳ Ｐゴシック" w:hAnsi="ＭＳ Ｐゴシック" w:hint="eastAsia"/>
          <w:sz w:val="18"/>
          <w:szCs w:val="18"/>
        </w:rPr>
        <w:t>運営適正化委員会は、福祉サービスに関する苦情について解決の申出があつたときは、その相談に応じ、申出人に必要な助言をし、当該苦情に係る事情を調査するものとする。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運営適正化委員会は、前項の申出人及び当該申出人に対し福祉サービスを提供した者の同意を得て、苦情の解決のあつせんを行うことができる。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（運営適正化委員会から都道府県知事への通知）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第八十六条　</w:t>
      </w:r>
      <w:r w:rsidRPr="002322C1">
        <w:rPr>
          <w:rFonts w:ascii="ＭＳ Ｐゴシック" w:eastAsia="ＭＳ Ｐゴシック" w:hAnsi="ＭＳ Ｐゴシック" w:hint="eastAsia"/>
          <w:sz w:val="18"/>
          <w:szCs w:val="18"/>
        </w:rPr>
        <w:t>運営適正化委員会は、苦情の解決に当たり、当該苦情に係る福祉サービスの利用者の処遇につき不当な行為が行われているおそれがあると認めるときは、都道府県知事に対し、速やかに、その旨を通知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第八十七条　</w:t>
      </w:r>
      <w:r w:rsidRPr="002322C1">
        <w:rPr>
          <w:rFonts w:ascii="ＭＳ Ｐゴシック" w:eastAsia="ＭＳ Ｐゴシック" w:hAnsi="ＭＳ Ｐゴシック" w:hint="eastAsia"/>
          <w:sz w:val="18"/>
          <w:szCs w:val="18"/>
        </w:rPr>
        <w:t>この節に規定するもののほか、運営適正化委員会に関し必要な事項は、政令で定める。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第三節　社会福祉を目的とする事業を経営する者への支援</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第八十八条　</w:t>
      </w:r>
      <w:r w:rsidRPr="002322C1">
        <w:rPr>
          <w:rFonts w:ascii="ＭＳ Ｐゴシック" w:eastAsia="ＭＳ Ｐゴシック" w:hAnsi="ＭＳ Ｐゴシック" w:hint="eastAsia"/>
          <w:sz w:val="18"/>
          <w:szCs w:val="18"/>
        </w:rPr>
        <w:t>都道府県社会福祉協議会は、第百十条第一項各号に掲げる事業を行うほか、社会福祉を目的とする事業の健全な発達に資するため、必要に応じ、社会福祉を目的とする事業を経営する者がその行つた福祉サービスの提供に要した費用に関して地方公共団体に対して行う請求の事務の代行その他の社会福祉を目的とする事業を経営する者が当該事業を円滑に実施することができるよう支援するための事業を実施するよう努めなければならない。ただし、他に当該事業を実施する適切な者がある場合には、この限りで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第九章　社会福祉事業等に従事する者の確保の促進</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第一節　基本指針等</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（基本指針）</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第八十九条　</w:t>
      </w:r>
      <w:r w:rsidRPr="002322C1">
        <w:rPr>
          <w:rFonts w:ascii="ＭＳ Ｐゴシック" w:eastAsia="ＭＳ Ｐゴシック" w:hAnsi="ＭＳ Ｐゴシック" w:hint="eastAsia"/>
          <w:sz w:val="18"/>
          <w:szCs w:val="18"/>
        </w:rPr>
        <w:t>厚生労働大臣は、社会福祉事業の適正な実施を確保し、社会福祉事業その他の政令で定める社会福祉を目的とする事業（以下この章において「社会福祉事業等」という。）の健全な発達を図るため、社会福祉事業等に従事する者（以下この章において「社会福祉事業</w:t>
      </w:r>
      <w:r w:rsidRPr="002322C1">
        <w:rPr>
          <w:rFonts w:ascii="ＭＳ Ｐゴシック" w:eastAsia="ＭＳ Ｐゴシック" w:hAnsi="ＭＳ Ｐゴシック" w:hint="eastAsia"/>
          <w:sz w:val="18"/>
          <w:szCs w:val="18"/>
        </w:rPr>
        <w:lastRenderedPageBreak/>
        <w:t>等従事者」という。）の確保及び国民の社会福祉に関する活動への参加の促進を図るための措置に関する基本的な指針（以下「基本指針」という。）を定めなければならない。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基本指針に定める事項は、次のとおりとする。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社会福祉事業等従事者の就業の動向に関する事項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社会福祉事業等を経営する者が行う、社会福祉事業等従事者に係る処遇の改善（国家公務員及び地方公務員である者に係るものを除く。）及び資質の向上並びに新規の社会福祉事業等従事者の確保に資する措置その他の社会福祉事業等従事者の確保に資する措置の内容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前号に規定する措置の内容に関して、その適正かつ有効な実施を図るために必要な措置の内容に関する事項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国民の社会福祉事業等に対する理解を深め、国民の社会福祉に関する活動への参加を促進するために必要な措置の内容に関する事項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厚生労働大臣は、基本指針を定め、又はこれを変更しようとするときは、あらかじめ、総務大臣に協議するとともに、社会保障審議会及び都道府県の意見を聴かなければならない。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厚生労働大臣は、基本指針を定め、又はこれを変更したときは、遅滞なく、これを公表しなければならない。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（社会福祉事業等を経営する者の講ずべき措置）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第九十条　</w:t>
      </w:r>
      <w:r w:rsidRPr="002322C1">
        <w:rPr>
          <w:rFonts w:ascii="ＭＳ Ｐゴシック" w:eastAsia="ＭＳ Ｐゴシック" w:hAnsi="ＭＳ Ｐゴシック" w:hint="eastAsia"/>
          <w:sz w:val="18"/>
          <w:szCs w:val="18"/>
        </w:rPr>
        <w:t>社会福祉事業等を経営する者は、前条第二項第二号に規定する措置の内容に即した措置を講ずるように努めなければならない。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社会福祉事業等を経営する者は、前条第二項第四号に規定する措置の内容に即した措置を講ずる者に対し、必要な協力を行うように努めなければならない。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（指導及び助言）</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第九十一条　</w:t>
      </w:r>
      <w:r w:rsidRPr="002322C1">
        <w:rPr>
          <w:rFonts w:ascii="ＭＳ Ｐゴシック" w:eastAsia="ＭＳ Ｐゴシック" w:hAnsi="ＭＳ Ｐゴシック" w:hint="eastAsia"/>
          <w:sz w:val="18"/>
          <w:szCs w:val="18"/>
        </w:rPr>
        <w:t>国及び都道府県は、社会福祉事業等を経営する者に対し、第八十九条第二項第二号に規定する措置の内容に即した措置の的確な実施に必要な指導及び助言を行うものとする。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（国及び地方公共団体の措置）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第九十二条　</w:t>
      </w:r>
      <w:r w:rsidRPr="002322C1">
        <w:rPr>
          <w:rFonts w:ascii="ＭＳ Ｐゴシック" w:eastAsia="ＭＳ Ｐゴシック" w:hAnsi="ＭＳ Ｐゴシック" w:hint="eastAsia"/>
          <w:sz w:val="18"/>
          <w:szCs w:val="18"/>
        </w:rPr>
        <w:t>国は、社会福祉事業等従事者の確保及び国民の社会福祉に関する活動への参加を促進するために必要な財政上及び金融上の措置その他の措置を講ずるよう努めなければならない。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地方公共団体は、社会福祉事業等従事者の確保及び国民の社会福祉に関する活動への参加を促進するために必要な措置を講ずるよう努めなければならない。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第二節　福祉人材センター</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第一款　都道府県福祉人材センター</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（指定等）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第九十三条　</w:t>
      </w:r>
      <w:r w:rsidRPr="002322C1">
        <w:rPr>
          <w:rFonts w:ascii="ＭＳ Ｐゴシック" w:eastAsia="ＭＳ Ｐゴシック" w:hAnsi="ＭＳ Ｐゴシック" w:hint="eastAsia"/>
          <w:sz w:val="18"/>
          <w:szCs w:val="18"/>
        </w:rPr>
        <w:t>都道府県知事は、社会福祉事業等に関する連絡及び援助を行うこと等により社会福祉事業等従事者の確保を図ることを目的として設立された社会福祉法人であつて、次条に規定する業務を適正かつ確実に行うことができると認められるものを、その申請により、都道府県ごとに一個に限り、都道府県福祉人材センター（以下「都道府県センター」という。）として指定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都道府県知事は、前項の申請をした者が</w:t>
      </w:r>
      <w:hyperlink r:id="rId318" w:history="1">
        <w:r w:rsidRPr="002322C1">
          <w:rPr>
            <w:rStyle w:val="a3"/>
            <w:rFonts w:ascii="ＭＳ Ｐゴシック" w:eastAsia="ＭＳ Ｐゴシック" w:hAnsi="ＭＳ Ｐゴシック" w:hint="eastAsia"/>
            <w:color w:val="auto"/>
            <w:sz w:val="18"/>
            <w:szCs w:val="18"/>
            <w:u w:val="none"/>
          </w:rPr>
          <w:t>職業安定法</w:t>
        </w:r>
      </w:hyperlink>
      <w:r w:rsidRPr="002322C1">
        <w:rPr>
          <w:rFonts w:ascii="ＭＳ Ｐゴシック" w:eastAsia="ＭＳ Ｐゴシック" w:hAnsi="ＭＳ Ｐゴシック" w:hint="eastAsia"/>
          <w:sz w:val="18"/>
          <w:szCs w:val="18"/>
        </w:rPr>
        <w:t>（昭和二十二年法律第百四十一号）</w:t>
      </w:r>
      <w:hyperlink r:id="rId319" w:anchor="301" w:history="1">
        <w:r w:rsidRPr="002322C1">
          <w:rPr>
            <w:rStyle w:val="a3"/>
            <w:rFonts w:ascii="ＭＳ Ｐゴシック" w:eastAsia="ＭＳ Ｐゴシック" w:hAnsi="ＭＳ Ｐゴシック" w:hint="eastAsia"/>
            <w:color w:val="auto"/>
            <w:sz w:val="18"/>
            <w:szCs w:val="18"/>
            <w:u w:val="none"/>
          </w:rPr>
          <w:t>第三十三条第一項</w:t>
        </w:r>
      </w:hyperlink>
      <w:r w:rsidRPr="002322C1">
        <w:rPr>
          <w:rFonts w:ascii="ＭＳ Ｐゴシック" w:eastAsia="ＭＳ Ｐゴシック" w:hAnsi="ＭＳ Ｐゴシック" w:hint="eastAsia"/>
          <w:sz w:val="18"/>
          <w:szCs w:val="18"/>
        </w:rPr>
        <w:t>の許可を受けて社会福祉事業等従事者につき無料の職業紹介事業を行う者でないときは、前項の規定による指定をしてはならない。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都道府県知事は、第一項の規定による指定をしたときは、当該都道府県センターの名称、住所及び事務所の所在地を公示しなければならない。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都道府県センターは、その名称、住所又は事務所の所在地を変更しようとするときは、あらかじめ、その旨を都道府県知事に届け出なければならない。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都道府県知事は、前項の規定による届出があつたときは、当該届出に係る事項を公示しなければならない。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（業務）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第九十四条　</w:t>
      </w:r>
      <w:r w:rsidRPr="002322C1">
        <w:rPr>
          <w:rFonts w:ascii="ＭＳ Ｐゴシック" w:eastAsia="ＭＳ Ｐゴシック" w:hAnsi="ＭＳ Ｐゴシック" w:hint="eastAsia"/>
          <w:sz w:val="18"/>
          <w:szCs w:val="18"/>
        </w:rPr>
        <w:t>都道府県センターは、当該都道府県の区域内において、次に掲げる業務を行うものとする。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社会福祉事業等に関する啓発活動を行うこと。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社会福祉事業等従事者の確保に関する調査研究を行うこと。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社会福祉事業等を経営する者に対し、第八十九条第二項第二号に規定する措置の内容に即した措置の実施に関する技術的事項について相談その他の援助を行うこと。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社会福祉事業等の業務に関し、社会福祉事業等従事者及び社会福祉事業等に従事しようとする者に対して研修を行うこと。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社会福祉事業等従事者の確保に関する連絡を行うこと。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六　</w:t>
      </w:r>
      <w:r w:rsidRPr="002322C1">
        <w:rPr>
          <w:rFonts w:ascii="ＭＳ Ｐゴシック" w:eastAsia="ＭＳ Ｐゴシック" w:hAnsi="ＭＳ Ｐゴシック" w:hint="eastAsia"/>
          <w:sz w:val="18"/>
          <w:szCs w:val="18"/>
        </w:rPr>
        <w:t>社会福祉事業等に従事しようとする者について、無料の職業紹介事業を行うこと。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七　</w:t>
      </w:r>
      <w:r w:rsidRPr="002322C1">
        <w:rPr>
          <w:rFonts w:ascii="ＭＳ Ｐゴシック" w:eastAsia="ＭＳ Ｐゴシック" w:hAnsi="ＭＳ Ｐゴシック" w:hint="eastAsia"/>
          <w:sz w:val="18"/>
          <w:szCs w:val="18"/>
        </w:rPr>
        <w:t>社会福祉事業等に従事しようとする者に対し、その就業の促進に関する情報の提供、相談その他の援助を行うこと。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八　</w:t>
      </w:r>
      <w:r w:rsidRPr="002322C1">
        <w:rPr>
          <w:rFonts w:ascii="ＭＳ Ｐゴシック" w:eastAsia="ＭＳ Ｐゴシック" w:hAnsi="ＭＳ Ｐゴシック" w:hint="eastAsia"/>
          <w:sz w:val="18"/>
          <w:szCs w:val="18"/>
        </w:rPr>
        <w:t>前各号に掲げるもののほか、社会福祉事業等従事者の確保を図るために必要な業務を行うこと。</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（関係機関等との連携）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第九十五条　</w:t>
      </w:r>
      <w:r w:rsidRPr="002322C1">
        <w:rPr>
          <w:rFonts w:ascii="ＭＳ Ｐゴシック" w:eastAsia="ＭＳ Ｐゴシック" w:hAnsi="ＭＳ Ｐゴシック" w:hint="eastAsia"/>
          <w:sz w:val="18"/>
          <w:szCs w:val="18"/>
        </w:rPr>
        <w:t>都道府県センターは、前条各号に掲げる業務を行うに当たつては、地方公共団体、公共職業安定所その他の関係機関及び他の社会福祉事業等従事者の確保に関する業務を行う団体との連携に努め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（情報の提供の求め）</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第九十五条の二　</w:t>
      </w:r>
      <w:r w:rsidRPr="002322C1">
        <w:rPr>
          <w:rFonts w:ascii="ＭＳ Ｐゴシック" w:eastAsia="ＭＳ Ｐゴシック" w:hAnsi="ＭＳ Ｐゴシック" w:hint="eastAsia"/>
          <w:sz w:val="18"/>
          <w:szCs w:val="18"/>
        </w:rPr>
        <w:t>都道府県センターは、都道府県その他の官公署に対し、第九十四条第七号に掲げる業務を行うために必要な情報の提供を求めることができる。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（介護福祉士等の届出等）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第九十五条の三　</w:t>
      </w:r>
      <w:r w:rsidRPr="002322C1">
        <w:rPr>
          <w:rFonts w:ascii="ＭＳ Ｐゴシック" w:eastAsia="ＭＳ Ｐゴシック" w:hAnsi="ＭＳ Ｐゴシック" w:hint="eastAsia"/>
          <w:sz w:val="18"/>
          <w:szCs w:val="18"/>
        </w:rPr>
        <w:t>社会福祉事業等従事者（介護福祉士その他厚生労働省令で定める資格を有する者に限る。次項において同じ。）は、離職した場合その他の厚生労働省令で定める場合には、住所、氏名その他の厚生労働省令で定める事項を、厚生労働省令で定めるところにより、都道府県センターに届け出るよう努め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lastRenderedPageBreak/>
        <w:t xml:space="preserve">２　</w:t>
      </w:r>
      <w:r w:rsidRPr="002322C1">
        <w:rPr>
          <w:rFonts w:ascii="ＭＳ Ｐゴシック" w:eastAsia="ＭＳ Ｐゴシック" w:hAnsi="ＭＳ Ｐゴシック" w:hint="eastAsia"/>
          <w:sz w:val="18"/>
          <w:szCs w:val="18"/>
        </w:rPr>
        <w:t>社会福祉事業等従事者は、前項の規定により届け出た事項に変更が生じた場合には、厚生労働省令で定めるところにより、その旨を都道府県センターに届け出るよう努めなければならない。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社会福祉事業等を経営する者その他厚生労働省令で定める者は、前二項の規定による届出が適切に行われるよう、必要な支援を行うよう努めるものとする。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（秘密保持義務）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第九十五条の四　</w:t>
      </w:r>
      <w:r w:rsidRPr="002322C1">
        <w:rPr>
          <w:rFonts w:ascii="ＭＳ Ｐゴシック" w:eastAsia="ＭＳ Ｐゴシック" w:hAnsi="ＭＳ Ｐゴシック" w:hint="eastAsia"/>
          <w:sz w:val="18"/>
          <w:szCs w:val="18"/>
        </w:rPr>
        <w:t>都道府県センターの役員若しくは職員又はこれらの者であつた者は、正当な理由がないのに、第九十四条各号に掲げる業務に関して知り得た秘密を漏らしてはならない。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（業務の委託）</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第九十五条の五　</w:t>
      </w:r>
      <w:r w:rsidRPr="002322C1">
        <w:rPr>
          <w:rFonts w:ascii="ＭＳ Ｐゴシック" w:eastAsia="ＭＳ Ｐゴシック" w:hAnsi="ＭＳ Ｐゴシック" w:hint="eastAsia"/>
          <w:sz w:val="18"/>
          <w:szCs w:val="18"/>
        </w:rPr>
        <w:t>都道府県センターは、第九十四条各号（第六号を除く。）に掲げる業務の一部を厚生労働省令で定める者に委託することができる。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前項の規定による委託を受けた者若しくはその役員若しくは職員又はこれらの者であつた者は、正当な理由がないのに、当該委託に係る業務に関して知り得た秘密を漏らしてはならない。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（事業計画等）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第九十六条　</w:t>
      </w:r>
      <w:r w:rsidRPr="002322C1">
        <w:rPr>
          <w:rFonts w:ascii="ＭＳ Ｐゴシック" w:eastAsia="ＭＳ Ｐゴシック" w:hAnsi="ＭＳ Ｐゴシック" w:hint="eastAsia"/>
          <w:sz w:val="18"/>
          <w:szCs w:val="18"/>
        </w:rPr>
        <w:t>都道府県センターは、毎事業年度、厚生労働省令の定めるところにより、事業計画書及び収支予算書を作成し、都道府県知事に提出しなければならない。これを変更しようとするときも、同様とする。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都道府県センターは、厚生労働省令の定めるところにより、毎事業年度終了後、事業報告書及び収支決算書を作成し、都道府県知事に提出しなければならない。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（監督命令）</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第九十七条　</w:t>
      </w:r>
      <w:r w:rsidRPr="002322C1">
        <w:rPr>
          <w:rFonts w:ascii="ＭＳ Ｐゴシック" w:eastAsia="ＭＳ Ｐゴシック" w:hAnsi="ＭＳ Ｐゴシック" w:hint="eastAsia"/>
          <w:sz w:val="18"/>
          <w:szCs w:val="18"/>
        </w:rPr>
        <w:t>都道府県知事は、この款の規定を施行するために必要な限度において、都道府県センターに対し、第九十四条各号に掲げる業務に関し監督上必要な命令をすることができる。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（指定の取消し等）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第九十八条　</w:t>
      </w:r>
      <w:r w:rsidRPr="002322C1">
        <w:rPr>
          <w:rFonts w:ascii="ＭＳ Ｐゴシック" w:eastAsia="ＭＳ Ｐゴシック" w:hAnsi="ＭＳ Ｐゴシック" w:hint="eastAsia"/>
          <w:sz w:val="18"/>
          <w:szCs w:val="18"/>
        </w:rPr>
        <w:t>都道府県知事は、都道府県センターが次の各号のいずれかに該当するときは、第九十三条第一項の規定による指定（以下この条において「指定」という。）を取り消さなければならない。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第九十四条第六号に掲げる業務に係る無料の職業紹介事業につき、</w:t>
      </w:r>
      <w:hyperlink r:id="rId320" w:anchor="301" w:history="1">
        <w:r w:rsidRPr="002322C1">
          <w:rPr>
            <w:rStyle w:val="a3"/>
            <w:rFonts w:ascii="ＭＳ Ｐゴシック" w:eastAsia="ＭＳ Ｐゴシック" w:hAnsi="ＭＳ Ｐゴシック" w:hint="eastAsia"/>
            <w:color w:val="auto"/>
            <w:sz w:val="18"/>
            <w:szCs w:val="18"/>
            <w:u w:val="none"/>
          </w:rPr>
          <w:t>職業安定法第三十三条第一項</w:t>
        </w:r>
      </w:hyperlink>
      <w:r w:rsidRPr="002322C1">
        <w:rPr>
          <w:rFonts w:ascii="ＭＳ Ｐゴシック" w:eastAsia="ＭＳ Ｐゴシック" w:hAnsi="ＭＳ Ｐゴシック" w:hint="eastAsia"/>
          <w:sz w:val="18"/>
          <w:szCs w:val="18"/>
        </w:rPr>
        <w:t>の許可を取り消されたとき。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hyperlink r:id="rId321" w:anchor="303" w:history="1">
        <w:r w:rsidRPr="002322C1">
          <w:rPr>
            <w:rStyle w:val="a3"/>
            <w:rFonts w:ascii="ＭＳ Ｐゴシック" w:eastAsia="ＭＳ Ｐゴシック" w:hAnsi="ＭＳ Ｐゴシック" w:hint="eastAsia"/>
            <w:color w:val="auto"/>
            <w:sz w:val="18"/>
            <w:szCs w:val="18"/>
            <w:u w:val="none"/>
          </w:rPr>
          <w:t>職業安定法第三十三条第三項</w:t>
        </w:r>
      </w:hyperlink>
      <w:r w:rsidRPr="002322C1">
        <w:rPr>
          <w:rFonts w:ascii="ＭＳ Ｐゴシック" w:eastAsia="ＭＳ Ｐゴシック" w:hAnsi="ＭＳ Ｐゴシック" w:hint="eastAsia"/>
          <w:sz w:val="18"/>
          <w:szCs w:val="18"/>
        </w:rPr>
        <w:t>に規定する許可の有効期間（当該許可の有効期間について、</w:t>
      </w:r>
      <w:hyperlink r:id="rId322" w:anchor="304" w:history="1">
        <w:r w:rsidRPr="002322C1">
          <w:rPr>
            <w:rStyle w:val="a3"/>
            <w:rFonts w:ascii="ＭＳ Ｐゴシック" w:eastAsia="ＭＳ Ｐゴシック" w:hAnsi="ＭＳ Ｐゴシック" w:hint="eastAsia"/>
            <w:color w:val="auto"/>
            <w:sz w:val="18"/>
            <w:szCs w:val="18"/>
            <w:u w:val="none"/>
          </w:rPr>
          <w:t>同条第四項</w:t>
        </w:r>
      </w:hyperlink>
      <w:r w:rsidRPr="002322C1">
        <w:rPr>
          <w:rFonts w:ascii="ＭＳ Ｐゴシック" w:eastAsia="ＭＳ Ｐゴシック" w:hAnsi="ＭＳ Ｐゴシック" w:hint="eastAsia"/>
          <w:sz w:val="18"/>
          <w:szCs w:val="18"/>
        </w:rPr>
        <w:t>において準用する</w:t>
      </w:r>
      <w:hyperlink r:id="rId323" w:anchor="248" w:history="1">
        <w:r w:rsidRPr="002322C1">
          <w:rPr>
            <w:rStyle w:val="a3"/>
            <w:rFonts w:ascii="ＭＳ Ｐゴシック" w:eastAsia="ＭＳ Ｐゴシック" w:hAnsi="ＭＳ Ｐゴシック" w:hint="eastAsia"/>
            <w:color w:val="auto"/>
            <w:sz w:val="18"/>
            <w:szCs w:val="18"/>
            <w:u w:val="none"/>
          </w:rPr>
          <w:t>同法第三十二条の六第二項</w:t>
        </w:r>
      </w:hyperlink>
      <w:r w:rsidRPr="002322C1">
        <w:rPr>
          <w:rFonts w:ascii="ＭＳ Ｐゴシック" w:eastAsia="ＭＳ Ｐゴシック" w:hAnsi="ＭＳ Ｐゴシック" w:hint="eastAsia"/>
          <w:sz w:val="18"/>
          <w:szCs w:val="18"/>
        </w:rPr>
        <w:t>の規定による更新を受けたときにあつては、当該更新を受けた許可の有効期間）の満了後、</w:t>
      </w:r>
      <w:hyperlink r:id="rId324" w:anchor="304" w:history="1">
        <w:r w:rsidRPr="002322C1">
          <w:rPr>
            <w:rStyle w:val="a3"/>
            <w:rFonts w:ascii="ＭＳ Ｐゴシック" w:eastAsia="ＭＳ Ｐゴシック" w:hAnsi="ＭＳ Ｐゴシック" w:hint="eastAsia"/>
            <w:color w:val="auto"/>
            <w:sz w:val="18"/>
            <w:szCs w:val="18"/>
            <w:u w:val="none"/>
          </w:rPr>
          <w:t>同法第三十三条第四項</w:t>
        </w:r>
      </w:hyperlink>
      <w:r w:rsidRPr="002322C1">
        <w:rPr>
          <w:rFonts w:ascii="ＭＳ Ｐゴシック" w:eastAsia="ＭＳ Ｐゴシック" w:hAnsi="ＭＳ Ｐゴシック" w:hint="eastAsia"/>
          <w:sz w:val="18"/>
          <w:szCs w:val="18"/>
        </w:rPr>
        <w:t>において準用する同法第三十二条の六第二項に規定する許可の有効期間の更新を受けていないとき。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都道府県知事は、都道府県センターが、次の各号のいずれかに該当するときは、指定を取り消すことができる。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第九十四条各号に掲げる業務を適正かつ確実に実施することができないと認められるとき。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指定に関し不正の行為があつたとき。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この款の規定又は当該規定に基づく命令若しくは処分に違反したとき。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都道府県知事は、前二項の規定により指定を取り消したときは、その旨を公示しなければならない。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第二款　中央福祉人材センター</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（指定）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第九十九条　</w:t>
      </w:r>
      <w:r w:rsidRPr="002322C1">
        <w:rPr>
          <w:rFonts w:ascii="ＭＳ Ｐゴシック" w:eastAsia="ＭＳ Ｐゴシック" w:hAnsi="ＭＳ Ｐゴシック" w:hint="eastAsia"/>
          <w:sz w:val="18"/>
          <w:szCs w:val="18"/>
        </w:rPr>
        <w:t>厚生労働大臣は、都道府県センターの業務に関する連絡及び援助を行うこと等により、都道府県センターの健全な発展を図るとともに、社会福祉事業等従事者の確保を図ることを目的として設立された社会福祉法人であつて、次条に規定する業務を適正かつ確実に行うことができると認められるものを、その申請により、全国を通じて一個に限り、中央福祉人材センター（以下「中央センター」という。）として指定す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（業務）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第百条　</w:t>
      </w:r>
      <w:r w:rsidRPr="002322C1">
        <w:rPr>
          <w:rFonts w:ascii="ＭＳ Ｐゴシック" w:eastAsia="ＭＳ Ｐゴシック" w:hAnsi="ＭＳ Ｐゴシック" w:hint="eastAsia"/>
          <w:sz w:val="18"/>
          <w:szCs w:val="18"/>
        </w:rPr>
        <w:t>中央センターは、次に掲げる業務を行うものとする。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都道府県センターの業務に関する啓発活動を行うこと。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二以上の都道府県の区域における社会福祉事業等従事者の確保に関する調査研究を行うこと。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社会福祉事業等の業務に関し、都道府県センターの業務に従事する者に対して研修を行うこと。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社会福祉事業等の業務に関し、社会福祉事業等従事者に対して研修を行うこと。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都道府県センターの業務について、連絡調整を図り、及び指導その他の援助を行うこと。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六　</w:t>
      </w:r>
      <w:r w:rsidRPr="002322C1">
        <w:rPr>
          <w:rFonts w:ascii="ＭＳ Ｐゴシック" w:eastAsia="ＭＳ Ｐゴシック" w:hAnsi="ＭＳ Ｐゴシック" w:hint="eastAsia"/>
          <w:sz w:val="18"/>
          <w:szCs w:val="18"/>
        </w:rPr>
        <w:t>都道府県センターの業務に関する情報及び資料を収集し、並びにこれを都道府県センターその他の関係者に対し提供すること。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七　</w:t>
      </w:r>
      <w:r w:rsidRPr="002322C1">
        <w:rPr>
          <w:rFonts w:ascii="ＭＳ Ｐゴシック" w:eastAsia="ＭＳ Ｐゴシック" w:hAnsi="ＭＳ Ｐゴシック" w:hint="eastAsia"/>
          <w:sz w:val="18"/>
          <w:szCs w:val="18"/>
        </w:rPr>
        <w:t>前各号に掲げるもののほか、都道府県センターの健全な発展及び社会福祉事業等従事者の確保を図るために必要な業務を行うこと。</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（準用）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第百一条　</w:t>
      </w:r>
      <w:r w:rsidRPr="002322C1">
        <w:rPr>
          <w:rFonts w:ascii="ＭＳ Ｐゴシック" w:eastAsia="ＭＳ Ｐゴシック" w:hAnsi="ＭＳ Ｐゴシック" w:hint="eastAsia"/>
          <w:sz w:val="18"/>
          <w:szCs w:val="18"/>
        </w:rPr>
        <w:t>第九十三条第三項から第五項まで、第九十五条の四及び第九十六条から第九十八条までの規定は、中央センターについて準用する。この場合において、これらの規定中「都道府県知事」とあるのは「厚生労働大臣」と、第九十三条第三項中「第一項」とあるのは「第九十九条」と、第九十五条の四中「第九十四条各号」とあるのは「第百条各号」と、第九十七条中「この款」とあるのは「次款」と、「第九十四条」とあるのは「第百条」と、第九十八条第一項中「第九十三条第一項」とあるのは「第九十九条」と、「第九十四条」とあるのは「第百条」と、「この款」とあるのは「次款」と読み替えるもの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第三節　福利厚生センター</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（指定）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第百二条　</w:t>
      </w:r>
      <w:r w:rsidRPr="002322C1">
        <w:rPr>
          <w:rFonts w:ascii="ＭＳ Ｐゴシック" w:eastAsia="ＭＳ Ｐゴシック" w:hAnsi="ＭＳ Ｐゴシック" w:hint="eastAsia"/>
          <w:sz w:val="18"/>
          <w:szCs w:val="18"/>
        </w:rPr>
        <w:t>厚生労働大臣は、社会福祉事業等に関する連絡及び助成を行うこと等により社会福祉事業等従事者の福利厚生の増進を図ることを目的として設立された社会福祉法人であつて、次条に規定する業務を適正かつ確実に行うことができると認められるものを、その申請により、全国を通じて一個に限り、福利厚生センターとして指定す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lastRenderedPageBreak/>
        <w:t>（業務）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第百三条　</w:t>
      </w:r>
      <w:r w:rsidRPr="002322C1">
        <w:rPr>
          <w:rFonts w:ascii="ＭＳ Ｐゴシック" w:eastAsia="ＭＳ Ｐゴシック" w:hAnsi="ＭＳ Ｐゴシック" w:hint="eastAsia"/>
          <w:sz w:val="18"/>
          <w:szCs w:val="18"/>
        </w:rPr>
        <w:t>福利厚生センターは、次に掲げる業務を行うものとする。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社会福祉事業等を経営する者に対し、社会福祉事業等従事者の福利厚生に関する啓発活動を行うこと。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社会福祉事業等従事者の福利厚生に関する調査研究を行うこと。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福利厚生契約（福利厚生センターが社会福祉事業等を経営する者に対してその者に使用される社会福祉事業等従事者の福利厚生の増進を図るための事業を行うことを約する契約をいう。以下同じ。）に基づき、社会福祉事業等従事者の福利厚生の増進を図るための事業を実施す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社会福祉事業等従事者の福利厚生に関し、社会福祉事業等を経営する者との連絡を行い、及び社会福祉事業等を経営する者に対し助成を行うこと。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前各号に掲げるもののほか、社会福祉事業等従事者の福利厚生の増進を図るために必要な業務を行うこと。</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（約款の認可等）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第百四条　</w:t>
      </w:r>
      <w:r w:rsidRPr="002322C1">
        <w:rPr>
          <w:rFonts w:ascii="ＭＳ Ｐゴシック" w:eastAsia="ＭＳ Ｐゴシック" w:hAnsi="ＭＳ Ｐゴシック" w:hint="eastAsia"/>
          <w:sz w:val="18"/>
          <w:szCs w:val="18"/>
        </w:rPr>
        <w:t>福利厚生センターは、前条第三号に掲げる業務の開始前に、福利厚生契約に基づき実施する事業に関する約款（以下この条において「約款」という。）を定め、厚生労働大臣に提出してその認可を受けなければならない。これを変更しようとするときも、同様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厚生労働大臣は、前項の認可をした約款が前条第三号に掲げる業務の適正かつ確実な実施上不適当となつたと認めるときは、その約款を変更すべきことを命ずることができる。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約款に記載すべき事項は、厚生労働省令で定める。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（契約の締結及び解除）</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第百五条　</w:t>
      </w:r>
      <w:r w:rsidRPr="002322C1">
        <w:rPr>
          <w:rFonts w:ascii="ＭＳ Ｐゴシック" w:eastAsia="ＭＳ Ｐゴシック" w:hAnsi="ＭＳ Ｐゴシック" w:hint="eastAsia"/>
          <w:sz w:val="18"/>
          <w:szCs w:val="18"/>
        </w:rPr>
        <w:t>福利厚生センターは、福利厚生契約の申込者が第六十二条第一項若しくは第二項、第六十七条第一項若しくは第二項又は第六十九条第一項（第七十三条の規定により読み替えて適用する場合を含む。）の規定に違反して社会福祉事業等を経営する者であるとき、その他厚生労働省令で定める正当な理由があるときを除いては、福利厚生契約の締結を拒絶して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福利厚生センターは、社会福祉事業等を経営する者がその事業を廃止したとき、その他厚生労働省令で定める正当な理由があるときを除いては、福利厚生契約を解除してはならない。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（準用）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第百六条　</w:t>
      </w:r>
      <w:r w:rsidRPr="002322C1">
        <w:rPr>
          <w:rFonts w:ascii="ＭＳ Ｐゴシック" w:eastAsia="ＭＳ Ｐゴシック" w:hAnsi="ＭＳ Ｐゴシック" w:hint="eastAsia"/>
          <w:sz w:val="18"/>
          <w:szCs w:val="18"/>
        </w:rPr>
        <w:t>第九十三条第三項から第五項まで、第九十五条の四及び第九十六条から第九十八条までの規定は、福利厚生センターについて準用する。この場合において、これらの規定中「都道府県知事」とあるのは「厚生労働大臣」と、第九十三条第三項中「第一項」とあるのは「第百二条」と、第九十五条の四中「第九十四条各号」とあるのは「第百三条各号」と、第九十六条第一項中「に提出しなければ」とあるのは「の認可を受けなければ」と、第九十七条中「この款」とあるのは「次節」と、「第九十四条」とあるのは「第百三条」と、第九十八条第一項中「第九十三条第一項」とあるのは「第百二条」と、「第九十四条」とあるのは「第百三条」と、「この款」とあるのは「次節」と、「違反した」とあるのは「違反したとき、又は第百四条第一項の認可を受けた同項に規定する約款によらないで第百三条第三号に掲げる業務を行つた」と読み替えるもの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第十章　地域福祉の推進</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第一節　地域福祉計画</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（市町村地域福祉計画）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第百七条　</w:t>
      </w:r>
      <w:r w:rsidRPr="002322C1">
        <w:rPr>
          <w:rFonts w:ascii="ＭＳ Ｐゴシック" w:eastAsia="ＭＳ Ｐゴシック" w:hAnsi="ＭＳ Ｐゴシック" w:hint="eastAsia"/>
          <w:sz w:val="18"/>
          <w:szCs w:val="18"/>
        </w:rPr>
        <w:t>市町村は、地域福祉の推進に関する事項として次に掲げる事項を一体的に定める計画（以下「市町村地域福祉計画」という。）を策定し、又は変更しようとするときは、あらかじめ、住民、社会福祉を目的とする事業を経営する者その他社会福祉に関する活動を行う者の意見を反映させるために必要な措置を講ずるよう努めるとともに、その内容を公表するよう努め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地域における福祉サービスの適切な利用の推進に関する事項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地域における社会福祉を目的とする事業の健全な発達に関する事項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地域福祉に関する活動への住民の参加の促進に関する事項</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（都道府県地域福祉支援計画）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第百八条　</w:t>
      </w:r>
      <w:r w:rsidRPr="002322C1">
        <w:rPr>
          <w:rFonts w:ascii="ＭＳ Ｐゴシック" w:eastAsia="ＭＳ Ｐゴシック" w:hAnsi="ＭＳ Ｐゴシック" w:hint="eastAsia"/>
          <w:sz w:val="18"/>
          <w:szCs w:val="18"/>
        </w:rPr>
        <w:t>都道府県は、市町村地域福祉計画の達成に資するために、各市町村を通ずる広域的な見地から、市町村の地域福祉の支援に関する事項として次に掲げる事項を一体的に定める計画（以下「都道府県地域福祉支援計画」という。）を策定し、又は変更しようとするときは、あらかじめ、公聴会の開催等住民その他の者の意見を反映させるために必要な措置を講ずるよう努めるとともに、その内容を公表するよう努め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市町村の地域福祉の推進を支援するための基本的方針に関する事項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社会福祉を目的とする事業に従事する者の確保又は資質の向上に関する事項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福祉サービスの適切な利用の推進及び社会福祉を目的とする事業の健全な発達のための基盤整備に関する事項</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第二節　社会福祉協議会</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（市町村社会福祉協議会及び地区社会福祉協議会）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第百九条　</w:t>
      </w:r>
      <w:r w:rsidRPr="002322C1">
        <w:rPr>
          <w:rFonts w:ascii="ＭＳ Ｐゴシック" w:eastAsia="ＭＳ Ｐゴシック" w:hAnsi="ＭＳ Ｐゴシック" w:hint="eastAsia"/>
          <w:sz w:val="18"/>
          <w:szCs w:val="18"/>
        </w:rPr>
        <w:t>市町村社会福祉協議会は、一又は同一都道府県内の二以上の市町村の区域内において次に掲げる事業を行うことにより地域福祉の推進を図ることを目的とする団体であつて、その区域内における社会福祉を目的とする事業を経営する者及び社会福祉に関する活動を行う者が参加し、かつ、指定都市にあつてはその区域内における地区社会福祉協議会の過半数及び社会福祉事業又は更生保護事業を経営する者の過半数が、指定都市以外の市及び町村にあつてはその区域内における社会福祉事業又は更生保護事業を経営する者の過半数が参加す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社会福祉を目的とする事業の企画及び実施</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社会福祉に関する活動への住民の参加のための援助</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社会福祉を目的とする事業に関する調査、普及、宣伝、連絡、調整及び助成</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前三号に掲げる事業のほか、社会福祉を目的とする事業の健全な発達を図るために必要な事業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lastRenderedPageBreak/>
        <w:t xml:space="preserve">２　</w:t>
      </w:r>
      <w:r w:rsidRPr="002322C1">
        <w:rPr>
          <w:rFonts w:ascii="ＭＳ Ｐゴシック" w:eastAsia="ＭＳ Ｐゴシック" w:hAnsi="ＭＳ Ｐゴシック" w:hint="eastAsia"/>
          <w:sz w:val="18"/>
          <w:szCs w:val="18"/>
        </w:rPr>
        <w:t>地区社会福祉協議会は、一又は二以上の区（</w:t>
      </w:r>
      <w:hyperlink r:id="rId325" w:anchor="1927" w:history="1">
        <w:r w:rsidRPr="002322C1">
          <w:rPr>
            <w:rStyle w:val="a3"/>
            <w:rFonts w:ascii="ＭＳ Ｐゴシック" w:eastAsia="ＭＳ Ｐゴシック" w:hAnsi="ＭＳ Ｐゴシック" w:hint="eastAsia"/>
            <w:color w:val="auto"/>
            <w:sz w:val="18"/>
            <w:szCs w:val="18"/>
            <w:u w:val="none"/>
          </w:rPr>
          <w:t>地方自治法第二百五十二条の二十</w:t>
        </w:r>
      </w:hyperlink>
      <w:r w:rsidRPr="002322C1">
        <w:rPr>
          <w:rFonts w:ascii="ＭＳ Ｐゴシック" w:eastAsia="ＭＳ Ｐゴシック" w:hAnsi="ＭＳ Ｐゴシック" w:hint="eastAsia"/>
          <w:sz w:val="18"/>
          <w:szCs w:val="18"/>
        </w:rPr>
        <w:t>に規定する区及び</w:t>
      </w:r>
      <w:hyperlink r:id="rId326" w:anchor="1940" w:history="1">
        <w:r w:rsidRPr="002322C1">
          <w:rPr>
            <w:rStyle w:val="a3"/>
            <w:rFonts w:ascii="ＭＳ Ｐゴシック" w:eastAsia="ＭＳ Ｐゴシック" w:hAnsi="ＭＳ Ｐゴシック" w:hint="eastAsia"/>
            <w:color w:val="auto"/>
            <w:sz w:val="18"/>
            <w:szCs w:val="18"/>
            <w:u w:val="none"/>
          </w:rPr>
          <w:t>同法第二百五十二条の二十の二</w:t>
        </w:r>
      </w:hyperlink>
      <w:r w:rsidRPr="002322C1">
        <w:rPr>
          <w:rFonts w:ascii="ＭＳ Ｐゴシック" w:eastAsia="ＭＳ Ｐゴシック" w:hAnsi="ＭＳ Ｐゴシック" w:hint="eastAsia"/>
          <w:sz w:val="18"/>
          <w:szCs w:val="18"/>
        </w:rPr>
        <w:t>に規定する総合区をいう。）の区域内において前項各号に掲げる事業を行うことにより地域福祉の推進を図ることを目的とする団体であつて、その区域内における社会福祉を目的とする事業を経営する者及び社会福祉に関する活動を行う者が参加し、かつ、その区域内において社会福祉事業又は更生保護事業を経営する者の過半数が参加す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市町村社会福祉協議会のうち、指定都市の区域を単位とするものは、第一項各号に掲げる事業のほか、その区域内における地区社会福祉協議会の相互の連絡及び事業の調整の事業を行うものとする。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市町村社会福祉協議会及び地区社会福祉協議会は、広域的に事業を実施することにより効果的な運営が見込まれる場合には、その区域を越えて第一項各号に掲げる事業を実施することができる。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関係行政庁の職員は、市町村社会福祉協議会及び地区社会福祉協議会の役員となることができる。ただし、役員の総数の五分の一を超えてはならない。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市町村社会福祉協議会及び地区社会福祉協議会は、社会福祉を目的とする事業を経営する者又は社会福祉に関する活動を行う者から参加の申出があつたときは、正当な理由がないのにこれを拒んでは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（都道府県社会福祉協議会）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第百十条　</w:t>
      </w:r>
      <w:r w:rsidRPr="002322C1">
        <w:rPr>
          <w:rFonts w:ascii="ＭＳ Ｐゴシック" w:eastAsia="ＭＳ Ｐゴシック" w:hAnsi="ＭＳ Ｐゴシック" w:hint="eastAsia"/>
          <w:sz w:val="18"/>
          <w:szCs w:val="18"/>
        </w:rPr>
        <w:t>都道府県社会福祉協議会は、都道府県の区域内において次に掲げる事業を行うことにより地域福祉の推進を図ることを目的とする団体であつて、その区域内における市町村社会福祉協議会の過半数及び社会福祉事業又は更生保護事業を経営する者の過半数が参加す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前条第一項各号に掲げる事業であつて各市町村を通ずる広域的な見地から行うことが適切なもの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社会福祉を目的とする事業に従事する者の養成及び研修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社会福祉を目的とする事業の経営に関する指導及び助言</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市町村社会福祉協議会の相互の連絡及び事業の調整</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前条第五項及び第六項の規定は、都道府県社会福祉協議会について準用する。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（社会福祉協議会連合会）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第百十一条　</w:t>
      </w:r>
      <w:r w:rsidRPr="002322C1">
        <w:rPr>
          <w:rFonts w:ascii="ＭＳ Ｐゴシック" w:eastAsia="ＭＳ Ｐゴシック" w:hAnsi="ＭＳ Ｐゴシック" w:hint="eastAsia"/>
          <w:sz w:val="18"/>
          <w:szCs w:val="18"/>
        </w:rPr>
        <w:t>都道府県社会福祉協議会は、相互の連絡及び事業の調整を行うため、全国を単位として、社会福祉協議会連合会を設立することができる。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第百九条第五項の規定は、社会福祉協議会連合会について準用する。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第三節　共同募金</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（共同募金）</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第百十二条　</w:t>
      </w:r>
      <w:r w:rsidRPr="002322C1">
        <w:rPr>
          <w:rFonts w:ascii="ＭＳ Ｐゴシック" w:eastAsia="ＭＳ Ｐゴシック" w:hAnsi="ＭＳ Ｐゴシック" w:hint="eastAsia"/>
          <w:sz w:val="18"/>
          <w:szCs w:val="18"/>
        </w:rPr>
        <w:t>この法律において「共同募金」とは、都道府県の区域を単位として、毎年一回、厚生労働大臣の定める期間内に限つてあまねく行う寄附金の募集であつて、その区域内における地域福祉の推進を図るため、その寄附金をその区域内において社会福祉事業、更生保護事業その他の社会福祉を目的とする事業を経営する者（国及び地方公共団体を除く。以下この節において同じ。）に配分することを目的とするものをいう。</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（共同募金会）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第百十三条　</w:t>
      </w:r>
      <w:r w:rsidRPr="002322C1">
        <w:rPr>
          <w:rFonts w:ascii="ＭＳ Ｐゴシック" w:eastAsia="ＭＳ Ｐゴシック" w:hAnsi="ＭＳ Ｐゴシック" w:hint="eastAsia"/>
          <w:sz w:val="18"/>
          <w:szCs w:val="18"/>
        </w:rPr>
        <w:t>共同募金を行う事業は、第二条の規定にかかわらず、第一種社会福祉事業とする。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共同募金事業を行うことを目的として設立される社会福祉法人を共同募金会と称する。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共同募金会以外の者は、共同募金事業を行つてはならない。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共同募金会及びその連合会以外の者は、その名称中に、「共同募金会」又はこれと紛らわしい文字を用いてはならない。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（共同募金会の認可）</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第百十四条　</w:t>
      </w:r>
      <w:r w:rsidRPr="002322C1">
        <w:rPr>
          <w:rFonts w:ascii="ＭＳ Ｐゴシック" w:eastAsia="ＭＳ Ｐゴシック" w:hAnsi="ＭＳ Ｐゴシック" w:hint="eastAsia"/>
          <w:sz w:val="18"/>
          <w:szCs w:val="18"/>
        </w:rPr>
        <w:t>第三十条第一項の所轄庁は、共同募金会の設立の認可に当たつては、第三十二条に規定する事項のほか、次に掲げる事項をも審査しなければならない。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当該共同募金の区域内に都道府県社会福祉協議会が存すること。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特定人の意思によつて事業の経営が左右されるおそれがないものであること。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当該共同募金の配分を受ける者が役員、評議員又は配分委員会の委員に含まれないこと。</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役員、評議員又は配分委員会の委員が、当該共同募金の区域内における民意を公正に代表するものであること。</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（配分委員会）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第百十五条　</w:t>
      </w:r>
      <w:r w:rsidRPr="002322C1">
        <w:rPr>
          <w:rFonts w:ascii="ＭＳ Ｐゴシック" w:eastAsia="ＭＳ Ｐゴシック" w:hAnsi="ＭＳ Ｐゴシック" w:hint="eastAsia"/>
          <w:sz w:val="18"/>
          <w:szCs w:val="18"/>
        </w:rPr>
        <w:t>寄附金の公正な配分に資するため、共同募金会に配分委員会を置く。</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第四十条第一項各号のいずれかに該当する者は、配分委員会の委員となることができない。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共同募金会の役員は、配分委員会の委員となることができる。ただし、委員の総数の三分の一を超えてはならない。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この節に規定するもののほか、配分委員会に関し必要な事項は、政令で定める。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（共同募金の性格）</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第百十六条　</w:t>
      </w:r>
      <w:r w:rsidRPr="002322C1">
        <w:rPr>
          <w:rFonts w:ascii="ＭＳ Ｐゴシック" w:eastAsia="ＭＳ Ｐゴシック" w:hAnsi="ＭＳ Ｐゴシック" w:hint="eastAsia"/>
          <w:sz w:val="18"/>
          <w:szCs w:val="18"/>
        </w:rPr>
        <w:t>共同募金は、寄附者の自発的な協力を基礎とするものでなければならない。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（共同募金の配分）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第百十七条　</w:t>
      </w:r>
      <w:r w:rsidRPr="002322C1">
        <w:rPr>
          <w:rFonts w:ascii="ＭＳ Ｐゴシック" w:eastAsia="ＭＳ Ｐゴシック" w:hAnsi="ＭＳ Ｐゴシック" w:hint="eastAsia"/>
          <w:sz w:val="18"/>
          <w:szCs w:val="18"/>
        </w:rPr>
        <w:t>共同募金は、社会福祉を目的とする事業を経営する者以外の者に配分してはならない。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共同募金会は、寄附金の配分を行うに当たつては、配分委員会の承認を得なければならない。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共同募金会は、第百十二条に規定する期間が満了した日の属する会計年度の翌年度の末日までに、その寄附金を配分しなければならない。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国及び地方公共団体は、寄附金の配分について干渉してはならない。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（準備金）</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第百十八条　</w:t>
      </w:r>
      <w:r w:rsidRPr="002322C1">
        <w:rPr>
          <w:rFonts w:ascii="ＭＳ Ｐゴシック" w:eastAsia="ＭＳ Ｐゴシック" w:hAnsi="ＭＳ Ｐゴシック" w:hint="eastAsia"/>
          <w:sz w:val="18"/>
          <w:szCs w:val="18"/>
        </w:rPr>
        <w:t>共同募金会は、前条第三項の規定にかかわらず、</w:t>
      </w:r>
      <w:hyperlink r:id="rId327" w:history="1">
        <w:r w:rsidRPr="002322C1">
          <w:rPr>
            <w:rStyle w:val="a3"/>
            <w:rFonts w:ascii="ＭＳ Ｐゴシック" w:eastAsia="ＭＳ Ｐゴシック" w:hAnsi="ＭＳ Ｐゴシック" w:hint="eastAsia"/>
            <w:color w:val="auto"/>
            <w:sz w:val="18"/>
            <w:szCs w:val="18"/>
            <w:u w:val="none"/>
          </w:rPr>
          <w:t>災害救助法</w:t>
        </w:r>
      </w:hyperlink>
      <w:r w:rsidRPr="002322C1">
        <w:rPr>
          <w:rFonts w:ascii="ＭＳ Ｐゴシック" w:eastAsia="ＭＳ Ｐゴシック" w:hAnsi="ＭＳ Ｐゴシック" w:hint="eastAsia"/>
          <w:sz w:val="18"/>
          <w:szCs w:val="18"/>
        </w:rPr>
        <w:t>（昭和二十二年法律第百十八号）</w:t>
      </w:r>
      <w:hyperlink r:id="rId328" w:anchor="5" w:history="1">
        <w:r w:rsidRPr="002322C1">
          <w:rPr>
            <w:rStyle w:val="a3"/>
            <w:rFonts w:ascii="ＭＳ Ｐゴシック" w:eastAsia="ＭＳ Ｐゴシック" w:hAnsi="ＭＳ Ｐゴシック" w:hint="eastAsia"/>
            <w:color w:val="auto"/>
            <w:sz w:val="18"/>
            <w:szCs w:val="18"/>
            <w:u w:val="none"/>
          </w:rPr>
          <w:t>第二条</w:t>
        </w:r>
      </w:hyperlink>
      <w:r w:rsidRPr="002322C1">
        <w:rPr>
          <w:rFonts w:ascii="ＭＳ Ｐゴシック" w:eastAsia="ＭＳ Ｐゴシック" w:hAnsi="ＭＳ Ｐゴシック" w:hint="eastAsia"/>
          <w:sz w:val="18"/>
          <w:szCs w:val="18"/>
        </w:rPr>
        <w:t>に規定する災害の発生</w:t>
      </w:r>
      <w:r w:rsidRPr="002322C1">
        <w:rPr>
          <w:rFonts w:ascii="ＭＳ Ｐゴシック" w:eastAsia="ＭＳ Ｐゴシック" w:hAnsi="ＭＳ Ｐゴシック" w:hint="eastAsia"/>
          <w:sz w:val="18"/>
          <w:szCs w:val="18"/>
        </w:rPr>
        <w:lastRenderedPageBreak/>
        <w:t>その他厚生労働省令で定める特別の事情がある場合に備えるため、共同募金の寄附金の額に厚生労働省令で定める割合を乗じて得た額を限度として、準備金を積み立てることができる。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共同募金会は、前項の災害の発生その他特別の事情があつた場合には、第百十二条の規定にかかわらず、当該共同募金会が行う共同募金の区域以外の区域において社会福祉を目的とする事業を経営する者に配分することを目的として、拠出の趣旨を定め、同項の準備金の全部又は一部を他の共同募金会に拠出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前項の規定による拠出を受けた共同募金会は、拠出された金額を、同項の拠出の趣旨に従い、当該共同募金会の区域において社会福祉を目的とする事業を経営する者に配分しなければならない。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共同募金会は、第一項に規定する準備金の積立て、第二項に規定する準備金の拠出及び前項の規定に基づく配分を行うに当たつては、配分委員会の承認を得なければならない。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（計画の公告）</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第百十九条　</w:t>
      </w:r>
      <w:r w:rsidRPr="002322C1">
        <w:rPr>
          <w:rFonts w:ascii="ＭＳ Ｐゴシック" w:eastAsia="ＭＳ Ｐゴシック" w:hAnsi="ＭＳ Ｐゴシック" w:hint="eastAsia"/>
          <w:sz w:val="18"/>
          <w:szCs w:val="18"/>
        </w:rPr>
        <w:t>共同募金会は、共同募金を行うには、あらかじめ、都道府県社会福祉協議会の意見を聴き、及び配分委員会の承認を得て、共同募金の目標額、受配者の範囲及び配分の方法を定め、これを公告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（結果の公告）</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第百二十条　</w:t>
      </w:r>
      <w:r w:rsidRPr="002322C1">
        <w:rPr>
          <w:rFonts w:ascii="ＭＳ Ｐゴシック" w:eastAsia="ＭＳ Ｐゴシック" w:hAnsi="ＭＳ Ｐゴシック" w:hint="eastAsia"/>
          <w:sz w:val="18"/>
          <w:szCs w:val="18"/>
        </w:rPr>
        <w:t>共同募金会は、寄附金の配分を終了したときは、一月以内に、募金の総額、配分を受けた者の氏名又は名称及び配分した額並びに第百十八条第一項の規定により新たに積み立てられた準備金の額及び準備金の総額を公告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共同募金会は、第百十八条第二項の規定により準備金を拠出した場合には、速やかに、同項の拠出の趣旨、拠出先の共同募金会及び拠出した額を公告しなければならない。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共同募金会は、第百十八条第三項の規定により配分を行つた場合には、配分を終了した後三月以内に、拠出を受けた総額及び拠出された金額の配分を受けた者の氏名又は名称を公告するとともに、当該拠出を行つた共同募金会に対し、拠出された金額の配分を受けた者の氏名又は名称を通知し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（共同募金会に対する解散命令）</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第百二十一条　</w:t>
      </w:r>
      <w:r w:rsidRPr="002322C1">
        <w:rPr>
          <w:rFonts w:ascii="ＭＳ Ｐゴシック" w:eastAsia="ＭＳ Ｐゴシック" w:hAnsi="ＭＳ Ｐゴシック" w:hint="eastAsia"/>
          <w:sz w:val="18"/>
          <w:szCs w:val="18"/>
        </w:rPr>
        <w:t>第三十条第一項の所轄庁は、共同募金会については、第五十六条第八項の事由が生じた場合のほか、第百十四条各号に規定する基準に適合しないと認められるに至つた場合においても、解散を命ずることができる。ただし、他の方法により監督の目的を達することができない場合に限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（受配者の寄附金募集の禁止）</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第百二十二条　</w:t>
      </w:r>
      <w:r w:rsidRPr="002322C1">
        <w:rPr>
          <w:rFonts w:ascii="ＭＳ Ｐゴシック" w:eastAsia="ＭＳ Ｐゴシック" w:hAnsi="ＭＳ Ｐゴシック" w:hint="eastAsia"/>
          <w:sz w:val="18"/>
          <w:szCs w:val="18"/>
        </w:rPr>
        <w:t>共同募金の配分を受けた者は、その配分を受けた後一年間は、その事業の経営に必要な資金を得るために寄附金を募集してはならない。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第百二十三条　</w:t>
      </w:r>
      <w:r w:rsidRPr="002322C1">
        <w:rPr>
          <w:rFonts w:ascii="ＭＳ Ｐゴシック" w:eastAsia="ＭＳ Ｐゴシック" w:hAnsi="ＭＳ Ｐゴシック" w:hint="eastAsia"/>
          <w:sz w:val="18"/>
          <w:szCs w:val="18"/>
        </w:rPr>
        <w:t>削除</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（共同募金会連合会）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第百二十四条　</w:t>
      </w:r>
      <w:r w:rsidRPr="002322C1">
        <w:rPr>
          <w:rFonts w:ascii="ＭＳ Ｐゴシック" w:eastAsia="ＭＳ Ｐゴシック" w:hAnsi="ＭＳ Ｐゴシック" w:hint="eastAsia"/>
          <w:sz w:val="18"/>
          <w:szCs w:val="18"/>
        </w:rPr>
        <w:t>共同募金会は、相互の連絡及び事業の調整を行うため、全国を単位として、共同募金会連合会を設立することができる。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第十一章　雑則</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（芸能、出版物等の推薦等）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第百二十五条　</w:t>
      </w:r>
      <w:r w:rsidRPr="002322C1">
        <w:rPr>
          <w:rFonts w:ascii="ＭＳ Ｐゴシック" w:eastAsia="ＭＳ Ｐゴシック" w:hAnsi="ＭＳ Ｐゴシック" w:hint="eastAsia"/>
          <w:sz w:val="18"/>
          <w:szCs w:val="18"/>
        </w:rPr>
        <w:t>社会保障審議会は、社会福祉の増進を図るため、芸能、出版物等を推薦し、又はそれらを製作し、興行し、若しくは販売する者等に対し、必要な勧告をすることができる。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（大都市等の特例）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第百二十六条　</w:t>
      </w:r>
      <w:r w:rsidRPr="002322C1">
        <w:rPr>
          <w:rFonts w:ascii="ＭＳ Ｐゴシック" w:eastAsia="ＭＳ Ｐゴシック" w:hAnsi="ＭＳ Ｐゴシック" w:hint="eastAsia"/>
          <w:sz w:val="18"/>
          <w:szCs w:val="18"/>
        </w:rPr>
        <w:t>第七章及び第八章の規定により都道府県が処理することとされている事務のうち政令で定めるものは、指定都市及び中核市においては、政令の定めるところにより、指定都市又は中核市（以下「指定都市等」という。）が処理するものとする。この場合においては、これらの章中都道府県に関する規定は、指定都市等に関する規定として、指定都市等に適用がある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（事務の区分）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第百二十七条　</w:t>
      </w:r>
      <w:r w:rsidRPr="002322C1">
        <w:rPr>
          <w:rFonts w:ascii="ＭＳ Ｐゴシック" w:eastAsia="ＭＳ Ｐゴシック" w:hAnsi="ＭＳ Ｐゴシック" w:hint="eastAsia"/>
          <w:sz w:val="18"/>
          <w:szCs w:val="18"/>
        </w:rPr>
        <w:t>別表の上欄に掲げる地方公共団体がそれぞれ同表の下欄に掲げる規定により処理することとされている事務は、</w:t>
      </w:r>
      <w:hyperlink r:id="rId329" w:anchor="21" w:history="1">
        <w:r w:rsidRPr="002322C1">
          <w:rPr>
            <w:rStyle w:val="a3"/>
            <w:rFonts w:ascii="ＭＳ Ｐゴシック" w:eastAsia="ＭＳ Ｐゴシック" w:hAnsi="ＭＳ Ｐゴシック" w:hint="eastAsia"/>
            <w:color w:val="auto"/>
            <w:sz w:val="18"/>
            <w:szCs w:val="18"/>
            <w:u w:val="none"/>
          </w:rPr>
          <w:t>地方自治法第二条第九項第一号</w:t>
        </w:r>
      </w:hyperlink>
      <w:r w:rsidRPr="002322C1">
        <w:rPr>
          <w:rFonts w:ascii="ＭＳ Ｐゴシック" w:eastAsia="ＭＳ Ｐゴシック" w:hAnsi="ＭＳ Ｐゴシック" w:hint="eastAsia"/>
          <w:sz w:val="18"/>
          <w:szCs w:val="18"/>
        </w:rPr>
        <w:t>に規定する第一号法定受託事務とする。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（権限の委任）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第百二十八条　</w:t>
      </w:r>
      <w:r w:rsidRPr="002322C1">
        <w:rPr>
          <w:rFonts w:ascii="ＭＳ Ｐゴシック" w:eastAsia="ＭＳ Ｐゴシック" w:hAnsi="ＭＳ Ｐゴシック" w:hint="eastAsia"/>
          <w:sz w:val="18"/>
          <w:szCs w:val="18"/>
        </w:rPr>
        <w:t>この法律に規定する厚生労働大臣の権限は、厚生労働省令で定めるところにより、地方厚生局長に委任することができる。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前項の規定により地方厚生局長に委任された権限は、厚生労働省令で定めるところにより、地方厚生支局長に委任することができる。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第百二十九条　</w:t>
      </w:r>
      <w:r w:rsidRPr="002322C1">
        <w:rPr>
          <w:rFonts w:ascii="ＭＳ Ｐゴシック" w:eastAsia="ＭＳ Ｐゴシック" w:hAnsi="ＭＳ Ｐゴシック" w:hint="eastAsia"/>
          <w:sz w:val="18"/>
          <w:szCs w:val="18"/>
        </w:rPr>
        <w:t>この法律の規定に基づき政令を制定し、又は改廃する場合においては、その政令で、その制定又は改廃に伴い合理的に必要と判断される範囲内において、所要の経過措置（罰則に関する経過措置を含む。）を定め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（厚生労働省令への委任）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第百三十条　</w:t>
      </w:r>
      <w:r w:rsidRPr="002322C1">
        <w:rPr>
          <w:rFonts w:ascii="ＭＳ Ｐゴシック" w:eastAsia="ＭＳ Ｐゴシック" w:hAnsi="ＭＳ Ｐゴシック" w:hint="eastAsia"/>
          <w:sz w:val="18"/>
          <w:szCs w:val="18"/>
        </w:rPr>
        <w:t>この法律に規定するもののほか、この法律の実施のため必要な手続その他の事項は、厚生労働省令で定める。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第十二章　罰則</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第百三十条の二　</w:t>
      </w:r>
      <w:r w:rsidRPr="002322C1">
        <w:rPr>
          <w:rFonts w:ascii="ＭＳ Ｐゴシック" w:eastAsia="ＭＳ Ｐゴシック" w:hAnsi="ＭＳ Ｐゴシック" w:hint="eastAsia"/>
          <w:sz w:val="18"/>
          <w:szCs w:val="18"/>
        </w:rPr>
        <w:t>次に掲げる者が、自己若しくは第三者の利益を図り又は社会福祉法人に損害を加える目的で、その任務に背く行為をし、当該社会福祉法人に財産上の損害を加えたときは、七年以下の懲役若しくは五百万円以下の罰金に処し、又はこれを併科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評議員、理事又は監事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民事保全法第五十六条に規定する仮処分命令により選任された評議員、理事又は監事の職務を代行する者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第四十二条第二項又は第四十五条の六第二項（第四十五条の十七第三項において準用する場合を含む。）の規定により選任された一時評議員、理事、監事又は理事長の職務を行うべき者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次に掲げる者が、自己若しくは第三者の利益を図り又は清算法人に損害を加える目的で、その任務に背く行為をし、当該清算法人に財産上の損害を加えたときも、前項と同様とする。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lastRenderedPageBreak/>
        <w:t xml:space="preserve">一　</w:t>
      </w:r>
      <w:r w:rsidRPr="002322C1">
        <w:rPr>
          <w:rFonts w:ascii="ＭＳ Ｐゴシック" w:eastAsia="ＭＳ Ｐゴシック" w:hAnsi="ＭＳ Ｐゴシック" w:hint="eastAsia"/>
          <w:sz w:val="18"/>
          <w:szCs w:val="18"/>
        </w:rPr>
        <w:t>清算人</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民事保全法第五十六条に規定する仮処分命令により選任された清算人の職務を代行する者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第四十六条の七第三項において準用する</w:t>
      </w:r>
      <w:hyperlink r:id="rId330" w:anchor="367"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一般社団法人及び一般財団法人に関する法律第七十五条第二項</w:t>
        </w:r>
      </w:hyperlink>
      <w:r w:rsidRPr="002322C1">
        <w:rPr>
          <w:rFonts w:ascii="ＭＳ Ｐゴシック" w:eastAsia="ＭＳ Ｐゴシック" w:hAnsi="ＭＳ Ｐゴシック" w:hint="eastAsia"/>
          <w:sz w:val="18"/>
          <w:szCs w:val="18"/>
        </w:rPr>
        <w:t>の規定により選任された一時清算人又は清算法人の監事の職務を行うべき者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第四十六条の十一第七項において準用する</w:t>
      </w:r>
      <w:hyperlink r:id="rId331" w:anchor="394"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一般社団法人及び一般財団法人に関する法律第七十九条第二項</w:t>
        </w:r>
      </w:hyperlink>
      <w:r w:rsidRPr="002322C1">
        <w:rPr>
          <w:rFonts w:ascii="ＭＳ Ｐゴシック" w:eastAsia="ＭＳ Ｐゴシック" w:hAnsi="ＭＳ Ｐゴシック" w:hint="eastAsia"/>
          <w:sz w:val="18"/>
          <w:szCs w:val="18"/>
        </w:rPr>
        <w:t>の規定により選任された一時代表清算人の職務を行うべき者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第四十六条の七第三項において準用する</w:t>
      </w:r>
      <w:hyperlink r:id="rId332" w:anchor="909"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一般社団法人及び一般財団法人に関する法律第百七十五条第二項</w:t>
        </w:r>
      </w:hyperlink>
      <w:r w:rsidRPr="002322C1">
        <w:rPr>
          <w:rFonts w:ascii="ＭＳ Ｐゴシック" w:eastAsia="ＭＳ Ｐゴシック" w:hAnsi="ＭＳ Ｐゴシック" w:hint="eastAsia"/>
          <w:sz w:val="18"/>
          <w:szCs w:val="18"/>
        </w:rPr>
        <w:t>の規定により選任された一時清算法人の評議員の職務を行うべき者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前二項の罪の未遂は、罰する。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第百三十条の三　</w:t>
      </w:r>
      <w:r w:rsidRPr="002322C1">
        <w:rPr>
          <w:rFonts w:ascii="ＭＳ Ｐゴシック" w:eastAsia="ＭＳ Ｐゴシック" w:hAnsi="ＭＳ Ｐゴシック" w:hint="eastAsia"/>
          <w:sz w:val="18"/>
          <w:szCs w:val="18"/>
        </w:rPr>
        <w:t>次に掲げる者が、その職務に関し、不正の請託を受けて、財産上の利益を収受し、又はその要求若しくは約束をしたときは、五年以下の懲役又は五百万円以下の罰金に処する。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前条第一項各号又は第二項各号に掲げる者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会計監査人又は第四十五条の六第三項の規定により選任された一時会計監査人の職務を行うべき者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前項の利益を供与し、又はその申込み若しくは約束をした者は、三年以下の懲役又は三百万円以下の罰金に処する。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第一項の場合において、犯人の収受した利益は、没収する。その全部又は一部を没収することができないときは、その価額を追徴する。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第百三十条の四　</w:t>
      </w:r>
      <w:r w:rsidRPr="002322C1">
        <w:rPr>
          <w:rFonts w:ascii="ＭＳ Ｐゴシック" w:eastAsia="ＭＳ Ｐゴシック" w:hAnsi="ＭＳ Ｐゴシック" w:hint="eastAsia"/>
          <w:sz w:val="18"/>
          <w:szCs w:val="18"/>
        </w:rPr>
        <w:t>第百三十条の二及び前条第一項の罪は、日本国外においてこれらの罪を犯した者にも適用する。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前条第二項の罪は、</w:t>
      </w:r>
      <w:hyperlink r:id="rId333" w:history="1">
        <w:r w:rsidRPr="002322C1">
          <w:rPr>
            <w:rStyle w:val="a3"/>
            <w:rFonts w:ascii="ＭＳ Ｐゴシック" w:eastAsia="ＭＳ Ｐゴシック" w:hAnsi="ＭＳ Ｐゴシック" w:hint="eastAsia"/>
            <w:color w:val="auto"/>
            <w:sz w:val="18"/>
            <w:szCs w:val="18"/>
            <w:u w:val="none"/>
          </w:rPr>
          <w:t>刑法</w:t>
        </w:r>
      </w:hyperlink>
      <w:r w:rsidRPr="002322C1">
        <w:rPr>
          <w:rFonts w:ascii="ＭＳ Ｐゴシック" w:eastAsia="ＭＳ Ｐゴシック" w:hAnsi="ＭＳ Ｐゴシック" w:hint="eastAsia"/>
          <w:sz w:val="18"/>
          <w:szCs w:val="18"/>
        </w:rPr>
        <w:t>（明治四十年法律第四十五号）</w:t>
      </w:r>
      <w:hyperlink r:id="rId334" w:anchor="6" w:history="1">
        <w:r w:rsidRPr="002322C1">
          <w:rPr>
            <w:rStyle w:val="a3"/>
            <w:rFonts w:ascii="ＭＳ Ｐゴシック" w:eastAsia="ＭＳ Ｐゴシック" w:hAnsi="ＭＳ Ｐゴシック" w:hint="eastAsia"/>
            <w:color w:val="auto"/>
            <w:sz w:val="18"/>
            <w:szCs w:val="18"/>
            <w:u w:val="none"/>
          </w:rPr>
          <w:t>第二条</w:t>
        </w:r>
      </w:hyperlink>
      <w:r w:rsidRPr="002322C1">
        <w:rPr>
          <w:rFonts w:ascii="ＭＳ Ｐゴシック" w:eastAsia="ＭＳ Ｐゴシック" w:hAnsi="ＭＳ Ｐゴシック" w:hint="eastAsia"/>
          <w:sz w:val="18"/>
          <w:szCs w:val="18"/>
        </w:rPr>
        <w:t>の例に従う。</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第百三十条の五　</w:t>
      </w:r>
      <w:r w:rsidRPr="002322C1">
        <w:rPr>
          <w:rFonts w:ascii="ＭＳ Ｐゴシック" w:eastAsia="ＭＳ Ｐゴシック" w:hAnsi="ＭＳ Ｐゴシック" w:hint="eastAsia"/>
          <w:sz w:val="18"/>
          <w:szCs w:val="18"/>
        </w:rPr>
        <w:t>第百三十条の三第一項第二号に掲げる者が法人であるときは、同項の規定は、その行為をした会計監査人又は一時会計監査人の職務を行うべき者の職務を行うべき者に対して適用する。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第百三十条の六　</w:t>
      </w:r>
      <w:r w:rsidRPr="002322C1">
        <w:rPr>
          <w:rFonts w:ascii="ＭＳ Ｐゴシック" w:eastAsia="ＭＳ Ｐゴシック" w:hAnsi="ＭＳ Ｐゴシック" w:hint="eastAsia"/>
          <w:sz w:val="18"/>
          <w:szCs w:val="18"/>
        </w:rPr>
        <w:t>第九十五条の四（第百一条及び第百六条において準用する場合を含む。）又は第九十五条の五第二項の規定に違反した者は、一年以下の懲役又は五十万円以下の罰金に処する。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第百三十一条　</w:t>
      </w:r>
      <w:r w:rsidRPr="002322C1">
        <w:rPr>
          <w:rFonts w:ascii="ＭＳ Ｐゴシック" w:eastAsia="ＭＳ Ｐゴシック" w:hAnsi="ＭＳ Ｐゴシック" w:hint="eastAsia"/>
          <w:sz w:val="18"/>
          <w:szCs w:val="18"/>
        </w:rPr>
        <w:t>次の各号のいずれかに該当する者は、六月以下の懲役又は五十万円以下の罰金に処する。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第五十七条に規定する停止命令に違反して引き続きその事業を行つた者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第六十二条第二項又は第六十七条第二項の規定に違反して社会福祉事業を経営した者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第七十二条第一項から第三項まで（これらの規定を第七十三条の規定により読み替えて適用する場合を含む。）に規定する制限若しくは停止の命令に違反した者又は第七十二条第一項若しくは第二項の規定により許可を取り消されたにもかかわらず、引き続きその社会福祉事業を経営した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第百三十二条　</w:t>
      </w:r>
      <w:r w:rsidRPr="002322C1">
        <w:rPr>
          <w:rFonts w:ascii="ＭＳ Ｐゴシック" w:eastAsia="ＭＳ Ｐゴシック" w:hAnsi="ＭＳ Ｐゴシック" w:hint="eastAsia"/>
          <w:sz w:val="18"/>
          <w:szCs w:val="18"/>
        </w:rPr>
        <w:t>法人の代表者又は法人若しくは人の代理人、使用人その他の従業者が、その法人又は人の事業に関し、前条の違反行為をしたときは、行為者を罰するほか、その法人又はその人に対しても同条の罰金刑を科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第百三十三条　</w:t>
      </w:r>
      <w:r w:rsidRPr="002322C1">
        <w:rPr>
          <w:rFonts w:ascii="ＭＳ Ｐゴシック" w:eastAsia="ＭＳ Ｐゴシック" w:hAnsi="ＭＳ Ｐゴシック" w:hint="eastAsia"/>
          <w:sz w:val="18"/>
          <w:szCs w:val="18"/>
        </w:rPr>
        <w:t>評議員、理事、監事、会計監査人若しくはその職務を行うべき社員、清算人、民事保全法第五十六条に規定する仮処分命令により選任された評議員、理事、監事若しくは清算人の職務を代行する者、第百三十条の二第一項第三号に規定する一時評議員、理事、監事若しくは理事長の職務を行うべき者、同条第二項第三号に規定する一時清算人若しくは清算法人の監事の職務を行うべき者、同項第四号に規定する一時代表清算人の職務を行うべき者、同項第五号に規定する一時清算法人の評議員の職務を行うべき者又は第百三十条の三第一項第二号に規定する一時会計監査人の職務を行うべき者は、次のいずれかに該当する場合には、二十万円以下の過料に処する。ただし、その行為について刑を科すべきときは、この限りで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この法律に基づく政令の規定による登記をすることを怠つたとき。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第四十六条の十二第一項、第四十六条の三十第一項、第五十三条第一項、第五十四条の三第一項又は第五十四条の九第一項の規定による公告を怠り、又は不正の公告をしたとき。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第三十四条の二第二項若しくは第三項、第四十五条の十一第四項、第四十五条の十五第二項若しくは第三項、第四十五条の十九第三項、第四十五条の二十五、第四十五条の三十二第三項若しくは第四項、第四十五条の三十四第三項、第四十六条の二十第二項若しくは第三項、第四十六条の二十六第二項、第五十一条第二項、第五十四条第二項、第五十四条の四第三項、第五十四条の七第二項若しくは第五十四条の十一第三項の規定又は第四十五条の九第十項において準用する</w:t>
      </w:r>
      <w:hyperlink r:id="rId335" w:anchor="1008"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一般社団法人及び一般財団法人に関する法律第百九十四条第三項</w:t>
        </w:r>
      </w:hyperlink>
      <w:r w:rsidRPr="002322C1">
        <w:rPr>
          <w:rFonts w:ascii="ＭＳ Ｐゴシック" w:eastAsia="ＭＳ Ｐゴシック" w:hAnsi="ＭＳ Ｐゴシック" w:hint="eastAsia"/>
          <w:sz w:val="18"/>
          <w:szCs w:val="18"/>
        </w:rPr>
        <w:t>の規定に違反して、正当な理由がないのに、書類若しくは電磁的記録に記録された事項を厚生労働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四　</w:t>
      </w:r>
      <w:r w:rsidRPr="002322C1">
        <w:rPr>
          <w:rFonts w:ascii="ＭＳ Ｐゴシック" w:eastAsia="ＭＳ Ｐゴシック" w:hAnsi="ＭＳ Ｐゴシック" w:hint="eastAsia"/>
          <w:sz w:val="18"/>
          <w:szCs w:val="18"/>
        </w:rPr>
        <w:t>第四十五条の三十六第四項の規定に違反して、届出をせず、又は虚偽の届出をしたとき。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五　</w:t>
      </w:r>
      <w:r w:rsidRPr="002322C1">
        <w:rPr>
          <w:rFonts w:ascii="ＭＳ Ｐゴシック" w:eastAsia="ＭＳ Ｐゴシック" w:hAnsi="ＭＳ Ｐゴシック" w:hint="eastAsia"/>
          <w:sz w:val="18"/>
          <w:szCs w:val="18"/>
        </w:rPr>
        <w:t>定款、議事録、財産目録、会計帳簿、貸借対照表、収支計算書、事業報告、事務報告、第四十五条の二十七第二項若しくは第四十六条の二十四第一項の附属明細書、監査報告、会計監査報告、決算報告又は第五十一条第一項、第五十四条第一項、第五十四条の四第一項、第五十四条の七第一項若しくは第五十四条の十一第一項の書面若しくは電磁的記録に記載し、若しくは記録すべき事項を記載せず、若しくは記録せず、又は虚偽の記載若しくは記録をし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六　</w:t>
      </w:r>
      <w:r w:rsidRPr="002322C1">
        <w:rPr>
          <w:rFonts w:ascii="ＭＳ Ｐゴシック" w:eastAsia="ＭＳ Ｐゴシック" w:hAnsi="ＭＳ Ｐゴシック" w:hint="eastAsia"/>
          <w:sz w:val="18"/>
          <w:szCs w:val="18"/>
        </w:rPr>
        <w:t>第三十四条の二第一項、第四十五条の十一第二項若しくは第三項、第四十五条の十五第一項、第四十五条の三十二第一項若しくは第二項、第四十五条の三十四第一項、第四十六条の二十第一項、第四十六条の二十六第一項、第五十一条第一項、第五十四条第一項、第五十四条の四第二項、第五十四条の七第一項若しくは第五十四条の十一第二項の規定又は第四十五条の九第十項において準用する</w:t>
      </w:r>
      <w:hyperlink r:id="rId336" w:anchor="1007" w:history="1">
        <w:r w:rsidRPr="002322C1">
          <w:rPr>
            <w:rStyle w:val="a3"/>
            <w:rFonts w:ascii="ＭＳ Ｐゴシック" w:eastAsia="ＭＳ Ｐゴシック" w:hAnsi="ＭＳ Ｐゴシック" w:hint="eastAsia"/>
            <w:color w:val="auto"/>
            <w:sz w:val="18"/>
            <w:szCs w:val="18"/>
            <w:u w:val="none"/>
          </w:rPr>
          <w:t>一般社団法人及び一般財団法人に関する法律第百九十四条第二項</w:t>
        </w:r>
      </w:hyperlink>
      <w:r w:rsidRPr="002322C1">
        <w:rPr>
          <w:rFonts w:ascii="ＭＳ Ｐゴシック" w:eastAsia="ＭＳ Ｐゴシック" w:hAnsi="ＭＳ Ｐゴシック" w:hint="eastAsia"/>
          <w:sz w:val="18"/>
          <w:szCs w:val="18"/>
        </w:rPr>
        <w:t>の規定に違反して、帳簿又は書類若しくは電磁的記録を備え置かなかつたとき。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七　</w:t>
      </w:r>
      <w:r w:rsidRPr="002322C1">
        <w:rPr>
          <w:rFonts w:ascii="ＭＳ Ｐゴシック" w:eastAsia="ＭＳ Ｐゴシック" w:hAnsi="ＭＳ Ｐゴシック" w:hint="eastAsia"/>
          <w:sz w:val="18"/>
          <w:szCs w:val="18"/>
        </w:rPr>
        <w:t>第四十六条の二第二項又は第四十六条の十二第一項の規定に違反して、破産手続開始の申立てを怠つたとき。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八　</w:t>
      </w:r>
      <w:r w:rsidRPr="002322C1">
        <w:rPr>
          <w:rFonts w:ascii="ＭＳ Ｐゴシック" w:eastAsia="ＭＳ Ｐゴシック" w:hAnsi="ＭＳ Ｐゴシック" w:hint="eastAsia"/>
          <w:sz w:val="18"/>
          <w:szCs w:val="18"/>
        </w:rPr>
        <w:t>清算の結了を遅延させる目的で、第四十六条の三十第一項の期間を不当に定めたとき。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九　</w:t>
      </w:r>
      <w:r w:rsidRPr="002322C1">
        <w:rPr>
          <w:rFonts w:ascii="ＭＳ Ｐゴシック" w:eastAsia="ＭＳ Ｐゴシック" w:hAnsi="ＭＳ Ｐゴシック" w:hint="eastAsia"/>
          <w:sz w:val="18"/>
          <w:szCs w:val="18"/>
        </w:rPr>
        <w:t>第四十六条の三十一第一項の規定に違反して、債務の弁済をしたとき。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lastRenderedPageBreak/>
        <w:t xml:space="preserve">十　</w:t>
      </w:r>
      <w:r w:rsidRPr="002322C1">
        <w:rPr>
          <w:rFonts w:ascii="ＭＳ Ｐゴシック" w:eastAsia="ＭＳ Ｐゴシック" w:hAnsi="ＭＳ Ｐゴシック" w:hint="eastAsia"/>
          <w:sz w:val="18"/>
          <w:szCs w:val="18"/>
        </w:rPr>
        <w:t>第四十六条の三十三の規定に違反して、清算法人の財産を引き渡したとき。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十一　</w:t>
      </w:r>
      <w:r w:rsidRPr="002322C1">
        <w:rPr>
          <w:rFonts w:ascii="ＭＳ Ｐゴシック" w:eastAsia="ＭＳ Ｐゴシック" w:hAnsi="ＭＳ Ｐゴシック" w:hint="eastAsia"/>
          <w:sz w:val="18"/>
          <w:szCs w:val="18"/>
        </w:rPr>
        <w:t>第五十三条第三項、第五十四条の三第三項又は第五十四条の九第三項の規定に違反して、吸収合併又は新設合併をしたとき。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十二　</w:t>
      </w:r>
      <w:r w:rsidRPr="002322C1">
        <w:rPr>
          <w:rFonts w:ascii="ＭＳ Ｐゴシック" w:eastAsia="ＭＳ Ｐゴシック" w:hAnsi="ＭＳ Ｐゴシック" w:hint="eastAsia"/>
          <w:sz w:val="18"/>
          <w:szCs w:val="18"/>
        </w:rPr>
        <w:t>第五十六条第一項の規定による報告をせず、若しくは虚偽の報告をし、又は同項の規定による検査を拒み、妨げ、若しくは忌避したとき。</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第百三十四条　</w:t>
      </w:r>
      <w:r w:rsidRPr="002322C1">
        <w:rPr>
          <w:rFonts w:ascii="ＭＳ Ｐゴシック" w:eastAsia="ＭＳ Ｐゴシック" w:hAnsi="ＭＳ Ｐゴシック" w:hint="eastAsia"/>
          <w:sz w:val="18"/>
          <w:szCs w:val="18"/>
        </w:rPr>
        <w:t>第二十三条又は第百十三条第四項の規定に違反した者は、十万円以下の過料に処する。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昭和二十六年六月一日から施行する。但し、第四章、第五章並びに附則第三項から第六項まで及び第十項の規定は、同年四月一日から、第三章及び附則第七項から第九項までの規定は、同年十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（関係法律の廃止）</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社会事業法（昭和十三年法律第五十九号）は、廃止する。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社会福祉主事の設置に関する法律（昭和二十五年法律第百八十二号）は、廃止する。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（社会福祉主事に関する経過規定）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第四章の規定の施行の際、現に社会福祉主事の設置に関する法律による社会福祉主事に任用されている者は、この法律により任用された社会福祉主事とみなす。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第四章の規定の施行の際、現に社会福祉事業に従事している者で、左の各号の一に該当するものは、第十八条の規定にかかわらず、同条に規定する資格を有する者とみなす。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昭和二十一年一月一日以降において、二年以上、国若しくは地方公共団体の公務員又は厚生大臣の指定した団体若しくは施設の有給専任職員として社会福祉事業に関する事務に従事した経験を有する者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昭和二十年五月十五日以降において、三年以上、社会福祉、公衆衛生、学校教育、社会教育、職業安定、婦人年少者保護又は更生保護に関する事務に従事した経験を有する者</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社会福祉主事の設置に関する法律第二条第一項第一号又は第二号の規定によつてした厚生大臣の指定は、第十八条第一号又は第二号の規定によつてした指定とみなす。</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（福祉に関する事務所に関する経過規定）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７　</w:t>
      </w:r>
      <w:r w:rsidRPr="002322C1">
        <w:rPr>
          <w:rFonts w:ascii="ＭＳ Ｐゴシック" w:eastAsia="ＭＳ Ｐゴシック" w:hAnsi="ＭＳ Ｐゴシック" w:hint="eastAsia"/>
          <w:sz w:val="18"/>
          <w:szCs w:val="18"/>
        </w:rPr>
        <w:t>都道府県は、当分の間、第十四条第一項の規定にかかわらず、地方自治法第百五十五条第一項の規定による支庁又は地方事務所に、第十四条第五項に定める事務を行う組織を置くことができる。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８　</w:t>
      </w:r>
      <w:r w:rsidRPr="002322C1">
        <w:rPr>
          <w:rFonts w:ascii="ＭＳ Ｐゴシック" w:eastAsia="ＭＳ Ｐゴシック" w:hAnsi="ＭＳ Ｐゴシック" w:hint="eastAsia"/>
          <w:sz w:val="18"/>
          <w:szCs w:val="18"/>
        </w:rPr>
        <w:t>第十五条から第十七条までの規定は、前項の組織に準用する。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９　</w:t>
      </w:r>
      <w:r w:rsidRPr="002322C1">
        <w:rPr>
          <w:rFonts w:ascii="ＭＳ Ｐゴシック" w:eastAsia="ＭＳ Ｐゴシック" w:hAnsi="ＭＳ Ｐゴシック" w:hint="eastAsia"/>
          <w:sz w:val="18"/>
          <w:szCs w:val="18"/>
        </w:rPr>
        <w:t>町村は、昭和二十六年度に限り、第十三条第七項の規定にかかわらず、同年十月一日に福祉に関する事務所を設置することができる。この場合においては、その町村は、同年四月三十日までに、都道府県知事の承認を受けなければならな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（社会福祉法人への組織変更）</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１０　</w:t>
      </w:r>
      <w:r w:rsidRPr="002322C1">
        <w:rPr>
          <w:rFonts w:ascii="ＭＳ Ｐゴシック" w:eastAsia="ＭＳ Ｐゴシック" w:hAnsi="ＭＳ Ｐゴシック" w:hint="eastAsia"/>
          <w:sz w:val="18"/>
          <w:szCs w:val="18"/>
        </w:rPr>
        <w:t>この法律の施行の際、現に民法第三十四条の規定により設立した法人で、社会福祉事業を経営しているもの（以下「公益法人」という。）は、昭和二十七年五月三十一日までに、その組織を変更して社会福祉法人とな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１１　</w:t>
      </w:r>
      <w:r w:rsidRPr="002322C1">
        <w:rPr>
          <w:rFonts w:ascii="ＭＳ Ｐゴシック" w:eastAsia="ＭＳ Ｐゴシック" w:hAnsi="ＭＳ Ｐゴシック" w:hint="eastAsia"/>
          <w:sz w:val="18"/>
          <w:szCs w:val="18"/>
        </w:rPr>
        <w:t>前項の規定により、公益法人がその組織を変更して社会福祉法人となるには、その公益法人の定款又は寄附行為の定めるところにより、組織変更のため必要な定款又は寄附行為の変更をし、厚生大臣の認可を受けなければならない。この場合においては、財団たる公益法人は、寄附行為に寄附行為の変更に関する規定がないときでも、厚生大臣の承認を得て、理事の定める手続に従い、寄附行為の変更をす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１２　</w:t>
      </w:r>
      <w:r w:rsidRPr="002322C1">
        <w:rPr>
          <w:rFonts w:ascii="ＭＳ Ｐゴシック" w:eastAsia="ＭＳ Ｐゴシック" w:hAnsi="ＭＳ Ｐゴシック" w:hint="eastAsia"/>
          <w:sz w:val="18"/>
          <w:szCs w:val="18"/>
        </w:rPr>
        <w:t>前項の組織変更は、社会福祉法人の主たる事務所の所在地において登記をすることによつて、その効力を生ずる。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１３　</w:t>
      </w:r>
      <w:r w:rsidRPr="002322C1">
        <w:rPr>
          <w:rFonts w:ascii="ＭＳ Ｐゴシック" w:eastAsia="ＭＳ Ｐゴシック" w:hAnsi="ＭＳ Ｐゴシック" w:hint="eastAsia"/>
          <w:sz w:val="18"/>
          <w:szCs w:val="18"/>
        </w:rPr>
        <w:t>前項の規定による登記に関し必要な事項は、政令で定める。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（寄附金の募集の経過規程）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１４　</w:t>
      </w:r>
      <w:r w:rsidRPr="002322C1">
        <w:rPr>
          <w:rFonts w:ascii="ＭＳ Ｐゴシック" w:eastAsia="ＭＳ Ｐゴシック" w:hAnsi="ＭＳ Ｐゴシック" w:hint="eastAsia"/>
          <w:sz w:val="18"/>
          <w:szCs w:val="18"/>
        </w:rPr>
        <w:t>この法律の施行前に社会事業法第五条の規定によつて都道府県知事又は厚生大臣がした寄附金募集の許可及びそれに附した条件は、第六十九条の規定によつてした許可及びそれに附した条件とみなす。</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（社会事業法の罰則の適用に関する経過規定）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１５　</w:t>
      </w:r>
      <w:r w:rsidRPr="002322C1">
        <w:rPr>
          <w:rFonts w:ascii="ＭＳ Ｐゴシック" w:eastAsia="ＭＳ Ｐゴシック" w:hAnsi="ＭＳ Ｐゴシック" w:hint="eastAsia"/>
          <w:sz w:val="18"/>
          <w:szCs w:val="18"/>
        </w:rPr>
        <w:t>この法律の施行前にした行為に対する罰則の適用については、なお従前の例による。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（国の無利子貸付け等）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１６　</w:t>
      </w:r>
      <w:r w:rsidRPr="002322C1">
        <w:rPr>
          <w:rFonts w:ascii="ＭＳ Ｐゴシック" w:eastAsia="ＭＳ Ｐゴシック" w:hAnsi="ＭＳ Ｐゴシック" w:hint="eastAsia"/>
          <w:sz w:val="18"/>
          <w:szCs w:val="18"/>
        </w:rPr>
        <w:t>国は、当分の間、都道府県又は指定都市等に対し、授産施設（生活保護法第七十五条第一項又は第二項の規定により国がその費用について負担し、又は補助するものを除く。）の整備で日本電信電話株式会社の株式の売払収入の活用による社会資本の整備の促進に関する特別措置法（昭和六十二年法律第八十六号。以下「社会資本整備特別措置法」という。）第二条第一項第二号に該当するものにつき、当該都道府県又は指定都市等が自ら行う場合にあつてはその要する費用に充てる資金の一部を、指定都市等以外の市町村又は社会福祉法人が行う場合にあつてはその者に対し当該都道府県又は指定都市等が補助する費用に充てる資金の一部を、予算の範囲内において、無利子で貸し付け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１７　</w:t>
      </w:r>
      <w:r w:rsidRPr="002322C1">
        <w:rPr>
          <w:rFonts w:ascii="ＭＳ Ｐゴシック" w:eastAsia="ＭＳ Ｐゴシック" w:hAnsi="ＭＳ Ｐゴシック" w:hint="eastAsia"/>
          <w:sz w:val="18"/>
          <w:szCs w:val="18"/>
        </w:rPr>
        <w:t>国は、当分の間、指定都市等に対し、隣保館等の施設の整備で社会資本整備特別措置法第二条第一項第二号に該当するものに要する費用に充てる資金の一部を、予算の範囲内において、無利子で貸し付け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１８　</w:t>
      </w:r>
      <w:r w:rsidRPr="002322C1">
        <w:rPr>
          <w:rFonts w:ascii="ＭＳ Ｐゴシック" w:eastAsia="ＭＳ Ｐゴシック" w:hAnsi="ＭＳ Ｐゴシック" w:hint="eastAsia"/>
          <w:sz w:val="18"/>
          <w:szCs w:val="18"/>
        </w:rPr>
        <w:t>国は、当分の間、都道府県に対し、隣保館等の施設の整備で社会資本整備特別措置法第二条第一項第二号に該当するものにつき、指定都市等以外の市町村に対し当該都道府県が補助する費用に充てる資金の一部を、予算の範囲内において、無利子で貸し付け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１９　</w:t>
      </w:r>
      <w:r w:rsidRPr="002322C1">
        <w:rPr>
          <w:rFonts w:ascii="ＭＳ Ｐゴシック" w:eastAsia="ＭＳ Ｐゴシック" w:hAnsi="ＭＳ Ｐゴシック" w:hint="eastAsia"/>
          <w:sz w:val="18"/>
          <w:szCs w:val="18"/>
        </w:rPr>
        <w:t>前三項の国の貸付金の償還期間は、五年（二年以内の据置期間を含む。）以内で政令で定める期間とする。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２０　</w:t>
      </w:r>
      <w:r w:rsidRPr="002322C1">
        <w:rPr>
          <w:rFonts w:ascii="ＭＳ Ｐゴシック" w:eastAsia="ＭＳ Ｐゴシック" w:hAnsi="ＭＳ Ｐゴシック" w:hint="eastAsia"/>
          <w:sz w:val="18"/>
          <w:szCs w:val="18"/>
        </w:rPr>
        <w:t>前項に定めるもののほか、附則第十六項から第十八項までの規定による貸付金の償還方法、償還期限の繰上げその他償還に関し必要な事項は、政令で定める。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２１　</w:t>
      </w:r>
      <w:r w:rsidRPr="002322C1">
        <w:rPr>
          <w:rFonts w:ascii="ＭＳ Ｐゴシック" w:eastAsia="ＭＳ Ｐゴシック" w:hAnsi="ＭＳ Ｐゴシック" w:hint="eastAsia"/>
          <w:sz w:val="18"/>
          <w:szCs w:val="18"/>
        </w:rPr>
        <w:t>国は、附則第十六項から第十八項までの規定により都道府県又は指定都市等に対し貸付けを行つた場合には、当該貸付けの対象であ</w:t>
      </w:r>
      <w:r w:rsidRPr="002322C1">
        <w:rPr>
          <w:rFonts w:ascii="ＭＳ Ｐゴシック" w:eastAsia="ＭＳ Ｐゴシック" w:hAnsi="ＭＳ Ｐゴシック" w:hint="eastAsia"/>
          <w:sz w:val="18"/>
          <w:szCs w:val="18"/>
        </w:rPr>
        <w:lastRenderedPageBreak/>
        <w:t>る施設の整備について、当該貸付金に相当する金額の補助を行うものとし、当該補助については、当該貸付金の償還時において、当該貸付金の償還金に相当する金額を交付することにより行うものとする。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２２　</w:t>
      </w:r>
      <w:r w:rsidRPr="002322C1">
        <w:rPr>
          <w:rFonts w:ascii="ＭＳ Ｐゴシック" w:eastAsia="ＭＳ Ｐゴシック" w:hAnsi="ＭＳ Ｐゴシック" w:hint="eastAsia"/>
          <w:sz w:val="18"/>
          <w:szCs w:val="18"/>
        </w:rPr>
        <w:t>都道府県又は指定都市等が、附則第十六項から第十八項までの規定による貸付けを受けた無利子貸付金について、附則第十九項及び第二十項の規定に基づき定められる償還期限を繰り上げて償還を行つた場合（政令で定める場合を除く。）における前項の規定の適用については、当該償還は、当該償還期限の到来時に行われたものとみなす。</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（昭和二六年五月三一日法律第一六九号）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昭和二十六年十月一日から施行する。但し、第六条及び第二十六条の改正規定は、公布の日から、第二十七条、第二十八条、第三十八条から第四十一条まで、第四十六条及び第四十七条の改正規定並びに附則第五項及び附則第六項（社会福祉事業法第二条に関する部分を除く。）の規定は、同年六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（昭和二八年八月一五日法律第二一三号）　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この法律は、昭和二十八年九月一日から施行する。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この法律施行前従前の法令の規定によりなされた許可、認可その他の処分又は申請、届出その他の手続は、それぞれ改正後の相当規定に基いてなされた処分又は手続とみなす。</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（昭和二八年八月一九日法律第二四〇号）　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この法律は、昭和二十九年四月一日から施行する。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（昭和二九年三月三一日法律第二八号）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この法律は、昭和二十九年四月一日から施行する。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（昭和三一年五月二四日法律第一一八号）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この法律は、昭和三十二年四月一日から施行する。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（昭和三一年六月一二日法律第一四八号）　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この法律は、地方自治法の一部を改正する法律（昭和三十一年法律第百四十七号）の施行の日から施行する。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（昭和三二年四月二五日法律第七八号）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この法律は、公布の日から施行する。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（昭和三三年四月一日法律第四四号）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この法律は、昭和三十三年四月一日から施行する。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（昭和三四年三月三一日法律第八五号）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この法律は、昭和三十四年四月一日から施行する。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（昭和三五年三月三一日法律第三七号）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この法律は、昭和三十五年四月一日から施行する。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（社会福祉法附則第七項に関する特例）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社会福祉法附則第七項の規定に基づき置かれた組織の長は、この法律の適用については、福祉事務所長とみなす。</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（昭和三六年六月一九日法律第一五四号）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この法律は、公布の日から施行する。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（昭和三八年七月一一日法律第一三三号）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起算して一箇月をこえない範囲内において政令で定める日から施行し、この法律による改正後の公職選挙法（昭和二十五年法律第百号）第四十九条の規定は、この法律の施行の日から起算して三箇月を経過した日後にその期日が公示され、又は告示される選挙から適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（昭和三九年七月一日法律第一二九号）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（昭和三九年七月一一日法律第一六九号）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この法律は、昭和四十年四月一日から施行する。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（経過規定）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前三項に定めるもののほか、この法律の施行のため必要な経過措置は、政令で定める。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（昭和四二年八月一日法律第一一一号）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この法律は、公布の日から施行する。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（昭和四二年八月一日法律第一一三号）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lastRenderedPageBreak/>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この法律は、公布の日から施行する。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（昭和四二年八月一九日法律第一三九号）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この法律は、昭和四十二年十月一日から施行する。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（社会福祉事業法の一部改正に伴う経過措置）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この法律の施行の際現に社会福祉事業法第五十七条第一項の規定による届出をし、又は同条第二項の規定による許可を受けて前項の規定による改正前の同法第二条第二項第四号に規定する事業を経営している者は、次の各号の区分に応じ、それぞれ当該各号に規定する事業に関し、同法第五十七条第一項の規定による届出をし、又は同条第二項の規定による許可を受けたもの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当該事業が精神薄弱者授産施設を経営する事業に相当する場合　精神薄弱者授産施設を経営する事業</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その他の場合　精神薄弱者更生施設を経営する事業</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（昭和四五年六月一日法律第一一一号）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この法律は、公布の日から施行する。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（昭和四七年七月一日法律第一一二号）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この法律は、公布の日から施行する。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（昭和五三年五月二三日法律第五五号）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（施行期日等）</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この法律は、公布の日から施行する。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次の各号に掲げる規定は、当該各号に掲げる審議会については、公布の日から起算して六月を経過する日までは適用しない。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改正後の社会福祉事業法第八条第一項の規定　地方社会福祉審議会</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（昭和五六年六月一一日法律第七九号）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この法律は、昭和五十七年四月一日から施行する。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（昭和五八年五月一八日法律第四二号）</w:t>
      </w:r>
    </w:p>
    <w:p w:rsidR="00371621" w:rsidRPr="002322C1" w:rsidRDefault="00371621" w:rsidP="0096243C">
      <w:pPr>
        <w:shd w:val="clear" w:color="auto" w:fill="FFFFFF"/>
        <w:spacing w:line="260" w:lineRule="exact"/>
        <w:ind w:firstLine="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この法律は、昭和五十八年十月一日から施行する。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（昭和五八年一二月二日法律第七八号）</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この法律（第一条を除く。）は、昭和五十九年七月一日から施行する。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（昭和五九年八月七日法律第六三号）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この法律は、昭和五十九年十月一日から施行する。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（社会福祉事業法の一部改正に伴う経過措置）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第七条　</w:t>
      </w:r>
      <w:r w:rsidRPr="002322C1">
        <w:rPr>
          <w:rFonts w:ascii="ＭＳ Ｐゴシック" w:eastAsia="ＭＳ Ｐゴシック" w:hAnsi="ＭＳ Ｐゴシック" w:hint="eastAsia"/>
          <w:sz w:val="18"/>
          <w:szCs w:val="18"/>
        </w:rPr>
        <w:t>この法律の施行の際現に前条の規定による改正前の社会福祉事業法第五十七条第一項の規定による届出をし、又は同条第二項の規定による許可を受けて前条の規定による改正前の同法第二条第二項第三号に規定する肢体不自由者更生施設、失明者更生施設、ろうあ者更生施設又は内部障害者更生施設を経営している者は、身体障害者更生施設を経営する事業に関し、前条の規定による改正後の同法（以下この条において「新事業法」という。）第五十七条第一項の規定による届出をし、又は同条第二項の規定による許可を受けたもの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この法律の施行の際現に身体障害者福祉ホームを経営している社会福祉法人は、この法律の施行の日から起算して三月以内に、当該施設の所在地の都道府県知事に新事業法第五十七条第一項第一号から第四号まで、第六号及び第七号に掲げる事項を届け出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前項の規定による届出をしたときは、新事業法第五十七条第一項の規定による届出をしたものとみなす。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４　</w:t>
      </w:r>
      <w:r w:rsidRPr="002322C1">
        <w:rPr>
          <w:rFonts w:ascii="ＭＳ Ｐゴシック" w:eastAsia="ＭＳ Ｐゴシック" w:hAnsi="ＭＳ Ｐゴシック" w:hint="eastAsia"/>
          <w:sz w:val="18"/>
          <w:szCs w:val="18"/>
        </w:rPr>
        <w:t>この法律の施行の際現に身体障害者福祉ホームを経営している者であつて、国、都道府県、市町村及び社会福祉法人以外のものについては、この法律の施行の日から起算して三月間は、新事業法第五十七条第二項の規定を適用し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５　</w:t>
      </w:r>
      <w:r w:rsidRPr="002322C1">
        <w:rPr>
          <w:rFonts w:ascii="ＭＳ Ｐゴシック" w:eastAsia="ＭＳ Ｐゴシック" w:hAnsi="ＭＳ Ｐゴシック" w:hint="eastAsia"/>
          <w:sz w:val="18"/>
          <w:szCs w:val="18"/>
        </w:rPr>
        <w:t>前項に規定する者が、同項の期間内に当該施設の所在地の都道府県知事に第二項に規定する事項及び新事業法第五十七条第三項に掲げる事項を届け出たときは、同条第二項の規定による許可があつたもの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６　</w:t>
      </w:r>
      <w:r w:rsidRPr="002322C1">
        <w:rPr>
          <w:rFonts w:ascii="ＭＳ Ｐゴシック" w:eastAsia="ＭＳ Ｐゴシック" w:hAnsi="ＭＳ Ｐゴシック" w:hint="eastAsia"/>
          <w:sz w:val="18"/>
          <w:szCs w:val="18"/>
        </w:rPr>
        <w:t>この法律の施行の際現に身体障害者福祉センターを経営している者であつて、国、都道府県及び市町村以外のものは、この法律の施行の日から起算して三月以内に、当該施設の所在地の都道府県知事に新事業法第六十二条第一項各号に掲げる事項を届け出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７　</w:t>
      </w:r>
      <w:r w:rsidRPr="002322C1">
        <w:rPr>
          <w:rFonts w:ascii="ＭＳ Ｐゴシック" w:eastAsia="ＭＳ Ｐゴシック" w:hAnsi="ＭＳ Ｐゴシック" w:hint="eastAsia"/>
          <w:sz w:val="18"/>
          <w:szCs w:val="18"/>
        </w:rPr>
        <w:t>前項の規定による届出をしたときは、新事業法第六十四条第一項の規定による届出をしたものとみなす。</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（昭和六〇年七月一二日法律第九〇号）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この法律は、公布の日から施行する。ただし、次の各号に掲げる規定は、それぞれ当該各号に定める日から施行する。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一から四まで　</w:t>
      </w:r>
      <w:r w:rsidRPr="002322C1">
        <w:rPr>
          <w:rFonts w:ascii="ＭＳ Ｐゴシック" w:eastAsia="ＭＳ Ｐゴシック" w:hAnsi="ＭＳ Ｐゴシック" w:hint="eastAsia"/>
          <w:sz w:val="18"/>
          <w:szCs w:val="18"/>
        </w:rPr>
        <w:t>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lastRenderedPageBreak/>
        <w:t xml:space="preserve">五　</w:t>
      </w:r>
      <w:r w:rsidRPr="002322C1">
        <w:rPr>
          <w:rFonts w:ascii="ＭＳ Ｐゴシック" w:eastAsia="ＭＳ Ｐゴシック" w:hAnsi="ＭＳ Ｐゴシック" w:hint="eastAsia"/>
          <w:sz w:val="18"/>
          <w:szCs w:val="18"/>
        </w:rPr>
        <w:t>第三条、第七条及び第十一条の規定、第二十四条の規定（民生委員法第十九条の改正規定を除く。附則第七条において同じ。）、第二十五条の規定（社会福祉事業法第十七条及び第二十一条の改正規定を除く。附則第七条において同じ。）、第二十八条の規定（児童福祉法第三十五条、第五十六条の二、第五十八条及び第五十八条の二の改正規定を除く。）並びに附則第七条、第十二条から第十四条まで及び第十七条の規定　公布の日から起算して六月を経過した日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（民生委員法及び社会福祉事業法の一部改正に伴う経過措置）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第七条　</w:t>
      </w:r>
      <w:r w:rsidRPr="002322C1">
        <w:rPr>
          <w:rFonts w:ascii="ＭＳ Ｐゴシック" w:eastAsia="ＭＳ Ｐゴシック" w:hAnsi="ＭＳ Ｐゴシック" w:hint="eastAsia"/>
          <w:sz w:val="18"/>
          <w:szCs w:val="18"/>
        </w:rPr>
        <w:t>第二十四条の規定及び第二十五条の規定の施行前に民生委員審査会がした通告その他の行為又はこれらの規定の施行の際現に民生委員審査会に対して行つている意見の陳述その他の行為については、これらの規定の施行の日以後においては、地方社会福祉審議会がした通告その他の行為又は地方社会福祉審議会に対して行つた意見の陳述その他の行為とみなす。</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（昭和六一年一二月二二日法律第一〇六号）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この法律は、昭和六十二年一月一日から施行する。ただし、次の各号に掲げる規定は、当該各号に定める日から施行する。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第四条の規定（前号に掲げる改正規定を除く。）、第五条の規定及び第七条の規定並びに附則第十六条、第二十四条から第二十九条まで、第三十一条及び第三十五条の規定　公布の日から起算して一年六月を超えない範囲内において政令で定める日</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（昭和六一年一二月二六日法律第一〇九号）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この法律は、公布の日から施行する。ただし、次の各号に掲げる規定は、それぞれ当該各号に定める日から施行する。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四条、第六条及び第九条から第十二条までの規定、第十五条中身体障害者福祉法第十九条第四項及び第十九条の二の改正規定、第十七条中児童福祉法第二十条第四項の改正規定、第三十四条の規定並びに附則第二条、第四条、第七条第一項及び第九条の規定並びに附則第十条中厚生省設置法（昭和二十四年法律第百五十一号）第六条第五十六号の改正規定　昭和六十二年四月一日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（社会福祉事業法の一部改正に伴う経過措置）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第四条　</w:t>
      </w:r>
      <w:r w:rsidRPr="002322C1">
        <w:rPr>
          <w:rFonts w:ascii="ＭＳ Ｐゴシック" w:eastAsia="ＭＳ Ｐゴシック" w:hAnsi="ＭＳ Ｐゴシック" w:hint="eastAsia"/>
          <w:sz w:val="18"/>
          <w:szCs w:val="18"/>
        </w:rPr>
        <w:t>第十二条の規定の施行の際現に社会福祉法人の役員である者については、同条の規定による改正後の社会福祉事業法第三十四条第四項の規定にかかわらず、その者の当該役員としての残任期間に限り、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（その他の処分、申請等に係る経過措置）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第六条　</w:t>
      </w:r>
      <w:r w:rsidRPr="002322C1">
        <w:rPr>
          <w:rFonts w:ascii="ＭＳ Ｐゴシック" w:eastAsia="ＭＳ Ｐゴシック" w:hAnsi="ＭＳ Ｐゴシック" w:hint="eastAsia"/>
          <w:sz w:val="18"/>
          <w:szCs w:val="18"/>
        </w:rPr>
        <w:t>この法律（附則第一条各号に掲げる規定については、当該各規定。以下この条及び附則第八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第八条　</w:t>
      </w:r>
      <w:r w:rsidRPr="002322C1">
        <w:rPr>
          <w:rFonts w:ascii="ＭＳ Ｐゴシック" w:eastAsia="ＭＳ Ｐゴシック" w:hAnsi="ＭＳ Ｐゴシック" w:hint="eastAsia"/>
          <w:sz w:val="18"/>
          <w:szCs w:val="18"/>
        </w:rPr>
        <w:t>この法律の施行前にした行為及び附則第二条第一項の規定により従前の例によることとされる場合における第四条の規定の施行後にした行為に対する罰則の適用については、なお従前の例による。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（昭和六二年九月二六日法律第九八号）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この法律は、公布の日から起算して一年を超えない範囲内において政令で定める日から施行する。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（平成二年六月二九日法律第五八号）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この法律は、平成三年一月一日から施行する。ただし、次の各号に掲げる規定は、当該各号に定める日から施行する。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第一条中老人福祉法第二十一条、第二十四条及び第二十六条の改正規定、第二条中老人福祉法の目次の改正規定（「第三章　事業及び施設（第十四条―第二十条の七）」を「／第三章　事業及び施設（第十四条―第二十条の七）／第三章の二　老人福祉計画（第二十条の八―第二十条の十一）／」に改める部分を除く。）、「第五章　雑則」を「第四章の三　有料老人ホーム」に改める改正規定、同法第二十九条から第三十一条までの改正規定、同条の次に三条及び章名を加える改正規定、同法第三十八条及び第三十九条の改正規定、同条を第四十一条とする改正規定、同法第三十八条の次に二条を加える改正規定並びに同法本則に二条を加える改正規定、第三条中身体障害者福祉法第三十七条の改正規定及び同法第三十七条の二の改正規定（同条第四号を改める部分を除く。）、第五条中精神薄弱者福祉法第二十二条の改正規定（同条第一号の次に一号を加える部分に限る。）、同法第二十三条の改正規定（同条第二号の次に一号を加える部分に限る。）、同法第二十五条の改正規定（同条の見出しを改める部分及び同条に一項を加える部分に限る。）及び同法第二十六条の改正規定（同条の見出しを改める部分及び同条に一項を加える部分に限る。）、第七条中児童福祉法第五十条から第五十三条の二までの改正規定、同条を第五十三条の三とし、第五十三条の次に一条を加える改正規定、同法第五十五条の改正規定、同条の次に一条を加える改正規定及び同法第五十六条の改正規定並びに第九条中社会福祉事業法第二条の改正規定（「五十万円」を「五百万円」に改める部分に限る。）、同法第七十一条、第七十四条及び第七十五条の改正規定、同法第七十六条を削り、第七十七条を第七十六条とする改正規定、同法第七十八条の改正規定、同条を第七十七条とし、同条の次に一条を加える改正規定、同法第八十三条の改正規定並びに同法第八十五条の改正規定（「一万円」を「二十万円」に改める部分を除く。）並びに附則第五条及び第六条の規定並びに附則第二十五条中国有財産特別措置法（昭和二十七年法律第二百十九号）第三条の改正規定　平成三年四月一日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第二条の規定（前号に掲げるものを除く。）、第四条及び第六条の規定、第九条中社会福祉事業法第十三条、第十七条及び第二十条の改正規定並びに第十条の規定並びに附則第七条、第十一条及び第二十三条の規定、附則第二十四条中地方税法第二十三条及び第二百</w:t>
      </w:r>
      <w:r w:rsidRPr="002322C1">
        <w:rPr>
          <w:rFonts w:ascii="ＭＳ Ｐゴシック" w:eastAsia="ＭＳ Ｐゴシック" w:hAnsi="ＭＳ Ｐゴシック" w:hint="eastAsia"/>
          <w:sz w:val="18"/>
          <w:szCs w:val="18"/>
        </w:rPr>
        <w:lastRenderedPageBreak/>
        <w:t>九十二条の改正規定並びに附則第二十八条、第三十一条、第三十二条及び第三十六条の規定　平成五年四月一日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（社会福祉事業法の一部改正に伴う経過措置）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第十九条　</w:t>
      </w:r>
      <w:r w:rsidRPr="002322C1">
        <w:rPr>
          <w:rFonts w:ascii="ＭＳ Ｐゴシック" w:eastAsia="ＭＳ Ｐゴシック" w:hAnsi="ＭＳ Ｐゴシック" w:hint="eastAsia"/>
          <w:sz w:val="18"/>
          <w:szCs w:val="18"/>
        </w:rPr>
        <w:t>この法律の施行の際現に精神薄弱者通勤寮等を経営している者が、この法律の施行前に社会福祉事業法第六十七条の規定による事業の制限命令又は停止命令を受けているときは、その者は、同法第八十四条の規定の適用については、この法律の施行後においても、当該事業の制限命令又は停止命令を受けている者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この法律の施行の際現に第九条の規定による改正後の社会福祉事業法第二条第三項第二号の二に規定する父子家庭居宅介護等事業を行っている国及び都道府県以外の者について同法第六十四条第一項の規定を適用する場合においては、同項中「事業開始の日から一月」とあるのは、「老人福祉法等の一部を改正する法律（平成二年法律第五十八号）の施行の日から起算して三月」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第二十一条　</w:t>
      </w:r>
      <w:r w:rsidRPr="002322C1">
        <w:rPr>
          <w:rFonts w:ascii="ＭＳ Ｐゴシック" w:eastAsia="ＭＳ Ｐゴシック" w:hAnsi="ＭＳ Ｐゴシック" w:hint="eastAsia"/>
          <w:sz w:val="18"/>
          <w:szCs w:val="18"/>
        </w:rPr>
        <w:t>この法律の施行前にした行為及びこの法律の附則において従前の例によることとされる場合におけるこの法律の施行後にした行為に対する罰則の適用については、なお従前の例による。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（その他の経過措置の政令への委任）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第二十二条　</w:t>
      </w:r>
      <w:r w:rsidRPr="002322C1">
        <w:rPr>
          <w:rFonts w:ascii="ＭＳ Ｐゴシック" w:eastAsia="ＭＳ Ｐゴシック" w:hAnsi="ＭＳ Ｐゴシック" w:hint="eastAsia"/>
          <w:sz w:val="18"/>
          <w:szCs w:val="18"/>
        </w:rPr>
        <w:t>この附則に規定するもののほか、この法律の施行に伴い必要な経過措置は、政令で定める。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（平成四年六月二六日法律第八一号）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この法律は、平成四年七月一日から施行する。ただし、次の各号に掲げる規定は、当該各号に定める日から施行する。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第一条中社会福祉事業法の目次の改正規定（「第七章　社会福祉事業（第五十七条―第七十条）」を「／第七章　社会福祉事業（第五十七条―第七十条）／第七章の二　社会福祉事業に従事する者の確保の促進／　第一節　基本指針等（第七十条の二―第七十条の五）／　第二節　福祉人材センター／　第一款　都道府県福祉人材センター（第七十条の六―第七十条の十二）／」に改める部分に限る。）及び同法第七章の次に一章を加える改正規定（同法第七章の二第一節及び第二節第一款に係る部分に限る。）並びに附則第四条中厚生省設置法（昭和二十四年法律第百五十一号）第六条第五十四号の改正規定　公布の日から起算して六月を超えない範囲内において政令で定める日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第一条中社会福祉事業法の目次の改正規定（前号に掲げる改正規定を除く。）及び同法第七章の次に一章を加える改正規定（同号に掲げる改正規定を除く。）並びに附則第五条の規定　平成五年四月一日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（その他の経過措置の政令への委任）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第六条　</w:t>
      </w:r>
      <w:r w:rsidRPr="002322C1">
        <w:rPr>
          <w:rFonts w:ascii="ＭＳ Ｐゴシック" w:eastAsia="ＭＳ Ｐゴシック" w:hAnsi="ＭＳ Ｐゴシック" w:hint="eastAsia"/>
          <w:sz w:val="18"/>
          <w:szCs w:val="18"/>
        </w:rPr>
        <w:t>この附則に規定するもののほか、この法律の施行に伴い必要な経過措置は、政令で定める。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（平成五年六月一八日法律第七四号）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この法律は、公布の日から起算して一年を超えない範囲内において政令で定める日から施行する。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（平成五年一一月一二日法律第八九号）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この法律は、行政手続法（平成五年法律第八十八号）の施行の日から施行する。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（諮問等がされた不利益処分に関する経過措置）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第二条　</w:t>
      </w:r>
      <w:r w:rsidRPr="002322C1">
        <w:rPr>
          <w:rFonts w:ascii="ＭＳ Ｐゴシック" w:eastAsia="ＭＳ Ｐゴシック" w:hAnsi="ＭＳ Ｐゴシック" w:hint="eastAsia"/>
          <w:sz w:val="18"/>
          <w:szCs w:val="18"/>
        </w:rPr>
        <w:t>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第十三条　</w:t>
      </w:r>
      <w:r w:rsidRPr="002322C1">
        <w:rPr>
          <w:rFonts w:ascii="ＭＳ Ｐゴシック" w:eastAsia="ＭＳ Ｐゴシック" w:hAnsi="ＭＳ Ｐゴシック" w:hint="eastAsia"/>
          <w:sz w:val="18"/>
          <w:szCs w:val="18"/>
        </w:rPr>
        <w:t>この法律の施行前にした行為に対する罰則の適用については、なお従前の例による。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（聴聞に関する規定の整理に伴う経過措置）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第十四条　</w:t>
      </w:r>
      <w:r w:rsidRPr="002322C1">
        <w:rPr>
          <w:rFonts w:ascii="ＭＳ Ｐゴシック" w:eastAsia="ＭＳ Ｐゴシック" w:hAnsi="ＭＳ Ｐゴシック" w:hint="eastAsia"/>
          <w:sz w:val="18"/>
          <w:szCs w:val="18"/>
        </w:rPr>
        <w:t>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第十五条　</w:t>
      </w:r>
      <w:r w:rsidRPr="002322C1">
        <w:rPr>
          <w:rFonts w:ascii="ＭＳ Ｐゴシック" w:eastAsia="ＭＳ Ｐゴシック" w:hAnsi="ＭＳ Ｐゴシック" w:hint="eastAsia"/>
          <w:sz w:val="18"/>
          <w:szCs w:val="18"/>
        </w:rPr>
        <w:t>附則第二条から前条までに定めるもののほか、この法律の施行に関して必要な経過措置は、政令で定める。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（平成六年六月二九日法律第四九号）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中、第一章の規定及び次項の規定は地方自治法の一部を改正する法律（平成六年法律第四十八号）中地方自治法（昭和二十二年法律第六十七号）第二編第十二章の改正規定の施行の日から、第二章の規定は地方自治法の一部を改正する法律中地方自治法第三編第三章の改正規定の施行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（平成六年六月二九日法律第五六号）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この法律は、平成六年十月一日から施行する。ただし、次の各号に掲げる規定は、当該各号に定める日から施行する。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一及び二　</w:t>
      </w:r>
      <w:r w:rsidRPr="002322C1">
        <w:rPr>
          <w:rFonts w:ascii="ＭＳ Ｐゴシック" w:eastAsia="ＭＳ Ｐゴシック" w:hAnsi="ＭＳ Ｐゴシック" w:hint="eastAsia"/>
          <w:sz w:val="18"/>
          <w:szCs w:val="18"/>
        </w:rPr>
        <w:t>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第四条中老人保健法第四十一条に一項を加える改正規定、同法第四十六条の八第四項の改正規定並びに同法第四十六条の十七の三の改正規定並びに第五条中老人福祉法の目次の改正規定（第二十条の七に係る部分に限る。）、同法第五条の三の改正規定、同法第五条の四第二項第二号の改正規定、同法第六条の二の改正規定、同法第十五条第二項の改正規定、同法第十六条第一項の改正規定、同法第十八条第一項の改正規定、同法第十八条の二第一項及び第三項の改正規定、同法第十九条第一項の改正規定、同法第二十条の二を同法第二十条の二の二とし、同法第二十条の次に一条を加える改正規定、同法第二十条の七の次に一条を加える改正規定並びに同法第三十一条の二第一項第二号の改正規定並びに附則第三十一条中社会福祉事業法第二条第三項第二号の三の改正規定　公布の日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lastRenderedPageBreak/>
        <w:t>（その他の経過措置の政令への委任）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第六十七条　</w:t>
      </w:r>
      <w:r w:rsidRPr="002322C1">
        <w:rPr>
          <w:rFonts w:ascii="ＭＳ Ｐゴシック" w:eastAsia="ＭＳ Ｐゴシック" w:hAnsi="ＭＳ Ｐゴシック" w:hint="eastAsia"/>
          <w:sz w:val="18"/>
          <w:szCs w:val="18"/>
        </w:rPr>
        <w:t>この附則に規定するもののほか、この法律の施行に伴い必要な経過措置は、政令で定める。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（平成六年一一月一一日法律第九七号）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第二十一条　</w:t>
      </w:r>
      <w:r w:rsidRPr="002322C1">
        <w:rPr>
          <w:rFonts w:ascii="ＭＳ Ｐゴシック" w:eastAsia="ＭＳ Ｐゴシック" w:hAnsi="ＭＳ Ｐゴシック" w:hint="eastAsia"/>
          <w:sz w:val="18"/>
          <w:szCs w:val="18"/>
        </w:rPr>
        <w:t>附則第二条から前条までに定めるもののほか、この法律の施行に関して必要となる経過措置（罰則に関する経過措置を含む。）は、政令で定める。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（平成七年五月八日法律第八七号）</w:t>
      </w:r>
    </w:p>
    <w:p w:rsidR="00371621" w:rsidRPr="002322C1" w:rsidRDefault="00371621" w:rsidP="0096243C">
      <w:pPr>
        <w:shd w:val="clear" w:color="auto" w:fill="FFFFFF"/>
        <w:spacing w:line="260" w:lineRule="exact"/>
        <w:ind w:firstLine="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この法律は、更生保護事業法の施行の日から施行する。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（平成七年五月一九日法律第九四号）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この法律は、平成七年七月一日から施行する。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（平成八年六月二六日法律第一〇七号）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第七条の規定（社会福祉事業法第十六条の改正規定を除く。）、第九条中社会福祉・医療事業団法第二十八条の改正規定並びに附則第三条及び第七条の規定　平成九年四月一日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（社会福祉事業法の一部改正に伴う経過措置）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第三条　</w:t>
      </w:r>
      <w:r w:rsidRPr="002322C1">
        <w:rPr>
          <w:rFonts w:ascii="ＭＳ Ｐゴシック" w:eastAsia="ＭＳ Ｐゴシック" w:hAnsi="ＭＳ Ｐゴシック" w:hint="eastAsia"/>
          <w:sz w:val="18"/>
          <w:szCs w:val="18"/>
        </w:rPr>
        <w:t>第七条の規定の施行前に同条の規定による改正前の社会福祉事業法第六章の規定に基づき都道府県知事がした認可等の処分その他の行為でその効力を有するもの又は同条の規定の施行の際現に都道府県知事に対してされている認可等の申請その他の行為で、同条の規定の施行の日以後において指定都市又は中核市の長（以下「指定都市等の長」という。）が管理し、及び執行することとなる事務に係るものは、同条の規定の施行の日以後においては、指定都市等の長のした認可等の処分その他の行為又は指定都市等の長に対してなされた認可等の申請その他の行為とみなす。</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第十四条　</w:t>
      </w:r>
      <w:r w:rsidRPr="002322C1">
        <w:rPr>
          <w:rFonts w:ascii="ＭＳ Ｐゴシック" w:eastAsia="ＭＳ Ｐゴシック" w:hAnsi="ＭＳ Ｐゴシック" w:hint="eastAsia"/>
          <w:sz w:val="18"/>
          <w:szCs w:val="18"/>
        </w:rPr>
        <w:t>この附則に規定するもののほか、この法律の施行に伴い必要な経過措置は、政令で定める。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（平成九年六月六日法律第七二号）</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１　</w:t>
      </w:r>
      <w:r w:rsidRPr="002322C1">
        <w:rPr>
          <w:rFonts w:ascii="ＭＳ Ｐゴシック" w:eastAsia="ＭＳ Ｐゴシック" w:hAnsi="ＭＳ Ｐゴシック" w:hint="eastAsia"/>
          <w:sz w:val="18"/>
          <w:szCs w:val="18"/>
        </w:rPr>
        <w:t>この法律は、商法等の一部を改正する法律（平成九年法律第七十一号）の施行の日から施行する。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この法律の施行前に締結された合併契約に係る合併に関しては、この法律の施行後も、なお従前の例による。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（罰則の適用に関する経過措置）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この法律の施行前にした行為及び前項の規定により従前の例によることとされる場合におけるこの法律の施行後にした行為に対する罰則の適用については、なお従前の例による。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（平成九年六月一一日法律第七四号）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この法律は、平成十年四月一日から施行する。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（平成九年一二月一七日法律第一二四号）　抄</w:t>
      </w:r>
    </w:p>
    <w:p w:rsidR="00371621" w:rsidRPr="002322C1" w:rsidRDefault="00371621" w:rsidP="0096243C">
      <w:pPr>
        <w:shd w:val="clear" w:color="auto" w:fill="FFFFFF"/>
        <w:spacing w:line="260" w:lineRule="exact"/>
        <w:ind w:firstLine="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この法律は、介護保険法の施行の日から施行する。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（平成一〇年九月二八日法律第一一〇号）</w:t>
      </w:r>
    </w:p>
    <w:p w:rsidR="00371621" w:rsidRPr="002322C1" w:rsidRDefault="00371621" w:rsidP="0096243C">
      <w:pPr>
        <w:shd w:val="clear" w:color="auto" w:fill="FFFFFF"/>
        <w:spacing w:line="260" w:lineRule="exact"/>
        <w:ind w:firstLine="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この法律は、平成十一年四月一日から施行する。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（平成一一年六月四日法律第六五号）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起算して一年を超えない範囲内において政令で定める日から、施行する。ただし、第二条から第四条までの規定並びに附則第四条及び第十一条の規定は、平成十四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第五条　</w:t>
      </w:r>
      <w:r w:rsidRPr="002322C1">
        <w:rPr>
          <w:rFonts w:ascii="ＭＳ Ｐゴシック" w:eastAsia="ＭＳ Ｐゴシック" w:hAnsi="ＭＳ Ｐゴシック" w:hint="eastAsia"/>
          <w:sz w:val="18"/>
          <w:szCs w:val="18"/>
        </w:rPr>
        <w:t>この法律の施行前にした行為に対する罰則の適用については、なお従前の例による。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（平成一一年七月一六日法律第八七号）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この法律は、平成十二年四月一日から施行する。ただし、次の各号に掲げる規定は、当該各号に定める日から施行する。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二から五まで　</w:t>
      </w:r>
      <w:r w:rsidRPr="002322C1">
        <w:rPr>
          <w:rFonts w:ascii="ＭＳ Ｐゴシック" w:eastAsia="ＭＳ Ｐゴシック" w:hAnsi="ＭＳ Ｐゴシック" w:hint="eastAsia"/>
          <w:sz w:val="18"/>
          <w:szCs w:val="18"/>
        </w:rPr>
        <w:t>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六　</w:t>
      </w:r>
      <w:r w:rsidRPr="002322C1">
        <w:rPr>
          <w:rFonts w:ascii="ＭＳ Ｐゴシック" w:eastAsia="ＭＳ Ｐゴシック" w:hAnsi="ＭＳ Ｐゴシック" w:hint="eastAsia"/>
          <w:sz w:val="18"/>
          <w:szCs w:val="18"/>
        </w:rPr>
        <w:t>附則第二百四十三条の規定　公布の日から起算して一年を超えない範囲内において政令で定める日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lastRenderedPageBreak/>
        <w:t>（社会福祉事業法の一部改正に伴う経過措置）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第六十六条　</w:t>
      </w:r>
      <w:r w:rsidRPr="002322C1">
        <w:rPr>
          <w:rFonts w:ascii="ＭＳ Ｐゴシック" w:eastAsia="ＭＳ Ｐゴシック" w:hAnsi="ＭＳ Ｐゴシック" w:hint="eastAsia"/>
          <w:sz w:val="18"/>
          <w:szCs w:val="18"/>
        </w:rPr>
        <w:t>この法律の施行の際現にされている第百七十五条の規定による改正前の社会福祉事業法第十三条第九項の規定による福祉に関する事務所の設置若しくは廃止の承認又はこれらの申請は、第百七十五条の規定による改正後の同法第十三条第八項の規定による福祉に関する事務所の設置若しくは廃止の同意又はこれらの協議の申出とみなす。</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（厚生大臣に対する再審査請求に係る経過措置）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第七十四条　</w:t>
      </w:r>
      <w:r w:rsidRPr="002322C1">
        <w:rPr>
          <w:rFonts w:ascii="ＭＳ Ｐゴシック" w:eastAsia="ＭＳ Ｐゴシック" w:hAnsi="ＭＳ Ｐゴシック" w:hint="eastAsia"/>
          <w:sz w:val="18"/>
          <w:szCs w:val="18"/>
        </w:rPr>
        <w:t>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（国等の事務）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第百五十九条　</w:t>
      </w:r>
      <w:r w:rsidRPr="002322C1">
        <w:rPr>
          <w:rFonts w:ascii="ＭＳ Ｐゴシック" w:eastAsia="ＭＳ Ｐゴシック" w:hAnsi="ＭＳ Ｐゴシック" w:hint="eastAsia"/>
          <w:sz w:val="18"/>
          <w:szCs w:val="18"/>
        </w:rPr>
        <w:t>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（処分、申請等に関する経過措置）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第百六十条　</w:t>
      </w:r>
      <w:r w:rsidRPr="002322C1">
        <w:rPr>
          <w:rFonts w:ascii="ＭＳ Ｐゴシック" w:eastAsia="ＭＳ Ｐゴシック" w:hAnsi="ＭＳ Ｐゴシック" w:hint="eastAsia"/>
          <w:sz w:val="18"/>
          <w:szCs w:val="18"/>
        </w:rPr>
        <w:t>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（不服申立てに関する経過措置）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第百六十一条　</w:t>
      </w:r>
      <w:r w:rsidRPr="002322C1">
        <w:rPr>
          <w:rFonts w:ascii="ＭＳ Ｐゴシック" w:eastAsia="ＭＳ Ｐゴシック" w:hAnsi="ＭＳ Ｐゴシック" w:hint="eastAsia"/>
          <w:sz w:val="18"/>
          <w:szCs w:val="18"/>
        </w:rPr>
        <w:t>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第百六十三条　</w:t>
      </w:r>
      <w:r w:rsidRPr="002322C1">
        <w:rPr>
          <w:rFonts w:ascii="ＭＳ Ｐゴシック" w:eastAsia="ＭＳ Ｐゴシック" w:hAnsi="ＭＳ Ｐゴシック" w:hint="eastAsia"/>
          <w:sz w:val="18"/>
          <w:szCs w:val="18"/>
        </w:rPr>
        <w:t>この法律の施行前にした行為に対する罰則の適用については、なお従前の例による。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（その他の経過措置の政令への委任）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第百六十四条　</w:t>
      </w:r>
      <w:r w:rsidRPr="002322C1">
        <w:rPr>
          <w:rFonts w:ascii="ＭＳ Ｐゴシック" w:eastAsia="ＭＳ Ｐゴシック" w:hAnsi="ＭＳ Ｐゴシック" w:hint="eastAsia"/>
          <w:sz w:val="18"/>
          <w:szCs w:val="18"/>
        </w:rPr>
        <w:t>この附則に規定するもののほか、この法律の施行に伴い必要な経過措置（罰則に関する経過措置を含む。）は、政令で定める。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（検討）</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第二百五十条　</w:t>
      </w:r>
      <w:r w:rsidRPr="002322C1">
        <w:rPr>
          <w:rFonts w:ascii="ＭＳ Ｐゴシック" w:eastAsia="ＭＳ Ｐゴシック" w:hAnsi="ＭＳ Ｐゴシック" w:hint="eastAsia"/>
          <w:sz w:val="18"/>
          <w:szCs w:val="18"/>
        </w:rPr>
        <w:t>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第二百五十一条　</w:t>
      </w:r>
      <w:r w:rsidRPr="002322C1">
        <w:rPr>
          <w:rFonts w:ascii="ＭＳ Ｐゴシック" w:eastAsia="ＭＳ Ｐゴシック" w:hAnsi="ＭＳ Ｐゴシック" w:hint="eastAsia"/>
          <w:sz w:val="18"/>
          <w:szCs w:val="18"/>
        </w:rPr>
        <w:t>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（平成一一年七月一六日法律第一〇二号）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この法律は、内閣法の一部を改正する法律（平成十一年法律第八十八号）の施行の日から施行する。ただし、次の各号に掲げる規定は、当該各号に定める日から施行する。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附則第十条第一項及び第五項、第十四条第三項、第二十三条、第二十八条並びに第三十条の規定　公布の日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（別に定める経過措置）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第三十条　</w:t>
      </w:r>
      <w:r w:rsidRPr="002322C1">
        <w:rPr>
          <w:rFonts w:ascii="ＭＳ Ｐゴシック" w:eastAsia="ＭＳ Ｐゴシック" w:hAnsi="ＭＳ Ｐゴシック" w:hint="eastAsia"/>
          <w:sz w:val="18"/>
          <w:szCs w:val="18"/>
        </w:rPr>
        <w:t>第二条から前条までに規定するもののほか、この法律の施行に伴い必要となる経過措置は、別に法律で定める。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lastRenderedPageBreak/>
        <w:t>附　則　（平成一一年一二月八日法律第一五一号）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この法律は、平成十二年四月一日から施行する。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第三条　</w:t>
      </w:r>
      <w:r w:rsidRPr="002322C1">
        <w:rPr>
          <w:rFonts w:ascii="ＭＳ Ｐゴシック" w:eastAsia="ＭＳ Ｐゴシック" w:hAnsi="ＭＳ Ｐゴシック" w:hint="eastAsia"/>
          <w:sz w:val="18"/>
          <w:szCs w:val="18"/>
        </w:rPr>
        <w:t>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一から二十五まで　</w:t>
      </w:r>
      <w:r w:rsidRPr="002322C1">
        <w:rPr>
          <w:rFonts w:ascii="ＭＳ Ｐゴシック" w:eastAsia="ＭＳ Ｐゴシック" w:hAnsi="ＭＳ Ｐゴシック" w:hint="eastAsia"/>
          <w:sz w:val="18"/>
          <w:szCs w:val="18"/>
        </w:rPr>
        <w:t>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第四条　</w:t>
      </w:r>
      <w:r w:rsidRPr="002322C1">
        <w:rPr>
          <w:rFonts w:ascii="ＭＳ Ｐゴシック" w:eastAsia="ＭＳ Ｐゴシック" w:hAnsi="ＭＳ Ｐゴシック" w:hint="eastAsia"/>
          <w:sz w:val="18"/>
          <w:szCs w:val="18"/>
        </w:rPr>
        <w:t>この法律の施行前にした行為に対する罰則の適用については、なお従前の例による。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（平成一一年一二月二二日法律第一六〇号）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この法律（第二条及び第三条を除く。）は、平成十三年一月六日から施行する。ただし、次の各号に掲げる規定は、当該各号に定める日から施行する。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（平成一二年六月七日法律第一一一号）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この法律は、公布の日から施行する。ただし、次の各号に掲げる規定は、それぞれ当該各号に定める日から施行する。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二条中社会福祉法第二条第三項第五号の改正規定並びに第四条、第九条及び第十一条（社会福祉施設職員等退職手当共済法第二条第一項第四号の改正規定（「社会福祉事業法」を「社会福祉法」に改める部分及び「第五十七条第一項」を「第六十二条第一項」に改める部分に限る。）、同項第五号の改正規定（「社会福祉事業法第五十七条第一項」を「社会福祉法第六十二条第一項」に改める部分に限る。）及び同条第二項第四号の改正規定を除く。）の規定並びに附則第九条、第十条、第二十一条及び第二十三条から第二十五条までの規定並びに附則第三十九条中国有財産特別措置法（昭和二十七年法律第二百十九号）第二条第二項第二号ロを同号ハとし、同号イの次に次のように加える改正規定　平成十三年四月一日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二条（社会福祉法第二条第三項第五号の改正規定を除く。）、第五条、第七条及び第十条の規定並びに第十三条中生活保護法第八十四条の三の改正規定（「収容されている」を「入所している」に改める部分を除く。）並びに附則第十一条から第十四条まで、第十七条から第十九条まで、第二十二条、第三十二条及び第三十五条の規定、附則第三十九条中国有財産特別措置法第二条第二項第一号の改正規定（「社会福祉事業法」を「社会福祉法」に改める部分を除く。）及び同項第五号を同項第七号とし、同項第四号を同項第六号とし、同項第三号を同項第五号とし、同項第二号の次に二号を加える改正規定、附則第四十条の規定、附則第四十一条中老人福祉法（昭和三十八年法律第百三十三号）第二十五条の改正規定（「社会福祉事業法第五十六条第二項」を「社会福祉法第五十八条第二項」に改める部分を除く。）並びに附則第五十二条（介護保険法施行法（平成九年法律第百二十四号）第五十六条の改正規定を除く。）の規定　平成十五年四月一日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（検討）</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第二条　</w:t>
      </w:r>
      <w:r w:rsidRPr="002322C1">
        <w:rPr>
          <w:rFonts w:ascii="ＭＳ Ｐゴシック" w:eastAsia="ＭＳ Ｐゴシック" w:hAnsi="ＭＳ Ｐゴシック" w:hint="eastAsia"/>
          <w:sz w:val="18"/>
          <w:szCs w:val="18"/>
        </w:rPr>
        <w:t>政府は、この法律の施行後十年を経過した場合において、この法律の規定の施行の状況について検討を加え、その結果に基づいて必要な措置を講ずるものとする。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（社会福祉事業法の一部改正に伴う経過措置）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第三条　</w:t>
      </w:r>
      <w:r w:rsidRPr="002322C1">
        <w:rPr>
          <w:rFonts w:ascii="ＭＳ Ｐゴシック" w:eastAsia="ＭＳ Ｐゴシック" w:hAnsi="ＭＳ Ｐゴシック" w:hint="eastAsia"/>
          <w:sz w:val="18"/>
          <w:szCs w:val="18"/>
        </w:rPr>
        <w:t>この法律の施行の際現に第一条の規定による改正後の社会福祉法（以下「社会福祉法」という。）第二条第三項第十二号に規定する福祉サービス利用援助事業を行っている国及び都道府県以外の者について社会福祉法第六十九条第一項の規定を適用する場合においては、同項中「事業開始の日から一月」とあるのは、「社会福祉の増進のための社会福祉事業法等の一部を改正する等の法律（平成十二年法律第百十一号）の施行の日から起算して三月」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第一条の規定による改正前の社会福祉事業法（以下「旧社会福祉事業法」という。）第二条第二項第六号に規定する公益質屋を経営する事業であって、この法律の施行前に公益質屋が締結した質契約に係るものについては、当該契約に関する業務が終了するまでの間、社会福祉法第二条第二項に規定する第一種社会福祉事業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第四条　</w:t>
      </w:r>
      <w:r w:rsidRPr="002322C1">
        <w:rPr>
          <w:rFonts w:ascii="ＭＳ Ｐゴシック" w:eastAsia="ＭＳ Ｐゴシック" w:hAnsi="ＭＳ Ｐゴシック" w:hint="eastAsia"/>
          <w:sz w:val="18"/>
          <w:szCs w:val="18"/>
        </w:rPr>
        <w:t>社会福祉法第四十四条第四項の規定は、平成十二年四月一日に始まる会計年度に係る同条第二項に規定する書類から適用する。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第五条　</w:t>
      </w:r>
      <w:r w:rsidRPr="002322C1">
        <w:rPr>
          <w:rFonts w:ascii="ＭＳ Ｐゴシック" w:eastAsia="ＭＳ Ｐゴシック" w:hAnsi="ＭＳ Ｐゴシック" w:hint="eastAsia"/>
          <w:sz w:val="18"/>
          <w:szCs w:val="18"/>
        </w:rPr>
        <w:t>社会福祉法第七十二条第二項に規定する社会福祉事業の経営者（次項において「社会福祉事業の経営者」という。）であって、この法律の施行の際現に契約により福祉サービス（社会福祉事業において提供されるものに限る。以下この条において同じ。）を提供しているものは、この法律の施行後、遅滞なく、当該福祉サービスの利用者に対し、社会福祉法第七十七条に規定する書面を交付しなければならない。ただし、この法律の施行前に同条に規定する書面に相当する書面を交付している者については、この限りで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社会福祉事業の経営者が、前項本文の規定に違反したときは、当該社会福祉事業の経営者を社会福祉法第七十七条の規定に違反した者とみなして、社会福祉法の規定を適用する。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第六条　</w:t>
      </w:r>
      <w:r w:rsidRPr="002322C1">
        <w:rPr>
          <w:rFonts w:ascii="ＭＳ Ｐゴシック" w:eastAsia="ＭＳ Ｐゴシック" w:hAnsi="ＭＳ Ｐゴシック" w:hint="eastAsia"/>
          <w:sz w:val="18"/>
          <w:szCs w:val="18"/>
        </w:rPr>
        <w:t>社会福祉法第百十五条第二項及び第三項並びに第百十六条から第百十八条までの規定は、この法律の施行の日（以下「施行日」という。）以後に寄附金の募集が行われる年の共同募金から適用し、施行日前に寄附金の募集が行われた年の共同募金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第二十八条　</w:t>
      </w:r>
      <w:r w:rsidRPr="002322C1">
        <w:rPr>
          <w:rFonts w:ascii="ＭＳ Ｐゴシック" w:eastAsia="ＭＳ Ｐゴシック" w:hAnsi="ＭＳ Ｐゴシック" w:hint="eastAsia"/>
          <w:sz w:val="18"/>
          <w:szCs w:val="18"/>
        </w:rPr>
        <w:t>この法律の施行前にした行為及び附則第二十六条の規定によりなおその効力を有することとされる場合におけるこの法律の施行後にした行為に対する罰則の適用については、なお従前の例による。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（その他の経過措置の政令への委任）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第二十九条　</w:t>
      </w:r>
      <w:r w:rsidRPr="002322C1">
        <w:rPr>
          <w:rFonts w:ascii="ＭＳ Ｐゴシック" w:eastAsia="ＭＳ Ｐゴシック" w:hAnsi="ＭＳ Ｐゴシック" w:hint="eastAsia"/>
          <w:sz w:val="18"/>
          <w:szCs w:val="18"/>
        </w:rPr>
        <w:t>附則第三条から前条までに規定するもののほか、この法律の施行に伴い必要な経過措置は、政令で定める。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（平成一二年一一月二七日法律第一二六号）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lastRenderedPageBreak/>
        <w:t xml:space="preserve">第一条　</w:t>
      </w:r>
      <w:r w:rsidRPr="002322C1">
        <w:rPr>
          <w:rFonts w:ascii="ＭＳ Ｐゴシック" w:eastAsia="ＭＳ Ｐゴシック" w:hAnsi="ＭＳ Ｐゴシック" w:hint="eastAsia"/>
          <w:sz w:val="18"/>
          <w:szCs w:val="18"/>
        </w:rPr>
        <w:t>この法律は、公布の日から起算して五月を超えない範囲内において政令で定める日から施行する。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第二条　</w:t>
      </w:r>
      <w:r w:rsidRPr="002322C1">
        <w:rPr>
          <w:rFonts w:ascii="ＭＳ Ｐゴシック" w:eastAsia="ＭＳ Ｐゴシック" w:hAnsi="ＭＳ Ｐゴシック" w:hint="eastAsia"/>
          <w:sz w:val="18"/>
          <w:szCs w:val="18"/>
        </w:rPr>
        <w:t>この法律の施行前にした行為に対する罰則の適用については、なお従前の例による。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（平成一四年二月八日法律第一号）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（平成一四年五月二九日法律第五〇号）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十四年十月一日から施行する。ただし、第二条の規定、第三条の規定（身体障害者福祉法第二十一条の三の改正規定中「における厚生労働省令で定める」を「において」に改める部分を除く。）及び次条の規定は、平成十五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（平成一四年一一月二九日法律第一一九号）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この法律は、平成十五年四月一日から施行する。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（平成一六年六月二日法律第七六号）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（罰則の適用等に関する経過措置）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第十二条　</w:t>
      </w:r>
      <w:r w:rsidRPr="002322C1">
        <w:rPr>
          <w:rFonts w:ascii="ＭＳ Ｐゴシック" w:eastAsia="ＭＳ Ｐゴシック" w:hAnsi="ＭＳ Ｐゴシック" w:hint="eastAsia"/>
          <w:sz w:val="18"/>
          <w:szCs w:val="18"/>
        </w:rPr>
        <w:t>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第十四条　</w:t>
      </w:r>
      <w:r w:rsidRPr="002322C1">
        <w:rPr>
          <w:rFonts w:ascii="ＭＳ Ｐゴシック" w:eastAsia="ＭＳ Ｐゴシック" w:hAnsi="ＭＳ Ｐゴシック" w:hint="eastAsia"/>
          <w:sz w:val="18"/>
          <w:szCs w:val="18"/>
        </w:rPr>
        <w:t>附則第二条から前条までに規定するもののほか、この法律の施行に関し必要な経過措置は、政令で定める。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（平成一六年一二月一日法律第一四七号）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この法律は、公布の日から起算して六月を超えない範囲内において政令で定める日から施行する。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（平成一六年一二月三日法律第一五四号）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この法律は、公布の日から起算して六月を超えない範囲内において政令で定める日（以下「施行日」という。）から施行する。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（処分等の効力）</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第百二十一条　</w:t>
      </w:r>
      <w:r w:rsidRPr="002322C1">
        <w:rPr>
          <w:rFonts w:ascii="ＭＳ Ｐゴシック" w:eastAsia="ＭＳ Ｐゴシック" w:hAnsi="ＭＳ Ｐゴシック" w:hint="eastAsia"/>
          <w:sz w:val="18"/>
          <w:szCs w:val="18"/>
        </w:rPr>
        <w:t>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第百二十二条　</w:t>
      </w:r>
      <w:r w:rsidRPr="002322C1">
        <w:rPr>
          <w:rFonts w:ascii="ＭＳ Ｐゴシック" w:eastAsia="ＭＳ Ｐゴシック" w:hAnsi="ＭＳ Ｐゴシック" w:hint="eastAsia"/>
          <w:sz w:val="18"/>
          <w:szCs w:val="18"/>
        </w:rPr>
        <w:t>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（その他の経過措置の政令への委任）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第百二十三条　</w:t>
      </w:r>
      <w:r w:rsidRPr="002322C1">
        <w:rPr>
          <w:rFonts w:ascii="ＭＳ Ｐゴシック" w:eastAsia="ＭＳ Ｐゴシック" w:hAnsi="ＭＳ Ｐゴシック" w:hint="eastAsia"/>
          <w:sz w:val="18"/>
          <w:szCs w:val="18"/>
        </w:rPr>
        <w:t>この附則に規定するもののほか、この法律の施行に伴い必要な経過措置は、政令で定める。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（平成一七年六月二九日法律第七七号）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この法律は、平成十八年四月一日から施行する。ただし、次の各号に掲げる規定は、それぞれ当該各号に定める日から施行する。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第一条、第五条、第八条、第十一条、第十三条及び第十五条並びに附則第四条、第十五条、第二十二条、第二十三条第二項、第三十二条、第三十九条及び第五十六条の規定　公布の日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（検討）</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第二条　</w:t>
      </w:r>
      <w:r w:rsidRPr="002322C1">
        <w:rPr>
          <w:rFonts w:ascii="ＭＳ Ｐゴシック" w:eastAsia="ＭＳ Ｐゴシック" w:hAnsi="ＭＳ Ｐゴシック" w:hint="eastAsia"/>
          <w:sz w:val="18"/>
          <w:szCs w:val="18"/>
        </w:rPr>
        <w:t>政府は、介護保険制度の被保険者及び保険給付を受けられる者の範囲について、社会保障に関する制度全般についての一体的な見直しと併せて検討を行い、その結果に基づいて、平成二十一年度を目途として所要の措置を講ずる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第五十五条　</w:t>
      </w:r>
      <w:r w:rsidRPr="002322C1">
        <w:rPr>
          <w:rFonts w:ascii="ＭＳ Ｐゴシック" w:eastAsia="ＭＳ Ｐゴシック" w:hAnsi="ＭＳ Ｐゴシック" w:hint="eastAsia"/>
          <w:sz w:val="18"/>
          <w:szCs w:val="18"/>
        </w:rPr>
        <w:t>この法律の施行前にした行為及び附則第九条の規定によりなお従前の例によることとされる場合におけるこの法律の施行後にした行為に対する罰則の適用については、なお従前の例による。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（その他の経過措置の政令への委任）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第五十六条　</w:t>
      </w:r>
      <w:r w:rsidRPr="002322C1">
        <w:rPr>
          <w:rFonts w:ascii="ＭＳ Ｐゴシック" w:eastAsia="ＭＳ Ｐゴシック" w:hAnsi="ＭＳ Ｐゴシック" w:hint="eastAsia"/>
          <w:sz w:val="18"/>
          <w:szCs w:val="18"/>
        </w:rPr>
        <w:t>附則第三条から第二十七条まで、第三十六条及び第三十七条に定めるもののほか、この法律の施行に関し必要な経過措置（罰則に関する経過措置を含む。）は、政令で定める。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（平成一七年七月二六日法律第八七号）　抄</w:t>
      </w:r>
    </w:p>
    <w:p w:rsidR="00371621" w:rsidRPr="002322C1" w:rsidRDefault="00371621" w:rsidP="0096243C">
      <w:pPr>
        <w:shd w:val="clear" w:color="auto" w:fill="FFFFFF"/>
        <w:spacing w:line="260" w:lineRule="exact"/>
        <w:ind w:firstLine="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この法律は、会社法の施行の日から施行する。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（平成一七年一一月七日法律第一二三号）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この法律は、平成十八年四月一日から施行する。ただし、次の各号に掲げる規定は、当該各号に定める日から施行する。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附則第二十四条、第四十四条、第百一条、第百三条、第百十六条から第百十八条まで及び第百二十二条の規定　公布の日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lastRenderedPageBreak/>
        <w:t xml:space="preserve">二　</w:t>
      </w:r>
      <w:r w:rsidRPr="002322C1">
        <w:rPr>
          <w:rFonts w:ascii="ＭＳ Ｐゴシック" w:eastAsia="ＭＳ Ｐゴシック" w:hAnsi="ＭＳ Ｐゴシック" w:hint="eastAsia"/>
          <w:sz w:val="18"/>
          <w:szCs w:val="18"/>
        </w:rPr>
        <w:t>第五条第一項（居宅介護、行動援護、児童デイサービス、短期入所及び共同生活援助に係る部分を除く。）、第三項、第五項、第六項、第九項から第十五項まで、第十七項及び第十九項から第二十二項まで、第二章第一節（サービス利用計画作成費、特定障害者特別給付費、特例特定障害者特別給付費、療養介護医療費、基準該当療養介護医療費及び補装具費の支給に係る部分に限る。）、第二十八条第一項（第二号、第四号、第五号及び第八号から第十号までに係る部分に限る。）及び第二項（第一号から第三号までに係る部分に限る。）、第三十二条、第三十四条、第三十五条、第三十六条第四項（第三十七条第二項において準用する場合を含む。）、第三十八条から第四十条まで、第四十一条（指定障害者支援施設及び指定相談支援事業者の指定に係る部分に限る。）、第四十二条（指定障害者支援施設等の設置者及び指定相談支援事業者に係る部分に限る。）、第四十四条、第四十五条、第四十六条第一項（指定相談支援事業者に係る部分に限る。）及び第二項、第四十七条、第四十八条第三項及び第四項、第四十九条第二項及び第三項並びに同条第四項から第七項まで（指定障害者支援施設等の設置者及び指定相談支援事業者に係る部分に限る。）、第五十条第三項及び第四項、第五十一条（指定障害者支援施設及び指定相談支援事業者に係る部分に限る。）、第七十条から第七十二条まで、第七十三条、第七十四条第二項及び第七十五条（療養介護医療及び基準該当療養介護医療に係る部分に限る。）、第二章第四節、第三章、第四章（障害福祉サービス事業に係る部分を除く。）、第五章、第九十二条第一号（サービス利用計画作成費、特定障害者特別給付費及び特例特定障害者特別給付費の支給に係る部分に限る。）、第二号（療養介護医療費及び基準該当療養介護医療費の支給に係る部分に限る。）、第三号及び第四号、第九十三条第二号、第九十四条第一項第二号（第九十二条第三号に係る部分に限る。）及び第二項、第九十五条第一項第二号（第九十二条第二号に係る部分を除く。）及び第二項第二号、第九十六条、第百十条（サービス利用計画作成費、特定障害者特別給付費、特例特定障害者特別給付費、療養介護医療費、基準該当療養介護医療費及び補装具費の支給に係る部分に限る。）、第百十一条及び第百十二条（第四十八条第一項の規定を同条第三項及び第四項において準用する場合に係る部分に限る。）並びに第百十四条並びに第百十五条第一項及び第二項（サービス利用計画作成費、特定障害者特別給付費、特例特定障害者特別給付費、療養介護医療費、基準該当療養介護医療費及び補装具費の支給に係る部分に限る。）並びに附則第十八条から第二十三条まで、第二十六条、第三十条から第三十三条まで、第三十五条、第三十九条から第四十三条まで、第四十六条、第四十八条から第五十条まで、第五十二条、第五十六条から第六十条まで、第六十二条、第六十五条、第六十八条から第七十条まで、第七十二条から第七十七条まで、第七十九条、第八十一条、第八十三条、第八十五条から第九十条まで、第九十二条、第九十三条、第九十五条、第九十六条、第九十八条から第百条まで、第百五条、第百八条、第百十条、第百十二条、第百十三条及び第百十五条の規定　平成十八年十月一日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附則第六十三条、第六十六条、第九十七条及び第百十一条の規定　平成二十四年四月一日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（罰則の適用に関する経過措置）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第百二十一条　</w:t>
      </w:r>
      <w:r w:rsidRPr="002322C1">
        <w:rPr>
          <w:rFonts w:ascii="ＭＳ Ｐゴシック" w:eastAsia="ＭＳ Ｐゴシック" w:hAnsi="ＭＳ Ｐゴシック" w:hint="eastAsia"/>
          <w:sz w:val="18"/>
          <w:szCs w:val="18"/>
        </w:rPr>
        <w:t>この法律の施行前にした行為及びこの附則の規定によりなお従前の例によることとされる場合におけるこの法律の施行後にした行為に対する罰則の適用については、なお従前の例による。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（その他の経過措置の政令への委任）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第百二十二条　</w:t>
      </w:r>
      <w:r w:rsidRPr="002322C1">
        <w:rPr>
          <w:rFonts w:ascii="ＭＳ Ｐゴシック" w:eastAsia="ＭＳ Ｐゴシック" w:hAnsi="ＭＳ Ｐゴシック" w:hint="eastAsia"/>
          <w:sz w:val="18"/>
          <w:szCs w:val="18"/>
        </w:rPr>
        <w:t>この附則に規定するもののほか、この法律の施行に伴い必要な経過措置は、政令で定める。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（平成一八年六月二日法律第五〇号）　抄</w:t>
      </w:r>
    </w:p>
    <w:p w:rsidR="00371621" w:rsidRPr="002322C1" w:rsidRDefault="00371621" w:rsidP="0096243C">
      <w:pPr>
        <w:shd w:val="clear" w:color="auto" w:fill="FFFFFF"/>
        <w:spacing w:line="260" w:lineRule="exact"/>
        <w:ind w:firstLine="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この法律は、一般社団・財団法人法の施行の日から施行する。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（平成一八年六月七日法律第五三号）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この法律は、平成十九年四月一日から施行する。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（平成一九年一二月五日法律第一二五号）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この法律は、平成二十九年四月一日から施行する。ただし、次の各号に掲げる規定は、それぞれ当該各号に定める日から施行する。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第一条及び第四条から第六条までの規定並びに附則第八条及び第九条第一項の規定　公布の日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第八条　</w:t>
      </w:r>
      <w:r w:rsidRPr="002322C1">
        <w:rPr>
          <w:rFonts w:ascii="ＭＳ Ｐゴシック" w:eastAsia="ＭＳ Ｐゴシック" w:hAnsi="ＭＳ Ｐゴシック" w:hint="eastAsia"/>
          <w:sz w:val="18"/>
          <w:szCs w:val="18"/>
        </w:rPr>
        <w:t>附則第三条から前条までに定めるもののほか、この法律の施行に関し必要な経過措置は、政令で定める。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（平成二〇年一二月三日法律第八五号）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この法律は、平成二十一年四月一日から施行する。ただし、次の各号に掲げる規定は、当該各号に定める日から施行する。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附則第三条及び第九条の規定　公布の日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（検討）</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第二条　</w:t>
      </w:r>
      <w:r w:rsidRPr="002322C1">
        <w:rPr>
          <w:rFonts w:ascii="ＭＳ Ｐゴシック" w:eastAsia="ＭＳ Ｐゴシック" w:hAnsi="ＭＳ Ｐゴシック" w:hint="eastAsia"/>
          <w:sz w:val="18"/>
          <w:szCs w:val="18"/>
        </w:rPr>
        <w:t>政府は、この法律の施行後五年を目途として、この法律による改正後の児童福祉法等の規定について、その施行の状況等を勘案しつつ検討を加え、必要があると認めるときは、その結果に基づいて必要な措置を講ずる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（その他の経過措置の政令への委任）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第九条　</w:t>
      </w:r>
      <w:r w:rsidRPr="002322C1">
        <w:rPr>
          <w:rFonts w:ascii="ＭＳ Ｐゴシック" w:eastAsia="ＭＳ Ｐゴシック" w:hAnsi="ＭＳ Ｐゴシック" w:hint="eastAsia"/>
          <w:sz w:val="18"/>
          <w:szCs w:val="18"/>
        </w:rPr>
        <w:t>この附則に規定するもののほか、この法律の施行に伴い必要な経過措置は、政令で定める。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（平成二二年一二月一〇日法律第七一号）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この法律は、平成二十四年四月一日から施行する。ただし、次の各号に掲げる規定は、当該各号に定める日から施行する。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一条の規定、第二条中障害者自立支援法目次の改正規定（「第三十一条」を「第三十一条の二」に改める部分に限る。第三号において同じ。）、同法第一条の改正規定、同法第二条第一項第一号の改正規定、同法第三条の改正規定、同法第四条第一項の改正規定、同法第二章第二節第三款中第三十一条の次に一条を加える改正規定、同法第四十二条第一項の改正規定、同法第七十七条第一項第一号の改正規定（「、その有する能力及び適性に応じ」を削る部分に限る。第三号において同じ。）並びに同法第七十七条第三項及び第七十八条第二項の改正規定、第四条中児童福祉法第二十四条の十一第一項の改正規定並びに第十条の規定並びに次条並びに附則第三十七条及び第三十九条の規定　公布の日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lastRenderedPageBreak/>
        <w:t xml:space="preserve">二　</w:t>
      </w:r>
      <w:r w:rsidRPr="002322C1">
        <w:rPr>
          <w:rFonts w:ascii="ＭＳ Ｐゴシック" w:eastAsia="ＭＳ Ｐゴシック" w:hAnsi="ＭＳ Ｐゴシック" w:hint="eastAsia"/>
          <w:sz w:val="18"/>
          <w:szCs w:val="18"/>
        </w:rPr>
        <w:t>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第二条の規定（障害者自立支援法目次の改正規定、同法第一条の改正規定、同法第二条第一項第一号の改正規定、同法第三条の改正規定、同法第四条第一項の改正規定、同法第二章第二節第三款中第三十一条の次に一条を加える改正規定、同法第四十二条第一項の改正規定、同法第七十七条第一項第一号の改正規定並びに同法第七十七条第三項及び第七十八条第二項の改正規定を除く。）、第四条の規定（児童福祉法第二十四条の十一第一項の改正規定を除く。）及び第六条の規定並びに附則第四条から第十条まで、第十九条から第二十一条まで、第三十五条（第一号に係る部分に限る。）、第四十条、第四十二条、第四十三条、第四十六条、第四十八条、第五十条、第五十三条、第五十七条、第六十条、第六十二条、第六十四条、第六十七条、第七十条及び第七十三条の規定　平成二十四年四月一日までの間において政令で定める日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（検討）</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第二条　</w:t>
      </w:r>
      <w:r w:rsidRPr="002322C1">
        <w:rPr>
          <w:rFonts w:ascii="ＭＳ Ｐゴシック" w:eastAsia="ＭＳ Ｐゴシック" w:hAnsi="ＭＳ Ｐゴシック" w:hint="eastAsia"/>
          <w:sz w:val="18"/>
          <w:szCs w:val="18"/>
        </w:rPr>
        <w:t>政府は、障害保健福祉施策を見直すに当たって、難病の者等に対する支援及び障害者等に対する移動支援の在り方について必要な検討を加え、その結果に基づいて必要な措置を講ずるものとする。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（施行前の準備）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第三十七条　</w:t>
      </w:r>
      <w:r w:rsidRPr="002322C1">
        <w:rPr>
          <w:rFonts w:ascii="ＭＳ Ｐゴシック" w:eastAsia="ＭＳ Ｐゴシック" w:hAnsi="ＭＳ Ｐゴシック" w:hint="eastAsia"/>
          <w:sz w:val="18"/>
          <w:szCs w:val="18"/>
        </w:rPr>
        <w:t>この法律（附則第一条第三号に掲げる規定については、当該規定。以下この条において同じ。）を施行するために必要な条例の制定又は改正、新自立支援法第五十一条の十九の規定による新自立支援法第五十一条の十四第一項の指定の手続、新自立支援法第五十一条の二十第一項の規定による新自立支援法第五十一条の十七第一項第一号の指定の手続、新児童福祉法第二十一条の五の十五の規定による新児童福祉法第二十一条の五の三第一項の指定の手続、新児童福祉法第二十四条の二十八第一項の規定による新児童福祉法第二十四条の二十六第一項第一号の指定の手続、新児童福祉法第三十四条の三第二項の届出その他の行為は、この法律の施行前においても行うことができ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（罰則の適用に関する経過措置）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第三十八条　</w:t>
      </w:r>
      <w:r w:rsidRPr="002322C1">
        <w:rPr>
          <w:rFonts w:ascii="ＭＳ Ｐゴシック" w:eastAsia="ＭＳ Ｐゴシック" w:hAnsi="ＭＳ Ｐゴシック" w:hint="eastAsia"/>
          <w:sz w:val="18"/>
          <w:szCs w:val="18"/>
        </w:rPr>
        <w:t>この法律の施行前にした行為並びに附則第十三条及び第三十一条の規定によりなお従前の例によることとされる場合におけるこの法律の施行後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（その他経過措置の政令への委任）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第三十九条　</w:t>
      </w:r>
      <w:r w:rsidRPr="002322C1">
        <w:rPr>
          <w:rFonts w:ascii="ＭＳ Ｐゴシック" w:eastAsia="ＭＳ Ｐゴシック" w:hAnsi="ＭＳ Ｐゴシック" w:hint="eastAsia"/>
          <w:sz w:val="18"/>
          <w:szCs w:val="18"/>
        </w:rPr>
        <w:t>この附則に規定するもののほか、この法律の施行に伴い必要な経過措置（罰則に関する経過措置を含む。）は、政令で定める。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（平成二三年五月二日法律第三五号）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この法律は、公布の日から起算して三月を超えない範囲内において政令で定める日から施行する。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（平成二三年五月二日法律第四〇号）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（調整規定）</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第十三条　</w:t>
      </w:r>
      <w:r w:rsidRPr="002322C1">
        <w:rPr>
          <w:rFonts w:ascii="ＭＳ Ｐゴシック" w:eastAsia="ＭＳ Ｐゴシック" w:hAnsi="ＭＳ Ｐゴシック" w:hint="eastAsia"/>
          <w:sz w:val="18"/>
          <w:szCs w:val="18"/>
        </w:rPr>
        <w:t>この法律の施行の日が地域の自主性及び自立性を高めるための改革の推進を図るための関係法律の整備に関する法律（平成二十三年法律第三十七号）の施行の日前である場合には、前条のうち、障がい者制度改革推進本部等における検討を踏まえて障害保健福祉施策を見直すまでの間において障害者等の地域生活を支援するための関係法律の整備に関する法律附則第一条第三号の改正規定中「第七十三条」とあるのは「第七十四条」と、同法附則に三条を加える改正規定中「第七十三条」とあるのは「第七十四条」と、「第七十四条」とあるのは「第七十五条」と、「第七十五条」とあるのは「第七十六条」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（平成二三年五月二五日法律第五三号）</w:t>
      </w:r>
    </w:p>
    <w:p w:rsidR="00371621" w:rsidRPr="002322C1" w:rsidRDefault="00371621" w:rsidP="0096243C">
      <w:pPr>
        <w:shd w:val="clear" w:color="auto" w:fill="FFFFFF"/>
        <w:spacing w:line="260" w:lineRule="exact"/>
        <w:ind w:firstLine="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この法律は、新非訟事件手続法の施行の日から施行する。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（平成二三年六月二二日法律第七〇号）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（平成二三年六月二二日法律第七二号）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この法律は、平成二十四年四月一日から施行する。ただし、次の各号に掲げる規定は、当該各号に定める日から施行する。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二条（老人福祉法目次の改正規定、同法第四章の二を削る改正規定、同法第四章の三を第四章の二とする改正規定及び同法第四十条第一号の改正規定（「第二十八条の十二第一項若しくは」を削る部分に限る。）に限る。）、第四条、第六条及び第七条の規定並びに附則第九条、第十一条、第十五条、第二十二条、第四十一条、第四十七条（東日本大震災に対処するための特別の財政援助及び助成に関する法律（平成二十三年法律第四十号）附則第一条ただし書の改正規定及び同条各号を削る改正規定並びに同法附則第十四条の改正規定に限る。）及び第五十条から第五十二条までの規定　公布の日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（検討）</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第二条　</w:t>
      </w:r>
      <w:r w:rsidRPr="002322C1">
        <w:rPr>
          <w:rFonts w:ascii="ＭＳ Ｐゴシック" w:eastAsia="ＭＳ Ｐゴシック" w:hAnsi="ＭＳ Ｐゴシック" w:hint="eastAsia"/>
          <w:sz w:val="18"/>
          <w:szCs w:val="18"/>
        </w:rPr>
        <w:t>政府は、この法律の施行後五年を目途として、この法律の規定による改正後の規定の施行の状況について検討を加え、必要があると認めるときは、その結果に基づいて所要の措置を講ずるものとする。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第五十一条　</w:t>
      </w:r>
      <w:r w:rsidRPr="002322C1">
        <w:rPr>
          <w:rFonts w:ascii="ＭＳ Ｐゴシック" w:eastAsia="ＭＳ Ｐゴシック" w:hAnsi="ＭＳ Ｐゴシック" w:hint="eastAsia"/>
          <w:sz w:val="18"/>
          <w:szCs w:val="18"/>
        </w:rPr>
        <w:t>この法律（附則第一条第一号に掲げる規定にあっては、当該規定）の施行前にした行為に対する罰則の適用については、なお従前の例による。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第五十二条　</w:t>
      </w:r>
      <w:r w:rsidRPr="002322C1">
        <w:rPr>
          <w:rFonts w:ascii="ＭＳ Ｐゴシック" w:eastAsia="ＭＳ Ｐゴシック" w:hAnsi="ＭＳ Ｐゴシック" w:hint="eastAsia"/>
          <w:sz w:val="18"/>
          <w:szCs w:val="18"/>
        </w:rPr>
        <w:t>この附則に定めるもののほか、この法律の施行に関し必要な経過措置（罰則に関する経過措置を含む。）は、政令で定める。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lastRenderedPageBreak/>
        <w:t>附　則　（平成二三年六月二四日法律第七四号）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この法律は、公布の日から起算して二十日を経過した日から施行する。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（平成二三年八月三〇日法律第一〇五号）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三　</w:t>
      </w:r>
      <w:r w:rsidRPr="002322C1">
        <w:rPr>
          <w:rFonts w:ascii="ＭＳ Ｐゴシック" w:eastAsia="ＭＳ Ｐゴシック" w:hAnsi="ＭＳ Ｐゴシック" w:hint="eastAsia"/>
          <w:sz w:val="18"/>
          <w:szCs w:val="18"/>
        </w:rPr>
        <w:t>第十四条（地方自治法別表第一社会福祉法（昭和二十六年法律第四十五号）の項及び薬事法（昭和三十五年法律第百四十五号）の項の改正規定に限る。）、第二十二条（児童福祉法第二十一条の十の二の改正規定に限る。）、第三十四条（社会福祉法第三十条及び第五十六条並びに別表の改正規定に限る。）、第三十八条（水道法第四十六条、第四十八条の二、第五十条及び第五十条の二の改正規定に限る。）、第四十条及び第四十二条の規定並びに附則第二十五条第二項及び第三項、第二十七条第四項及び第五項、第二十八条、第二十九条並びに第八十八条の規定　平成二十五年四月一日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lastRenderedPageBreak/>
        <w:t>（社会福祉法の一部改正に伴う経過措置）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第二十五条　</w:t>
      </w:r>
      <w:r w:rsidRPr="002322C1">
        <w:rPr>
          <w:rFonts w:ascii="ＭＳ Ｐゴシック" w:eastAsia="ＭＳ Ｐゴシック" w:hAnsi="ＭＳ Ｐゴシック" w:hint="eastAsia"/>
          <w:sz w:val="18"/>
          <w:szCs w:val="18"/>
        </w:rPr>
        <w:t>第三十四条の規定（社会福祉法第六十五条の改正規定に限る。以下この項において同じ。）の施行の日から起算して一年を超えない期間内において、第三十四条の規定による改正後の社会福祉法（附則第百二十三条第二項において「新社会福祉法」という。）第六十五条第一項に規定する都道府県の条例が制定施行されるまでの間は、同条第二項に規定する厚生労働省令で定める基準は、当該都道府県の条例で定める基準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第三十四条の規定（社会福祉法第三十条の改正規定に限る。以下この条において同じ。）の施行前に第三十四条の規定による改正前の社会福祉法（以下この条において「旧社会福祉法」という。）の規定によりされた認可等の処分その他の行為（以下この項において「処分等の行為」という。）又は第三十四条の規定の施行の際現に旧社会福祉法の規定によりされている認可等の申請その他の行為（以下この項において「申請等の行為」という。）で、第三十四条の規定の施行の日においてこれらの行為に係る行政事務を行うべき者が異なることとなるものは、同日以後における第三十四条の規定による改正後の社会福祉法（以下この条において「新社会福祉法」という。）の適用については、新社会福祉法の相当規定によりされた処分等の行為又は申請等の行為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第三十四条の規定の施行前に旧社会福祉法の規定により所轄庁に対し届出等その他の手続をしなければならない事項で、第三十四条の規定の施行の日前にその手続がされていないものについては、これを、新社会福祉法の相当規定により所轄庁に対して届出等その他の手続をしなければならない事項についてその手続がされていないものとみなして、新社会福祉法の規定を適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第八十一条　</w:t>
      </w:r>
      <w:r w:rsidRPr="002322C1">
        <w:rPr>
          <w:rFonts w:ascii="ＭＳ Ｐゴシック" w:eastAsia="ＭＳ Ｐゴシック" w:hAnsi="ＭＳ Ｐゴシック" w:hint="eastAsia"/>
          <w:sz w:val="18"/>
          <w:szCs w:val="18"/>
        </w:rPr>
        <w:t>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第八十二条　</w:t>
      </w:r>
      <w:r w:rsidRPr="002322C1">
        <w:rPr>
          <w:rFonts w:ascii="ＭＳ Ｐゴシック" w:eastAsia="ＭＳ Ｐゴシック" w:hAnsi="ＭＳ Ｐゴシック" w:hint="eastAsia"/>
          <w:sz w:val="18"/>
          <w:szCs w:val="18"/>
        </w:rPr>
        <w:t>この附則に規定するもののほか、この法律の施行に関し必要な経過措置（罰則に関する経過措置を含む。）は、政令で定める。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（検討）</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第百二十三条　</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政府は、新児童福祉法第二十一条の五の十五（新児童福祉法第二十四条の九において準用する場合を含む。）、新医療法第七条の二、第十八条及び第二十一条、新生活保護法第三十九条、新社会福祉法第六十五条並びに新障害者自立支援法第三十六条（新障害者自立支援法第三十八条において準用する場合を含む。）の規定の施行の状況等を勘案し、これらの規定に基づき国の行政機関の長が定める基準の在り方について検討を加え、必要があると認めるときは、その結果に基づいて必要な措置を講ずるもの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（平成二三年一二月一四日法律第一二二号）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この法律は、公布の日から起算して二月を超えない範囲内において政令で定める日から施行する。ただし、次の各号に掲げる規定は、当該各号に定める日から施行する。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附則第六条、第八条、第九条及び第十三条の規定　公布の日</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（平成二四年六月二七日法律第五一号）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この法律は、平成二十五年四月一日から施行する。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（平成二四年八月二二日法律第六七号）　抄</w:t>
      </w:r>
    </w:p>
    <w:p w:rsidR="00371621" w:rsidRPr="002322C1" w:rsidRDefault="00371621" w:rsidP="0096243C">
      <w:pPr>
        <w:shd w:val="clear" w:color="auto" w:fill="FFFFFF"/>
        <w:spacing w:line="260" w:lineRule="exact"/>
        <w:ind w:firstLine="240"/>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この法律は、子ども・子育て支援法の施行の日から施行する。ただし、次の各号に掲げる規定は、当該各号に定める日から施行する。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第二十五条及び第七十三条の規定　公布の日</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（平成二五年六月一四日法律第四四号）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第十条　</w:t>
      </w:r>
      <w:r w:rsidRPr="002322C1">
        <w:rPr>
          <w:rFonts w:ascii="ＭＳ Ｐゴシック" w:eastAsia="ＭＳ Ｐゴシック" w:hAnsi="ＭＳ Ｐゴシック" w:hint="eastAsia"/>
          <w:sz w:val="18"/>
          <w:szCs w:val="18"/>
        </w:rPr>
        <w:t>この法律（附則第一条各号に掲げる規定にあっては、当該規定）の施行前にした行為に対する罰則の適用については、なお従前の例による。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第十一条　</w:t>
      </w:r>
      <w:r w:rsidRPr="002322C1">
        <w:rPr>
          <w:rFonts w:ascii="ＭＳ Ｐゴシック" w:eastAsia="ＭＳ Ｐゴシック" w:hAnsi="ＭＳ Ｐゴシック" w:hint="eastAsia"/>
          <w:sz w:val="18"/>
          <w:szCs w:val="18"/>
        </w:rPr>
        <w:t>この附則に規定するもののほか、この法律の施行に関し必要な経過措置（罰則に関する経過措置を含む。）は、政令で定める。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（平成二五年一二月一三日法律第一〇五号）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この法律は、平成二十七年四月一日から施行する。ただし、附則第三条及び第十一条の規定は、公布の日から施行する。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第十一条　</w:t>
      </w:r>
      <w:r w:rsidRPr="002322C1">
        <w:rPr>
          <w:rFonts w:ascii="ＭＳ Ｐゴシック" w:eastAsia="ＭＳ Ｐゴシック" w:hAnsi="ＭＳ Ｐゴシック" w:hint="eastAsia"/>
          <w:sz w:val="18"/>
          <w:szCs w:val="18"/>
        </w:rPr>
        <w:t>この附則に規定するもののほか、この法律の施行に伴い必要な経過措置は、政令で定める。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（平成二六年四月二三日法律第二八号）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この法律は、平成二十七年四月一日から施行する。ただし、次の各号に掲げる規定は、当該各号に定める日から施行する。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第一条中次世代育成支援対策推進法附則第二条第一項の改正規定並びに附則第四条第一項及び第二項、第十四条並びに第十九条の規定　公布の日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第二条並びに附則第三条、第七条から第十条まで、第十二条及び第十五条から第十八条までの規定　平成二十六年十月一日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（社会福祉法の一部改正に伴う経過措置）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第十条　</w:t>
      </w:r>
      <w:r w:rsidRPr="002322C1">
        <w:rPr>
          <w:rFonts w:ascii="ＭＳ Ｐゴシック" w:eastAsia="ＭＳ Ｐゴシック" w:hAnsi="ＭＳ Ｐゴシック" w:hint="eastAsia"/>
          <w:sz w:val="18"/>
          <w:szCs w:val="18"/>
        </w:rPr>
        <w:t>前条の規定の施行の際現に第二条の規定による改正前の母子及び寡婦福祉法第三十八条に規定する母子福祉施設を経営してい</w:t>
      </w:r>
      <w:r w:rsidRPr="002322C1">
        <w:rPr>
          <w:rFonts w:ascii="ＭＳ Ｐゴシック" w:eastAsia="ＭＳ Ｐゴシック" w:hAnsi="ＭＳ Ｐゴシック" w:hint="eastAsia"/>
          <w:sz w:val="18"/>
          <w:szCs w:val="18"/>
        </w:rPr>
        <w:lastRenderedPageBreak/>
        <w:t>る国及び都道府県以外の者であって、前条の規定による改正前の社会福祉法（次項において「旧法」という。）第六十九条第一項又は第二項の規定による届出をしているものは、前条の規定の施行の日に、同条の規定による改正後の社会福祉法（次項において「新法」という。）第六十九条第一項又は第二項の規定による届出をしたもの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前項に規定する者に対し、前条の規定の施行前に行われた旧法第七十二条の規定による経営の制限又は停止を命ずる処分は、新法第七十二条の規定による経営の制限又は停止を命ずる処分とみなす。</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第十九条　</w:t>
      </w:r>
      <w:r w:rsidRPr="002322C1">
        <w:rPr>
          <w:rFonts w:ascii="ＭＳ Ｐゴシック" w:eastAsia="ＭＳ Ｐゴシック" w:hAnsi="ＭＳ Ｐゴシック" w:hint="eastAsia"/>
          <w:sz w:val="18"/>
          <w:szCs w:val="18"/>
        </w:rPr>
        <w:t>この附則に規定するもののほか、この法律の施行に伴い必要な経過措置は、政令で定める。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（平成二六年五月三〇日法律第四二号）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この法律は、公布の日から起算して二年を超えない範囲内において政令で定める日から施行する。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（平成二六年六月四日法律第五一号）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この法律は、平成二十七年四月一日から施行する。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（処分、申請等に関する経過措置）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第七条　</w:t>
      </w:r>
      <w:r w:rsidRPr="002322C1">
        <w:rPr>
          <w:rFonts w:ascii="ＭＳ Ｐゴシック" w:eastAsia="ＭＳ Ｐゴシック" w:hAnsi="ＭＳ Ｐゴシック" w:hint="eastAsia"/>
          <w:sz w:val="18"/>
          <w:szCs w:val="18"/>
        </w:rPr>
        <w:t>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又はこの法律による改正後のそれぞれの法律（これに基づく命令を含む。）の経過措置に関する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第八条　</w:t>
      </w:r>
      <w:r w:rsidRPr="002322C1">
        <w:rPr>
          <w:rFonts w:ascii="ＭＳ Ｐゴシック" w:eastAsia="ＭＳ Ｐゴシック" w:hAnsi="ＭＳ Ｐゴシック" w:hint="eastAsia"/>
          <w:sz w:val="18"/>
          <w:szCs w:val="18"/>
        </w:rPr>
        <w:t>この法律の施行前にした行為に対する罰則の適用については、なお従前の例による。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第九条　</w:t>
      </w:r>
      <w:r w:rsidRPr="002322C1">
        <w:rPr>
          <w:rFonts w:ascii="ＭＳ Ｐゴシック" w:eastAsia="ＭＳ Ｐゴシック" w:hAnsi="ＭＳ Ｐゴシック" w:hint="eastAsia"/>
          <w:sz w:val="18"/>
          <w:szCs w:val="18"/>
        </w:rPr>
        <w:t>附則第二条から前条までに規定するもののほか、この法律の施行に関し必要な経過措置（罰則に関する経過措置を含む。）は、政令で定める。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（平成二六年六月二五日法律第八三号）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この法律は、公布の日又は平成二十六年四月一日のいずれか遅い日から施行する。ただし、次の各号に掲げる規定は、当該各号に定める日から施行する。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十二条中診療放射線技師法第二十六条第二項の改正規定及び第二十四条の規定並びに次条並びに附則第七条、第十三条ただし書、第十八条、第二十条第一項ただし書、第二十二条、第二十五条、第二十九条、第三十一条、第六十一条、第六十二条、第六十四条、第六十七条、第七十一条及び第七十二条の規定　公布の日</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（平成二八年三月三一日法律第二一号）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この法律は、平成二十九年四月一日から施行する。ただし、次の各号に掲げる規定は、当該各号に定める日から施行する。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第五条及び第六条の規定並びに附則第五条、第七条、第九条、第三十一条、第三十二条、第三十四条及び第三十五条の規定　公布の日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二　</w:t>
      </w:r>
      <w:r w:rsidRPr="002322C1">
        <w:rPr>
          <w:rFonts w:ascii="ＭＳ Ｐゴシック" w:eastAsia="ＭＳ Ｐゴシック" w:hAnsi="ＭＳ Ｐゴシック" w:hint="eastAsia"/>
          <w:sz w:val="18"/>
          <w:szCs w:val="18"/>
        </w:rPr>
        <w:t>第一条、第三条及び第四条の規定並びに次条から附則第四条までの規定並びに附則第六条、第二十六条から第三十条まで、第三十三条、第三十六条及び第三十八条の規定　平成二十八年四月一日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（第一条の規定による社会福祉法の一部改正に伴う経過措置）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第二条　</w:t>
      </w:r>
      <w:r w:rsidRPr="002322C1">
        <w:rPr>
          <w:rFonts w:ascii="ＭＳ Ｐゴシック" w:eastAsia="ＭＳ Ｐゴシック" w:hAnsi="ＭＳ Ｐゴシック" w:hint="eastAsia"/>
          <w:sz w:val="18"/>
          <w:szCs w:val="18"/>
        </w:rPr>
        <w:t>前条第二号に掲げる規定の施行の日（以下「第二号施行日」という。）前に第一条の規定による改正前の社会福祉法（以下この条及び附則第六条において「第二号旧社会福祉法」という。）の規定によりされた認可等の処分その他の行為（以下この項において「処分等の行為」という。）又は同号に掲げる規定の施行の際現に第二号旧社会福祉法の規定によりされている認可等の申請その他の行為（以下この項において「申請等の行為」という。）で、第二号施行日においてこれらの行為に係る行政事務を行うべき者が異なることとなるものは、第二号施行日以後における第一条の規定による改正後の社会福祉法（以下「第二号新社会福祉法」という。）の適用については、第二号新社会福祉法の相当規定によりされた処分等の行為又は申請等の行為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第二号施行日前に第二号旧社会福祉法の規定により所轄庁に対し届出その他の手続をしなければならない事項で、第二号施行日前にその手続がされていないものについては、これを、第二号新社会福祉法の相当規定により所轄庁に対して届出その他の手続をしなければならない事項についてその手続がされていないものとみなして、第二号新社会福祉法の規定を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第三条　</w:t>
      </w:r>
      <w:r w:rsidRPr="002322C1">
        <w:rPr>
          <w:rFonts w:ascii="ＭＳ Ｐゴシック" w:eastAsia="ＭＳ Ｐゴシック" w:hAnsi="ＭＳ Ｐゴシック" w:hint="eastAsia"/>
          <w:sz w:val="18"/>
          <w:szCs w:val="18"/>
        </w:rPr>
        <w:t>第二号新社会福祉法第四十四条第一項、第三項及び第四項の規定は、第二号施行日以後に開始する会計年度に係る会計帳簿について適用する。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第四条　</w:t>
      </w:r>
      <w:r w:rsidRPr="002322C1">
        <w:rPr>
          <w:rFonts w:ascii="ＭＳ Ｐゴシック" w:eastAsia="ＭＳ Ｐゴシック" w:hAnsi="ＭＳ Ｐゴシック" w:hint="eastAsia"/>
          <w:sz w:val="18"/>
          <w:szCs w:val="18"/>
        </w:rPr>
        <w:t>第二号新社会福祉法第五十九条の規定は、平成二十七年四月一日以後に開始する会計年度に係る同条各号に掲げる書類につい</w:t>
      </w:r>
      <w:r w:rsidRPr="002322C1">
        <w:rPr>
          <w:rFonts w:ascii="ＭＳ Ｐゴシック" w:eastAsia="ＭＳ Ｐゴシック" w:hAnsi="ＭＳ Ｐゴシック" w:hint="eastAsia"/>
          <w:sz w:val="18"/>
          <w:szCs w:val="18"/>
        </w:rPr>
        <w:lastRenderedPageBreak/>
        <w:t>て適用する。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第五条　</w:t>
      </w:r>
      <w:r w:rsidRPr="002322C1">
        <w:rPr>
          <w:rFonts w:ascii="ＭＳ Ｐゴシック" w:eastAsia="ＭＳ Ｐゴシック" w:hAnsi="ＭＳ Ｐゴシック" w:hint="eastAsia"/>
          <w:sz w:val="18"/>
          <w:szCs w:val="18"/>
        </w:rPr>
        <w:t>厚生労働大臣は、第二号施行日前においても、第二号新社会福祉法第八十九条の規定の例により、同条第一項に規定する社会福祉事業等従事者の確保及び国民の社会福祉に関する活動への参加の促進を図るための措置に関する基本的な指針を定めることができ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第六条　</w:t>
      </w:r>
      <w:r w:rsidRPr="002322C1">
        <w:rPr>
          <w:rFonts w:ascii="ＭＳ Ｐゴシック" w:eastAsia="ＭＳ Ｐゴシック" w:hAnsi="ＭＳ Ｐゴシック" w:hint="eastAsia"/>
          <w:sz w:val="18"/>
          <w:szCs w:val="18"/>
        </w:rPr>
        <w:t>附則第一条第二号に掲げる規定の施行の際現に第二号旧社会福祉法第九十三条第一項、第九十九条又は第百二条の規定による指定を受けている都道府県福祉人材センター、中央福祉人材センター又は福利厚生センターは、第二号施行日において、それぞれ第二号新社会福祉法第九十三条第一項、第九十九条又は第百二条の指定を受けたものとみなす。</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（第二条の規定による社会福祉法の一部改正に伴う経過措置）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第七条　</w:t>
      </w:r>
      <w:r w:rsidRPr="002322C1">
        <w:rPr>
          <w:rFonts w:ascii="ＭＳ Ｐゴシック" w:eastAsia="ＭＳ Ｐゴシック" w:hAnsi="ＭＳ Ｐゴシック" w:hint="eastAsia"/>
          <w:sz w:val="18"/>
          <w:szCs w:val="18"/>
        </w:rPr>
        <w:t>この法律の施行の日（以下「施行日」という。）前に設立された社会福祉法人は、施行日までに、必要な定款の変更をし、所轄庁の認可を受けなければならない。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前項の認可があったときは、同項に規定する定款の変更は、施行日において、その効力を生ずる。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第八条　</w:t>
      </w:r>
      <w:r w:rsidRPr="002322C1">
        <w:rPr>
          <w:rFonts w:ascii="ＭＳ Ｐゴシック" w:eastAsia="ＭＳ Ｐゴシック" w:hAnsi="ＭＳ Ｐゴシック" w:hint="eastAsia"/>
          <w:sz w:val="18"/>
          <w:szCs w:val="18"/>
        </w:rPr>
        <w:t>第二条の規定による改正後の社会福祉法（以下「新社会福祉法」という。）第三十七条の規定は、施行日以後最初に招集される定時評議員会の終結の時から適用する。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第九条　</w:t>
      </w:r>
      <w:r w:rsidRPr="002322C1">
        <w:rPr>
          <w:rFonts w:ascii="ＭＳ Ｐゴシック" w:eastAsia="ＭＳ Ｐゴシック" w:hAnsi="ＭＳ Ｐゴシック" w:hint="eastAsia"/>
          <w:sz w:val="18"/>
          <w:szCs w:val="18"/>
        </w:rPr>
        <w:t>施行日前に設立された社会福祉法人は、施行日までに、あらかじめ、新社会福祉法第三十九条の規定の例により、評議員を選任しておかなければならない。</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前項の規定による選任は、施行日において、その効力を生ずる。この場合において、新社会福祉法第四十一条第一項の規定の適用については、同項中「、選任後」とあるのは「、社会福祉法等の一部を改正する法律（平成二十八年法律第二十一号）の施行の日以後」と、「を選任後」とあるのは「を同日以後」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３　</w:t>
      </w:r>
      <w:r w:rsidRPr="002322C1">
        <w:rPr>
          <w:rFonts w:ascii="ＭＳ Ｐゴシック" w:eastAsia="ＭＳ Ｐゴシック" w:hAnsi="ＭＳ Ｐゴシック" w:hint="eastAsia"/>
          <w:sz w:val="18"/>
          <w:szCs w:val="18"/>
        </w:rPr>
        <w:t>施行日の前日において社会福祉法人の評議員である者の任期は、同日に満了する。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第十条　</w:t>
      </w:r>
      <w:r w:rsidRPr="002322C1">
        <w:rPr>
          <w:rFonts w:ascii="ＭＳ Ｐゴシック" w:eastAsia="ＭＳ Ｐゴシック" w:hAnsi="ＭＳ Ｐゴシック" w:hint="eastAsia"/>
          <w:sz w:val="18"/>
          <w:szCs w:val="18"/>
        </w:rPr>
        <w:t>この法律の施行の際現に存する社会福祉法人であって、その事業の規模が政令で定める基準を超えないものに対する新社会福祉法第四十条第三項の規定の適用については、施行日から起算して三年を経過する日までの間、同項中「定款で定めた理事の員数を超える数」とあるのは、「四人以上」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第十一条　</w:t>
      </w:r>
      <w:r w:rsidRPr="002322C1">
        <w:rPr>
          <w:rFonts w:ascii="ＭＳ Ｐゴシック" w:eastAsia="ＭＳ Ｐゴシック" w:hAnsi="ＭＳ Ｐゴシック" w:hint="eastAsia"/>
          <w:sz w:val="18"/>
          <w:szCs w:val="18"/>
        </w:rPr>
        <w:t>新社会福祉法第四十三条第一項の規定は、施行日以後に行われる社会福祉法人の役員（理事及び監事をいう。以下同じ。）の選任について適用する。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第十二条　</w:t>
      </w:r>
      <w:r w:rsidRPr="002322C1">
        <w:rPr>
          <w:rFonts w:ascii="ＭＳ Ｐゴシック" w:eastAsia="ＭＳ Ｐゴシック" w:hAnsi="ＭＳ Ｐゴシック" w:hint="eastAsia"/>
          <w:sz w:val="18"/>
          <w:szCs w:val="18"/>
        </w:rPr>
        <w:t>この法律の施行の際現に存する社会福祉法人については、新社会福祉法第四十四条第三項の規定は、施行日以後最初に招集される定時評議員会の終結の時から適用し、当該定時評議員会の終結前は、なお従前の例によ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第十三条　</w:t>
      </w:r>
      <w:r w:rsidRPr="002322C1">
        <w:rPr>
          <w:rFonts w:ascii="ＭＳ Ｐゴシック" w:eastAsia="ＭＳ Ｐゴシック" w:hAnsi="ＭＳ Ｐゴシック" w:hint="eastAsia"/>
          <w:sz w:val="18"/>
          <w:szCs w:val="18"/>
        </w:rPr>
        <w:t>この法律の施行の際現に在任する社会福祉法人の役員については、施行日以後最初に招集される定時評議員会の終結の時までの間は、新社会福祉法第四十四条第四項から第七項までの規定は適用せず、なお従前の例によ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第十四条　</w:t>
      </w:r>
      <w:r w:rsidRPr="002322C1">
        <w:rPr>
          <w:rFonts w:ascii="ＭＳ Ｐゴシック" w:eastAsia="ＭＳ Ｐゴシック" w:hAnsi="ＭＳ Ｐゴシック" w:hint="eastAsia"/>
          <w:sz w:val="18"/>
          <w:szCs w:val="18"/>
        </w:rPr>
        <w:t>この法律の施行の際現に在任する社会福祉法人の役員の任期は、新社会福祉法第四十五条の規定にかかわらず、施行日以後最初に招集される定時評議員会の終結の時までとする。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第十五条　</w:t>
      </w:r>
      <w:r w:rsidRPr="002322C1">
        <w:rPr>
          <w:rFonts w:ascii="ＭＳ Ｐゴシック" w:eastAsia="ＭＳ Ｐゴシック" w:hAnsi="ＭＳ Ｐゴシック" w:hint="eastAsia"/>
          <w:sz w:val="18"/>
          <w:szCs w:val="18"/>
        </w:rPr>
        <w:t>この法律の施行の際現に在任する社会福祉法人の理事の代表権については、施行日以後に選定された理事長が就任するまでの間は、なお従前の例による。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第十六条　</w:t>
      </w:r>
      <w:r w:rsidRPr="002322C1">
        <w:rPr>
          <w:rFonts w:ascii="ＭＳ Ｐゴシック" w:eastAsia="ＭＳ Ｐゴシック" w:hAnsi="ＭＳ Ｐゴシック" w:hint="eastAsia"/>
          <w:sz w:val="18"/>
          <w:szCs w:val="18"/>
        </w:rPr>
        <w:t>この法律の施行の際現に在任する社会福祉法人の役員及び評議員の施行日前の行為に基づく損害賠償責任については、なお従前の例による。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第十七条　</w:t>
      </w:r>
      <w:r w:rsidRPr="002322C1">
        <w:rPr>
          <w:rFonts w:ascii="ＭＳ Ｐゴシック" w:eastAsia="ＭＳ Ｐゴシック" w:hAnsi="ＭＳ Ｐゴシック" w:hint="eastAsia"/>
          <w:sz w:val="18"/>
          <w:szCs w:val="18"/>
        </w:rPr>
        <w:t>新社会福祉法第四十五条の二十三第一項及び第六章第四節第二款の規定は、施行日以後に開始する会計年度に係る会計帳簿について適用する。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第十八条　</w:t>
      </w:r>
      <w:r w:rsidRPr="002322C1">
        <w:rPr>
          <w:rFonts w:ascii="ＭＳ Ｐゴシック" w:eastAsia="ＭＳ Ｐゴシック" w:hAnsi="ＭＳ Ｐゴシック" w:hint="eastAsia"/>
          <w:sz w:val="18"/>
          <w:szCs w:val="18"/>
        </w:rPr>
        <w:t>新社会福祉法第四十五条の二十七（第一項を除く。）及び第四十五条の二十八から第四十五条の三十三までの規定は、平成二十八年四月一日以後に開始する会計年度に係る新社会福祉法第四十五条の二十七第二項に規定する計算書類及び事業報告並びにこれらの附属明細書について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第十九条　</w:t>
      </w:r>
      <w:r w:rsidRPr="002322C1">
        <w:rPr>
          <w:rFonts w:ascii="ＭＳ Ｐゴシック" w:eastAsia="ＭＳ Ｐゴシック" w:hAnsi="ＭＳ Ｐゴシック" w:hint="eastAsia"/>
          <w:sz w:val="18"/>
          <w:szCs w:val="18"/>
        </w:rPr>
        <w:t>新社会福祉法第四十五条の三十四の規定は、平成二十八年四月一日以後に開始する会計年度に係る同条第二項に規定する財産目録等について適用する。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第二十条　</w:t>
      </w:r>
      <w:r w:rsidRPr="002322C1">
        <w:rPr>
          <w:rFonts w:ascii="ＭＳ Ｐゴシック" w:eastAsia="ＭＳ Ｐゴシック" w:hAnsi="ＭＳ Ｐゴシック" w:hint="eastAsia"/>
          <w:sz w:val="18"/>
          <w:szCs w:val="18"/>
        </w:rPr>
        <w:t>新社会福祉法第四十五条の三十五の規定は、施行日以後最初に招集される定時評議員会の終結の時から適用する。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第二十一条　</w:t>
      </w:r>
      <w:r w:rsidRPr="002322C1">
        <w:rPr>
          <w:rFonts w:ascii="ＭＳ Ｐゴシック" w:eastAsia="ＭＳ Ｐゴシック" w:hAnsi="ＭＳ Ｐゴシック" w:hint="eastAsia"/>
          <w:sz w:val="18"/>
          <w:szCs w:val="18"/>
        </w:rPr>
        <w:t>施行日前に生じた第二条の規定による改正前の社会福祉法（附則第二十五条において「旧社会福祉法」という。）第四十六条第一項各号に掲げる事由により社会福祉法人が解散した場合の清算については、なお従前の例によ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第二十二条　</w:t>
      </w:r>
      <w:r w:rsidRPr="002322C1">
        <w:rPr>
          <w:rFonts w:ascii="ＭＳ Ｐゴシック" w:eastAsia="ＭＳ Ｐゴシック" w:hAnsi="ＭＳ Ｐゴシック" w:hint="eastAsia"/>
          <w:sz w:val="18"/>
          <w:szCs w:val="18"/>
        </w:rPr>
        <w:t>新社会福祉法第六章第六節第三款の規定は、施行日以後に合併について評議員会の決議があった場合について適用し、施行日前に合併について社会福祉法人の理事の三分の二以上の同意（定款でさらに評議員会の決議を必要とするものと定められている場合には、当該同意及びその決議）があった場合については、なお従前の例によ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第二十三条　</w:t>
      </w:r>
      <w:r w:rsidRPr="002322C1">
        <w:rPr>
          <w:rFonts w:ascii="ＭＳ Ｐゴシック" w:eastAsia="ＭＳ Ｐゴシック" w:hAnsi="ＭＳ Ｐゴシック" w:hint="eastAsia"/>
          <w:sz w:val="18"/>
          <w:szCs w:val="18"/>
        </w:rPr>
        <w:t>新社会福祉法第五十五条の二の規定は、施行日以後に開始する会計年度から適用する。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第二十四条　</w:t>
      </w:r>
      <w:r w:rsidRPr="002322C1">
        <w:rPr>
          <w:rFonts w:ascii="ＭＳ Ｐゴシック" w:eastAsia="ＭＳ Ｐゴシック" w:hAnsi="ＭＳ Ｐゴシック" w:hint="eastAsia"/>
          <w:sz w:val="18"/>
          <w:szCs w:val="18"/>
        </w:rPr>
        <w:t>新社会福祉法第五十九条の規定は、平成二十八年四月一日以後に開始する会計年度に係る同条各号に掲げる書類について適用する。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第二十五条　</w:t>
      </w:r>
      <w:r w:rsidRPr="002322C1">
        <w:rPr>
          <w:rFonts w:ascii="ＭＳ Ｐゴシック" w:eastAsia="ＭＳ Ｐゴシック" w:hAnsi="ＭＳ Ｐゴシック" w:hint="eastAsia"/>
          <w:sz w:val="18"/>
          <w:szCs w:val="18"/>
        </w:rPr>
        <w:t>この法律の施行の際現に旧社会福祉法第九十三条第一項の規定による指定を受けている都道府県福祉人材センターであって施行日において職業安定法（昭和二十二年法律第百四十一号）第三十三条第一項の許可を受けているものは、施行日において、新社会福祉法第九十三条第一項の規定による指定を受けたもの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この法律の施行の際現に旧社会福祉法第九十三条第一項の規定による指定を受けている都道府県福祉人材センターであって施行日において職業安定法第三十三条第一項の許可を受けていないものに係る当該指定は、施行日において、その効力を失うもの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（罰則の適用に関する経過措置）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第三十三条　</w:t>
      </w:r>
      <w:r w:rsidRPr="002322C1">
        <w:rPr>
          <w:rFonts w:ascii="ＭＳ Ｐゴシック" w:eastAsia="ＭＳ Ｐゴシック" w:hAnsi="ＭＳ Ｐゴシック" w:hint="eastAsia"/>
          <w:sz w:val="18"/>
          <w:szCs w:val="18"/>
        </w:rPr>
        <w:t>この法律（附則第一条第二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lastRenderedPageBreak/>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第三十四条　</w:t>
      </w:r>
      <w:r w:rsidRPr="002322C1">
        <w:rPr>
          <w:rFonts w:ascii="ＭＳ Ｐゴシック" w:eastAsia="ＭＳ Ｐゴシック" w:hAnsi="ＭＳ Ｐゴシック" w:hint="eastAsia"/>
          <w:sz w:val="18"/>
          <w:szCs w:val="18"/>
        </w:rPr>
        <w:t>この附則に規定するもののほか、この法律の施行に関し必要な経過措置（罰則に関する経過措置を含む。）は、政令で定める。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（検討）</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第三十五条　</w:t>
      </w:r>
      <w:r w:rsidRPr="002322C1">
        <w:rPr>
          <w:rFonts w:ascii="ＭＳ Ｐゴシック" w:eastAsia="ＭＳ Ｐゴシック" w:hAnsi="ＭＳ Ｐゴシック" w:hint="eastAsia"/>
          <w:sz w:val="18"/>
          <w:szCs w:val="18"/>
        </w:rPr>
        <w:t>政府は、この法律の公布後五年を目途として、この法律による改正後のそれぞれの法律（以下この項において「改正後の各法律」という。）の施行の状況等を勘案し、改正後の各法律の規定について検討を加え、必要があると認めるときは、その結果に基づいて所要の措置を講ずるものと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政府は、平成二十九年度までに、社会福祉施設職員等退職手当共済制度に関し、総合的な子ども・子育て支援の実施の状況を勘案し、機構に対する国の財政措置（児童福祉法第三十九条第一項に規定する保育所及び就学前の子どもに関する教育、保育等の総合的な提供の推進に関する法律（平成十八年法律第七十七号）第二条第七項に規定する幼保連携型認定こども園の職員に係る退職手当金の支給に要する費用に関するものに限る。）の見直しについて検討を加え、その結果に基づいて所要の措置を講ずるものと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（平成二八年五月二〇日法律第四七号）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この法律は、平成二十九年四月一日から施行する。ただし、次の各号に掲げる規定は、当該各号に定める日から施行する。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第一条、第三条、第七条、第十条及び第十五条の規定並びに次条並びに附則第四条第一項及び第二項、第六条から第十条まで、第四十二条（東日本大震災復興特別区域法（平成二十三年法律第百二十二号）第四十八条第二項及び第三項の改正規定に限る。）、第四十四条並びに第四十六条の規定　公布の日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（処分、申請等に関する経過措置）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第七条　</w:t>
      </w:r>
      <w:r w:rsidRPr="002322C1">
        <w:rPr>
          <w:rFonts w:ascii="ＭＳ Ｐゴシック" w:eastAsia="ＭＳ Ｐゴシック" w:hAnsi="ＭＳ Ｐゴシック" w:hint="eastAsia"/>
          <w:sz w:val="18"/>
          <w:szCs w:val="18"/>
        </w:rPr>
        <w:t>この法律（附則第一条各号に掲げる規定については、当該各規定。以下この条及び次条において同じ。）の施行の日前にこの法律による改正前のそれぞれの法律の規定によりされた承認等の処分その他の行為（以下この項において「処分等の行為」という。）又はこの法律の施行の際現にこの法律による改正前のそれぞれの法律の規定によりされている承認等の申請その他の行為（以下この項において「申請等の行為」という。）で、この法律の施行の日においてこれらの行為に係る行政事務を行うべき者が異なることとなるものは、この附則又は附則第九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paragraphnum"/>
          <w:rFonts w:ascii="ＭＳ Ｐゴシック" w:eastAsia="ＭＳ Ｐゴシック" w:hAnsi="ＭＳ Ｐゴシック" w:hint="eastAsia"/>
          <w:b/>
          <w:bCs/>
          <w:sz w:val="18"/>
          <w:szCs w:val="18"/>
        </w:rPr>
        <w:t xml:space="preserve">２　</w:t>
      </w:r>
      <w:r w:rsidRPr="002322C1">
        <w:rPr>
          <w:rFonts w:ascii="ＭＳ Ｐゴシック" w:eastAsia="ＭＳ Ｐゴシック" w:hAnsi="ＭＳ Ｐゴシック" w:hint="eastAsia"/>
          <w:sz w:val="18"/>
          <w:szCs w:val="18"/>
        </w:rPr>
        <w:t>この法律の施行の日前にこの法律による改正前のそれぞれの法律の規定により国又は地方公共団体の機関に対し、届出その他の手続をしなければならない事項で、この法律の施行の日前にその手続がされていないものについては、この附則又は附則第九条の規定に基づく政令に定めるもののほか、これを、この法律による改正後のそれぞれの法律の相当規定により国又は地方公共団体の相当の機関に対して届出その他の手続をしなければならない事項についてその手続がされていないものとみなして、この法律による改正後のそれぞれの法律の規定を適用す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（罰則に関する経過措置）</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第八条　</w:t>
      </w:r>
      <w:r w:rsidRPr="002322C1">
        <w:rPr>
          <w:rFonts w:ascii="ＭＳ Ｐゴシック" w:eastAsia="ＭＳ Ｐゴシック" w:hAnsi="ＭＳ Ｐゴシック" w:hint="eastAsia"/>
          <w:sz w:val="18"/>
          <w:szCs w:val="18"/>
        </w:rPr>
        <w:t>この法律の施行前にした行為及びこの附則の規定によりなお従前の例によることとされる場合におけるこの法律の施行後にした行為に対する罰則の適用については、なお従前の例による。</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第九条　</w:t>
      </w:r>
      <w:r w:rsidRPr="002322C1">
        <w:rPr>
          <w:rFonts w:ascii="ＭＳ Ｐゴシック" w:eastAsia="ＭＳ Ｐゴシック" w:hAnsi="ＭＳ Ｐゴシック" w:hint="eastAsia"/>
          <w:sz w:val="18"/>
          <w:szCs w:val="18"/>
        </w:rPr>
        <w:t>この附則に定めるもののほか、この法律の施行に関し必要な経過措置（罰則に関する経過措置を含む。）は、政令で定める。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（平成二八年六月三日法律第六三号）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この法律は、平成二十九年四月一日から施行する。</w:t>
      </w:r>
    </w:p>
    <w:p w:rsidR="00371621" w:rsidRPr="002322C1" w:rsidRDefault="00371621" w:rsidP="0096243C">
      <w:pPr>
        <w:shd w:val="clear" w:color="auto" w:fill="FFFFFF"/>
        <w:spacing w:line="260" w:lineRule="exact"/>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附　則　（平成二八年一二月一六日法律第一一〇号）　抄</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（施行期日）</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第一条　</w:t>
      </w:r>
      <w:r w:rsidRPr="002322C1">
        <w:rPr>
          <w:rFonts w:ascii="ＭＳ Ｐゴシック" w:eastAsia="ＭＳ Ｐゴシック" w:hAnsi="ＭＳ Ｐゴシック" w:hint="eastAsia"/>
          <w:sz w:val="18"/>
          <w:szCs w:val="18"/>
        </w:rPr>
        <w:t>この法律は、公布の日から起算して二年を超えない範囲内において政令で定める日から施行する。ただし、次の各号に掲げる規定は、当該各号に定める日から施行する。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itemtitle"/>
          <w:rFonts w:ascii="ＭＳ Ｐゴシック" w:eastAsia="ＭＳ Ｐゴシック" w:hAnsi="ＭＳ Ｐゴシック" w:hint="eastAsia"/>
          <w:b/>
          <w:bCs/>
          <w:sz w:val="18"/>
          <w:szCs w:val="18"/>
        </w:rPr>
        <w:t xml:space="preserve">一　</w:t>
      </w:r>
      <w:r w:rsidRPr="002322C1">
        <w:rPr>
          <w:rFonts w:ascii="ＭＳ Ｐゴシック" w:eastAsia="ＭＳ Ｐゴシック" w:hAnsi="ＭＳ Ｐゴシック" w:hint="eastAsia"/>
          <w:sz w:val="18"/>
          <w:szCs w:val="18"/>
        </w:rPr>
        <w:t>附則第四条第一項及び第六条の規定　公布の日</w:t>
      </w:r>
    </w:p>
    <w:p w:rsidR="00371621" w:rsidRPr="002322C1" w:rsidRDefault="00371621" w:rsidP="0096243C">
      <w:pPr>
        <w:shd w:val="clear" w:color="auto" w:fill="FFFFFF"/>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hint="eastAsia"/>
          <w:sz w:val="18"/>
          <w:szCs w:val="18"/>
        </w:rPr>
        <w:t>（政令への委任）</w:t>
      </w:r>
    </w:p>
    <w:p w:rsidR="00371621" w:rsidRPr="002322C1" w:rsidRDefault="00371621" w:rsidP="0096243C">
      <w:pPr>
        <w:shd w:val="clear" w:color="auto" w:fill="FFFFFF"/>
        <w:spacing w:line="260" w:lineRule="exact"/>
        <w:ind w:hanging="240"/>
        <w:rPr>
          <w:rFonts w:ascii="ＭＳ Ｐゴシック" w:eastAsia="ＭＳ Ｐゴシック" w:hAnsi="ＭＳ Ｐゴシック"/>
          <w:sz w:val="18"/>
          <w:szCs w:val="18"/>
        </w:rPr>
      </w:pPr>
      <w:r w:rsidRPr="002322C1">
        <w:rPr>
          <w:rStyle w:val="articletitle"/>
          <w:rFonts w:ascii="ＭＳ Ｐゴシック" w:eastAsia="ＭＳ Ｐゴシック" w:hAnsi="ＭＳ Ｐゴシック" w:hint="eastAsia"/>
          <w:b/>
          <w:bCs/>
          <w:sz w:val="18"/>
          <w:szCs w:val="18"/>
        </w:rPr>
        <w:t xml:space="preserve">第六条　</w:t>
      </w:r>
      <w:r w:rsidRPr="002322C1">
        <w:rPr>
          <w:rFonts w:ascii="ＭＳ Ｐゴシック" w:eastAsia="ＭＳ Ｐゴシック" w:hAnsi="ＭＳ Ｐゴシック" w:hint="eastAsia"/>
          <w:sz w:val="18"/>
          <w:szCs w:val="18"/>
        </w:rPr>
        <w:t>この附則に規定するもののほか、この法律の施行に関し必要な経過措置は、政令で定める。</w:t>
      </w:r>
    </w:p>
    <w:p w:rsidR="00371621" w:rsidRPr="002322C1" w:rsidRDefault="00371621" w:rsidP="0096243C">
      <w:pPr>
        <w:shd w:val="clear" w:color="auto" w:fill="FFFFFF"/>
        <w:spacing w:line="260" w:lineRule="exact"/>
        <w:ind w:hanging="240"/>
        <w:rPr>
          <w:rFonts w:ascii="ＭＳ Ｐゴシック" w:eastAsia="ＭＳ Ｐゴシック" w:hAnsi="ＭＳ Ｐゴシック"/>
          <w:b/>
          <w:bCs/>
          <w:sz w:val="18"/>
          <w:szCs w:val="18"/>
        </w:rPr>
      </w:pPr>
      <w:r w:rsidRPr="002322C1">
        <w:rPr>
          <w:rFonts w:ascii="ＭＳ Ｐゴシック" w:eastAsia="ＭＳ Ｐゴシック" w:hAnsi="ＭＳ Ｐゴシック" w:hint="eastAsia"/>
          <w:b/>
          <w:bCs/>
          <w:sz w:val="18"/>
          <w:szCs w:val="18"/>
        </w:rPr>
        <w:t>別表（第百二十七条関係）</w:t>
      </w:r>
    </w:p>
    <w:tbl>
      <w:tblPr>
        <w:tblW w:w="0" w:type="auto"/>
        <w:tblInd w:w="240" w:type="dxa"/>
        <w:tblCellMar>
          <w:left w:w="0" w:type="dxa"/>
          <w:right w:w="0" w:type="dxa"/>
        </w:tblCellMar>
        <w:tblLook w:val="04A0" w:firstRow="1" w:lastRow="0" w:firstColumn="1" w:lastColumn="0" w:noHBand="0" w:noVBand="1"/>
      </w:tblPr>
      <w:tblGrid>
        <w:gridCol w:w="536"/>
        <w:gridCol w:w="9636"/>
      </w:tblGrid>
      <w:tr w:rsidR="002322C1" w:rsidRPr="002322C1" w:rsidTr="00371621">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371621" w:rsidRPr="002322C1" w:rsidRDefault="00371621" w:rsidP="0096243C">
            <w:pPr>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sz w:val="18"/>
                <w:szCs w:val="18"/>
              </w:rPr>
              <w:t>都道府県</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371621" w:rsidRPr="002322C1" w:rsidRDefault="00371621" w:rsidP="0096243C">
            <w:pPr>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sz w:val="18"/>
                <w:szCs w:val="18"/>
              </w:rPr>
              <w:t>第三十一条第一項、第四十二条第二項、第四十五条の六第二項（第四十五条の十七第三項において準用する場合を含む。）、第四十五条の九第五項、第四十五条の三十六第二項及び第四項、第四十六条第一項第六号、第二項及び第三項、第四十六条の六第四項及び第五項、第四十七条の五、第五十条第三項、第五十四条の六第二項、第五十五条の二第一項、第五十五条の三第一項、第五十五条の四、第五十六条第一項、第四項から第八項まで及び第九項（第五十八条第四項において準用する場合を含む。）、第五十七条、第五十八条第二項、第五十九条、第百十四条並びに第百二十一条</w:t>
            </w:r>
          </w:p>
        </w:tc>
      </w:tr>
      <w:tr w:rsidR="002322C1" w:rsidRPr="002322C1" w:rsidTr="00371621">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371621" w:rsidRPr="002322C1" w:rsidRDefault="00371621" w:rsidP="0096243C">
            <w:pPr>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sz w:val="18"/>
                <w:szCs w:val="18"/>
              </w:rPr>
              <w:t>市</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371621" w:rsidRPr="002322C1" w:rsidRDefault="00371621" w:rsidP="0096243C">
            <w:pPr>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sz w:val="18"/>
                <w:szCs w:val="18"/>
              </w:rPr>
              <w:t>第三十一条第一項、第四十二条第二項、第四十五条の六第二項（第四十五条の十七第三項において準用する場合を含む。）、第四十五条の九第五項、第四十五条の三十六第二項及び第四項、第四十六条第一項第六号、第二項及び第三項、第四十六条の六第四項及び第五項、第四十七条の五、第五十条第三項、第五十四条の六第二項、第五十五条の二第一項、第五十五条の三第一項、第五十五条の四、第五十六条第一項、第四項から第八項まで及び第九項（第五十八条第四項において準用する場合を含む。）、第五十七条、第五十八条第二項、第五十九条、第百十四条並びに第百二十一条</w:t>
            </w:r>
          </w:p>
        </w:tc>
      </w:tr>
      <w:tr w:rsidR="00371621" w:rsidRPr="002322C1" w:rsidTr="00371621">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371621" w:rsidRPr="002322C1" w:rsidRDefault="00371621" w:rsidP="0096243C">
            <w:pPr>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sz w:val="18"/>
                <w:szCs w:val="18"/>
              </w:rPr>
              <w:t>町村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371621" w:rsidRPr="002322C1" w:rsidRDefault="00371621" w:rsidP="0096243C">
            <w:pPr>
              <w:spacing w:line="260" w:lineRule="exact"/>
              <w:rPr>
                <w:rFonts w:ascii="ＭＳ Ｐゴシック" w:eastAsia="ＭＳ Ｐゴシック" w:hAnsi="ＭＳ Ｐゴシック"/>
                <w:sz w:val="18"/>
                <w:szCs w:val="18"/>
              </w:rPr>
            </w:pPr>
            <w:r w:rsidRPr="002322C1">
              <w:rPr>
                <w:rFonts w:ascii="ＭＳ Ｐゴシック" w:eastAsia="ＭＳ Ｐゴシック" w:hAnsi="ＭＳ Ｐゴシック"/>
                <w:sz w:val="18"/>
                <w:szCs w:val="18"/>
              </w:rPr>
              <w:t>第五十八条第二項及び同条第四項において準用する第五十六条第九項</w:t>
            </w:r>
          </w:p>
        </w:tc>
      </w:tr>
    </w:tbl>
    <w:p w:rsidR="0014744E" w:rsidRPr="002322C1" w:rsidRDefault="0014744E" w:rsidP="0096243C">
      <w:pPr>
        <w:spacing w:line="260" w:lineRule="exact"/>
        <w:rPr>
          <w:rFonts w:ascii="ＭＳ Ｐゴシック" w:eastAsia="ＭＳ Ｐゴシック" w:hAnsi="ＭＳ Ｐゴシック"/>
          <w:sz w:val="18"/>
          <w:szCs w:val="18"/>
        </w:rPr>
      </w:pPr>
    </w:p>
    <w:sectPr w:rsidR="0014744E" w:rsidRPr="002322C1" w:rsidSect="000B2BE9">
      <w:pgSz w:w="11906" w:h="16838"/>
      <w:pgMar w:top="1021"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88D" w:rsidRDefault="00CB388D" w:rsidP="004D0015">
      <w:r>
        <w:separator/>
      </w:r>
    </w:p>
  </w:endnote>
  <w:endnote w:type="continuationSeparator" w:id="0">
    <w:p w:rsidR="00CB388D" w:rsidRDefault="00CB388D" w:rsidP="004D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88D" w:rsidRDefault="00CB388D" w:rsidP="004D0015">
      <w:r>
        <w:separator/>
      </w:r>
    </w:p>
  </w:footnote>
  <w:footnote w:type="continuationSeparator" w:id="0">
    <w:p w:rsidR="00CB388D" w:rsidRDefault="00CB388D" w:rsidP="004D0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B4"/>
    <w:rsid w:val="00014F24"/>
    <w:rsid w:val="000228E3"/>
    <w:rsid w:val="00053247"/>
    <w:rsid w:val="000B2BE9"/>
    <w:rsid w:val="00100F53"/>
    <w:rsid w:val="0014744E"/>
    <w:rsid w:val="001B0196"/>
    <w:rsid w:val="002322C1"/>
    <w:rsid w:val="002D0D22"/>
    <w:rsid w:val="00306010"/>
    <w:rsid w:val="003501E4"/>
    <w:rsid w:val="00371621"/>
    <w:rsid w:val="00442B56"/>
    <w:rsid w:val="0045273B"/>
    <w:rsid w:val="00481581"/>
    <w:rsid w:val="004D0015"/>
    <w:rsid w:val="005953BD"/>
    <w:rsid w:val="005A389C"/>
    <w:rsid w:val="006576FC"/>
    <w:rsid w:val="00661805"/>
    <w:rsid w:val="00696B17"/>
    <w:rsid w:val="006E0B53"/>
    <w:rsid w:val="00793488"/>
    <w:rsid w:val="007F1C4C"/>
    <w:rsid w:val="00941CA2"/>
    <w:rsid w:val="009462B0"/>
    <w:rsid w:val="0096243C"/>
    <w:rsid w:val="009A46ED"/>
    <w:rsid w:val="009B5F72"/>
    <w:rsid w:val="009C6D5F"/>
    <w:rsid w:val="009E7C43"/>
    <w:rsid w:val="009F399B"/>
    <w:rsid w:val="00A01C01"/>
    <w:rsid w:val="00AE6127"/>
    <w:rsid w:val="00AF4F3B"/>
    <w:rsid w:val="00B81C10"/>
    <w:rsid w:val="00BB0E0E"/>
    <w:rsid w:val="00BE2C5F"/>
    <w:rsid w:val="00C24E0B"/>
    <w:rsid w:val="00C646F3"/>
    <w:rsid w:val="00CB388D"/>
    <w:rsid w:val="00DF7B87"/>
    <w:rsid w:val="00E73407"/>
    <w:rsid w:val="00E944EA"/>
    <w:rsid w:val="00EC605C"/>
    <w:rsid w:val="00EF2C3A"/>
    <w:rsid w:val="00F259B4"/>
    <w:rsid w:val="00F83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B0D7F37-E5C2-45BB-94FB-11BD248E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59B4"/>
    <w:rPr>
      <w:color w:val="0000FF"/>
      <w:u w:val="single"/>
    </w:rPr>
  </w:style>
  <w:style w:type="paragraph" w:styleId="Web">
    <w:name w:val="Normal (Web)"/>
    <w:basedOn w:val="a"/>
    <w:uiPriority w:val="99"/>
    <w:semiHidden/>
    <w:unhideWhenUsed/>
    <w:rsid w:val="00F259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4D0015"/>
    <w:pPr>
      <w:tabs>
        <w:tab w:val="center" w:pos="4252"/>
        <w:tab w:val="right" w:pos="8504"/>
      </w:tabs>
      <w:snapToGrid w:val="0"/>
    </w:pPr>
  </w:style>
  <w:style w:type="character" w:customStyle="1" w:styleId="a5">
    <w:name w:val="ヘッダー (文字)"/>
    <w:basedOn w:val="a0"/>
    <w:link w:val="a4"/>
    <w:uiPriority w:val="99"/>
    <w:rsid w:val="004D0015"/>
  </w:style>
  <w:style w:type="paragraph" w:styleId="a6">
    <w:name w:val="footer"/>
    <w:basedOn w:val="a"/>
    <w:link w:val="a7"/>
    <w:uiPriority w:val="99"/>
    <w:unhideWhenUsed/>
    <w:rsid w:val="004D0015"/>
    <w:pPr>
      <w:tabs>
        <w:tab w:val="center" w:pos="4252"/>
        <w:tab w:val="right" w:pos="8504"/>
      </w:tabs>
      <w:snapToGrid w:val="0"/>
    </w:pPr>
  </w:style>
  <w:style w:type="character" w:customStyle="1" w:styleId="a7">
    <w:name w:val="フッター (文字)"/>
    <w:basedOn w:val="a0"/>
    <w:link w:val="a6"/>
    <w:uiPriority w:val="99"/>
    <w:rsid w:val="004D0015"/>
  </w:style>
  <w:style w:type="character" w:styleId="a8">
    <w:name w:val="FollowedHyperlink"/>
    <w:basedOn w:val="a0"/>
    <w:uiPriority w:val="99"/>
    <w:semiHidden/>
    <w:unhideWhenUsed/>
    <w:rsid w:val="004D0015"/>
    <w:rPr>
      <w:color w:val="800080"/>
      <w:u w:val="single"/>
    </w:rPr>
  </w:style>
  <w:style w:type="character" w:customStyle="1" w:styleId="apple-converted-space">
    <w:name w:val="apple-converted-space"/>
    <w:basedOn w:val="a0"/>
    <w:rsid w:val="00EF2C3A"/>
  </w:style>
  <w:style w:type="character" w:customStyle="1" w:styleId="lawtitletext">
    <w:name w:val="lawtitle_text"/>
    <w:basedOn w:val="a0"/>
    <w:rsid w:val="009B5F72"/>
  </w:style>
  <w:style w:type="character" w:customStyle="1" w:styleId="articletitle">
    <w:name w:val="articletitle"/>
    <w:basedOn w:val="a0"/>
    <w:rsid w:val="009B5F72"/>
  </w:style>
  <w:style w:type="character" w:customStyle="1" w:styleId="paragraphnum">
    <w:name w:val="paragraphnum"/>
    <w:basedOn w:val="a0"/>
    <w:rsid w:val="009B5F72"/>
  </w:style>
  <w:style w:type="character" w:customStyle="1" w:styleId="itemtitle">
    <w:name w:val="itemtitle"/>
    <w:basedOn w:val="a0"/>
    <w:rsid w:val="009B5F72"/>
  </w:style>
  <w:style w:type="character" w:customStyle="1" w:styleId="subitem1title">
    <w:name w:val="subitem1title"/>
    <w:basedOn w:val="a0"/>
    <w:rsid w:val="009B5F72"/>
  </w:style>
  <w:style w:type="character" w:customStyle="1" w:styleId="subitem2title">
    <w:name w:val="subitem2title"/>
    <w:basedOn w:val="a0"/>
    <w:rsid w:val="009B5F72"/>
  </w:style>
  <w:style w:type="character" w:customStyle="1" w:styleId="relatedarticlenum">
    <w:name w:val="relatedarticlenum"/>
    <w:basedOn w:val="a0"/>
    <w:rsid w:val="009B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5519">
      <w:bodyDiv w:val="1"/>
      <w:marLeft w:val="0"/>
      <w:marRight w:val="0"/>
      <w:marTop w:val="0"/>
      <w:marBottom w:val="0"/>
      <w:divBdr>
        <w:top w:val="none" w:sz="0" w:space="0" w:color="auto"/>
        <w:left w:val="none" w:sz="0" w:space="0" w:color="auto"/>
        <w:bottom w:val="none" w:sz="0" w:space="0" w:color="auto"/>
        <w:right w:val="none" w:sz="0" w:space="0" w:color="auto"/>
      </w:divBdr>
      <w:divsChild>
        <w:div w:id="4746697">
          <w:marLeft w:val="240"/>
          <w:marRight w:val="0"/>
          <w:marTop w:val="0"/>
          <w:marBottom w:val="0"/>
          <w:divBdr>
            <w:top w:val="none" w:sz="0" w:space="0" w:color="auto"/>
            <w:left w:val="none" w:sz="0" w:space="0" w:color="auto"/>
            <w:bottom w:val="none" w:sz="0" w:space="0" w:color="auto"/>
            <w:right w:val="none" w:sz="0" w:space="0" w:color="auto"/>
          </w:divBdr>
        </w:div>
        <w:div w:id="1642728433">
          <w:marLeft w:val="240"/>
          <w:marRight w:val="0"/>
          <w:marTop w:val="0"/>
          <w:marBottom w:val="0"/>
          <w:divBdr>
            <w:top w:val="none" w:sz="0" w:space="0" w:color="auto"/>
            <w:left w:val="none" w:sz="0" w:space="0" w:color="auto"/>
            <w:bottom w:val="none" w:sz="0" w:space="0" w:color="auto"/>
            <w:right w:val="none" w:sz="0" w:space="0" w:color="auto"/>
          </w:divBdr>
        </w:div>
        <w:div w:id="1049695374">
          <w:marLeft w:val="240"/>
          <w:marRight w:val="0"/>
          <w:marTop w:val="0"/>
          <w:marBottom w:val="0"/>
          <w:divBdr>
            <w:top w:val="none" w:sz="0" w:space="0" w:color="auto"/>
            <w:left w:val="none" w:sz="0" w:space="0" w:color="auto"/>
            <w:bottom w:val="none" w:sz="0" w:space="0" w:color="auto"/>
            <w:right w:val="none" w:sz="0" w:space="0" w:color="auto"/>
          </w:divBdr>
          <w:divsChild>
            <w:div w:id="413167228">
              <w:marLeft w:val="240"/>
              <w:marRight w:val="0"/>
              <w:marTop w:val="0"/>
              <w:marBottom w:val="0"/>
              <w:divBdr>
                <w:top w:val="none" w:sz="0" w:space="0" w:color="auto"/>
                <w:left w:val="none" w:sz="0" w:space="0" w:color="auto"/>
                <w:bottom w:val="none" w:sz="0" w:space="0" w:color="auto"/>
                <w:right w:val="none" w:sz="0" w:space="0" w:color="auto"/>
              </w:divBdr>
            </w:div>
            <w:div w:id="563299834">
              <w:marLeft w:val="240"/>
              <w:marRight w:val="0"/>
              <w:marTop w:val="0"/>
              <w:marBottom w:val="0"/>
              <w:divBdr>
                <w:top w:val="none" w:sz="0" w:space="0" w:color="auto"/>
                <w:left w:val="none" w:sz="0" w:space="0" w:color="auto"/>
                <w:bottom w:val="none" w:sz="0" w:space="0" w:color="auto"/>
                <w:right w:val="none" w:sz="0" w:space="0" w:color="auto"/>
              </w:divBdr>
            </w:div>
            <w:div w:id="557547424">
              <w:marLeft w:val="240"/>
              <w:marRight w:val="0"/>
              <w:marTop w:val="0"/>
              <w:marBottom w:val="0"/>
              <w:divBdr>
                <w:top w:val="none" w:sz="0" w:space="0" w:color="auto"/>
                <w:left w:val="none" w:sz="0" w:space="0" w:color="auto"/>
                <w:bottom w:val="none" w:sz="0" w:space="0" w:color="auto"/>
                <w:right w:val="none" w:sz="0" w:space="0" w:color="auto"/>
              </w:divBdr>
            </w:div>
            <w:div w:id="1540705509">
              <w:marLeft w:val="240"/>
              <w:marRight w:val="0"/>
              <w:marTop w:val="0"/>
              <w:marBottom w:val="0"/>
              <w:divBdr>
                <w:top w:val="none" w:sz="0" w:space="0" w:color="auto"/>
                <w:left w:val="none" w:sz="0" w:space="0" w:color="auto"/>
                <w:bottom w:val="none" w:sz="0" w:space="0" w:color="auto"/>
                <w:right w:val="none" w:sz="0" w:space="0" w:color="auto"/>
              </w:divBdr>
            </w:div>
            <w:div w:id="207231716">
              <w:marLeft w:val="240"/>
              <w:marRight w:val="0"/>
              <w:marTop w:val="0"/>
              <w:marBottom w:val="0"/>
              <w:divBdr>
                <w:top w:val="none" w:sz="0" w:space="0" w:color="auto"/>
                <w:left w:val="none" w:sz="0" w:space="0" w:color="auto"/>
                <w:bottom w:val="none" w:sz="0" w:space="0" w:color="auto"/>
                <w:right w:val="none" w:sz="0" w:space="0" w:color="auto"/>
              </w:divBdr>
            </w:div>
            <w:div w:id="763496310">
              <w:marLeft w:val="240"/>
              <w:marRight w:val="0"/>
              <w:marTop w:val="0"/>
              <w:marBottom w:val="0"/>
              <w:divBdr>
                <w:top w:val="none" w:sz="0" w:space="0" w:color="auto"/>
                <w:left w:val="none" w:sz="0" w:space="0" w:color="auto"/>
                <w:bottom w:val="none" w:sz="0" w:space="0" w:color="auto"/>
                <w:right w:val="none" w:sz="0" w:space="0" w:color="auto"/>
              </w:divBdr>
            </w:div>
          </w:divsChild>
        </w:div>
        <w:div w:id="89090363">
          <w:marLeft w:val="240"/>
          <w:marRight w:val="0"/>
          <w:marTop w:val="0"/>
          <w:marBottom w:val="0"/>
          <w:divBdr>
            <w:top w:val="none" w:sz="0" w:space="0" w:color="auto"/>
            <w:left w:val="none" w:sz="0" w:space="0" w:color="auto"/>
            <w:bottom w:val="none" w:sz="0" w:space="0" w:color="auto"/>
            <w:right w:val="none" w:sz="0" w:space="0" w:color="auto"/>
          </w:divBdr>
          <w:divsChild>
            <w:div w:id="214700693">
              <w:marLeft w:val="240"/>
              <w:marRight w:val="0"/>
              <w:marTop w:val="0"/>
              <w:marBottom w:val="0"/>
              <w:divBdr>
                <w:top w:val="none" w:sz="0" w:space="0" w:color="auto"/>
                <w:left w:val="none" w:sz="0" w:space="0" w:color="auto"/>
                <w:bottom w:val="none" w:sz="0" w:space="0" w:color="auto"/>
                <w:right w:val="none" w:sz="0" w:space="0" w:color="auto"/>
              </w:divBdr>
            </w:div>
            <w:div w:id="1726026757">
              <w:marLeft w:val="240"/>
              <w:marRight w:val="0"/>
              <w:marTop w:val="0"/>
              <w:marBottom w:val="0"/>
              <w:divBdr>
                <w:top w:val="none" w:sz="0" w:space="0" w:color="auto"/>
                <w:left w:val="none" w:sz="0" w:space="0" w:color="auto"/>
                <w:bottom w:val="none" w:sz="0" w:space="0" w:color="auto"/>
                <w:right w:val="none" w:sz="0" w:space="0" w:color="auto"/>
              </w:divBdr>
            </w:div>
            <w:div w:id="16584614">
              <w:marLeft w:val="240"/>
              <w:marRight w:val="0"/>
              <w:marTop w:val="0"/>
              <w:marBottom w:val="0"/>
              <w:divBdr>
                <w:top w:val="none" w:sz="0" w:space="0" w:color="auto"/>
                <w:left w:val="none" w:sz="0" w:space="0" w:color="auto"/>
                <w:bottom w:val="none" w:sz="0" w:space="0" w:color="auto"/>
                <w:right w:val="none" w:sz="0" w:space="0" w:color="auto"/>
              </w:divBdr>
            </w:div>
            <w:div w:id="1623075292">
              <w:marLeft w:val="240"/>
              <w:marRight w:val="0"/>
              <w:marTop w:val="0"/>
              <w:marBottom w:val="0"/>
              <w:divBdr>
                <w:top w:val="none" w:sz="0" w:space="0" w:color="auto"/>
                <w:left w:val="none" w:sz="0" w:space="0" w:color="auto"/>
                <w:bottom w:val="none" w:sz="0" w:space="0" w:color="auto"/>
                <w:right w:val="none" w:sz="0" w:space="0" w:color="auto"/>
              </w:divBdr>
            </w:div>
            <w:div w:id="1663116785">
              <w:marLeft w:val="240"/>
              <w:marRight w:val="0"/>
              <w:marTop w:val="0"/>
              <w:marBottom w:val="0"/>
              <w:divBdr>
                <w:top w:val="none" w:sz="0" w:space="0" w:color="auto"/>
                <w:left w:val="none" w:sz="0" w:space="0" w:color="auto"/>
                <w:bottom w:val="none" w:sz="0" w:space="0" w:color="auto"/>
                <w:right w:val="none" w:sz="0" w:space="0" w:color="auto"/>
              </w:divBdr>
            </w:div>
            <w:div w:id="294869559">
              <w:marLeft w:val="240"/>
              <w:marRight w:val="0"/>
              <w:marTop w:val="0"/>
              <w:marBottom w:val="0"/>
              <w:divBdr>
                <w:top w:val="none" w:sz="0" w:space="0" w:color="auto"/>
                <w:left w:val="none" w:sz="0" w:space="0" w:color="auto"/>
                <w:bottom w:val="none" w:sz="0" w:space="0" w:color="auto"/>
                <w:right w:val="none" w:sz="0" w:space="0" w:color="auto"/>
              </w:divBdr>
            </w:div>
          </w:divsChild>
        </w:div>
        <w:div w:id="365448085">
          <w:marLeft w:val="240"/>
          <w:marRight w:val="0"/>
          <w:marTop w:val="0"/>
          <w:marBottom w:val="0"/>
          <w:divBdr>
            <w:top w:val="none" w:sz="0" w:space="0" w:color="auto"/>
            <w:left w:val="none" w:sz="0" w:space="0" w:color="auto"/>
            <w:bottom w:val="none" w:sz="0" w:space="0" w:color="auto"/>
            <w:right w:val="none" w:sz="0" w:space="0" w:color="auto"/>
          </w:divBdr>
          <w:divsChild>
            <w:div w:id="612565112">
              <w:marLeft w:val="240"/>
              <w:marRight w:val="0"/>
              <w:marTop w:val="0"/>
              <w:marBottom w:val="0"/>
              <w:divBdr>
                <w:top w:val="none" w:sz="0" w:space="0" w:color="auto"/>
                <w:left w:val="none" w:sz="0" w:space="0" w:color="auto"/>
                <w:bottom w:val="none" w:sz="0" w:space="0" w:color="auto"/>
                <w:right w:val="none" w:sz="0" w:space="0" w:color="auto"/>
              </w:divBdr>
            </w:div>
            <w:div w:id="310211130">
              <w:marLeft w:val="240"/>
              <w:marRight w:val="0"/>
              <w:marTop w:val="0"/>
              <w:marBottom w:val="0"/>
              <w:divBdr>
                <w:top w:val="none" w:sz="0" w:space="0" w:color="auto"/>
                <w:left w:val="none" w:sz="0" w:space="0" w:color="auto"/>
                <w:bottom w:val="none" w:sz="0" w:space="0" w:color="auto"/>
                <w:right w:val="none" w:sz="0" w:space="0" w:color="auto"/>
              </w:divBdr>
            </w:div>
            <w:div w:id="1324701340">
              <w:marLeft w:val="240"/>
              <w:marRight w:val="0"/>
              <w:marTop w:val="0"/>
              <w:marBottom w:val="0"/>
              <w:divBdr>
                <w:top w:val="none" w:sz="0" w:space="0" w:color="auto"/>
                <w:left w:val="none" w:sz="0" w:space="0" w:color="auto"/>
                <w:bottom w:val="none" w:sz="0" w:space="0" w:color="auto"/>
                <w:right w:val="none" w:sz="0" w:space="0" w:color="auto"/>
              </w:divBdr>
            </w:div>
            <w:div w:id="1018462147">
              <w:marLeft w:val="240"/>
              <w:marRight w:val="0"/>
              <w:marTop w:val="0"/>
              <w:marBottom w:val="0"/>
              <w:divBdr>
                <w:top w:val="none" w:sz="0" w:space="0" w:color="auto"/>
                <w:left w:val="none" w:sz="0" w:space="0" w:color="auto"/>
                <w:bottom w:val="none" w:sz="0" w:space="0" w:color="auto"/>
                <w:right w:val="none" w:sz="0" w:space="0" w:color="auto"/>
              </w:divBdr>
            </w:div>
            <w:div w:id="261769018">
              <w:marLeft w:val="240"/>
              <w:marRight w:val="0"/>
              <w:marTop w:val="0"/>
              <w:marBottom w:val="0"/>
              <w:divBdr>
                <w:top w:val="none" w:sz="0" w:space="0" w:color="auto"/>
                <w:left w:val="none" w:sz="0" w:space="0" w:color="auto"/>
                <w:bottom w:val="none" w:sz="0" w:space="0" w:color="auto"/>
                <w:right w:val="none" w:sz="0" w:space="0" w:color="auto"/>
              </w:divBdr>
            </w:div>
            <w:div w:id="656299395">
              <w:marLeft w:val="240"/>
              <w:marRight w:val="0"/>
              <w:marTop w:val="0"/>
              <w:marBottom w:val="0"/>
              <w:divBdr>
                <w:top w:val="none" w:sz="0" w:space="0" w:color="auto"/>
                <w:left w:val="none" w:sz="0" w:space="0" w:color="auto"/>
                <w:bottom w:val="none" w:sz="0" w:space="0" w:color="auto"/>
                <w:right w:val="none" w:sz="0" w:space="0" w:color="auto"/>
              </w:divBdr>
            </w:div>
            <w:div w:id="845947549">
              <w:marLeft w:val="240"/>
              <w:marRight w:val="0"/>
              <w:marTop w:val="0"/>
              <w:marBottom w:val="0"/>
              <w:divBdr>
                <w:top w:val="none" w:sz="0" w:space="0" w:color="auto"/>
                <w:left w:val="none" w:sz="0" w:space="0" w:color="auto"/>
                <w:bottom w:val="none" w:sz="0" w:space="0" w:color="auto"/>
                <w:right w:val="none" w:sz="0" w:space="0" w:color="auto"/>
              </w:divBdr>
            </w:div>
            <w:div w:id="1829786316">
              <w:marLeft w:val="240"/>
              <w:marRight w:val="0"/>
              <w:marTop w:val="0"/>
              <w:marBottom w:val="0"/>
              <w:divBdr>
                <w:top w:val="none" w:sz="0" w:space="0" w:color="auto"/>
                <w:left w:val="none" w:sz="0" w:space="0" w:color="auto"/>
                <w:bottom w:val="none" w:sz="0" w:space="0" w:color="auto"/>
                <w:right w:val="none" w:sz="0" w:space="0" w:color="auto"/>
              </w:divBdr>
            </w:div>
            <w:div w:id="79722028">
              <w:marLeft w:val="240"/>
              <w:marRight w:val="0"/>
              <w:marTop w:val="0"/>
              <w:marBottom w:val="0"/>
              <w:divBdr>
                <w:top w:val="none" w:sz="0" w:space="0" w:color="auto"/>
                <w:left w:val="none" w:sz="0" w:space="0" w:color="auto"/>
                <w:bottom w:val="none" w:sz="0" w:space="0" w:color="auto"/>
                <w:right w:val="none" w:sz="0" w:space="0" w:color="auto"/>
              </w:divBdr>
            </w:div>
          </w:divsChild>
        </w:div>
        <w:div w:id="1001935424">
          <w:marLeft w:val="240"/>
          <w:marRight w:val="0"/>
          <w:marTop w:val="0"/>
          <w:marBottom w:val="0"/>
          <w:divBdr>
            <w:top w:val="none" w:sz="0" w:space="0" w:color="auto"/>
            <w:left w:val="none" w:sz="0" w:space="0" w:color="auto"/>
            <w:bottom w:val="none" w:sz="0" w:space="0" w:color="auto"/>
            <w:right w:val="none" w:sz="0" w:space="0" w:color="auto"/>
          </w:divBdr>
          <w:divsChild>
            <w:div w:id="774523331">
              <w:marLeft w:val="240"/>
              <w:marRight w:val="0"/>
              <w:marTop w:val="0"/>
              <w:marBottom w:val="0"/>
              <w:divBdr>
                <w:top w:val="none" w:sz="0" w:space="0" w:color="auto"/>
                <w:left w:val="none" w:sz="0" w:space="0" w:color="auto"/>
                <w:bottom w:val="none" w:sz="0" w:space="0" w:color="auto"/>
                <w:right w:val="none" w:sz="0" w:space="0" w:color="auto"/>
              </w:divBdr>
            </w:div>
            <w:div w:id="1553618198">
              <w:marLeft w:val="240"/>
              <w:marRight w:val="0"/>
              <w:marTop w:val="0"/>
              <w:marBottom w:val="0"/>
              <w:divBdr>
                <w:top w:val="none" w:sz="0" w:space="0" w:color="auto"/>
                <w:left w:val="none" w:sz="0" w:space="0" w:color="auto"/>
                <w:bottom w:val="none" w:sz="0" w:space="0" w:color="auto"/>
                <w:right w:val="none" w:sz="0" w:space="0" w:color="auto"/>
              </w:divBdr>
            </w:div>
          </w:divsChild>
        </w:div>
        <w:div w:id="1990479784">
          <w:marLeft w:val="240"/>
          <w:marRight w:val="0"/>
          <w:marTop w:val="0"/>
          <w:marBottom w:val="0"/>
          <w:divBdr>
            <w:top w:val="none" w:sz="0" w:space="0" w:color="auto"/>
            <w:left w:val="none" w:sz="0" w:space="0" w:color="auto"/>
            <w:bottom w:val="none" w:sz="0" w:space="0" w:color="auto"/>
            <w:right w:val="none" w:sz="0" w:space="0" w:color="auto"/>
          </w:divBdr>
        </w:div>
        <w:div w:id="200287351">
          <w:marLeft w:val="240"/>
          <w:marRight w:val="0"/>
          <w:marTop w:val="0"/>
          <w:marBottom w:val="0"/>
          <w:divBdr>
            <w:top w:val="none" w:sz="0" w:space="0" w:color="auto"/>
            <w:left w:val="none" w:sz="0" w:space="0" w:color="auto"/>
            <w:bottom w:val="none" w:sz="0" w:space="0" w:color="auto"/>
            <w:right w:val="none" w:sz="0" w:space="0" w:color="auto"/>
          </w:divBdr>
        </w:div>
        <w:div w:id="1947730592">
          <w:marLeft w:val="240"/>
          <w:marRight w:val="0"/>
          <w:marTop w:val="0"/>
          <w:marBottom w:val="0"/>
          <w:divBdr>
            <w:top w:val="none" w:sz="0" w:space="0" w:color="auto"/>
            <w:left w:val="none" w:sz="0" w:space="0" w:color="auto"/>
            <w:bottom w:val="none" w:sz="0" w:space="0" w:color="auto"/>
            <w:right w:val="none" w:sz="0" w:space="0" w:color="auto"/>
          </w:divBdr>
        </w:div>
        <w:div w:id="980421101">
          <w:marLeft w:val="240"/>
          <w:marRight w:val="0"/>
          <w:marTop w:val="0"/>
          <w:marBottom w:val="0"/>
          <w:divBdr>
            <w:top w:val="none" w:sz="0" w:space="0" w:color="auto"/>
            <w:left w:val="none" w:sz="0" w:space="0" w:color="auto"/>
            <w:bottom w:val="none" w:sz="0" w:space="0" w:color="auto"/>
            <w:right w:val="none" w:sz="0" w:space="0" w:color="auto"/>
          </w:divBdr>
        </w:div>
        <w:div w:id="1689020855">
          <w:marLeft w:val="240"/>
          <w:marRight w:val="0"/>
          <w:marTop w:val="0"/>
          <w:marBottom w:val="0"/>
          <w:divBdr>
            <w:top w:val="none" w:sz="0" w:space="0" w:color="auto"/>
            <w:left w:val="none" w:sz="0" w:space="0" w:color="auto"/>
            <w:bottom w:val="none" w:sz="0" w:space="0" w:color="auto"/>
            <w:right w:val="none" w:sz="0" w:space="0" w:color="auto"/>
          </w:divBdr>
        </w:div>
        <w:div w:id="776825570">
          <w:marLeft w:val="240"/>
          <w:marRight w:val="0"/>
          <w:marTop w:val="0"/>
          <w:marBottom w:val="0"/>
          <w:divBdr>
            <w:top w:val="none" w:sz="0" w:space="0" w:color="auto"/>
            <w:left w:val="none" w:sz="0" w:space="0" w:color="auto"/>
            <w:bottom w:val="none" w:sz="0" w:space="0" w:color="auto"/>
            <w:right w:val="none" w:sz="0" w:space="0" w:color="auto"/>
          </w:divBdr>
          <w:divsChild>
            <w:div w:id="976759396">
              <w:marLeft w:val="240"/>
              <w:marRight w:val="0"/>
              <w:marTop w:val="0"/>
              <w:marBottom w:val="0"/>
              <w:divBdr>
                <w:top w:val="none" w:sz="0" w:space="0" w:color="auto"/>
                <w:left w:val="none" w:sz="0" w:space="0" w:color="auto"/>
                <w:bottom w:val="none" w:sz="0" w:space="0" w:color="auto"/>
                <w:right w:val="none" w:sz="0" w:space="0" w:color="auto"/>
              </w:divBdr>
            </w:div>
            <w:div w:id="1322999082">
              <w:marLeft w:val="240"/>
              <w:marRight w:val="0"/>
              <w:marTop w:val="0"/>
              <w:marBottom w:val="0"/>
              <w:divBdr>
                <w:top w:val="none" w:sz="0" w:space="0" w:color="auto"/>
                <w:left w:val="none" w:sz="0" w:space="0" w:color="auto"/>
                <w:bottom w:val="none" w:sz="0" w:space="0" w:color="auto"/>
                <w:right w:val="none" w:sz="0" w:space="0" w:color="auto"/>
              </w:divBdr>
            </w:div>
            <w:div w:id="873811502">
              <w:marLeft w:val="240"/>
              <w:marRight w:val="0"/>
              <w:marTop w:val="0"/>
              <w:marBottom w:val="0"/>
              <w:divBdr>
                <w:top w:val="none" w:sz="0" w:space="0" w:color="auto"/>
                <w:left w:val="none" w:sz="0" w:space="0" w:color="auto"/>
                <w:bottom w:val="none" w:sz="0" w:space="0" w:color="auto"/>
                <w:right w:val="none" w:sz="0" w:space="0" w:color="auto"/>
              </w:divBdr>
            </w:div>
            <w:div w:id="1570381755">
              <w:marLeft w:val="240"/>
              <w:marRight w:val="0"/>
              <w:marTop w:val="0"/>
              <w:marBottom w:val="0"/>
              <w:divBdr>
                <w:top w:val="none" w:sz="0" w:space="0" w:color="auto"/>
                <w:left w:val="none" w:sz="0" w:space="0" w:color="auto"/>
                <w:bottom w:val="none" w:sz="0" w:space="0" w:color="auto"/>
                <w:right w:val="none" w:sz="0" w:space="0" w:color="auto"/>
              </w:divBdr>
            </w:div>
            <w:div w:id="1759518057">
              <w:marLeft w:val="240"/>
              <w:marRight w:val="0"/>
              <w:marTop w:val="0"/>
              <w:marBottom w:val="0"/>
              <w:divBdr>
                <w:top w:val="none" w:sz="0" w:space="0" w:color="auto"/>
                <w:left w:val="none" w:sz="0" w:space="0" w:color="auto"/>
                <w:bottom w:val="none" w:sz="0" w:space="0" w:color="auto"/>
                <w:right w:val="none" w:sz="0" w:space="0" w:color="auto"/>
              </w:divBdr>
            </w:div>
            <w:div w:id="1580283886">
              <w:marLeft w:val="240"/>
              <w:marRight w:val="0"/>
              <w:marTop w:val="0"/>
              <w:marBottom w:val="0"/>
              <w:divBdr>
                <w:top w:val="none" w:sz="0" w:space="0" w:color="auto"/>
                <w:left w:val="none" w:sz="0" w:space="0" w:color="auto"/>
                <w:bottom w:val="none" w:sz="0" w:space="0" w:color="auto"/>
                <w:right w:val="none" w:sz="0" w:space="0" w:color="auto"/>
              </w:divBdr>
            </w:div>
          </w:divsChild>
        </w:div>
        <w:div w:id="452091820">
          <w:marLeft w:val="240"/>
          <w:marRight w:val="0"/>
          <w:marTop w:val="0"/>
          <w:marBottom w:val="0"/>
          <w:divBdr>
            <w:top w:val="none" w:sz="0" w:space="0" w:color="auto"/>
            <w:left w:val="none" w:sz="0" w:space="0" w:color="auto"/>
            <w:bottom w:val="none" w:sz="0" w:space="0" w:color="auto"/>
            <w:right w:val="none" w:sz="0" w:space="0" w:color="auto"/>
          </w:divBdr>
          <w:divsChild>
            <w:div w:id="2139761279">
              <w:marLeft w:val="240"/>
              <w:marRight w:val="0"/>
              <w:marTop w:val="0"/>
              <w:marBottom w:val="0"/>
              <w:divBdr>
                <w:top w:val="none" w:sz="0" w:space="0" w:color="auto"/>
                <w:left w:val="none" w:sz="0" w:space="0" w:color="auto"/>
                <w:bottom w:val="none" w:sz="0" w:space="0" w:color="auto"/>
                <w:right w:val="none" w:sz="0" w:space="0" w:color="auto"/>
              </w:divBdr>
            </w:div>
            <w:div w:id="1627853698">
              <w:marLeft w:val="240"/>
              <w:marRight w:val="0"/>
              <w:marTop w:val="0"/>
              <w:marBottom w:val="0"/>
              <w:divBdr>
                <w:top w:val="none" w:sz="0" w:space="0" w:color="auto"/>
                <w:left w:val="none" w:sz="0" w:space="0" w:color="auto"/>
                <w:bottom w:val="none" w:sz="0" w:space="0" w:color="auto"/>
                <w:right w:val="none" w:sz="0" w:space="0" w:color="auto"/>
              </w:divBdr>
            </w:div>
            <w:div w:id="1900437980">
              <w:marLeft w:val="240"/>
              <w:marRight w:val="0"/>
              <w:marTop w:val="0"/>
              <w:marBottom w:val="0"/>
              <w:divBdr>
                <w:top w:val="none" w:sz="0" w:space="0" w:color="auto"/>
                <w:left w:val="none" w:sz="0" w:space="0" w:color="auto"/>
                <w:bottom w:val="none" w:sz="0" w:space="0" w:color="auto"/>
                <w:right w:val="none" w:sz="0" w:space="0" w:color="auto"/>
              </w:divBdr>
            </w:div>
            <w:div w:id="1747069209">
              <w:marLeft w:val="240"/>
              <w:marRight w:val="0"/>
              <w:marTop w:val="0"/>
              <w:marBottom w:val="0"/>
              <w:divBdr>
                <w:top w:val="none" w:sz="0" w:space="0" w:color="auto"/>
                <w:left w:val="none" w:sz="0" w:space="0" w:color="auto"/>
                <w:bottom w:val="none" w:sz="0" w:space="0" w:color="auto"/>
                <w:right w:val="none" w:sz="0" w:space="0" w:color="auto"/>
              </w:divBdr>
            </w:div>
            <w:div w:id="915044282">
              <w:marLeft w:val="240"/>
              <w:marRight w:val="0"/>
              <w:marTop w:val="0"/>
              <w:marBottom w:val="0"/>
              <w:divBdr>
                <w:top w:val="none" w:sz="0" w:space="0" w:color="auto"/>
                <w:left w:val="none" w:sz="0" w:space="0" w:color="auto"/>
                <w:bottom w:val="none" w:sz="0" w:space="0" w:color="auto"/>
                <w:right w:val="none" w:sz="0" w:space="0" w:color="auto"/>
              </w:divBdr>
            </w:div>
            <w:div w:id="1097948030">
              <w:marLeft w:val="240"/>
              <w:marRight w:val="0"/>
              <w:marTop w:val="0"/>
              <w:marBottom w:val="0"/>
              <w:divBdr>
                <w:top w:val="none" w:sz="0" w:space="0" w:color="auto"/>
                <w:left w:val="none" w:sz="0" w:space="0" w:color="auto"/>
                <w:bottom w:val="none" w:sz="0" w:space="0" w:color="auto"/>
                <w:right w:val="none" w:sz="0" w:space="0" w:color="auto"/>
              </w:divBdr>
            </w:div>
          </w:divsChild>
        </w:div>
        <w:div w:id="1524705349">
          <w:marLeft w:val="240"/>
          <w:marRight w:val="0"/>
          <w:marTop w:val="0"/>
          <w:marBottom w:val="0"/>
          <w:divBdr>
            <w:top w:val="none" w:sz="0" w:space="0" w:color="auto"/>
            <w:left w:val="none" w:sz="0" w:space="0" w:color="auto"/>
            <w:bottom w:val="none" w:sz="0" w:space="0" w:color="auto"/>
            <w:right w:val="none" w:sz="0" w:space="0" w:color="auto"/>
          </w:divBdr>
        </w:div>
        <w:div w:id="1760442987">
          <w:marLeft w:val="240"/>
          <w:marRight w:val="0"/>
          <w:marTop w:val="0"/>
          <w:marBottom w:val="0"/>
          <w:divBdr>
            <w:top w:val="none" w:sz="0" w:space="0" w:color="auto"/>
            <w:left w:val="none" w:sz="0" w:space="0" w:color="auto"/>
            <w:bottom w:val="none" w:sz="0" w:space="0" w:color="auto"/>
            <w:right w:val="none" w:sz="0" w:space="0" w:color="auto"/>
          </w:divBdr>
        </w:div>
        <w:div w:id="645208204">
          <w:marLeft w:val="240"/>
          <w:marRight w:val="0"/>
          <w:marTop w:val="0"/>
          <w:marBottom w:val="0"/>
          <w:divBdr>
            <w:top w:val="none" w:sz="0" w:space="0" w:color="auto"/>
            <w:left w:val="none" w:sz="0" w:space="0" w:color="auto"/>
            <w:bottom w:val="none" w:sz="0" w:space="0" w:color="auto"/>
            <w:right w:val="none" w:sz="0" w:space="0" w:color="auto"/>
          </w:divBdr>
        </w:div>
        <w:div w:id="952519728">
          <w:marLeft w:val="240"/>
          <w:marRight w:val="0"/>
          <w:marTop w:val="0"/>
          <w:marBottom w:val="0"/>
          <w:divBdr>
            <w:top w:val="none" w:sz="0" w:space="0" w:color="auto"/>
            <w:left w:val="none" w:sz="0" w:space="0" w:color="auto"/>
            <w:bottom w:val="none" w:sz="0" w:space="0" w:color="auto"/>
            <w:right w:val="none" w:sz="0" w:space="0" w:color="auto"/>
          </w:divBdr>
        </w:div>
        <w:div w:id="1794523075">
          <w:marLeft w:val="240"/>
          <w:marRight w:val="0"/>
          <w:marTop w:val="0"/>
          <w:marBottom w:val="0"/>
          <w:divBdr>
            <w:top w:val="none" w:sz="0" w:space="0" w:color="auto"/>
            <w:left w:val="none" w:sz="0" w:space="0" w:color="auto"/>
            <w:bottom w:val="none" w:sz="0" w:space="0" w:color="auto"/>
            <w:right w:val="none" w:sz="0" w:space="0" w:color="auto"/>
          </w:divBdr>
        </w:div>
        <w:div w:id="800539511">
          <w:marLeft w:val="240"/>
          <w:marRight w:val="0"/>
          <w:marTop w:val="0"/>
          <w:marBottom w:val="0"/>
          <w:divBdr>
            <w:top w:val="none" w:sz="0" w:space="0" w:color="auto"/>
            <w:left w:val="none" w:sz="0" w:space="0" w:color="auto"/>
            <w:bottom w:val="none" w:sz="0" w:space="0" w:color="auto"/>
            <w:right w:val="none" w:sz="0" w:space="0" w:color="auto"/>
          </w:divBdr>
        </w:div>
        <w:div w:id="1147359650">
          <w:marLeft w:val="240"/>
          <w:marRight w:val="0"/>
          <w:marTop w:val="0"/>
          <w:marBottom w:val="0"/>
          <w:divBdr>
            <w:top w:val="none" w:sz="0" w:space="0" w:color="auto"/>
            <w:left w:val="none" w:sz="0" w:space="0" w:color="auto"/>
            <w:bottom w:val="none" w:sz="0" w:space="0" w:color="auto"/>
            <w:right w:val="none" w:sz="0" w:space="0" w:color="auto"/>
          </w:divBdr>
        </w:div>
        <w:div w:id="1206605396">
          <w:marLeft w:val="240"/>
          <w:marRight w:val="0"/>
          <w:marTop w:val="0"/>
          <w:marBottom w:val="0"/>
          <w:divBdr>
            <w:top w:val="none" w:sz="0" w:space="0" w:color="auto"/>
            <w:left w:val="none" w:sz="0" w:space="0" w:color="auto"/>
            <w:bottom w:val="none" w:sz="0" w:space="0" w:color="auto"/>
            <w:right w:val="none" w:sz="0" w:space="0" w:color="auto"/>
          </w:divBdr>
        </w:div>
        <w:div w:id="1956792192">
          <w:marLeft w:val="240"/>
          <w:marRight w:val="0"/>
          <w:marTop w:val="0"/>
          <w:marBottom w:val="0"/>
          <w:divBdr>
            <w:top w:val="none" w:sz="0" w:space="0" w:color="auto"/>
            <w:left w:val="none" w:sz="0" w:space="0" w:color="auto"/>
            <w:bottom w:val="none" w:sz="0" w:space="0" w:color="auto"/>
            <w:right w:val="none" w:sz="0" w:space="0" w:color="auto"/>
          </w:divBdr>
        </w:div>
        <w:div w:id="213276689">
          <w:marLeft w:val="240"/>
          <w:marRight w:val="0"/>
          <w:marTop w:val="0"/>
          <w:marBottom w:val="0"/>
          <w:divBdr>
            <w:top w:val="none" w:sz="0" w:space="0" w:color="auto"/>
            <w:left w:val="none" w:sz="0" w:space="0" w:color="auto"/>
            <w:bottom w:val="none" w:sz="0" w:space="0" w:color="auto"/>
            <w:right w:val="none" w:sz="0" w:space="0" w:color="auto"/>
          </w:divBdr>
        </w:div>
        <w:div w:id="507984632">
          <w:marLeft w:val="240"/>
          <w:marRight w:val="0"/>
          <w:marTop w:val="0"/>
          <w:marBottom w:val="0"/>
          <w:divBdr>
            <w:top w:val="none" w:sz="0" w:space="0" w:color="auto"/>
            <w:left w:val="none" w:sz="0" w:space="0" w:color="auto"/>
            <w:bottom w:val="none" w:sz="0" w:space="0" w:color="auto"/>
            <w:right w:val="none" w:sz="0" w:space="0" w:color="auto"/>
          </w:divBdr>
        </w:div>
        <w:div w:id="1644963387">
          <w:marLeft w:val="240"/>
          <w:marRight w:val="0"/>
          <w:marTop w:val="0"/>
          <w:marBottom w:val="0"/>
          <w:divBdr>
            <w:top w:val="none" w:sz="0" w:space="0" w:color="auto"/>
            <w:left w:val="none" w:sz="0" w:space="0" w:color="auto"/>
            <w:bottom w:val="none" w:sz="0" w:space="0" w:color="auto"/>
            <w:right w:val="none" w:sz="0" w:space="0" w:color="auto"/>
          </w:divBdr>
        </w:div>
        <w:div w:id="890993594">
          <w:marLeft w:val="240"/>
          <w:marRight w:val="0"/>
          <w:marTop w:val="0"/>
          <w:marBottom w:val="0"/>
          <w:divBdr>
            <w:top w:val="none" w:sz="0" w:space="0" w:color="auto"/>
            <w:left w:val="none" w:sz="0" w:space="0" w:color="auto"/>
            <w:bottom w:val="none" w:sz="0" w:space="0" w:color="auto"/>
            <w:right w:val="none" w:sz="0" w:space="0" w:color="auto"/>
          </w:divBdr>
        </w:div>
        <w:div w:id="887034647">
          <w:marLeft w:val="240"/>
          <w:marRight w:val="0"/>
          <w:marTop w:val="0"/>
          <w:marBottom w:val="0"/>
          <w:divBdr>
            <w:top w:val="none" w:sz="0" w:space="0" w:color="auto"/>
            <w:left w:val="none" w:sz="0" w:space="0" w:color="auto"/>
            <w:bottom w:val="none" w:sz="0" w:space="0" w:color="auto"/>
            <w:right w:val="none" w:sz="0" w:space="0" w:color="auto"/>
          </w:divBdr>
        </w:div>
        <w:div w:id="1567303465">
          <w:marLeft w:val="240"/>
          <w:marRight w:val="0"/>
          <w:marTop w:val="0"/>
          <w:marBottom w:val="0"/>
          <w:divBdr>
            <w:top w:val="none" w:sz="0" w:space="0" w:color="auto"/>
            <w:left w:val="none" w:sz="0" w:space="0" w:color="auto"/>
            <w:bottom w:val="none" w:sz="0" w:space="0" w:color="auto"/>
            <w:right w:val="none" w:sz="0" w:space="0" w:color="auto"/>
          </w:divBdr>
        </w:div>
        <w:div w:id="383791465">
          <w:marLeft w:val="240"/>
          <w:marRight w:val="0"/>
          <w:marTop w:val="0"/>
          <w:marBottom w:val="0"/>
          <w:divBdr>
            <w:top w:val="none" w:sz="0" w:space="0" w:color="auto"/>
            <w:left w:val="none" w:sz="0" w:space="0" w:color="auto"/>
            <w:bottom w:val="none" w:sz="0" w:space="0" w:color="auto"/>
            <w:right w:val="none" w:sz="0" w:space="0" w:color="auto"/>
          </w:divBdr>
          <w:divsChild>
            <w:div w:id="1630430339">
              <w:marLeft w:val="240"/>
              <w:marRight w:val="0"/>
              <w:marTop w:val="0"/>
              <w:marBottom w:val="0"/>
              <w:divBdr>
                <w:top w:val="none" w:sz="0" w:space="0" w:color="auto"/>
                <w:left w:val="none" w:sz="0" w:space="0" w:color="auto"/>
                <w:bottom w:val="none" w:sz="0" w:space="0" w:color="auto"/>
                <w:right w:val="none" w:sz="0" w:space="0" w:color="auto"/>
              </w:divBdr>
              <w:divsChild>
                <w:div w:id="1858616467">
                  <w:marLeft w:val="240"/>
                  <w:marRight w:val="0"/>
                  <w:marTop w:val="0"/>
                  <w:marBottom w:val="0"/>
                  <w:divBdr>
                    <w:top w:val="none" w:sz="0" w:space="0" w:color="auto"/>
                    <w:left w:val="none" w:sz="0" w:space="0" w:color="auto"/>
                    <w:bottom w:val="none" w:sz="0" w:space="0" w:color="auto"/>
                    <w:right w:val="none" w:sz="0" w:space="0" w:color="auto"/>
                  </w:divBdr>
                </w:div>
                <w:div w:id="1706253388">
                  <w:marLeft w:val="240"/>
                  <w:marRight w:val="0"/>
                  <w:marTop w:val="0"/>
                  <w:marBottom w:val="0"/>
                  <w:divBdr>
                    <w:top w:val="none" w:sz="0" w:space="0" w:color="auto"/>
                    <w:left w:val="none" w:sz="0" w:space="0" w:color="auto"/>
                    <w:bottom w:val="none" w:sz="0" w:space="0" w:color="auto"/>
                    <w:right w:val="none" w:sz="0" w:space="0" w:color="auto"/>
                  </w:divBdr>
                </w:div>
                <w:div w:id="1669753408">
                  <w:marLeft w:val="240"/>
                  <w:marRight w:val="0"/>
                  <w:marTop w:val="0"/>
                  <w:marBottom w:val="0"/>
                  <w:divBdr>
                    <w:top w:val="none" w:sz="0" w:space="0" w:color="auto"/>
                    <w:left w:val="none" w:sz="0" w:space="0" w:color="auto"/>
                    <w:bottom w:val="none" w:sz="0" w:space="0" w:color="auto"/>
                    <w:right w:val="none" w:sz="0" w:space="0" w:color="auto"/>
                  </w:divBdr>
                </w:div>
                <w:div w:id="1339844920">
                  <w:marLeft w:val="240"/>
                  <w:marRight w:val="0"/>
                  <w:marTop w:val="0"/>
                  <w:marBottom w:val="0"/>
                  <w:divBdr>
                    <w:top w:val="none" w:sz="0" w:space="0" w:color="auto"/>
                    <w:left w:val="none" w:sz="0" w:space="0" w:color="auto"/>
                    <w:bottom w:val="none" w:sz="0" w:space="0" w:color="auto"/>
                    <w:right w:val="none" w:sz="0" w:space="0" w:color="auto"/>
                  </w:divBdr>
                </w:div>
                <w:div w:id="1016078726">
                  <w:marLeft w:val="240"/>
                  <w:marRight w:val="0"/>
                  <w:marTop w:val="0"/>
                  <w:marBottom w:val="0"/>
                  <w:divBdr>
                    <w:top w:val="none" w:sz="0" w:space="0" w:color="auto"/>
                    <w:left w:val="none" w:sz="0" w:space="0" w:color="auto"/>
                    <w:bottom w:val="none" w:sz="0" w:space="0" w:color="auto"/>
                    <w:right w:val="none" w:sz="0" w:space="0" w:color="auto"/>
                  </w:divBdr>
                </w:div>
                <w:div w:id="372727993">
                  <w:marLeft w:val="240"/>
                  <w:marRight w:val="0"/>
                  <w:marTop w:val="0"/>
                  <w:marBottom w:val="0"/>
                  <w:divBdr>
                    <w:top w:val="none" w:sz="0" w:space="0" w:color="auto"/>
                    <w:left w:val="none" w:sz="0" w:space="0" w:color="auto"/>
                    <w:bottom w:val="none" w:sz="0" w:space="0" w:color="auto"/>
                    <w:right w:val="none" w:sz="0" w:space="0" w:color="auto"/>
                  </w:divBdr>
                </w:div>
                <w:div w:id="756941041">
                  <w:marLeft w:val="240"/>
                  <w:marRight w:val="0"/>
                  <w:marTop w:val="0"/>
                  <w:marBottom w:val="0"/>
                  <w:divBdr>
                    <w:top w:val="none" w:sz="0" w:space="0" w:color="auto"/>
                    <w:left w:val="none" w:sz="0" w:space="0" w:color="auto"/>
                    <w:bottom w:val="none" w:sz="0" w:space="0" w:color="auto"/>
                    <w:right w:val="none" w:sz="0" w:space="0" w:color="auto"/>
                  </w:divBdr>
                </w:div>
                <w:div w:id="854880657">
                  <w:marLeft w:val="240"/>
                  <w:marRight w:val="0"/>
                  <w:marTop w:val="0"/>
                  <w:marBottom w:val="0"/>
                  <w:divBdr>
                    <w:top w:val="none" w:sz="0" w:space="0" w:color="auto"/>
                    <w:left w:val="none" w:sz="0" w:space="0" w:color="auto"/>
                    <w:bottom w:val="none" w:sz="0" w:space="0" w:color="auto"/>
                    <w:right w:val="none" w:sz="0" w:space="0" w:color="auto"/>
                  </w:divBdr>
                </w:div>
                <w:div w:id="2073238713">
                  <w:marLeft w:val="240"/>
                  <w:marRight w:val="0"/>
                  <w:marTop w:val="0"/>
                  <w:marBottom w:val="0"/>
                  <w:divBdr>
                    <w:top w:val="none" w:sz="0" w:space="0" w:color="auto"/>
                    <w:left w:val="none" w:sz="0" w:space="0" w:color="auto"/>
                    <w:bottom w:val="none" w:sz="0" w:space="0" w:color="auto"/>
                    <w:right w:val="none" w:sz="0" w:space="0" w:color="auto"/>
                  </w:divBdr>
                </w:div>
                <w:div w:id="1980064724">
                  <w:marLeft w:val="240"/>
                  <w:marRight w:val="0"/>
                  <w:marTop w:val="0"/>
                  <w:marBottom w:val="0"/>
                  <w:divBdr>
                    <w:top w:val="none" w:sz="0" w:space="0" w:color="auto"/>
                    <w:left w:val="none" w:sz="0" w:space="0" w:color="auto"/>
                    <w:bottom w:val="none" w:sz="0" w:space="0" w:color="auto"/>
                    <w:right w:val="none" w:sz="0" w:space="0" w:color="auto"/>
                  </w:divBdr>
                </w:div>
              </w:divsChild>
            </w:div>
            <w:div w:id="744183644">
              <w:marLeft w:val="240"/>
              <w:marRight w:val="0"/>
              <w:marTop w:val="0"/>
              <w:marBottom w:val="0"/>
              <w:divBdr>
                <w:top w:val="none" w:sz="0" w:space="0" w:color="auto"/>
                <w:left w:val="none" w:sz="0" w:space="0" w:color="auto"/>
                <w:bottom w:val="none" w:sz="0" w:space="0" w:color="auto"/>
                <w:right w:val="none" w:sz="0" w:space="0" w:color="auto"/>
              </w:divBdr>
            </w:div>
          </w:divsChild>
        </w:div>
        <w:div w:id="517618570">
          <w:marLeft w:val="240"/>
          <w:marRight w:val="0"/>
          <w:marTop w:val="0"/>
          <w:marBottom w:val="0"/>
          <w:divBdr>
            <w:top w:val="none" w:sz="0" w:space="0" w:color="auto"/>
            <w:left w:val="none" w:sz="0" w:space="0" w:color="auto"/>
            <w:bottom w:val="none" w:sz="0" w:space="0" w:color="auto"/>
            <w:right w:val="none" w:sz="0" w:space="0" w:color="auto"/>
          </w:divBdr>
        </w:div>
        <w:div w:id="837309091">
          <w:marLeft w:val="240"/>
          <w:marRight w:val="0"/>
          <w:marTop w:val="0"/>
          <w:marBottom w:val="0"/>
          <w:divBdr>
            <w:top w:val="none" w:sz="0" w:space="0" w:color="auto"/>
            <w:left w:val="none" w:sz="0" w:space="0" w:color="auto"/>
            <w:bottom w:val="none" w:sz="0" w:space="0" w:color="auto"/>
            <w:right w:val="none" w:sz="0" w:space="0" w:color="auto"/>
          </w:divBdr>
        </w:div>
        <w:div w:id="1421297086">
          <w:marLeft w:val="240"/>
          <w:marRight w:val="0"/>
          <w:marTop w:val="0"/>
          <w:marBottom w:val="0"/>
          <w:divBdr>
            <w:top w:val="none" w:sz="0" w:space="0" w:color="auto"/>
            <w:left w:val="none" w:sz="0" w:space="0" w:color="auto"/>
            <w:bottom w:val="none" w:sz="0" w:space="0" w:color="auto"/>
            <w:right w:val="none" w:sz="0" w:space="0" w:color="auto"/>
          </w:divBdr>
        </w:div>
        <w:div w:id="650865894">
          <w:marLeft w:val="240"/>
          <w:marRight w:val="0"/>
          <w:marTop w:val="0"/>
          <w:marBottom w:val="0"/>
          <w:divBdr>
            <w:top w:val="none" w:sz="0" w:space="0" w:color="auto"/>
            <w:left w:val="none" w:sz="0" w:space="0" w:color="auto"/>
            <w:bottom w:val="none" w:sz="0" w:space="0" w:color="auto"/>
            <w:right w:val="none" w:sz="0" w:space="0" w:color="auto"/>
          </w:divBdr>
        </w:div>
        <w:div w:id="1377074893">
          <w:marLeft w:val="240"/>
          <w:marRight w:val="0"/>
          <w:marTop w:val="0"/>
          <w:marBottom w:val="0"/>
          <w:divBdr>
            <w:top w:val="none" w:sz="0" w:space="0" w:color="auto"/>
            <w:left w:val="none" w:sz="0" w:space="0" w:color="auto"/>
            <w:bottom w:val="none" w:sz="0" w:space="0" w:color="auto"/>
            <w:right w:val="none" w:sz="0" w:space="0" w:color="auto"/>
          </w:divBdr>
        </w:div>
        <w:div w:id="918371734">
          <w:marLeft w:val="240"/>
          <w:marRight w:val="0"/>
          <w:marTop w:val="0"/>
          <w:marBottom w:val="0"/>
          <w:divBdr>
            <w:top w:val="none" w:sz="0" w:space="0" w:color="auto"/>
            <w:left w:val="none" w:sz="0" w:space="0" w:color="auto"/>
            <w:bottom w:val="none" w:sz="0" w:space="0" w:color="auto"/>
            <w:right w:val="none" w:sz="0" w:space="0" w:color="auto"/>
          </w:divBdr>
        </w:div>
        <w:div w:id="743572558">
          <w:marLeft w:val="240"/>
          <w:marRight w:val="0"/>
          <w:marTop w:val="0"/>
          <w:marBottom w:val="0"/>
          <w:divBdr>
            <w:top w:val="none" w:sz="0" w:space="0" w:color="auto"/>
            <w:left w:val="none" w:sz="0" w:space="0" w:color="auto"/>
            <w:bottom w:val="none" w:sz="0" w:space="0" w:color="auto"/>
            <w:right w:val="none" w:sz="0" w:space="0" w:color="auto"/>
          </w:divBdr>
        </w:div>
        <w:div w:id="684020127">
          <w:marLeft w:val="240"/>
          <w:marRight w:val="0"/>
          <w:marTop w:val="0"/>
          <w:marBottom w:val="0"/>
          <w:divBdr>
            <w:top w:val="none" w:sz="0" w:space="0" w:color="auto"/>
            <w:left w:val="none" w:sz="0" w:space="0" w:color="auto"/>
            <w:bottom w:val="none" w:sz="0" w:space="0" w:color="auto"/>
            <w:right w:val="none" w:sz="0" w:space="0" w:color="auto"/>
          </w:divBdr>
        </w:div>
        <w:div w:id="1318919145">
          <w:marLeft w:val="240"/>
          <w:marRight w:val="0"/>
          <w:marTop w:val="0"/>
          <w:marBottom w:val="0"/>
          <w:divBdr>
            <w:top w:val="none" w:sz="0" w:space="0" w:color="auto"/>
            <w:left w:val="none" w:sz="0" w:space="0" w:color="auto"/>
            <w:bottom w:val="none" w:sz="0" w:space="0" w:color="auto"/>
            <w:right w:val="none" w:sz="0" w:space="0" w:color="auto"/>
          </w:divBdr>
        </w:div>
        <w:div w:id="1241452571">
          <w:marLeft w:val="240"/>
          <w:marRight w:val="0"/>
          <w:marTop w:val="0"/>
          <w:marBottom w:val="0"/>
          <w:divBdr>
            <w:top w:val="none" w:sz="0" w:space="0" w:color="auto"/>
            <w:left w:val="none" w:sz="0" w:space="0" w:color="auto"/>
            <w:bottom w:val="none" w:sz="0" w:space="0" w:color="auto"/>
            <w:right w:val="none" w:sz="0" w:space="0" w:color="auto"/>
          </w:divBdr>
          <w:divsChild>
            <w:div w:id="947469440">
              <w:marLeft w:val="240"/>
              <w:marRight w:val="0"/>
              <w:marTop w:val="0"/>
              <w:marBottom w:val="0"/>
              <w:divBdr>
                <w:top w:val="none" w:sz="0" w:space="0" w:color="auto"/>
                <w:left w:val="none" w:sz="0" w:space="0" w:color="auto"/>
                <w:bottom w:val="none" w:sz="0" w:space="0" w:color="auto"/>
                <w:right w:val="none" w:sz="0" w:space="0" w:color="auto"/>
              </w:divBdr>
            </w:div>
            <w:div w:id="379092266">
              <w:marLeft w:val="240"/>
              <w:marRight w:val="0"/>
              <w:marTop w:val="0"/>
              <w:marBottom w:val="0"/>
              <w:divBdr>
                <w:top w:val="none" w:sz="0" w:space="0" w:color="auto"/>
                <w:left w:val="none" w:sz="0" w:space="0" w:color="auto"/>
                <w:bottom w:val="none" w:sz="0" w:space="0" w:color="auto"/>
                <w:right w:val="none" w:sz="0" w:space="0" w:color="auto"/>
              </w:divBdr>
            </w:div>
            <w:div w:id="1393040288">
              <w:marLeft w:val="240"/>
              <w:marRight w:val="0"/>
              <w:marTop w:val="0"/>
              <w:marBottom w:val="0"/>
              <w:divBdr>
                <w:top w:val="none" w:sz="0" w:space="0" w:color="auto"/>
                <w:left w:val="none" w:sz="0" w:space="0" w:color="auto"/>
                <w:bottom w:val="none" w:sz="0" w:space="0" w:color="auto"/>
                <w:right w:val="none" w:sz="0" w:space="0" w:color="auto"/>
              </w:divBdr>
            </w:div>
            <w:div w:id="1278180900">
              <w:marLeft w:val="240"/>
              <w:marRight w:val="0"/>
              <w:marTop w:val="0"/>
              <w:marBottom w:val="0"/>
              <w:divBdr>
                <w:top w:val="none" w:sz="0" w:space="0" w:color="auto"/>
                <w:left w:val="none" w:sz="0" w:space="0" w:color="auto"/>
                <w:bottom w:val="none" w:sz="0" w:space="0" w:color="auto"/>
                <w:right w:val="none" w:sz="0" w:space="0" w:color="auto"/>
              </w:divBdr>
            </w:div>
          </w:divsChild>
        </w:div>
        <w:div w:id="1459421678">
          <w:marLeft w:val="240"/>
          <w:marRight w:val="0"/>
          <w:marTop w:val="0"/>
          <w:marBottom w:val="0"/>
          <w:divBdr>
            <w:top w:val="none" w:sz="0" w:space="0" w:color="auto"/>
            <w:left w:val="none" w:sz="0" w:space="0" w:color="auto"/>
            <w:bottom w:val="none" w:sz="0" w:space="0" w:color="auto"/>
            <w:right w:val="none" w:sz="0" w:space="0" w:color="auto"/>
          </w:divBdr>
        </w:div>
        <w:div w:id="450708671">
          <w:marLeft w:val="240"/>
          <w:marRight w:val="0"/>
          <w:marTop w:val="0"/>
          <w:marBottom w:val="0"/>
          <w:divBdr>
            <w:top w:val="none" w:sz="0" w:space="0" w:color="auto"/>
            <w:left w:val="none" w:sz="0" w:space="0" w:color="auto"/>
            <w:bottom w:val="none" w:sz="0" w:space="0" w:color="auto"/>
            <w:right w:val="none" w:sz="0" w:space="0" w:color="auto"/>
          </w:divBdr>
        </w:div>
        <w:div w:id="1433472119">
          <w:marLeft w:val="240"/>
          <w:marRight w:val="0"/>
          <w:marTop w:val="0"/>
          <w:marBottom w:val="0"/>
          <w:divBdr>
            <w:top w:val="none" w:sz="0" w:space="0" w:color="auto"/>
            <w:left w:val="none" w:sz="0" w:space="0" w:color="auto"/>
            <w:bottom w:val="none" w:sz="0" w:space="0" w:color="auto"/>
            <w:right w:val="none" w:sz="0" w:space="0" w:color="auto"/>
          </w:divBdr>
          <w:divsChild>
            <w:div w:id="2073842044">
              <w:marLeft w:val="240"/>
              <w:marRight w:val="0"/>
              <w:marTop w:val="0"/>
              <w:marBottom w:val="0"/>
              <w:divBdr>
                <w:top w:val="none" w:sz="0" w:space="0" w:color="auto"/>
                <w:left w:val="none" w:sz="0" w:space="0" w:color="auto"/>
                <w:bottom w:val="none" w:sz="0" w:space="0" w:color="auto"/>
                <w:right w:val="none" w:sz="0" w:space="0" w:color="auto"/>
              </w:divBdr>
            </w:div>
            <w:div w:id="850296138">
              <w:marLeft w:val="240"/>
              <w:marRight w:val="0"/>
              <w:marTop w:val="0"/>
              <w:marBottom w:val="0"/>
              <w:divBdr>
                <w:top w:val="none" w:sz="0" w:space="0" w:color="auto"/>
                <w:left w:val="none" w:sz="0" w:space="0" w:color="auto"/>
                <w:bottom w:val="none" w:sz="0" w:space="0" w:color="auto"/>
                <w:right w:val="none" w:sz="0" w:space="0" w:color="auto"/>
              </w:divBdr>
            </w:div>
            <w:div w:id="659651468">
              <w:marLeft w:val="240"/>
              <w:marRight w:val="0"/>
              <w:marTop w:val="0"/>
              <w:marBottom w:val="0"/>
              <w:divBdr>
                <w:top w:val="none" w:sz="0" w:space="0" w:color="auto"/>
                <w:left w:val="none" w:sz="0" w:space="0" w:color="auto"/>
                <w:bottom w:val="none" w:sz="0" w:space="0" w:color="auto"/>
                <w:right w:val="none" w:sz="0" w:space="0" w:color="auto"/>
              </w:divBdr>
            </w:div>
            <w:div w:id="1571185375">
              <w:marLeft w:val="240"/>
              <w:marRight w:val="0"/>
              <w:marTop w:val="0"/>
              <w:marBottom w:val="0"/>
              <w:divBdr>
                <w:top w:val="none" w:sz="0" w:space="0" w:color="auto"/>
                <w:left w:val="none" w:sz="0" w:space="0" w:color="auto"/>
                <w:bottom w:val="none" w:sz="0" w:space="0" w:color="auto"/>
                <w:right w:val="none" w:sz="0" w:space="0" w:color="auto"/>
              </w:divBdr>
            </w:div>
            <w:div w:id="464932897">
              <w:marLeft w:val="240"/>
              <w:marRight w:val="0"/>
              <w:marTop w:val="0"/>
              <w:marBottom w:val="0"/>
              <w:divBdr>
                <w:top w:val="none" w:sz="0" w:space="0" w:color="auto"/>
                <w:left w:val="none" w:sz="0" w:space="0" w:color="auto"/>
                <w:bottom w:val="none" w:sz="0" w:space="0" w:color="auto"/>
                <w:right w:val="none" w:sz="0" w:space="0" w:color="auto"/>
              </w:divBdr>
            </w:div>
            <w:div w:id="524947087">
              <w:marLeft w:val="240"/>
              <w:marRight w:val="0"/>
              <w:marTop w:val="0"/>
              <w:marBottom w:val="0"/>
              <w:divBdr>
                <w:top w:val="none" w:sz="0" w:space="0" w:color="auto"/>
                <w:left w:val="none" w:sz="0" w:space="0" w:color="auto"/>
                <w:bottom w:val="none" w:sz="0" w:space="0" w:color="auto"/>
                <w:right w:val="none" w:sz="0" w:space="0" w:color="auto"/>
              </w:divBdr>
            </w:div>
            <w:div w:id="2128040925">
              <w:marLeft w:val="240"/>
              <w:marRight w:val="0"/>
              <w:marTop w:val="0"/>
              <w:marBottom w:val="0"/>
              <w:divBdr>
                <w:top w:val="none" w:sz="0" w:space="0" w:color="auto"/>
                <w:left w:val="none" w:sz="0" w:space="0" w:color="auto"/>
                <w:bottom w:val="none" w:sz="0" w:space="0" w:color="auto"/>
                <w:right w:val="none" w:sz="0" w:space="0" w:color="auto"/>
              </w:divBdr>
            </w:div>
          </w:divsChild>
        </w:div>
        <w:div w:id="740954266">
          <w:marLeft w:val="240"/>
          <w:marRight w:val="0"/>
          <w:marTop w:val="0"/>
          <w:marBottom w:val="0"/>
          <w:divBdr>
            <w:top w:val="none" w:sz="0" w:space="0" w:color="auto"/>
            <w:left w:val="none" w:sz="0" w:space="0" w:color="auto"/>
            <w:bottom w:val="none" w:sz="0" w:space="0" w:color="auto"/>
            <w:right w:val="none" w:sz="0" w:space="0" w:color="auto"/>
          </w:divBdr>
        </w:div>
        <w:div w:id="1914118043">
          <w:marLeft w:val="240"/>
          <w:marRight w:val="0"/>
          <w:marTop w:val="0"/>
          <w:marBottom w:val="0"/>
          <w:divBdr>
            <w:top w:val="none" w:sz="0" w:space="0" w:color="auto"/>
            <w:left w:val="none" w:sz="0" w:space="0" w:color="auto"/>
            <w:bottom w:val="none" w:sz="0" w:space="0" w:color="auto"/>
            <w:right w:val="none" w:sz="0" w:space="0" w:color="auto"/>
          </w:divBdr>
        </w:div>
        <w:div w:id="564947968">
          <w:marLeft w:val="240"/>
          <w:marRight w:val="0"/>
          <w:marTop w:val="0"/>
          <w:marBottom w:val="0"/>
          <w:divBdr>
            <w:top w:val="none" w:sz="0" w:space="0" w:color="auto"/>
            <w:left w:val="none" w:sz="0" w:space="0" w:color="auto"/>
            <w:bottom w:val="none" w:sz="0" w:space="0" w:color="auto"/>
            <w:right w:val="none" w:sz="0" w:space="0" w:color="auto"/>
          </w:divBdr>
        </w:div>
        <w:div w:id="1932926640">
          <w:marLeft w:val="240"/>
          <w:marRight w:val="0"/>
          <w:marTop w:val="0"/>
          <w:marBottom w:val="0"/>
          <w:divBdr>
            <w:top w:val="none" w:sz="0" w:space="0" w:color="auto"/>
            <w:left w:val="none" w:sz="0" w:space="0" w:color="auto"/>
            <w:bottom w:val="none" w:sz="0" w:space="0" w:color="auto"/>
            <w:right w:val="none" w:sz="0" w:space="0" w:color="auto"/>
          </w:divBdr>
        </w:div>
        <w:div w:id="1169908176">
          <w:marLeft w:val="240"/>
          <w:marRight w:val="0"/>
          <w:marTop w:val="0"/>
          <w:marBottom w:val="0"/>
          <w:divBdr>
            <w:top w:val="none" w:sz="0" w:space="0" w:color="auto"/>
            <w:left w:val="none" w:sz="0" w:space="0" w:color="auto"/>
            <w:bottom w:val="none" w:sz="0" w:space="0" w:color="auto"/>
            <w:right w:val="none" w:sz="0" w:space="0" w:color="auto"/>
          </w:divBdr>
          <w:divsChild>
            <w:div w:id="1303730465">
              <w:marLeft w:val="240"/>
              <w:marRight w:val="0"/>
              <w:marTop w:val="0"/>
              <w:marBottom w:val="0"/>
              <w:divBdr>
                <w:top w:val="none" w:sz="0" w:space="0" w:color="auto"/>
                <w:left w:val="none" w:sz="0" w:space="0" w:color="auto"/>
                <w:bottom w:val="none" w:sz="0" w:space="0" w:color="auto"/>
                <w:right w:val="none" w:sz="0" w:space="0" w:color="auto"/>
              </w:divBdr>
            </w:div>
            <w:div w:id="1449469684">
              <w:marLeft w:val="240"/>
              <w:marRight w:val="0"/>
              <w:marTop w:val="0"/>
              <w:marBottom w:val="0"/>
              <w:divBdr>
                <w:top w:val="none" w:sz="0" w:space="0" w:color="auto"/>
                <w:left w:val="none" w:sz="0" w:space="0" w:color="auto"/>
                <w:bottom w:val="none" w:sz="0" w:space="0" w:color="auto"/>
                <w:right w:val="none" w:sz="0" w:space="0" w:color="auto"/>
              </w:divBdr>
            </w:div>
            <w:div w:id="908806590">
              <w:marLeft w:val="240"/>
              <w:marRight w:val="0"/>
              <w:marTop w:val="0"/>
              <w:marBottom w:val="0"/>
              <w:divBdr>
                <w:top w:val="none" w:sz="0" w:space="0" w:color="auto"/>
                <w:left w:val="none" w:sz="0" w:space="0" w:color="auto"/>
                <w:bottom w:val="none" w:sz="0" w:space="0" w:color="auto"/>
                <w:right w:val="none" w:sz="0" w:space="0" w:color="auto"/>
              </w:divBdr>
              <w:divsChild>
                <w:div w:id="1952010141">
                  <w:marLeft w:val="240"/>
                  <w:marRight w:val="0"/>
                  <w:marTop w:val="0"/>
                  <w:marBottom w:val="0"/>
                  <w:divBdr>
                    <w:top w:val="none" w:sz="0" w:space="0" w:color="auto"/>
                    <w:left w:val="none" w:sz="0" w:space="0" w:color="auto"/>
                    <w:bottom w:val="none" w:sz="0" w:space="0" w:color="auto"/>
                    <w:right w:val="none" w:sz="0" w:space="0" w:color="auto"/>
                  </w:divBdr>
                </w:div>
                <w:div w:id="1366129164">
                  <w:marLeft w:val="240"/>
                  <w:marRight w:val="0"/>
                  <w:marTop w:val="0"/>
                  <w:marBottom w:val="0"/>
                  <w:divBdr>
                    <w:top w:val="none" w:sz="0" w:space="0" w:color="auto"/>
                    <w:left w:val="none" w:sz="0" w:space="0" w:color="auto"/>
                    <w:bottom w:val="none" w:sz="0" w:space="0" w:color="auto"/>
                    <w:right w:val="none" w:sz="0" w:space="0" w:color="auto"/>
                  </w:divBdr>
                </w:div>
                <w:div w:id="1022896089">
                  <w:marLeft w:val="240"/>
                  <w:marRight w:val="0"/>
                  <w:marTop w:val="0"/>
                  <w:marBottom w:val="0"/>
                  <w:divBdr>
                    <w:top w:val="none" w:sz="0" w:space="0" w:color="auto"/>
                    <w:left w:val="none" w:sz="0" w:space="0" w:color="auto"/>
                    <w:bottom w:val="none" w:sz="0" w:space="0" w:color="auto"/>
                    <w:right w:val="none" w:sz="0" w:space="0" w:color="auto"/>
                  </w:divBdr>
                </w:div>
              </w:divsChild>
            </w:div>
            <w:div w:id="770199472">
              <w:marLeft w:val="240"/>
              <w:marRight w:val="0"/>
              <w:marTop w:val="0"/>
              <w:marBottom w:val="0"/>
              <w:divBdr>
                <w:top w:val="none" w:sz="0" w:space="0" w:color="auto"/>
                <w:left w:val="none" w:sz="0" w:space="0" w:color="auto"/>
                <w:bottom w:val="none" w:sz="0" w:space="0" w:color="auto"/>
                <w:right w:val="none" w:sz="0" w:space="0" w:color="auto"/>
              </w:divBdr>
            </w:div>
            <w:div w:id="741953641">
              <w:marLeft w:val="240"/>
              <w:marRight w:val="0"/>
              <w:marTop w:val="0"/>
              <w:marBottom w:val="0"/>
              <w:divBdr>
                <w:top w:val="none" w:sz="0" w:space="0" w:color="auto"/>
                <w:left w:val="none" w:sz="0" w:space="0" w:color="auto"/>
                <w:bottom w:val="none" w:sz="0" w:space="0" w:color="auto"/>
                <w:right w:val="none" w:sz="0" w:space="0" w:color="auto"/>
              </w:divBdr>
            </w:div>
            <w:div w:id="2078043385">
              <w:marLeft w:val="240"/>
              <w:marRight w:val="0"/>
              <w:marTop w:val="0"/>
              <w:marBottom w:val="0"/>
              <w:divBdr>
                <w:top w:val="none" w:sz="0" w:space="0" w:color="auto"/>
                <w:left w:val="none" w:sz="0" w:space="0" w:color="auto"/>
                <w:bottom w:val="none" w:sz="0" w:space="0" w:color="auto"/>
                <w:right w:val="none" w:sz="0" w:space="0" w:color="auto"/>
              </w:divBdr>
            </w:div>
          </w:divsChild>
        </w:div>
        <w:div w:id="501748293">
          <w:marLeft w:val="240"/>
          <w:marRight w:val="0"/>
          <w:marTop w:val="0"/>
          <w:marBottom w:val="0"/>
          <w:divBdr>
            <w:top w:val="none" w:sz="0" w:space="0" w:color="auto"/>
            <w:left w:val="none" w:sz="0" w:space="0" w:color="auto"/>
            <w:bottom w:val="none" w:sz="0" w:space="0" w:color="auto"/>
            <w:right w:val="none" w:sz="0" w:space="0" w:color="auto"/>
          </w:divBdr>
        </w:div>
        <w:div w:id="1713335716">
          <w:marLeft w:val="240"/>
          <w:marRight w:val="0"/>
          <w:marTop w:val="0"/>
          <w:marBottom w:val="0"/>
          <w:divBdr>
            <w:top w:val="none" w:sz="0" w:space="0" w:color="auto"/>
            <w:left w:val="none" w:sz="0" w:space="0" w:color="auto"/>
            <w:bottom w:val="none" w:sz="0" w:space="0" w:color="auto"/>
            <w:right w:val="none" w:sz="0" w:space="0" w:color="auto"/>
          </w:divBdr>
        </w:div>
        <w:div w:id="1464234954">
          <w:marLeft w:val="240"/>
          <w:marRight w:val="0"/>
          <w:marTop w:val="0"/>
          <w:marBottom w:val="0"/>
          <w:divBdr>
            <w:top w:val="none" w:sz="0" w:space="0" w:color="auto"/>
            <w:left w:val="none" w:sz="0" w:space="0" w:color="auto"/>
            <w:bottom w:val="none" w:sz="0" w:space="0" w:color="auto"/>
            <w:right w:val="none" w:sz="0" w:space="0" w:color="auto"/>
          </w:divBdr>
        </w:div>
        <w:div w:id="650865427">
          <w:marLeft w:val="240"/>
          <w:marRight w:val="0"/>
          <w:marTop w:val="0"/>
          <w:marBottom w:val="0"/>
          <w:divBdr>
            <w:top w:val="none" w:sz="0" w:space="0" w:color="auto"/>
            <w:left w:val="none" w:sz="0" w:space="0" w:color="auto"/>
            <w:bottom w:val="none" w:sz="0" w:space="0" w:color="auto"/>
            <w:right w:val="none" w:sz="0" w:space="0" w:color="auto"/>
          </w:divBdr>
        </w:div>
        <w:div w:id="1584337698">
          <w:marLeft w:val="240"/>
          <w:marRight w:val="0"/>
          <w:marTop w:val="0"/>
          <w:marBottom w:val="0"/>
          <w:divBdr>
            <w:top w:val="none" w:sz="0" w:space="0" w:color="auto"/>
            <w:left w:val="none" w:sz="0" w:space="0" w:color="auto"/>
            <w:bottom w:val="none" w:sz="0" w:space="0" w:color="auto"/>
            <w:right w:val="none" w:sz="0" w:space="0" w:color="auto"/>
          </w:divBdr>
        </w:div>
        <w:div w:id="371851882">
          <w:marLeft w:val="240"/>
          <w:marRight w:val="0"/>
          <w:marTop w:val="0"/>
          <w:marBottom w:val="0"/>
          <w:divBdr>
            <w:top w:val="none" w:sz="0" w:space="0" w:color="auto"/>
            <w:left w:val="none" w:sz="0" w:space="0" w:color="auto"/>
            <w:bottom w:val="none" w:sz="0" w:space="0" w:color="auto"/>
            <w:right w:val="none" w:sz="0" w:space="0" w:color="auto"/>
          </w:divBdr>
        </w:div>
        <w:div w:id="667174143">
          <w:marLeft w:val="240"/>
          <w:marRight w:val="0"/>
          <w:marTop w:val="0"/>
          <w:marBottom w:val="0"/>
          <w:divBdr>
            <w:top w:val="none" w:sz="0" w:space="0" w:color="auto"/>
            <w:left w:val="none" w:sz="0" w:space="0" w:color="auto"/>
            <w:bottom w:val="none" w:sz="0" w:space="0" w:color="auto"/>
            <w:right w:val="none" w:sz="0" w:space="0" w:color="auto"/>
          </w:divBdr>
        </w:div>
        <w:div w:id="2087679662">
          <w:marLeft w:val="240"/>
          <w:marRight w:val="0"/>
          <w:marTop w:val="0"/>
          <w:marBottom w:val="0"/>
          <w:divBdr>
            <w:top w:val="none" w:sz="0" w:space="0" w:color="auto"/>
            <w:left w:val="none" w:sz="0" w:space="0" w:color="auto"/>
            <w:bottom w:val="none" w:sz="0" w:space="0" w:color="auto"/>
            <w:right w:val="none" w:sz="0" w:space="0" w:color="auto"/>
          </w:divBdr>
        </w:div>
        <w:div w:id="339236854">
          <w:marLeft w:val="240"/>
          <w:marRight w:val="0"/>
          <w:marTop w:val="0"/>
          <w:marBottom w:val="0"/>
          <w:divBdr>
            <w:top w:val="none" w:sz="0" w:space="0" w:color="auto"/>
            <w:left w:val="none" w:sz="0" w:space="0" w:color="auto"/>
            <w:bottom w:val="none" w:sz="0" w:space="0" w:color="auto"/>
            <w:right w:val="none" w:sz="0" w:space="0" w:color="auto"/>
          </w:divBdr>
        </w:div>
        <w:div w:id="541597405">
          <w:marLeft w:val="240"/>
          <w:marRight w:val="0"/>
          <w:marTop w:val="0"/>
          <w:marBottom w:val="0"/>
          <w:divBdr>
            <w:top w:val="none" w:sz="0" w:space="0" w:color="auto"/>
            <w:left w:val="none" w:sz="0" w:space="0" w:color="auto"/>
            <w:bottom w:val="none" w:sz="0" w:space="0" w:color="auto"/>
            <w:right w:val="none" w:sz="0" w:space="0" w:color="auto"/>
          </w:divBdr>
        </w:div>
        <w:div w:id="127430878">
          <w:marLeft w:val="240"/>
          <w:marRight w:val="0"/>
          <w:marTop w:val="0"/>
          <w:marBottom w:val="0"/>
          <w:divBdr>
            <w:top w:val="none" w:sz="0" w:space="0" w:color="auto"/>
            <w:left w:val="none" w:sz="0" w:space="0" w:color="auto"/>
            <w:bottom w:val="none" w:sz="0" w:space="0" w:color="auto"/>
            <w:right w:val="none" w:sz="0" w:space="0" w:color="auto"/>
          </w:divBdr>
        </w:div>
        <w:div w:id="537204515">
          <w:marLeft w:val="240"/>
          <w:marRight w:val="0"/>
          <w:marTop w:val="0"/>
          <w:marBottom w:val="0"/>
          <w:divBdr>
            <w:top w:val="none" w:sz="0" w:space="0" w:color="auto"/>
            <w:left w:val="none" w:sz="0" w:space="0" w:color="auto"/>
            <w:bottom w:val="none" w:sz="0" w:space="0" w:color="auto"/>
            <w:right w:val="none" w:sz="0" w:space="0" w:color="auto"/>
          </w:divBdr>
        </w:div>
        <w:div w:id="407849711">
          <w:marLeft w:val="240"/>
          <w:marRight w:val="0"/>
          <w:marTop w:val="0"/>
          <w:marBottom w:val="0"/>
          <w:divBdr>
            <w:top w:val="none" w:sz="0" w:space="0" w:color="auto"/>
            <w:left w:val="none" w:sz="0" w:space="0" w:color="auto"/>
            <w:bottom w:val="none" w:sz="0" w:space="0" w:color="auto"/>
            <w:right w:val="none" w:sz="0" w:space="0" w:color="auto"/>
          </w:divBdr>
        </w:div>
        <w:div w:id="1062481645">
          <w:marLeft w:val="240"/>
          <w:marRight w:val="0"/>
          <w:marTop w:val="0"/>
          <w:marBottom w:val="0"/>
          <w:divBdr>
            <w:top w:val="none" w:sz="0" w:space="0" w:color="auto"/>
            <w:left w:val="none" w:sz="0" w:space="0" w:color="auto"/>
            <w:bottom w:val="none" w:sz="0" w:space="0" w:color="auto"/>
            <w:right w:val="none" w:sz="0" w:space="0" w:color="auto"/>
          </w:divBdr>
        </w:div>
        <w:div w:id="1047876714">
          <w:marLeft w:val="240"/>
          <w:marRight w:val="0"/>
          <w:marTop w:val="0"/>
          <w:marBottom w:val="0"/>
          <w:divBdr>
            <w:top w:val="none" w:sz="0" w:space="0" w:color="auto"/>
            <w:left w:val="none" w:sz="0" w:space="0" w:color="auto"/>
            <w:bottom w:val="none" w:sz="0" w:space="0" w:color="auto"/>
            <w:right w:val="none" w:sz="0" w:space="0" w:color="auto"/>
          </w:divBdr>
        </w:div>
        <w:div w:id="101003474">
          <w:marLeft w:val="240"/>
          <w:marRight w:val="0"/>
          <w:marTop w:val="0"/>
          <w:marBottom w:val="0"/>
          <w:divBdr>
            <w:top w:val="none" w:sz="0" w:space="0" w:color="auto"/>
            <w:left w:val="none" w:sz="0" w:space="0" w:color="auto"/>
            <w:bottom w:val="none" w:sz="0" w:space="0" w:color="auto"/>
            <w:right w:val="none" w:sz="0" w:space="0" w:color="auto"/>
          </w:divBdr>
        </w:div>
        <w:div w:id="1948392729">
          <w:marLeft w:val="240"/>
          <w:marRight w:val="0"/>
          <w:marTop w:val="0"/>
          <w:marBottom w:val="0"/>
          <w:divBdr>
            <w:top w:val="none" w:sz="0" w:space="0" w:color="auto"/>
            <w:left w:val="none" w:sz="0" w:space="0" w:color="auto"/>
            <w:bottom w:val="none" w:sz="0" w:space="0" w:color="auto"/>
            <w:right w:val="none" w:sz="0" w:space="0" w:color="auto"/>
          </w:divBdr>
        </w:div>
        <w:div w:id="1278295137">
          <w:marLeft w:val="240"/>
          <w:marRight w:val="0"/>
          <w:marTop w:val="0"/>
          <w:marBottom w:val="0"/>
          <w:divBdr>
            <w:top w:val="none" w:sz="0" w:space="0" w:color="auto"/>
            <w:left w:val="none" w:sz="0" w:space="0" w:color="auto"/>
            <w:bottom w:val="none" w:sz="0" w:space="0" w:color="auto"/>
            <w:right w:val="none" w:sz="0" w:space="0" w:color="auto"/>
          </w:divBdr>
        </w:div>
        <w:div w:id="1616794499">
          <w:marLeft w:val="240"/>
          <w:marRight w:val="0"/>
          <w:marTop w:val="0"/>
          <w:marBottom w:val="0"/>
          <w:divBdr>
            <w:top w:val="none" w:sz="0" w:space="0" w:color="auto"/>
            <w:left w:val="none" w:sz="0" w:space="0" w:color="auto"/>
            <w:bottom w:val="none" w:sz="0" w:space="0" w:color="auto"/>
            <w:right w:val="none" w:sz="0" w:space="0" w:color="auto"/>
          </w:divBdr>
        </w:div>
        <w:div w:id="1534149552">
          <w:marLeft w:val="240"/>
          <w:marRight w:val="0"/>
          <w:marTop w:val="0"/>
          <w:marBottom w:val="0"/>
          <w:divBdr>
            <w:top w:val="none" w:sz="0" w:space="0" w:color="auto"/>
            <w:left w:val="none" w:sz="0" w:space="0" w:color="auto"/>
            <w:bottom w:val="none" w:sz="0" w:space="0" w:color="auto"/>
            <w:right w:val="none" w:sz="0" w:space="0" w:color="auto"/>
          </w:divBdr>
        </w:div>
        <w:div w:id="1575629917">
          <w:marLeft w:val="240"/>
          <w:marRight w:val="0"/>
          <w:marTop w:val="0"/>
          <w:marBottom w:val="0"/>
          <w:divBdr>
            <w:top w:val="none" w:sz="0" w:space="0" w:color="auto"/>
            <w:left w:val="none" w:sz="0" w:space="0" w:color="auto"/>
            <w:bottom w:val="none" w:sz="0" w:space="0" w:color="auto"/>
            <w:right w:val="none" w:sz="0" w:space="0" w:color="auto"/>
          </w:divBdr>
        </w:div>
        <w:div w:id="1731422208">
          <w:marLeft w:val="240"/>
          <w:marRight w:val="0"/>
          <w:marTop w:val="0"/>
          <w:marBottom w:val="0"/>
          <w:divBdr>
            <w:top w:val="none" w:sz="0" w:space="0" w:color="auto"/>
            <w:left w:val="none" w:sz="0" w:space="0" w:color="auto"/>
            <w:bottom w:val="none" w:sz="0" w:space="0" w:color="auto"/>
            <w:right w:val="none" w:sz="0" w:space="0" w:color="auto"/>
          </w:divBdr>
        </w:div>
        <w:div w:id="1932198446">
          <w:marLeft w:val="240"/>
          <w:marRight w:val="0"/>
          <w:marTop w:val="0"/>
          <w:marBottom w:val="0"/>
          <w:divBdr>
            <w:top w:val="none" w:sz="0" w:space="0" w:color="auto"/>
            <w:left w:val="none" w:sz="0" w:space="0" w:color="auto"/>
            <w:bottom w:val="none" w:sz="0" w:space="0" w:color="auto"/>
            <w:right w:val="none" w:sz="0" w:space="0" w:color="auto"/>
          </w:divBdr>
        </w:div>
        <w:div w:id="366570790">
          <w:marLeft w:val="240"/>
          <w:marRight w:val="0"/>
          <w:marTop w:val="0"/>
          <w:marBottom w:val="0"/>
          <w:divBdr>
            <w:top w:val="none" w:sz="0" w:space="0" w:color="auto"/>
            <w:left w:val="none" w:sz="0" w:space="0" w:color="auto"/>
            <w:bottom w:val="none" w:sz="0" w:space="0" w:color="auto"/>
            <w:right w:val="none" w:sz="0" w:space="0" w:color="auto"/>
          </w:divBdr>
        </w:div>
        <w:div w:id="1658799557">
          <w:marLeft w:val="240"/>
          <w:marRight w:val="0"/>
          <w:marTop w:val="0"/>
          <w:marBottom w:val="0"/>
          <w:divBdr>
            <w:top w:val="none" w:sz="0" w:space="0" w:color="auto"/>
            <w:left w:val="none" w:sz="0" w:space="0" w:color="auto"/>
            <w:bottom w:val="none" w:sz="0" w:space="0" w:color="auto"/>
            <w:right w:val="none" w:sz="0" w:space="0" w:color="auto"/>
          </w:divBdr>
        </w:div>
        <w:div w:id="1123186603">
          <w:marLeft w:val="240"/>
          <w:marRight w:val="0"/>
          <w:marTop w:val="0"/>
          <w:marBottom w:val="0"/>
          <w:divBdr>
            <w:top w:val="none" w:sz="0" w:space="0" w:color="auto"/>
            <w:left w:val="none" w:sz="0" w:space="0" w:color="auto"/>
            <w:bottom w:val="none" w:sz="0" w:space="0" w:color="auto"/>
            <w:right w:val="none" w:sz="0" w:space="0" w:color="auto"/>
          </w:divBdr>
        </w:div>
        <w:div w:id="54742446">
          <w:marLeft w:val="240"/>
          <w:marRight w:val="0"/>
          <w:marTop w:val="0"/>
          <w:marBottom w:val="0"/>
          <w:divBdr>
            <w:top w:val="none" w:sz="0" w:space="0" w:color="auto"/>
            <w:left w:val="none" w:sz="0" w:space="0" w:color="auto"/>
            <w:bottom w:val="none" w:sz="0" w:space="0" w:color="auto"/>
            <w:right w:val="none" w:sz="0" w:space="0" w:color="auto"/>
          </w:divBdr>
        </w:div>
        <w:div w:id="915867317">
          <w:marLeft w:val="240"/>
          <w:marRight w:val="0"/>
          <w:marTop w:val="0"/>
          <w:marBottom w:val="0"/>
          <w:divBdr>
            <w:top w:val="none" w:sz="0" w:space="0" w:color="auto"/>
            <w:left w:val="none" w:sz="0" w:space="0" w:color="auto"/>
            <w:bottom w:val="none" w:sz="0" w:space="0" w:color="auto"/>
            <w:right w:val="none" w:sz="0" w:space="0" w:color="auto"/>
          </w:divBdr>
        </w:div>
        <w:div w:id="1762482824">
          <w:marLeft w:val="240"/>
          <w:marRight w:val="0"/>
          <w:marTop w:val="0"/>
          <w:marBottom w:val="0"/>
          <w:divBdr>
            <w:top w:val="none" w:sz="0" w:space="0" w:color="auto"/>
            <w:left w:val="none" w:sz="0" w:space="0" w:color="auto"/>
            <w:bottom w:val="none" w:sz="0" w:space="0" w:color="auto"/>
            <w:right w:val="none" w:sz="0" w:space="0" w:color="auto"/>
          </w:divBdr>
        </w:div>
        <w:div w:id="834998392">
          <w:marLeft w:val="240"/>
          <w:marRight w:val="0"/>
          <w:marTop w:val="0"/>
          <w:marBottom w:val="0"/>
          <w:divBdr>
            <w:top w:val="none" w:sz="0" w:space="0" w:color="auto"/>
            <w:left w:val="none" w:sz="0" w:space="0" w:color="auto"/>
            <w:bottom w:val="none" w:sz="0" w:space="0" w:color="auto"/>
            <w:right w:val="none" w:sz="0" w:space="0" w:color="auto"/>
          </w:divBdr>
        </w:div>
        <w:div w:id="1175611052">
          <w:marLeft w:val="240"/>
          <w:marRight w:val="0"/>
          <w:marTop w:val="0"/>
          <w:marBottom w:val="0"/>
          <w:divBdr>
            <w:top w:val="none" w:sz="0" w:space="0" w:color="auto"/>
            <w:left w:val="none" w:sz="0" w:space="0" w:color="auto"/>
            <w:bottom w:val="none" w:sz="0" w:space="0" w:color="auto"/>
            <w:right w:val="none" w:sz="0" w:space="0" w:color="auto"/>
          </w:divBdr>
        </w:div>
        <w:div w:id="2031757199">
          <w:marLeft w:val="240"/>
          <w:marRight w:val="0"/>
          <w:marTop w:val="0"/>
          <w:marBottom w:val="0"/>
          <w:divBdr>
            <w:top w:val="none" w:sz="0" w:space="0" w:color="auto"/>
            <w:left w:val="none" w:sz="0" w:space="0" w:color="auto"/>
            <w:bottom w:val="none" w:sz="0" w:space="0" w:color="auto"/>
            <w:right w:val="none" w:sz="0" w:space="0" w:color="auto"/>
          </w:divBdr>
        </w:div>
        <w:div w:id="645860749">
          <w:marLeft w:val="240"/>
          <w:marRight w:val="0"/>
          <w:marTop w:val="0"/>
          <w:marBottom w:val="0"/>
          <w:divBdr>
            <w:top w:val="none" w:sz="0" w:space="0" w:color="auto"/>
            <w:left w:val="none" w:sz="0" w:space="0" w:color="auto"/>
            <w:bottom w:val="none" w:sz="0" w:space="0" w:color="auto"/>
            <w:right w:val="none" w:sz="0" w:space="0" w:color="auto"/>
          </w:divBdr>
        </w:div>
        <w:div w:id="2033457322">
          <w:marLeft w:val="240"/>
          <w:marRight w:val="0"/>
          <w:marTop w:val="0"/>
          <w:marBottom w:val="0"/>
          <w:divBdr>
            <w:top w:val="none" w:sz="0" w:space="0" w:color="auto"/>
            <w:left w:val="none" w:sz="0" w:space="0" w:color="auto"/>
            <w:bottom w:val="none" w:sz="0" w:space="0" w:color="auto"/>
            <w:right w:val="none" w:sz="0" w:space="0" w:color="auto"/>
          </w:divBdr>
        </w:div>
        <w:div w:id="796068530">
          <w:marLeft w:val="240"/>
          <w:marRight w:val="0"/>
          <w:marTop w:val="0"/>
          <w:marBottom w:val="0"/>
          <w:divBdr>
            <w:top w:val="none" w:sz="0" w:space="0" w:color="auto"/>
            <w:left w:val="none" w:sz="0" w:space="0" w:color="auto"/>
            <w:bottom w:val="none" w:sz="0" w:space="0" w:color="auto"/>
            <w:right w:val="none" w:sz="0" w:space="0" w:color="auto"/>
          </w:divBdr>
        </w:div>
        <w:div w:id="1268319178">
          <w:marLeft w:val="240"/>
          <w:marRight w:val="0"/>
          <w:marTop w:val="0"/>
          <w:marBottom w:val="0"/>
          <w:divBdr>
            <w:top w:val="none" w:sz="0" w:space="0" w:color="auto"/>
            <w:left w:val="none" w:sz="0" w:space="0" w:color="auto"/>
            <w:bottom w:val="none" w:sz="0" w:space="0" w:color="auto"/>
            <w:right w:val="none" w:sz="0" w:space="0" w:color="auto"/>
          </w:divBdr>
        </w:div>
        <w:div w:id="1733649626">
          <w:marLeft w:val="240"/>
          <w:marRight w:val="0"/>
          <w:marTop w:val="0"/>
          <w:marBottom w:val="0"/>
          <w:divBdr>
            <w:top w:val="none" w:sz="0" w:space="0" w:color="auto"/>
            <w:left w:val="none" w:sz="0" w:space="0" w:color="auto"/>
            <w:bottom w:val="none" w:sz="0" w:space="0" w:color="auto"/>
            <w:right w:val="none" w:sz="0" w:space="0" w:color="auto"/>
          </w:divBdr>
        </w:div>
        <w:div w:id="851796299">
          <w:marLeft w:val="240"/>
          <w:marRight w:val="0"/>
          <w:marTop w:val="0"/>
          <w:marBottom w:val="0"/>
          <w:divBdr>
            <w:top w:val="none" w:sz="0" w:space="0" w:color="auto"/>
            <w:left w:val="none" w:sz="0" w:space="0" w:color="auto"/>
            <w:bottom w:val="none" w:sz="0" w:space="0" w:color="auto"/>
            <w:right w:val="none" w:sz="0" w:space="0" w:color="auto"/>
          </w:divBdr>
        </w:div>
        <w:div w:id="707412249">
          <w:marLeft w:val="240"/>
          <w:marRight w:val="0"/>
          <w:marTop w:val="0"/>
          <w:marBottom w:val="0"/>
          <w:divBdr>
            <w:top w:val="none" w:sz="0" w:space="0" w:color="auto"/>
            <w:left w:val="none" w:sz="0" w:space="0" w:color="auto"/>
            <w:bottom w:val="none" w:sz="0" w:space="0" w:color="auto"/>
            <w:right w:val="none" w:sz="0" w:space="0" w:color="auto"/>
          </w:divBdr>
        </w:div>
        <w:div w:id="1825313004">
          <w:marLeft w:val="240"/>
          <w:marRight w:val="0"/>
          <w:marTop w:val="0"/>
          <w:marBottom w:val="0"/>
          <w:divBdr>
            <w:top w:val="none" w:sz="0" w:space="0" w:color="auto"/>
            <w:left w:val="none" w:sz="0" w:space="0" w:color="auto"/>
            <w:bottom w:val="none" w:sz="0" w:space="0" w:color="auto"/>
            <w:right w:val="none" w:sz="0" w:space="0" w:color="auto"/>
          </w:divBdr>
        </w:div>
        <w:div w:id="1258102739">
          <w:marLeft w:val="240"/>
          <w:marRight w:val="0"/>
          <w:marTop w:val="0"/>
          <w:marBottom w:val="0"/>
          <w:divBdr>
            <w:top w:val="none" w:sz="0" w:space="0" w:color="auto"/>
            <w:left w:val="none" w:sz="0" w:space="0" w:color="auto"/>
            <w:bottom w:val="none" w:sz="0" w:space="0" w:color="auto"/>
            <w:right w:val="none" w:sz="0" w:space="0" w:color="auto"/>
          </w:divBdr>
        </w:div>
        <w:div w:id="1830292263">
          <w:marLeft w:val="240"/>
          <w:marRight w:val="0"/>
          <w:marTop w:val="0"/>
          <w:marBottom w:val="0"/>
          <w:divBdr>
            <w:top w:val="none" w:sz="0" w:space="0" w:color="auto"/>
            <w:left w:val="none" w:sz="0" w:space="0" w:color="auto"/>
            <w:bottom w:val="none" w:sz="0" w:space="0" w:color="auto"/>
            <w:right w:val="none" w:sz="0" w:space="0" w:color="auto"/>
          </w:divBdr>
        </w:div>
        <w:div w:id="1680352812">
          <w:marLeft w:val="240"/>
          <w:marRight w:val="0"/>
          <w:marTop w:val="0"/>
          <w:marBottom w:val="0"/>
          <w:divBdr>
            <w:top w:val="none" w:sz="0" w:space="0" w:color="auto"/>
            <w:left w:val="none" w:sz="0" w:space="0" w:color="auto"/>
            <w:bottom w:val="none" w:sz="0" w:space="0" w:color="auto"/>
            <w:right w:val="none" w:sz="0" w:space="0" w:color="auto"/>
          </w:divBdr>
        </w:div>
        <w:div w:id="113839579">
          <w:marLeft w:val="240"/>
          <w:marRight w:val="0"/>
          <w:marTop w:val="0"/>
          <w:marBottom w:val="0"/>
          <w:divBdr>
            <w:top w:val="none" w:sz="0" w:space="0" w:color="auto"/>
            <w:left w:val="none" w:sz="0" w:space="0" w:color="auto"/>
            <w:bottom w:val="none" w:sz="0" w:space="0" w:color="auto"/>
            <w:right w:val="none" w:sz="0" w:space="0" w:color="auto"/>
          </w:divBdr>
        </w:div>
        <w:div w:id="307786695">
          <w:marLeft w:val="240"/>
          <w:marRight w:val="0"/>
          <w:marTop w:val="0"/>
          <w:marBottom w:val="0"/>
          <w:divBdr>
            <w:top w:val="none" w:sz="0" w:space="0" w:color="auto"/>
            <w:left w:val="none" w:sz="0" w:space="0" w:color="auto"/>
            <w:bottom w:val="none" w:sz="0" w:space="0" w:color="auto"/>
            <w:right w:val="none" w:sz="0" w:space="0" w:color="auto"/>
          </w:divBdr>
        </w:div>
        <w:div w:id="1417363401">
          <w:marLeft w:val="240"/>
          <w:marRight w:val="0"/>
          <w:marTop w:val="0"/>
          <w:marBottom w:val="0"/>
          <w:divBdr>
            <w:top w:val="none" w:sz="0" w:space="0" w:color="auto"/>
            <w:left w:val="none" w:sz="0" w:space="0" w:color="auto"/>
            <w:bottom w:val="none" w:sz="0" w:space="0" w:color="auto"/>
            <w:right w:val="none" w:sz="0" w:space="0" w:color="auto"/>
          </w:divBdr>
        </w:div>
        <w:div w:id="711541453">
          <w:marLeft w:val="240"/>
          <w:marRight w:val="0"/>
          <w:marTop w:val="0"/>
          <w:marBottom w:val="0"/>
          <w:divBdr>
            <w:top w:val="none" w:sz="0" w:space="0" w:color="auto"/>
            <w:left w:val="none" w:sz="0" w:space="0" w:color="auto"/>
            <w:bottom w:val="none" w:sz="0" w:space="0" w:color="auto"/>
            <w:right w:val="none" w:sz="0" w:space="0" w:color="auto"/>
          </w:divBdr>
        </w:div>
        <w:div w:id="545139735">
          <w:marLeft w:val="240"/>
          <w:marRight w:val="0"/>
          <w:marTop w:val="0"/>
          <w:marBottom w:val="0"/>
          <w:divBdr>
            <w:top w:val="none" w:sz="0" w:space="0" w:color="auto"/>
            <w:left w:val="none" w:sz="0" w:space="0" w:color="auto"/>
            <w:bottom w:val="none" w:sz="0" w:space="0" w:color="auto"/>
            <w:right w:val="none" w:sz="0" w:space="0" w:color="auto"/>
          </w:divBdr>
          <w:divsChild>
            <w:div w:id="1520660930">
              <w:marLeft w:val="240"/>
              <w:marRight w:val="0"/>
              <w:marTop w:val="0"/>
              <w:marBottom w:val="0"/>
              <w:divBdr>
                <w:top w:val="none" w:sz="0" w:space="0" w:color="auto"/>
                <w:left w:val="none" w:sz="0" w:space="0" w:color="auto"/>
                <w:bottom w:val="none" w:sz="0" w:space="0" w:color="auto"/>
                <w:right w:val="none" w:sz="0" w:space="0" w:color="auto"/>
              </w:divBdr>
            </w:div>
            <w:div w:id="1351907999">
              <w:marLeft w:val="240"/>
              <w:marRight w:val="0"/>
              <w:marTop w:val="0"/>
              <w:marBottom w:val="0"/>
              <w:divBdr>
                <w:top w:val="none" w:sz="0" w:space="0" w:color="auto"/>
                <w:left w:val="none" w:sz="0" w:space="0" w:color="auto"/>
                <w:bottom w:val="none" w:sz="0" w:space="0" w:color="auto"/>
                <w:right w:val="none" w:sz="0" w:space="0" w:color="auto"/>
              </w:divBdr>
            </w:div>
            <w:div w:id="1231113796">
              <w:marLeft w:val="240"/>
              <w:marRight w:val="0"/>
              <w:marTop w:val="0"/>
              <w:marBottom w:val="0"/>
              <w:divBdr>
                <w:top w:val="none" w:sz="0" w:space="0" w:color="auto"/>
                <w:left w:val="none" w:sz="0" w:space="0" w:color="auto"/>
                <w:bottom w:val="none" w:sz="0" w:space="0" w:color="auto"/>
                <w:right w:val="none" w:sz="0" w:space="0" w:color="auto"/>
              </w:divBdr>
            </w:div>
          </w:divsChild>
        </w:div>
        <w:div w:id="188445946">
          <w:marLeft w:val="240"/>
          <w:marRight w:val="0"/>
          <w:marTop w:val="0"/>
          <w:marBottom w:val="0"/>
          <w:divBdr>
            <w:top w:val="none" w:sz="0" w:space="0" w:color="auto"/>
            <w:left w:val="none" w:sz="0" w:space="0" w:color="auto"/>
            <w:bottom w:val="none" w:sz="0" w:space="0" w:color="auto"/>
            <w:right w:val="none" w:sz="0" w:space="0" w:color="auto"/>
          </w:divBdr>
        </w:div>
        <w:div w:id="1412770681">
          <w:marLeft w:val="240"/>
          <w:marRight w:val="0"/>
          <w:marTop w:val="0"/>
          <w:marBottom w:val="0"/>
          <w:divBdr>
            <w:top w:val="none" w:sz="0" w:space="0" w:color="auto"/>
            <w:left w:val="none" w:sz="0" w:space="0" w:color="auto"/>
            <w:bottom w:val="none" w:sz="0" w:space="0" w:color="auto"/>
            <w:right w:val="none" w:sz="0" w:space="0" w:color="auto"/>
          </w:divBdr>
        </w:div>
        <w:div w:id="1180972745">
          <w:marLeft w:val="240"/>
          <w:marRight w:val="0"/>
          <w:marTop w:val="0"/>
          <w:marBottom w:val="0"/>
          <w:divBdr>
            <w:top w:val="none" w:sz="0" w:space="0" w:color="auto"/>
            <w:left w:val="none" w:sz="0" w:space="0" w:color="auto"/>
            <w:bottom w:val="none" w:sz="0" w:space="0" w:color="auto"/>
            <w:right w:val="none" w:sz="0" w:space="0" w:color="auto"/>
          </w:divBdr>
        </w:div>
        <w:div w:id="1267159066">
          <w:marLeft w:val="240"/>
          <w:marRight w:val="0"/>
          <w:marTop w:val="0"/>
          <w:marBottom w:val="0"/>
          <w:divBdr>
            <w:top w:val="none" w:sz="0" w:space="0" w:color="auto"/>
            <w:left w:val="none" w:sz="0" w:space="0" w:color="auto"/>
            <w:bottom w:val="none" w:sz="0" w:space="0" w:color="auto"/>
            <w:right w:val="none" w:sz="0" w:space="0" w:color="auto"/>
          </w:divBdr>
        </w:div>
        <w:div w:id="601105611">
          <w:marLeft w:val="240"/>
          <w:marRight w:val="0"/>
          <w:marTop w:val="0"/>
          <w:marBottom w:val="0"/>
          <w:divBdr>
            <w:top w:val="none" w:sz="0" w:space="0" w:color="auto"/>
            <w:left w:val="none" w:sz="0" w:space="0" w:color="auto"/>
            <w:bottom w:val="none" w:sz="0" w:space="0" w:color="auto"/>
            <w:right w:val="none" w:sz="0" w:space="0" w:color="auto"/>
          </w:divBdr>
        </w:div>
        <w:div w:id="558631906">
          <w:marLeft w:val="240"/>
          <w:marRight w:val="0"/>
          <w:marTop w:val="0"/>
          <w:marBottom w:val="0"/>
          <w:divBdr>
            <w:top w:val="none" w:sz="0" w:space="0" w:color="auto"/>
            <w:left w:val="none" w:sz="0" w:space="0" w:color="auto"/>
            <w:bottom w:val="none" w:sz="0" w:space="0" w:color="auto"/>
            <w:right w:val="none" w:sz="0" w:space="0" w:color="auto"/>
          </w:divBdr>
        </w:div>
        <w:div w:id="1823884845">
          <w:marLeft w:val="240"/>
          <w:marRight w:val="0"/>
          <w:marTop w:val="0"/>
          <w:marBottom w:val="0"/>
          <w:divBdr>
            <w:top w:val="none" w:sz="0" w:space="0" w:color="auto"/>
            <w:left w:val="none" w:sz="0" w:space="0" w:color="auto"/>
            <w:bottom w:val="none" w:sz="0" w:space="0" w:color="auto"/>
            <w:right w:val="none" w:sz="0" w:space="0" w:color="auto"/>
          </w:divBdr>
        </w:div>
        <w:div w:id="1090469348">
          <w:marLeft w:val="240"/>
          <w:marRight w:val="0"/>
          <w:marTop w:val="0"/>
          <w:marBottom w:val="0"/>
          <w:divBdr>
            <w:top w:val="none" w:sz="0" w:space="0" w:color="auto"/>
            <w:left w:val="none" w:sz="0" w:space="0" w:color="auto"/>
            <w:bottom w:val="none" w:sz="0" w:space="0" w:color="auto"/>
            <w:right w:val="none" w:sz="0" w:space="0" w:color="auto"/>
          </w:divBdr>
        </w:div>
        <w:div w:id="1718895841">
          <w:marLeft w:val="240"/>
          <w:marRight w:val="0"/>
          <w:marTop w:val="0"/>
          <w:marBottom w:val="0"/>
          <w:divBdr>
            <w:top w:val="none" w:sz="0" w:space="0" w:color="auto"/>
            <w:left w:val="none" w:sz="0" w:space="0" w:color="auto"/>
            <w:bottom w:val="none" w:sz="0" w:space="0" w:color="auto"/>
            <w:right w:val="none" w:sz="0" w:space="0" w:color="auto"/>
          </w:divBdr>
        </w:div>
        <w:div w:id="107048792">
          <w:marLeft w:val="240"/>
          <w:marRight w:val="0"/>
          <w:marTop w:val="0"/>
          <w:marBottom w:val="0"/>
          <w:divBdr>
            <w:top w:val="none" w:sz="0" w:space="0" w:color="auto"/>
            <w:left w:val="none" w:sz="0" w:space="0" w:color="auto"/>
            <w:bottom w:val="none" w:sz="0" w:space="0" w:color="auto"/>
            <w:right w:val="none" w:sz="0" w:space="0" w:color="auto"/>
          </w:divBdr>
        </w:div>
        <w:div w:id="687173342">
          <w:marLeft w:val="240"/>
          <w:marRight w:val="0"/>
          <w:marTop w:val="0"/>
          <w:marBottom w:val="0"/>
          <w:divBdr>
            <w:top w:val="none" w:sz="0" w:space="0" w:color="auto"/>
            <w:left w:val="none" w:sz="0" w:space="0" w:color="auto"/>
            <w:bottom w:val="none" w:sz="0" w:space="0" w:color="auto"/>
            <w:right w:val="none" w:sz="0" w:space="0" w:color="auto"/>
          </w:divBdr>
        </w:div>
        <w:div w:id="1688671700">
          <w:marLeft w:val="240"/>
          <w:marRight w:val="0"/>
          <w:marTop w:val="0"/>
          <w:marBottom w:val="0"/>
          <w:divBdr>
            <w:top w:val="none" w:sz="0" w:space="0" w:color="auto"/>
            <w:left w:val="none" w:sz="0" w:space="0" w:color="auto"/>
            <w:bottom w:val="none" w:sz="0" w:space="0" w:color="auto"/>
            <w:right w:val="none" w:sz="0" w:space="0" w:color="auto"/>
          </w:divBdr>
        </w:div>
        <w:div w:id="1961833820">
          <w:marLeft w:val="240"/>
          <w:marRight w:val="0"/>
          <w:marTop w:val="0"/>
          <w:marBottom w:val="0"/>
          <w:divBdr>
            <w:top w:val="none" w:sz="0" w:space="0" w:color="auto"/>
            <w:left w:val="none" w:sz="0" w:space="0" w:color="auto"/>
            <w:bottom w:val="none" w:sz="0" w:space="0" w:color="auto"/>
            <w:right w:val="none" w:sz="0" w:space="0" w:color="auto"/>
          </w:divBdr>
        </w:div>
        <w:div w:id="624048432">
          <w:marLeft w:val="240"/>
          <w:marRight w:val="0"/>
          <w:marTop w:val="0"/>
          <w:marBottom w:val="0"/>
          <w:divBdr>
            <w:top w:val="none" w:sz="0" w:space="0" w:color="auto"/>
            <w:left w:val="none" w:sz="0" w:space="0" w:color="auto"/>
            <w:bottom w:val="none" w:sz="0" w:space="0" w:color="auto"/>
            <w:right w:val="none" w:sz="0" w:space="0" w:color="auto"/>
          </w:divBdr>
        </w:div>
        <w:div w:id="2040619110">
          <w:marLeft w:val="240"/>
          <w:marRight w:val="0"/>
          <w:marTop w:val="0"/>
          <w:marBottom w:val="0"/>
          <w:divBdr>
            <w:top w:val="none" w:sz="0" w:space="0" w:color="auto"/>
            <w:left w:val="none" w:sz="0" w:space="0" w:color="auto"/>
            <w:bottom w:val="none" w:sz="0" w:space="0" w:color="auto"/>
            <w:right w:val="none" w:sz="0" w:space="0" w:color="auto"/>
          </w:divBdr>
        </w:div>
        <w:div w:id="1568691151">
          <w:marLeft w:val="240"/>
          <w:marRight w:val="0"/>
          <w:marTop w:val="0"/>
          <w:marBottom w:val="0"/>
          <w:divBdr>
            <w:top w:val="none" w:sz="0" w:space="0" w:color="auto"/>
            <w:left w:val="none" w:sz="0" w:space="0" w:color="auto"/>
            <w:bottom w:val="none" w:sz="0" w:space="0" w:color="auto"/>
            <w:right w:val="none" w:sz="0" w:space="0" w:color="auto"/>
          </w:divBdr>
        </w:div>
        <w:div w:id="1183320283">
          <w:marLeft w:val="240"/>
          <w:marRight w:val="0"/>
          <w:marTop w:val="0"/>
          <w:marBottom w:val="0"/>
          <w:divBdr>
            <w:top w:val="none" w:sz="0" w:space="0" w:color="auto"/>
            <w:left w:val="none" w:sz="0" w:space="0" w:color="auto"/>
            <w:bottom w:val="none" w:sz="0" w:space="0" w:color="auto"/>
            <w:right w:val="none" w:sz="0" w:space="0" w:color="auto"/>
          </w:divBdr>
        </w:div>
        <w:div w:id="1148131457">
          <w:marLeft w:val="240"/>
          <w:marRight w:val="0"/>
          <w:marTop w:val="0"/>
          <w:marBottom w:val="0"/>
          <w:divBdr>
            <w:top w:val="none" w:sz="0" w:space="0" w:color="auto"/>
            <w:left w:val="none" w:sz="0" w:space="0" w:color="auto"/>
            <w:bottom w:val="none" w:sz="0" w:space="0" w:color="auto"/>
            <w:right w:val="none" w:sz="0" w:space="0" w:color="auto"/>
          </w:divBdr>
        </w:div>
        <w:div w:id="475922973">
          <w:marLeft w:val="240"/>
          <w:marRight w:val="0"/>
          <w:marTop w:val="0"/>
          <w:marBottom w:val="0"/>
          <w:divBdr>
            <w:top w:val="none" w:sz="0" w:space="0" w:color="auto"/>
            <w:left w:val="none" w:sz="0" w:space="0" w:color="auto"/>
            <w:bottom w:val="none" w:sz="0" w:space="0" w:color="auto"/>
            <w:right w:val="none" w:sz="0" w:space="0" w:color="auto"/>
          </w:divBdr>
        </w:div>
        <w:div w:id="278486493">
          <w:marLeft w:val="240"/>
          <w:marRight w:val="0"/>
          <w:marTop w:val="0"/>
          <w:marBottom w:val="0"/>
          <w:divBdr>
            <w:top w:val="none" w:sz="0" w:space="0" w:color="auto"/>
            <w:left w:val="none" w:sz="0" w:space="0" w:color="auto"/>
            <w:bottom w:val="none" w:sz="0" w:space="0" w:color="auto"/>
            <w:right w:val="none" w:sz="0" w:space="0" w:color="auto"/>
          </w:divBdr>
        </w:div>
        <w:div w:id="31999363">
          <w:marLeft w:val="240"/>
          <w:marRight w:val="0"/>
          <w:marTop w:val="0"/>
          <w:marBottom w:val="0"/>
          <w:divBdr>
            <w:top w:val="none" w:sz="0" w:space="0" w:color="auto"/>
            <w:left w:val="none" w:sz="0" w:space="0" w:color="auto"/>
            <w:bottom w:val="none" w:sz="0" w:space="0" w:color="auto"/>
            <w:right w:val="none" w:sz="0" w:space="0" w:color="auto"/>
          </w:divBdr>
        </w:div>
        <w:div w:id="1582060940">
          <w:marLeft w:val="240"/>
          <w:marRight w:val="0"/>
          <w:marTop w:val="0"/>
          <w:marBottom w:val="0"/>
          <w:divBdr>
            <w:top w:val="none" w:sz="0" w:space="0" w:color="auto"/>
            <w:left w:val="none" w:sz="0" w:space="0" w:color="auto"/>
            <w:bottom w:val="none" w:sz="0" w:space="0" w:color="auto"/>
            <w:right w:val="none" w:sz="0" w:space="0" w:color="auto"/>
          </w:divBdr>
        </w:div>
        <w:div w:id="1984775069">
          <w:marLeft w:val="240"/>
          <w:marRight w:val="0"/>
          <w:marTop w:val="0"/>
          <w:marBottom w:val="0"/>
          <w:divBdr>
            <w:top w:val="none" w:sz="0" w:space="0" w:color="auto"/>
            <w:left w:val="none" w:sz="0" w:space="0" w:color="auto"/>
            <w:bottom w:val="none" w:sz="0" w:space="0" w:color="auto"/>
            <w:right w:val="none" w:sz="0" w:space="0" w:color="auto"/>
          </w:divBdr>
        </w:div>
        <w:div w:id="2007122472">
          <w:marLeft w:val="240"/>
          <w:marRight w:val="0"/>
          <w:marTop w:val="0"/>
          <w:marBottom w:val="0"/>
          <w:divBdr>
            <w:top w:val="none" w:sz="0" w:space="0" w:color="auto"/>
            <w:left w:val="none" w:sz="0" w:space="0" w:color="auto"/>
            <w:bottom w:val="none" w:sz="0" w:space="0" w:color="auto"/>
            <w:right w:val="none" w:sz="0" w:space="0" w:color="auto"/>
          </w:divBdr>
        </w:div>
        <w:div w:id="654801593">
          <w:marLeft w:val="240"/>
          <w:marRight w:val="0"/>
          <w:marTop w:val="0"/>
          <w:marBottom w:val="0"/>
          <w:divBdr>
            <w:top w:val="none" w:sz="0" w:space="0" w:color="auto"/>
            <w:left w:val="none" w:sz="0" w:space="0" w:color="auto"/>
            <w:bottom w:val="none" w:sz="0" w:space="0" w:color="auto"/>
            <w:right w:val="none" w:sz="0" w:space="0" w:color="auto"/>
          </w:divBdr>
        </w:div>
        <w:div w:id="1158419294">
          <w:marLeft w:val="240"/>
          <w:marRight w:val="0"/>
          <w:marTop w:val="0"/>
          <w:marBottom w:val="0"/>
          <w:divBdr>
            <w:top w:val="none" w:sz="0" w:space="0" w:color="auto"/>
            <w:left w:val="none" w:sz="0" w:space="0" w:color="auto"/>
            <w:bottom w:val="none" w:sz="0" w:space="0" w:color="auto"/>
            <w:right w:val="none" w:sz="0" w:space="0" w:color="auto"/>
          </w:divBdr>
        </w:div>
        <w:div w:id="312804886">
          <w:marLeft w:val="240"/>
          <w:marRight w:val="0"/>
          <w:marTop w:val="0"/>
          <w:marBottom w:val="0"/>
          <w:divBdr>
            <w:top w:val="none" w:sz="0" w:space="0" w:color="auto"/>
            <w:left w:val="none" w:sz="0" w:space="0" w:color="auto"/>
            <w:bottom w:val="none" w:sz="0" w:space="0" w:color="auto"/>
            <w:right w:val="none" w:sz="0" w:space="0" w:color="auto"/>
          </w:divBdr>
        </w:div>
        <w:div w:id="1917666635">
          <w:marLeft w:val="240"/>
          <w:marRight w:val="0"/>
          <w:marTop w:val="0"/>
          <w:marBottom w:val="0"/>
          <w:divBdr>
            <w:top w:val="none" w:sz="0" w:space="0" w:color="auto"/>
            <w:left w:val="none" w:sz="0" w:space="0" w:color="auto"/>
            <w:bottom w:val="none" w:sz="0" w:space="0" w:color="auto"/>
            <w:right w:val="none" w:sz="0" w:space="0" w:color="auto"/>
          </w:divBdr>
        </w:div>
        <w:div w:id="1636911783">
          <w:marLeft w:val="240"/>
          <w:marRight w:val="0"/>
          <w:marTop w:val="0"/>
          <w:marBottom w:val="0"/>
          <w:divBdr>
            <w:top w:val="none" w:sz="0" w:space="0" w:color="auto"/>
            <w:left w:val="none" w:sz="0" w:space="0" w:color="auto"/>
            <w:bottom w:val="none" w:sz="0" w:space="0" w:color="auto"/>
            <w:right w:val="none" w:sz="0" w:space="0" w:color="auto"/>
          </w:divBdr>
        </w:div>
        <w:div w:id="121266408">
          <w:marLeft w:val="240"/>
          <w:marRight w:val="0"/>
          <w:marTop w:val="0"/>
          <w:marBottom w:val="0"/>
          <w:divBdr>
            <w:top w:val="none" w:sz="0" w:space="0" w:color="auto"/>
            <w:left w:val="none" w:sz="0" w:space="0" w:color="auto"/>
            <w:bottom w:val="none" w:sz="0" w:space="0" w:color="auto"/>
            <w:right w:val="none" w:sz="0" w:space="0" w:color="auto"/>
          </w:divBdr>
        </w:div>
        <w:div w:id="1209761239">
          <w:marLeft w:val="240"/>
          <w:marRight w:val="0"/>
          <w:marTop w:val="0"/>
          <w:marBottom w:val="0"/>
          <w:divBdr>
            <w:top w:val="none" w:sz="0" w:space="0" w:color="auto"/>
            <w:left w:val="none" w:sz="0" w:space="0" w:color="auto"/>
            <w:bottom w:val="none" w:sz="0" w:space="0" w:color="auto"/>
            <w:right w:val="none" w:sz="0" w:space="0" w:color="auto"/>
          </w:divBdr>
        </w:div>
        <w:div w:id="1436290682">
          <w:marLeft w:val="240"/>
          <w:marRight w:val="0"/>
          <w:marTop w:val="0"/>
          <w:marBottom w:val="0"/>
          <w:divBdr>
            <w:top w:val="none" w:sz="0" w:space="0" w:color="auto"/>
            <w:left w:val="none" w:sz="0" w:space="0" w:color="auto"/>
            <w:bottom w:val="none" w:sz="0" w:space="0" w:color="auto"/>
            <w:right w:val="none" w:sz="0" w:space="0" w:color="auto"/>
          </w:divBdr>
        </w:div>
        <w:div w:id="1578855673">
          <w:marLeft w:val="240"/>
          <w:marRight w:val="0"/>
          <w:marTop w:val="0"/>
          <w:marBottom w:val="0"/>
          <w:divBdr>
            <w:top w:val="none" w:sz="0" w:space="0" w:color="auto"/>
            <w:left w:val="none" w:sz="0" w:space="0" w:color="auto"/>
            <w:bottom w:val="none" w:sz="0" w:space="0" w:color="auto"/>
            <w:right w:val="none" w:sz="0" w:space="0" w:color="auto"/>
          </w:divBdr>
        </w:div>
        <w:div w:id="817528667">
          <w:marLeft w:val="240"/>
          <w:marRight w:val="0"/>
          <w:marTop w:val="0"/>
          <w:marBottom w:val="0"/>
          <w:divBdr>
            <w:top w:val="none" w:sz="0" w:space="0" w:color="auto"/>
            <w:left w:val="none" w:sz="0" w:space="0" w:color="auto"/>
            <w:bottom w:val="none" w:sz="0" w:space="0" w:color="auto"/>
            <w:right w:val="none" w:sz="0" w:space="0" w:color="auto"/>
          </w:divBdr>
        </w:div>
        <w:div w:id="2083523275">
          <w:marLeft w:val="240"/>
          <w:marRight w:val="0"/>
          <w:marTop w:val="0"/>
          <w:marBottom w:val="0"/>
          <w:divBdr>
            <w:top w:val="none" w:sz="0" w:space="0" w:color="auto"/>
            <w:left w:val="none" w:sz="0" w:space="0" w:color="auto"/>
            <w:bottom w:val="none" w:sz="0" w:space="0" w:color="auto"/>
            <w:right w:val="none" w:sz="0" w:space="0" w:color="auto"/>
          </w:divBdr>
        </w:div>
        <w:div w:id="604458302">
          <w:marLeft w:val="240"/>
          <w:marRight w:val="0"/>
          <w:marTop w:val="0"/>
          <w:marBottom w:val="0"/>
          <w:divBdr>
            <w:top w:val="none" w:sz="0" w:space="0" w:color="auto"/>
            <w:left w:val="none" w:sz="0" w:space="0" w:color="auto"/>
            <w:bottom w:val="none" w:sz="0" w:space="0" w:color="auto"/>
            <w:right w:val="none" w:sz="0" w:space="0" w:color="auto"/>
          </w:divBdr>
        </w:div>
        <w:div w:id="1431659362">
          <w:marLeft w:val="240"/>
          <w:marRight w:val="0"/>
          <w:marTop w:val="0"/>
          <w:marBottom w:val="0"/>
          <w:divBdr>
            <w:top w:val="none" w:sz="0" w:space="0" w:color="auto"/>
            <w:left w:val="none" w:sz="0" w:space="0" w:color="auto"/>
            <w:bottom w:val="none" w:sz="0" w:space="0" w:color="auto"/>
            <w:right w:val="none" w:sz="0" w:space="0" w:color="auto"/>
          </w:divBdr>
        </w:div>
        <w:div w:id="1524708401">
          <w:marLeft w:val="240"/>
          <w:marRight w:val="0"/>
          <w:marTop w:val="0"/>
          <w:marBottom w:val="0"/>
          <w:divBdr>
            <w:top w:val="none" w:sz="0" w:space="0" w:color="auto"/>
            <w:left w:val="none" w:sz="0" w:space="0" w:color="auto"/>
            <w:bottom w:val="none" w:sz="0" w:space="0" w:color="auto"/>
            <w:right w:val="none" w:sz="0" w:space="0" w:color="auto"/>
          </w:divBdr>
        </w:div>
        <w:div w:id="1458644922">
          <w:marLeft w:val="240"/>
          <w:marRight w:val="0"/>
          <w:marTop w:val="0"/>
          <w:marBottom w:val="0"/>
          <w:divBdr>
            <w:top w:val="none" w:sz="0" w:space="0" w:color="auto"/>
            <w:left w:val="none" w:sz="0" w:space="0" w:color="auto"/>
            <w:bottom w:val="none" w:sz="0" w:space="0" w:color="auto"/>
            <w:right w:val="none" w:sz="0" w:space="0" w:color="auto"/>
          </w:divBdr>
        </w:div>
        <w:div w:id="280308209">
          <w:marLeft w:val="240"/>
          <w:marRight w:val="0"/>
          <w:marTop w:val="0"/>
          <w:marBottom w:val="0"/>
          <w:divBdr>
            <w:top w:val="none" w:sz="0" w:space="0" w:color="auto"/>
            <w:left w:val="none" w:sz="0" w:space="0" w:color="auto"/>
            <w:bottom w:val="none" w:sz="0" w:space="0" w:color="auto"/>
            <w:right w:val="none" w:sz="0" w:space="0" w:color="auto"/>
          </w:divBdr>
        </w:div>
        <w:div w:id="297760088">
          <w:marLeft w:val="240"/>
          <w:marRight w:val="0"/>
          <w:marTop w:val="0"/>
          <w:marBottom w:val="0"/>
          <w:divBdr>
            <w:top w:val="none" w:sz="0" w:space="0" w:color="auto"/>
            <w:left w:val="none" w:sz="0" w:space="0" w:color="auto"/>
            <w:bottom w:val="none" w:sz="0" w:space="0" w:color="auto"/>
            <w:right w:val="none" w:sz="0" w:space="0" w:color="auto"/>
          </w:divBdr>
        </w:div>
        <w:div w:id="1682731866">
          <w:marLeft w:val="240"/>
          <w:marRight w:val="0"/>
          <w:marTop w:val="0"/>
          <w:marBottom w:val="0"/>
          <w:divBdr>
            <w:top w:val="none" w:sz="0" w:space="0" w:color="auto"/>
            <w:left w:val="none" w:sz="0" w:space="0" w:color="auto"/>
            <w:bottom w:val="none" w:sz="0" w:space="0" w:color="auto"/>
            <w:right w:val="none" w:sz="0" w:space="0" w:color="auto"/>
          </w:divBdr>
        </w:div>
        <w:div w:id="1641957266">
          <w:marLeft w:val="240"/>
          <w:marRight w:val="0"/>
          <w:marTop w:val="0"/>
          <w:marBottom w:val="0"/>
          <w:divBdr>
            <w:top w:val="none" w:sz="0" w:space="0" w:color="auto"/>
            <w:left w:val="none" w:sz="0" w:space="0" w:color="auto"/>
            <w:bottom w:val="none" w:sz="0" w:space="0" w:color="auto"/>
            <w:right w:val="none" w:sz="0" w:space="0" w:color="auto"/>
          </w:divBdr>
        </w:div>
        <w:div w:id="1024943845">
          <w:marLeft w:val="240"/>
          <w:marRight w:val="0"/>
          <w:marTop w:val="0"/>
          <w:marBottom w:val="0"/>
          <w:divBdr>
            <w:top w:val="none" w:sz="0" w:space="0" w:color="auto"/>
            <w:left w:val="none" w:sz="0" w:space="0" w:color="auto"/>
            <w:bottom w:val="none" w:sz="0" w:space="0" w:color="auto"/>
            <w:right w:val="none" w:sz="0" w:space="0" w:color="auto"/>
          </w:divBdr>
        </w:div>
        <w:div w:id="292293633">
          <w:marLeft w:val="240"/>
          <w:marRight w:val="0"/>
          <w:marTop w:val="0"/>
          <w:marBottom w:val="0"/>
          <w:divBdr>
            <w:top w:val="none" w:sz="0" w:space="0" w:color="auto"/>
            <w:left w:val="none" w:sz="0" w:space="0" w:color="auto"/>
            <w:bottom w:val="none" w:sz="0" w:space="0" w:color="auto"/>
            <w:right w:val="none" w:sz="0" w:space="0" w:color="auto"/>
          </w:divBdr>
        </w:div>
        <w:div w:id="493180777">
          <w:marLeft w:val="240"/>
          <w:marRight w:val="0"/>
          <w:marTop w:val="0"/>
          <w:marBottom w:val="0"/>
          <w:divBdr>
            <w:top w:val="none" w:sz="0" w:space="0" w:color="auto"/>
            <w:left w:val="none" w:sz="0" w:space="0" w:color="auto"/>
            <w:bottom w:val="none" w:sz="0" w:space="0" w:color="auto"/>
            <w:right w:val="none" w:sz="0" w:space="0" w:color="auto"/>
          </w:divBdr>
        </w:div>
        <w:div w:id="166024864">
          <w:marLeft w:val="240"/>
          <w:marRight w:val="0"/>
          <w:marTop w:val="0"/>
          <w:marBottom w:val="0"/>
          <w:divBdr>
            <w:top w:val="none" w:sz="0" w:space="0" w:color="auto"/>
            <w:left w:val="none" w:sz="0" w:space="0" w:color="auto"/>
            <w:bottom w:val="none" w:sz="0" w:space="0" w:color="auto"/>
            <w:right w:val="none" w:sz="0" w:space="0" w:color="auto"/>
          </w:divBdr>
        </w:div>
        <w:div w:id="1519200265">
          <w:marLeft w:val="240"/>
          <w:marRight w:val="0"/>
          <w:marTop w:val="0"/>
          <w:marBottom w:val="0"/>
          <w:divBdr>
            <w:top w:val="none" w:sz="0" w:space="0" w:color="auto"/>
            <w:left w:val="none" w:sz="0" w:space="0" w:color="auto"/>
            <w:bottom w:val="none" w:sz="0" w:space="0" w:color="auto"/>
            <w:right w:val="none" w:sz="0" w:space="0" w:color="auto"/>
          </w:divBdr>
        </w:div>
        <w:div w:id="2059932009">
          <w:marLeft w:val="240"/>
          <w:marRight w:val="0"/>
          <w:marTop w:val="0"/>
          <w:marBottom w:val="0"/>
          <w:divBdr>
            <w:top w:val="none" w:sz="0" w:space="0" w:color="auto"/>
            <w:left w:val="none" w:sz="0" w:space="0" w:color="auto"/>
            <w:bottom w:val="none" w:sz="0" w:space="0" w:color="auto"/>
            <w:right w:val="none" w:sz="0" w:space="0" w:color="auto"/>
          </w:divBdr>
        </w:div>
        <w:div w:id="111440486">
          <w:marLeft w:val="240"/>
          <w:marRight w:val="0"/>
          <w:marTop w:val="0"/>
          <w:marBottom w:val="0"/>
          <w:divBdr>
            <w:top w:val="none" w:sz="0" w:space="0" w:color="auto"/>
            <w:left w:val="none" w:sz="0" w:space="0" w:color="auto"/>
            <w:bottom w:val="none" w:sz="0" w:space="0" w:color="auto"/>
            <w:right w:val="none" w:sz="0" w:space="0" w:color="auto"/>
          </w:divBdr>
        </w:div>
        <w:div w:id="1413546653">
          <w:marLeft w:val="240"/>
          <w:marRight w:val="0"/>
          <w:marTop w:val="0"/>
          <w:marBottom w:val="0"/>
          <w:divBdr>
            <w:top w:val="none" w:sz="0" w:space="0" w:color="auto"/>
            <w:left w:val="none" w:sz="0" w:space="0" w:color="auto"/>
            <w:bottom w:val="none" w:sz="0" w:space="0" w:color="auto"/>
            <w:right w:val="none" w:sz="0" w:space="0" w:color="auto"/>
          </w:divBdr>
        </w:div>
        <w:div w:id="1505777977">
          <w:marLeft w:val="240"/>
          <w:marRight w:val="0"/>
          <w:marTop w:val="0"/>
          <w:marBottom w:val="0"/>
          <w:divBdr>
            <w:top w:val="none" w:sz="0" w:space="0" w:color="auto"/>
            <w:left w:val="none" w:sz="0" w:space="0" w:color="auto"/>
            <w:bottom w:val="none" w:sz="0" w:space="0" w:color="auto"/>
            <w:right w:val="none" w:sz="0" w:space="0" w:color="auto"/>
          </w:divBdr>
        </w:div>
        <w:div w:id="2084833787">
          <w:marLeft w:val="240"/>
          <w:marRight w:val="0"/>
          <w:marTop w:val="0"/>
          <w:marBottom w:val="0"/>
          <w:divBdr>
            <w:top w:val="none" w:sz="0" w:space="0" w:color="auto"/>
            <w:left w:val="none" w:sz="0" w:space="0" w:color="auto"/>
            <w:bottom w:val="none" w:sz="0" w:space="0" w:color="auto"/>
            <w:right w:val="none" w:sz="0" w:space="0" w:color="auto"/>
          </w:divBdr>
        </w:div>
        <w:div w:id="1694921872">
          <w:marLeft w:val="240"/>
          <w:marRight w:val="0"/>
          <w:marTop w:val="0"/>
          <w:marBottom w:val="0"/>
          <w:divBdr>
            <w:top w:val="none" w:sz="0" w:space="0" w:color="auto"/>
            <w:left w:val="none" w:sz="0" w:space="0" w:color="auto"/>
            <w:bottom w:val="none" w:sz="0" w:space="0" w:color="auto"/>
            <w:right w:val="none" w:sz="0" w:space="0" w:color="auto"/>
          </w:divBdr>
        </w:div>
        <w:div w:id="1622152444">
          <w:marLeft w:val="240"/>
          <w:marRight w:val="0"/>
          <w:marTop w:val="0"/>
          <w:marBottom w:val="0"/>
          <w:divBdr>
            <w:top w:val="none" w:sz="0" w:space="0" w:color="auto"/>
            <w:left w:val="none" w:sz="0" w:space="0" w:color="auto"/>
            <w:bottom w:val="none" w:sz="0" w:space="0" w:color="auto"/>
            <w:right w:val="none" w:sz="0" w:space="0" w:color="auto"/>
          </w:divBdr>
        </w:div>
        <w:div w:id="183911324">
          <w:marLeft w:val="240"/>
          <w:marRight w:val="0"/>
          <w:marTop w:val="0"/>
          <w:marBottom w:val="0"/>
          <w:divBdr>
            <w:top w:val="none" w:sz="0" w:space="0" w:color="auto"/>
            <w:left w:val="none" w:sz="0" w:space="0" w:color="auto"/>
            <w:bottom w:val="none" w:sz="0" w:space="0" w:color="auto"/>
            <w:right w:val="none" w:sz="0" w:space="0" w:color="auto"/>
          </w:divBdr>
        </w:div>
        <w:div w:id="1151210623">
          <w:marLeft w:val="240"/>
          <w:marRight w:val="0"/>
          <w:marTop w:val="0"/>
          <w:marBottom w:val="0"/>
          <w:divBdr>
            <w:top w:val="none" w:sz="0" w:space="0" w:color="auto"/>
            <w:left w:val="none" w:sz="0" w:space="0" w:color="auto"/>
            <w:bottom w:val="none" w:sz="0" w:space="0" w:color="auto"/>
            <w:right w:val="none" w:sz="0" w:space="0" w:color="auto"/>
          </w:divBdr>
        </w:div>
        <w:div w:id="1496729021">
          <w:marLeft w:val="240"/>
          <w:marRight w:val="0"/>
          <w:marTop w:val="0"/>
          <w:marBottom w:val="0"/>
          <w:divBdr>
            <w:top w:val="none" w:sz="0" w:space="0" w:color="auto"/>
            <w:left w:val="none" w:sz="0" w:space="0" w:color="auto"/>
            <w:bottom w:val="none" w:sz="0" w:space="0" w:color="auto"/>
            <w:right w:val="none" w:sz="0" w:space="0" w:color="auto"/>
          </w:divBdr>
          <w:divsChild>
            <w:div w:id="1554199049">
              <w:marLeft w:val="240"/>
              <w:marRight w:val="0"/>
              <w:marTop w:val="0"/>
              <w:marBottom w:val="0"/>
              <w:divBdr>
                <w:top w:val="none" w:sz="0" w:space="0" w:color="auto"/>
                <w:left w:val="none" w:sz="0" w:space="0" w:color="auto"/>
                <w:bottom w:val="none" w:sz="0" w:space="0" w:color="auto"/>
                <w:right w:val="none" w:sz="0" w:space="0" w:color="auto"/>
              </w:divBdr>
            </w:div>
            <w:div w:id="587273403">
              <w:marLeft w:val="240"/>
              <w:marRight w:val="0"/>
              <w:marTop w:val="0"/>
              <w:marBottom w:val="0"/>
              <w:divBdr>
                <w:top w:val="none" w:sz="0" w:space="0" w:color="auto"/>
                <w:left w:val="none" w:sz="0" w:space="0" w:color="auto"/>
                <w:bottom w:val="none" w:sz="0" w:space="0" w:color="auto"/>
                <w:right w:val="none" w:sz="0" w:space="0" w:color="auto"/>
              </w:divBdr>
            </w:div>
            <w:div w:id="1691295647">
              <w:marLeft w:val="240"/>
              <w:marRight w:val="0"/>
              <w:marTop w:val="0"/>
              <w:marBottom w:val="0"/>
              <w:divBdr>
                <w:top w:val="none" w:sz="0" w:space="0" w:color="auto"/>
                <w:left w:val="none" w:sz="0" w:space="0" w:color="auto"/>
                <w:bottom w:val="none" w:sz="0" w:space="0" w:color="auto"/>
                <w:right w:val="none" w:sz="0" w:space="0" w:color="auto"/>
              </w:divBdr>
            </w:div>
            <w:div w:id="968508411">
              <w:marLeft w:val="240"/>
              <w:marRight w:val="0"/>
              <w:marTop w:val="0"/>
              <w:marBottom w:val="0"/>
              <w:divBdr>
                <w:top w:val="none" w:sz="0" w:space="0" w:color="auto"/>
                <w:left w:val="none" w:sz="0" w:space="0" w:color="auto"/>
                <w:bottom w:val="none" w:sz="0" w:space="0" w:color="auto"/>
                <w:right w:val="none" w:sz="0" w:space="0" w:color="auto"/>
              </w:divBdr>
            </w:div>
            <w:div w:id="548612231">
              <w:marLeft w:val="240"/>
              <w:marRight w:val="0"/>
              <w:marTop w:val="0"/>
              <w:marBottom w:val="0"/>
              <w:divBdr>
                <w:top w:val="none" w:sz="0" w:space="0" w:color="auto"/>
                <w:left w:val="none" w:sz="0" w:space="0" w:color="auto"/>
                <w:bottom w:val="none" w:sz="0" w:space="0" w:color="auto"/>
                <w:right w:val="none" w:sz="0" w:space="0" w:color="auto"/>
              </w:divBdr>
            </w:div>
          </w:divsChild>
        </w:div>
        <w:div w:id="261114425">
          <w:marLeft w:val="240"/>
          <w:marRight w:val="0"/>
          <w:marTop w:val="0"/>
          <w:marBottom w:val="0"/>
          <w:divBdr>
            <w:top w:val="none" w:sz="0" w:space="0" w:color="auto"/>
            <w:left w:val="none" w:sz="0" w:space="0" w:color="auto"/>
            <w:bottom w:val="none" w:sz="0" w:space="0" w:color="auto"/>
            <w:right w:val="none" w:sz="0" w:space="0" w:color="auto"/>
          </w:divBdr>
        </w:div>
        <w:div w:id="2117207314">
          <w:marLeft w:val="240"/>
          <w:marRight w:val="0"/>
          <w:marTop w:val="0"/>
          <w:marBottom w:val="0"/>
          <w:divBdr>
            <w:top w:val="none" w:sz="0" w:space="0" w:color="auto"/>
            <w:left w:val="none" w:sz="0" w:space="0" w:color="auto"/>
            <w:bottom w:val="none" w:sz="0" w:space="0" w:color="auto"/>
            <w:right w:val="none" w:sz="0" w:space="0" w:color="auto"/>
          </w:divBdr>
        </w:div>
        <w:div w:id="365957951">
          <w:marLeft w:val="240"/>
          <w:marRight w:val="0"/>
          <w:marTop w:val="0"/>
          <w:marBottom w:val="0"/>
          <w:divBdr>
            <w:top w:val="none" w:sz="0" w:space="0" w:color="auto"/>
            <w:left w:val="none" w:sz="0" w:space="0" w:color="auto"/>
            <w:bottom w:val="none" w:sz="0" w:space="0" w:color="auto"/>
            <w:right w:val="none" w:sz="0" w:space="0" w:color="auto"/>
          </w:divBdr>
        </w:div>
        <w:div w:id="1420716822">
          <w:marLeft w:val="240"/>
          <w:marRight w:val="0"/>
          <w:marTop w:val="0"/>
          <w:marBottom w:val="0"/>
          <w:divBdr>
            <w:top w:val="none" w:sz="0" w:space="0" w:color="auto"/>
            <w:left w:val="none" w:sz="0" w:space="0" w:color="auto"/>
            <w:bottom w:val="none" w:sz="0" w:space="0" w:color="auto"/>
            <w:right w:val="none" w:sz="0" w:space="0" w:color="auto"/>
          </w:divBdr>
        </w:div>
        <w:div w:id="82921472">
          <w:marLeft w:val="240"/>
          <w:marRight w:val="0"/>
          <w:marTop w:val="0"/>
          <w:marBottom w:val="0"/>
          <w:divBdr>
            <w:top w:val="none" w:sz="0" w:space="0" w:color="auto"/>
            <w:left w:val="none" w:sz="0" w:space="0" w:color="auto"/>
            <w:bottom w:val="none" w:sz="0" w:space="0" w:color="auto"/>
            <w:right w:val="none" w:sz="0" w:space="0" w:color="auto"/>
          </w:divBdr>
          <w:divsChild>
            <w:div w:id="1571499821">
              <w:marLeft w:val="240"/>
              <w:marRight w:val="0"/>
              <w:marTop w:val="0"/>
              <w:marBottom w:val="0"/>
              <w:divBdr>
                <w:top w:val="none" w:sz="0" w:space="0" w:color="auto"/>
                <w:left w:val="none" w:sz="0" w:space="0" w:color="auto"/>
                <w:bottom w:val="none" w:sz="0" w:space="0" w:color="auto"/>
                <w:right w:val="none" w:sz="0" w:space="0" w:color="auto"/>
              </w:divBdr>
            </w:div>
            <w:div w:id="1566794371">
              <w:marLeft w:val="240"/>
              <w:marRight w:val="0"/>
              <w:marTop w:val="0"/>
              <w:marBottom w:val="0"/>
              <w:divBdr>
                <w:top w:val="none" w:sz="0" w:space="0" w:color="auto"/>
                <w:left w:val="none" w:sz="0" w:space="0" w:color="auto"/>
                <w:bottom w:val="none" w:sz="0" w:space="0" w:color="auto"/>
                <w:right w:val="none" w:sz="0" w:space="0" w:color="auto"/>
              </w:divBdr>
            </w:div>
            <w:div w:id="1882085586">
              <w:marLeft w:val="240"/>
              <w:marRight w:val="0"/>
              <w:marTop w:val="0"/>
              <w:marBottom w:val="0"/>
              <w:divBdr>
                <w:top w:val="none" w:sz="0" w:space="0" w:color="auto"/>
                <w:left w:val="none" w:sz="0" w:space="0" w:color="auto"/>
                <w:bottom w:val="none" w:sz="0" w:space="0" w:color="auto"/>
                <w:right w:val="none" w:sz="0" w:space="0" w:color="auto"/>
              </w:divBdr>
            </w:div>
          </w:divsChild>
        </w:div>
        <w:div w:id="1002970352">
          <w:marLeft w:val="240"/>
          <w:marRight w:val="0"/>
          <w:marTop w:val="0"/>
          <w:marBottom w:val="0"/>
          <w:divBdr>
            <w:top w:val="none" w:sz="0" w:space="0" w:color="auto"/>
            <w:left w:val="none" w:sz="0" w:space="0" w:color="auto"/>
            <w:bottom w:val="none" w:sz="0" w:space="0" w:color="auto"/>
            <w:right w:val="none" w:sz="0" w:space="0" w:color="auto"/>
          </w:divBdr>
        </w:div>
        <w:div w:id="804347064">
          <w:marLeft w:val="240"/>
          <w:marRight w:val="0"/>
          <w:marTop w:val="0"/>
          <w:marBottom w:val="0"/>
          <w:divBdr>
            <w:top w:val="none" w:sz="0" w:space="0" w:color="auto"/>
            <w:left w:val="none" w:sz="0" w:space="0" w:color="auto"/>
            <w:bottom w:val="none" w:sz="0" w:space="0" w:color="auto"/>
            <w:right w:val="none" w:sz="0" w:space="0" w:color="auto"/>
          </w:divBdr>
          <w:divsChild>
            <w:div w:id="728846443">
              <w:marLeft w:val="240"/>
              <w:marRight w:val="0"/>
              <w:marTop w:val="0"/>
              <w:marBottom w:val="0"/>
              <w:divBdr>
                <w:top w:val="none" w:sz="0" w:space="0" w:color="auto"/>
                <w:left w:val="none" w:sz="0" w:space="0" w:color="auto"/>
                <w:bottom w:val="none" w:sz="0" w:space="0" w:color="auto"/>
                <w:right w:val="none" w:sz="0" w:space="0" w:color="auto"/>
              </w:divBdr>
            </w:div>
            <w:div w:id="924800564">
              <w:marLeft w:val="240"/>
              <w:marRight w:val="0"/>
              <w:marTop w:val="0"/>
              <w:marBottom w:val="0"/>
              <w:divBdr>
                <w:top w:val="none" w:sz="0" w:space="0" w:color="auto"/>
                <w:left w:val="none" w:sz="0" w:space="0" w:color="auto"/>
                <w:bottom w:val="none" w:sz="0" w:space="0" w:color="auto"/>
                <w:right w:val="none" w:sz="0" w:space="0" w:color="auto"/>
              </w:divBdr>
            </w:div>
          </w:divsChild>
        </w:div>
        <w:div w:id="328365253">
          <w:marLeft w:val="240"/>
          <w:marRight w:val="0"/>
          <w:marTop w:val="0"/>
          <w:marBottom w:val="0"/>
          <w:divBdr>
            <w:top w:val="none" w:sz="0" w:space="0" w:color="auto"/>
            <w:left w:val="none" w:sz="0" w:space="0" w:color="auto"/>
            <w:bottom w:val="none" w:sz="0" w:space="0" w:color="auto"/>
            <w:right w:val="none" w:sz="0" w:space="0" w:color="auto"/>
          </w:divBdr>
        </w:div>
        <w:div w:id="1282343152">
          <w:marLeft w:val="240"/>
          <w:marRight w:val="0"/>
          <w:marTop w:val="0"/>
          <w:marBottom w:val="0"/>
          <w:divBdr>
            <w:top w:val="none" w:sz="0" w:space="0" w:color="auto"/>
            <w:left w:val="none" w:sz="0" w:space="0" w:color="auto"/>
            <w:bottom w:val="none" w:sz="0" w:space="0" w:color="auto"/>
            <w:right w:val="none" w:sz="0" w:space="0" w:color="auto"/>
          </w:divBdr>
        </w:div>
        <w:div w:id="220135800">
          <w:marLeft w:val="240"/>
          <w:marRight w:val="0"/>
          <w:marTop w:val="0"/>
          <w:marBottom w:val="0"/>
          <w:divBdr>
            <w:top w:val="none" w:sz="0" w:space="0" w:color="auto"/>
            <w:left w:val="none" w:sz="0" w:space="0" w:color="auto"/>
            <w:bottom w:val="none" w:sz="0" w:space="0" w:color="auto"/>
            <w:right w:val="none" w:sz="0" w:space="0" w:color="auto"/>
          </w:divBdr>
        </w:div>
        <w:div w:id="1409112611">
          <w:marLeft w:val="240"/>
          <w:marRight w:val="0"/>
          <w:marTop w:val="0"/>
          <w:marBottom w:val="0"/>
          <w:divBdr>
            <w:top w:val="none" w:sz="0" w:space="0" w:color="auto"/>
            <w:left w:val="none" w:sz="0" w:space="0" w:color="auto"/>
            <w:bottom w:val="none" w:sz="0" w:space="0" w:color="auto"/>
            <w:right w:val="none" w:sz="0" w:space="0" w:color="auto"/>
          </w:divBdr>
        </w:div>
        <w:div w:id="158082491">
          <w:marLeft w:val="240"/>
          <w:marRight w:val="0"/>
          <w:marTop w:val="0"/>
          <w:marBottom w:val="0"/>
          <w:divBdr>
            <w:top w:val="none" w:sz="0" w:space="0" w:color="auto"/>
            <w:left w:val="none" w:sz="0" w:space="0" w:color="auto"/>
            <w:bottom w:val="none" w:sz="0" w:space="0" w:color="auto"/>
            <w:right w:val="none" w:sz="0" w:space="0" w:color="auto"/>
          </w:divBdr>
        </w:div>
        <w:div w:id="108820587">
          <w:marLeft w:val="240"/>
          <w:marRight w:val="0"/>
          <w:marTop w:val="0"/>
          <w:marBottom w:val="0"/>
          <w:divBdr>
            <w:top w:val="none" w:sz="0" w:space="0" w:color="auto"/>
            <w:left w:val="none" w:sz="0" w:space="0" w:color="auto"/>
            <w:bottom w:val="none" w:sz="0" w:space="0" w:color="auto"/>
            <w:right w:val="none" w:sz="0" w:space="0" w:color="auto"/>
          </w:divBdr>
        </w:div>
        <w:div w:id="1011027165">
          <w:marLeft w:val="240"/>
          <w:marRight w:val="0"/>
          <w:marTop w:val="0"/>
          <w:marBottom w:val="0"/>
          <w:divBdr>
            <w:top w:val="none" w:sz="0" w:space="0" w:color="auto"/>
            <w:left w:val="none" w:sz="0" w:space="0" w:color="auto"/>
            <w:bottom w:val="none" w:sz="0" w:space="0" w:color="auto"/>
            <w:right w:val="none" w:sz="0" w:space="0" w:color="auto"/>
          </w:divBdr>
        </w:div>
        <w:div w:id="2000575414">
          <w:marLeft w:val="240"/>
          <w:marRight w:val="0"/>
          <w:marTop w:val="0"/>
          <w:marBottom w:val="0"/>
          <w:divBdr>
            <w:top w:val="none" w:sz="0" w:space="0" w:color="auto"/>
            <w:left w:val="none" w:sz="0" w:space="0" w:color="auto"/>
            <w:bottom w:val="none" w:sz="0" w:space="0" w:color="auto"/>
            <w:right w:val="none" w:sz="0" w:space="0" w:color="auto"/>
          </w:divBdr>
        </w:div>
        <w:div w:id="1975215582">
          <w:marLeft w:val="240"/>
          <w:marRight w:val="0"/>
          <w:marTop w:val="0"/>
          <w:marBottom w:val="0"/>
          <w:divBdr>
            <w:top w:val="none" w:sz="0" w:space="0" w:color="auto"/>
            <w:left w:val="none" w:sz="0" w:space="0" w:color="auto"/>
            <w:bottom w:val="none" w:sz="0" w:space="0" w:color="auto"/>
            <w:right w:val="none" w:sz="0" w:space="0" w:color="auto"/>
          </w:divBdr>
        </w:div>
        <w:div w:id="596405078">
          <w:marLeft w:val="240"/>
          <w:marRight w:val="0"/>
          <w:marTop w:val="0"/>
          <w:marBottom w:val="0"/>
          <w:divBdr>
            <w:top w:val="none" w:sz="0" w:space="0" w:color="auto"/>
            <w:left w:val="none" w:sz="0" w:space="0" w:color="auto"/>
            <w:bottom w:val="none" w:sz="0" w:space="0" w:color="auto"/>
            <w:right w:val="none" w:sz="0" w:space="0" w:color="auto"/>
          </w:divBdr>
        </w:div>
        <w:div w:id="2090615611">
          <w:marLeft w:val="240"/>
          <w:marRight w:val="0"/>
          <w:marTop w:val="0"/>
          <w:marBottom w:val="0"/>
          <w:divBdr>
            <w:top w:val="none" w:sz="0" w:space="0" w:color="auto"/>
            <w:left w:val="none" w:sz="0" w:space="0" w:color="auto"/>
            <w:bottom w:val="none" w:sz="0" w:space="0" w:color="auto"/>
            <w:right w:val="none" w:sz="0" w:space="0" w:color="auto"/>
          </w:divBdr>
        </w:div>
        <w:div w:id="1156529368">
          <w:marLeft w:val="240"/>
          <w:marRight w:val="0"/>
          <w:marTop w:val="0"/>
          <w:marBottom w:val="0"/>
          <w:divBdr>
            <w:top w:val="none" w:sz="0" w:space="0" w:color="auto"/>
            <w:left w:val="none" w:sz="0" w:space="0" w:color="auto"/>
            <w:bottom w:val="none" w:sz="0" w:space="0" w:color="auto"/>
            <w:right w:val="none" w:sz="0" w:space="0" w:color="auto"/>
          </w:divBdr>
        </w:div>
        <w:div w:id="1387754636">
          <w:marLeft w:val="240"/>
          <w:marRight w:val="0"/>
          <w:marTop w:val="0"/>
          <w:marBottom w:val="0"/>
          <w:divBdr>
            <w:top w:val="none" w:sz="0" w:space="0" w:color="auto"/>
            <w:left w:val="none" w:sz="0" w:space="0" w:color="auto"/>
            <w:bottom w:val="none" w:sz="0" w:space="0" w:color="auto"/>
            <w:right w:val="none" w:sz="0" w:space="0" w:color="auto"/>
          </w:divBdr>
        </w:div>
        <w:div w:id="1373922857">
          <w:marLeft w:val="240"/>
          <w:marRight w:val="0"/>
          <w:marTop w:val="0"/>
          <w:marBottom w:val="0"/>
          <w:divBdr>
            <w:top w:val="none" w:sz="0" w:space="0" w:color="auto"/>
            <w:left w:val="none" w:sz="0" w:space="0" w:color="auto"/>
            <w:bottom w:val="none" w:sz="0" w:space="0" w:color="auto"/>
            <w:right w:val="none" w:sz="0" w:space="0" w:color="auto"/>
          </w:divBdr>
        </w:div>
        <w:div w:id="1417550783">
          <w:marLeft w:val="240"/>
          <w:marRight w:val="0"/>
          <w:marTop w:val="0"/>
          <w:marBottom w:val="0"/>
          <w:divBdr>
            <w:top w:val="none" w:sz="0" w:space="0" w:color="auto"/>
            <w:left w:val="none" w:sz="0" w:space="0" w:color="auto"/>
            <w:bottom w:val="none" w:sz="0" w:space="0" w:color="auto"/>
            <w:right w:val="none" w:sz="0" w:space="0" w:color="auto"/>
          </w:divBdr>
        </w:div>
        <w:div w:id="1989439426">
          <w:marLeft w:val="240"/>
          <w:marRight w:val="0"/>
          <w:marTop w:val="0"/>
          <w:marBottom w:val="0"/>
          <w:divBdr>
            <w:top w:val="none" w:sz="0" w:space="0" w:color="auto"/>
            <w:left w:val="none" w:sz="0" w:space="0" w:color="auto"/>
            <w:bottom w:val="none" w:sz="0" w:space="0" w:color="auto"/>
            <w:right w:val="none" w:sz="0" w:space="0" w:color="auto"/>
          </w:divBdr>
        </w:div>
        <w:div w:id="48461350">
          <w:marLeft w:val="240"/>
          <w:marRight w:val="0"/>
          <w:marTop w:val="0"/>
          <w:marBottom w:val="0"/>
          <w:divBdr>
            <w:top w:val="none" w:sz="0" w:space="0" w:color="auto"/>
            <w:left w:val="none" w:sz="0" w:space="0" w:color="auto"/>
            <w:bottom w:val="none" w:sz="0" w:space="0" w:color="auto"/>
            <w:right w:val="none" w:sz="0" w:space="0" w:color="auto"/>
          </w:divBdr>
        </w:div>
        <w:div w:id="766461975">
          <w:marLeft w:val="240"/>
          <w:marRight w:val="0"/>
          <w:marTop w:val="0"/>
          <w:marBottom w:val="0"/>
          <w:divBdr>
            <w:top w:val="none" w:sz="0" w:space="0" w:color="auto"/>
            <w:left w:val="none" w:sz="0" w:space="0" w:color="auto"/>
            <w:bottom w:val="none" w:sz="0" w:space="0" w:color="auto"/>
            <w:right w:val="none" w:sz="0" w:space="0" w:color="auto"/>
          </w:divBdr>
        </w:div>
        <w:div w:id="1067679682">
          <w:marLeft w:val="240"/>
          <w:marRight w:val="0"/>
          <w:marTop w:val="0"/>
          <w:marBottom w:val="0"/>
          <w:divBdr>
            <w:top w:val="none" w:sz="0" w:space="0" w:color="auto"/>
            <w:left w:val="none" w:sz="0" w:space="0" w:color="auto"/>
            <w:bottom w:val="none" w:sz="0" w:space="0" w:color="auto"/>
            <w:right w:val="none" w:sz="0" w:space="0" w:color="auto"/>
          </w:divBdr>
        </w:div>
        <w:div w:id="1952124763">
          <w:marLeft w:val="240"/>
          <w:marRight w:val="0"/>
          <w:marTop w:val="0"/>
          <w:marBottom w:val="0"/>
          <w:divBdr>
            <w:top w:val="none" w:sz="0" w:space="0" w:color="auto"/>
            <w:left w:val="none" w:sz="0" w:space="0" w:color="auto"/>
            <w:bottom w:val="none" w:sz="0" w:space="0" w:color="auto"/>
            <w:right w:val="none" w:sz="0" w:space="0" w:color="auto"/>
          </w:divBdr>
        </w:div>
        <w:div w:id="259679892">
          <w:marLeft w:val="240"/>
          <w:marRight w:val="0"/>
          <w:marTop w:val="0"/>
          <w:marBottom w:val="0"/>
          <w:divBdr>
            <w:top w:val="none" w:sz="0" w:space="0" w:color="auto"/>
            <w:left w:val="none" w:sz="0" w:space="0" w:color="auto"/>
            <w:bottom w:val="none" w:sz="0" w:space="0" w:color="auto"/>
            <w:right w:val="none" w:sz="0" w:space="0" w:color="auto"/>
          </w:divBdr>
        </w:div>
        <w:div w:id="1909077287">
          <w:marLeft w:val="240"/>
          <w:marRight w:val="0"/>
          <w:marTop w:val="0"/>
          <w:marBottom w:val="0"/>
          <w:divBdr>
            <w:top w:val="none" w:sz="0" w:space="0" w:color="auto"/>
            <w:left w:val="none" w:sz="0" w:space="0" w:color="auto"/>
            <w:bottom w:val="none" w:sz="0" w:space="0" w:color="auto"/>
            <w:right w:val="none" w:sz="0" w:space="0" w:color="auto"/>
          </w:divBdr>
        </w:div>
        <w:div w:id="965231532">
          <w:marLeft w:val="240"/>
          <w:marRight w:val="0"/>
          <w:marTop w:val="0"/>
          <w:marBottom w:val="0"/>
          <w:divBdr>
            <w:top w:val="none" w:sz="0" w:space="0" w:color="auto"/>
            <w:left w:val="none" w:sz="0" w:space="0" w:color="auto"/>
            <w:bottom w:val="none" w:sz="0" w:space="0" w:color="auto"/>
            <w:right w:val="none" w:sz="0" w:space="0" w:color="auto"/>
          </w:divBdr>
        </w:div>
        <w:div w:id="909727725">
          <w:marLeft w:val="240"/>
          <w:marRight w:val="0"/>
          <w:marTop w:val="0"/>
          <w:marBottom w:val="0"/>
          <w:divBdr>
            <w:top w:val="none" w:sz="0" w:space="0" w:color="auto"/>
            <w:left w:val="none" w:sz="0" w:space="0" w:color="auto"/>
            <w:bottom w:val="none" w:sz="0" w:space="0" w:color="auto"/>
            <w:right w:val="none" w:sz="0" w:space="0" w:color="auto"/>
          </w:divBdr>
        </w:div>
        <w:div w:id="811287984">
          <w:marLeft w:val="240"/>
          <w:marRight w:val="0"/>
          <w:marTop w:val="0"/>
          <w:marBottom w:val="0"/>
          <w:divBdr>
            <w:top w:val="none" w:sz="0" w:space="0" w:color="auto"/>
            <w:left w:val="none" w:sz="0" w:space="0" w:color="auto"/>
            <w:bottom w:val="none" w:sz="0" w:space="0" w:color="auto"/>
            <w:right w:val="none" w:sz="0" w:space="0" w:color="auto"/>
          </w:divBdr>
        </w:div>
        <w:div w:id="2105495692">
          <w:marLeft w:val="240"/>
          <w:marRight w:val="0"/>
          <w:marTop w:val="0"/>
          <w:marBottom w:val="0"/>
          <w:divBdr>
            <w:top w:val="none" w:sz="0" w:space="0" w:color="auto"/>
            <w:left w:val="none" w:sz="0" w:space="0" w:color="auto"/>
            <w:bottom w:val="none" w:sz="0" w:space="0" w:color="auto"/>
            <w:right w:val="none" w:sz="0" w:space="0" w:color="auto"/>
          </w:divBdr>
        </w:div>
        <w:div w:id="462233557">
          <w:marLeft w:val="240"/>
          <w:marRight w:val="0"/>
          <w:marTop w:val="0"/>
          <w:marBottom w:val="0"/>
          <w:divBdr>
            <w:top w:val="none" w:sz="0" w:space="0" w:color="auto"/>
            <w:left w:val="none" w:sz="0" w:space="0" w:color="auto"/>
            <w:bottom w:val="none" w:sz="0" w:space="0" w:color="auto"/>
            <w:right w:val="none" w:sz="0" w:space="0" w:color="auto"/>
          </w:divBdr>
        </w:div>
        <w:div w:id="927882991">
          <w:marLeft w:val="240"/>
          <w:marRight w:val="0"/>
          <w:marTop w:val="0"/>
          <w:marBottom w:val="0"/>
          <w:divBdr>
            <w:top w:val="none" w:sz="0" w:space="0" w:color="auto"/>
            <w:left w:val="none" w:sz="0" w:space="0" w:color="auto"/>
            <w:bottom w:val="none" w:sz="0" w:space="0" w:color="auto"/>
            <w:right w:val="none" w:sz="0" w:space="0" w:color="auto"/>
          </w:divBdr>
        </w:div>
        <w:div w:id="542328169">
          <w:marLeft w:val="240"/>
          <w:marRight w:val="0"/>
          <w:marTop w:val="0"/>
          <w:marBottom w:val="0"/>
          <w:divBdr>
            <w:top w:val="none" w:sz="0" w:space="0" w:color="auto"/>
            <w:left w:val="none" w:sz="0" w:space="0" w:color="auto"/>
            <w:bottom w:val="none" w:sz="0" w:space="0" w:color="auto"/>
            <w:right w:val="none" w:sz="0" w:space="0" w:color="auto"/>
          </w:divBdr>
        </w:div>
        <w:div w:id="1733312391">
          <w:marLeft w:val="240"/>
          <w:marRight w:val="0"/>
          <w:marTop w:val="0"/>
          <w:marBottom w:val="0"/>
          <w:divBdr>
            <w:top w:val="none" w:sz="0" w:space="0" w:color="auto"/>
            <w:left w:val="none" w:sz="0" w:space="0" w:color="auto"/>
            <w:bottom w:val="none" w:sz="0" w:space="0" w:color="auto"/>
            <w:right w:val="none" w:sz="0" w:space="0" w:color="auto"/>
          </w:divBdr>
        </w:div>
        <w:div w:id="777456068">
          <w:marLeft w:val="240"/>
          <w:marRight w:val="0"/>
          <w:marTop w:val="0"/>
          <w:marBottom w:val="0"/>
          <w:divBdr>
            <w:top w:val="none" w:sz="0" w:space="0" w:color="auto"/>
            <w:left w:val="none" w:sz="0" w:space="0" w:color="auto"/>
            <w:bottom w:val="none" w:sz="0" w:space="0" w:color="auto"/>
            <w:right w:val="none" w:sz="0" w:space="0" w:color="auto"/>
          </w:divBdr>
        </w:div>
        <w:div w:id="841432273">
          <w:marLeft w:val="240"/>
          <w:marRight w:val="0"/>
          <w:marTop w:val="0"/>
          <w:marBottom w:val="0"/>
          <w:divBdr>
            <w:top w:val="none" w:sz="0" w:space="0" w:color="auto"/>
            <w:left w:val="none" w:sz="0" w:space="0" w:color="auto"/>
            <w:bottom w:val="none" w:sz="0" w:space="0" w:color="auto"/>
            <w:right w:val="none" w:sz="0" w:space="0" w:color="auto"/>
          </w:divBdr>
        </w:div>
        <w:div w:id="1232275644">
          <w:marLeft w:val="240"/>
          <w:marRight w:val="0"/>
          <w:marTop w:val="0"/>
          <w:marBottom w:val="0"/>
          <w:divBdr>
            <w:top w:val="none" w:sz="0" w:space="0" w:color="auto"/>
            <w:left w:val="none" w:sz="0" w:space="0" w:color="auto"/>
            <w:bottom w:val="none" w:sz="0" w:space="0" w:color="auto"/>
            <w:right w:val="none" w:sz="0" w:space="0" w:color="auto"/>
          </w:divBdr>
        </w:div>
        <w:div w:id="196047442">
          <w:marLeft w:val="240"/>
          <w:marRight w:val="0"/>
          <w:marTop w:val="0"/>
          <w:marBottom w:val="0"/>
          <w:divBdr>
            <w:top w:val="none" w:sz="0" w:space="0" w:color="auto"/>
            <w:left w:val="none" w:sz="0" w:space="0" w:color="auto"/>
            <w:bottom w:val="none" w:sz="0" w:space="0" w:color="auto"/>
            <w:right w:val="none" w:sz="0" w:space="0" w:color="auto"/>
          </w:divBdr>
        </w:div>
        <w:div w:id="1527987976">
          <w:marLeft w:val="240"/>
          <w:marRight w:val="0"/>
          <w:marTop w:val="0"/>
          <w:marBottom w:val="0"/>
          <w:divBdr>
            <w:top w:val="none" w:sz="0" w:space="0" w:color="auto"/>
            <w:left w:val="none" w:sz="0" w:space="0" w:color="auto"/>
            <w:bottom w:val="none" w:sz="0" w:space="0" w:color="auto"/>
            <w:right w:val="none" w:sz="0" w:space="0" w:color="auto"/>
          </w:divBdr>
        </w:div>
        <w:div w:id="559363360">
          <w:marLeft w:val="240"/>
          <w:marRight w:val="0"/>
          <w:marTop w:val="0"/>
          <w:marBottom w:val="0"/>
          <w:divBdr>
            <w:top w:val="none" w:sz="0" w:space="0" w:color="auto"/>
            <w:left w:val="none" w:sz="0" w:space="0" w:color="auto"/>
            <w:bottom w:val="none" w:sz="0" w:space="0" w:color="auto"/>
            <w:right w:val="none" w:sz="0" w:space="0" w:color="auto"/>
          </w:divBdr>
        </w:div>
        <w:div w:id="595602995">
          <w:marLeft w:val="240"/>
          <w:marRight w:val="0"/>
          <w:marTop w:val="0"/>
          <w:marBottom w:val="0"/>
          <w:divBdr>
            <w:top w:val="none" w:sz="0" w:space="0" w:color="auto"/>
            <w:left w:val="none" w:sz="0" w:space="0" w:color="auto"/>
            <w:bottom w:val="none" w:sz="0" w:space="0" w:color="auto"/>
            <w:right w:val="none" w:sz="0" w:space="0" w:color="auto"/>
          </w:divBdr>
        </w:div>
        <w:div w:id="1987465677">
          <w:marLeft w:val="240"/>
          <w:marRight w:val="0"/>
          <w:marTop w:val="0"/>
          <w:marBottom w:val="0"/>
          <w:divBdr>
            <w:top w:val="none" w:sz="0" w:space="0" w:color="auto"/>
            <w:left w:val="none" w:sz="0" w:space="0" w:color="auto"/>
            <w:bottom w:val="none" w:sz="0" w:space="0" w:color="auto"/>
            <w:right w:val="none" w:sz="0" w:space="0" w:color="auto"/>
          </w:divBdr>
        </w:div>
        <w:div w:id="939993778">
          <w:marLeft w:val="240"/>
          <w:marRight w:val="0"/>
          <w:marTop w:val="0"/>
          <w:marBottom w:val="0"/>
          <w:divBdr>
            <w:top w:val="none" w:sz="0" w:space="0" w:color="auto"/>
            <w:left w:val="none" w:sz="0" w:space="0" w:color="auto"/>
            <w:bottom w:val="none" w:sz="0" w:space="0" w:color="auto"/>
            <w:right w:val="none" w:sz="0" w:space="0" w:color="auto"/>
          </w:divBdr>
        </w:div>
        <w:div w:id="1965188495">
          <w:marLeft w:val="240"/>
          <w:marRight w:val="0"/>
          <w:marTop w:val="0"/>
          <w:marBottom w:val="0"/>
          <w:divBdr>
            <w:top w:val="none" w:sz="0" w:space="0" w:color="auto"/>
            <w:left w:val="none" w:sz="0" w:space="0" w:color="auto"/>
            <w:bottom w:val="none" w:sz="0" w:space="0" w:color="auto"/>
            <w:right w:val="none" w:sz="0" w:space="0" w:color="auto"/>
          </w:divBdr>
        </w:div>
        <w:div w:id="1082868597">
          <w:marLeft w:val="240"/>
          <w:marRight w:val="0"/>
          <w:marTop w:val="0"/>
          <w:marBottom w:val="0"/>
          <w:divBdr>
            <w:top w:val="none" w:sz="0" w:space="0" w:color="auto"/>
            <w:left w:val="none" w:sz="0" w:space="0" w:color="auto"/>
            <w:bottom w:val="none" w:sz="0" w:space="0" w:color="auto"/>
            <w:right w:val="none" w:sz="0" w:space="0" w:color="auto"/>
          </w:divBdr>
        </w:div>
        <w:div w:id="1846897770">
          <w:marLeft w:val="240"/>
          <w:marRight w:val="0"/>
          <w:marTop w:val="0"/>
          <w:marBottom w:val="0"/>
          <w:divBdr>
            <w:top w:val="none" w:sz="0" w:space="0" w:color="auto"/>
            <w:left w:val="none" w:sz="0" w:space="0" w:color="auto"/>
            <w:bottom w:val="none" w:sz="0" w:space="0" w:color="auto"/>
            <w:right w:val="none" w:sz="0" w:space="0" w:color="auto"/>
          </w:divBdr>
        </w:div>
        <w:div w:id="996765923">
          <w:marLeft w:val="240"/>
          <w:marRight w:val="0"/>
          <w:marTop w:val="0"/>
          <w:marBottom w:val="0"/>
          <w:divBdr>
            <w:top w:val="none" w:sz="0" w:space="0" w:color="auto"/>
            <w:left w:val="none" w:sz="0" w:space="0" w:color="auto"/>
            <w:bottom w:val="none" w:sz="0" w:space="0" w:color="auto"/>
            <w:right w:val="none" w:sz="0" w:space="0" w:color="auto"/>
          </w:divBdr>
        </w:div>
        <w:div w:id="1379473793">
          <w:marLeft w:val="240"/>
          <w:marRight w:val="0"/>
          <w:marTop w:val="0"/>
          <w:marBottom w:val="0"/>
          <w:divBdr>
            <w:top w:val="none" w:sz="0" w:space="0" w:color="auto"/>
            <w:left w:val="none" w:sz="0" w:space="0" w:color="auto"/>
            <w:bottom w:val="none" w:sz="0" w:space="0" w:color="auto"/>
            <w:right w:val="none" w:sz="0" w:space="0" w:color="auto"/>
          </w:divBdr>
        </w:div>
        <w:div w:id="1744335225">
          <w:marLeft w:val="240"/>
          <w:marRight w:val="0"/>
          <w:marTop w:val="0"/>
          <w:marBottom w:val="0"/>
          <w:divBdr>
            <w:top w:val="none" w:sz="0" w:space="0" w:color="auto"/>
            <w:left w:val="none" w:sz="0" w:space="0" w:color="auto"/>
            <w:bottom w:val="none" w:sz="0" w:space="0" w:color="auto"/>
            <w:right w:val="none" w:sz="0" w:space="0" w:color="auto"/>
          </w:divBdr>
        </w:div>
        <w:div w:id="1514420884">
          <w:marLeft w:val="240"/>
          <w:marRight w:val="0"/>
          <w:marTop w:val="0"/>
          <w:marBottom w:val="0"/>
          <w:divBdr>
            <w:top w:val="none" w:sz="0" w:space="0" w:color="auto"/>
            <w:left w:val="none" w:sz="0" w:space="0" w:color="auto"/>
            <w:bottom w:val="none" w:sz="0" w:space="0" w:color="auto"/>
            <w:right w:val="none" w:sz="0" w:space="0" w:color="auto"/>
          </w:divBdr>
        </w:div>
        <w:div w:id="1625841803">
          <w:marLeft w:val="240"/>
          <w:marRight w:val="0"/>
          <w:marTop w:val="0"/>
          <w:marBottom w:val="0"/>
          <w:divBdr>
            <w:top w:val="none" w:sz="0" w:space="0" w:color="auto"/>
            <w:left w:val="none" w:sz="0" w:space="0" w:color="auto"/>
            <w:bottom w:val="none" w:sz="0" w:space="0" w:color="auto"/>
            <w:right w:val="none" w:sz="0" w:space="0" w:color="auto"/>
          </w:divBdr>
        </w:div>
        <w:div w:id="1281108593">
          <w:marLeft w:val="240"/>
          <w:marRight w:val="0"/>
          <w:marTop w:val="0"/>
          <w:marBottom w:val="0"/>
          <w:divBdr>
            <w:top w:val="none" w:sz="0" w:space="0" w:color="auto"/>
            <w:left w:val="none" w:sz="0" w:space="0" w:color="auto"/>
            <w:bottom w:val="none" w:sz="0" w:space="0" w:color="auto"/>
            <w:right w:val="none" w:sz="0" w:space="0" w:color="auto"/>
          </w:divBdr>
        </w:div>
        <w:div w:id="962614267">
          <w:marLeft w:val="240"/>
          <w:marRight w:val="0"/>
          <w:marTop w:val="0"/>
          <w:marBottom w:val="0"/>
          <w:divBdr>
            <w:top w:val="none" w:sz="0" w:space="0" w:color="auto"/>
            <w:left w:val="none" w:sz="0" w:space="0" w:color="auto"/>
            <w:bottom w:val="none" w:sz="0" w:space="0" w:color="auto"/>
            <w:right w:val="none" w:sz="0" w:space="0" w:color="auto"/>
          </w:divBdr>
        </w:div>
        <w:div w:id="1386832117">
          <w:marLeft w:val="240"/>
          <w:marRight w:val="0"/>
          <w:marTop w:val="0"/>
          <w:marBottom w:val="0"/>
          <w:divBdr>
            <w:top w:val="none" w:sz="0" w:space="0" w:color="auto"/>
            <w:left w:val="none" w:sz="0" w:space="0" w:color="auto"/>
            <w:bottom w:val="none" w:sz="0" w:space="0" w:color="auto"/>
            <w:right w:val="none" w:sz="0" w:space="0" w:color="auto"/>
          </w:divBdr>
        </w:div>
        <w:div w:id="1254243766">
          <w:marLeft w:val="240"/>
          <w:marRight w:val="0"/>
          <w:marTop w:val="0"/>
          <w:marBottom w:val="0"/>
          <w:divBdr>
            <w:top w:val="none" w:sz="0" w:space="0" w:color="auto"/>
            <w:left w:val="none" w:sz="0" w:space="0" w:color="auto"/>
            <w:bottom w:val="none" w:sz="0" w:space="0" w:color="auto"/>
            <w:right w:val="none" w:sz="0" w:space="0" w:color="auto"/>
          </w:divBdr>
        </w:div>
        <w:div w:id="148450678">
          <w:marLeft w:val="240"/>
          <w:marRight w:val="0"/>
          <w:marTop w:val="0"/>
          <w:marBottom w:val="0"/>
          <w:divBdr>
            <w:top w:val="none" w:sz="0" w:space="0" w:color="auto"/>
            <w:left w:val="none" w:sz="0" w:space="0" w:color="auto"/>
            <w:bottom w:val="none" w:sz="0" w:space="0" w:color="auto"/>
            <w:right w:val="none" w:sz="0" w:space="0" w:color="auto"/>
          </w:divBdr>
        </w:div>
        <w:div w:id="382216220">
          <w:marLeft w:val="240"/>
          <w:marRight w:val="0"/>
          <w:marTop w:val="0"/>
          <w:marBottom w:val="0"/>
          <w:divBdr>
            <w:top w:val="none" w:sz="0" w:space="0" w:color="auto"/>
            <w:left w:val="none" w:sz="0" w:space="0" w:color="auto"/>
            <w:bottom w:val="none" w:sz="0" w:space="0" w:color="auto"/>
            <w:right w:val="none" w:sz="0" w:space="0" w:color="auto"/>
          </w:divBdr>
        </w:div>
        <w:div w:id="1041981307">
          <w:marLeft w:val="240"/>
          <w:marRight w:val="0"/>
          <w:marTop w:val="0"/>
          <w:marBottom w:val="0"/>
          <w:divBdr>
            <w:top w:val="none" w:sz="0" w:space="0" w:color="auto"/>
            <w:left w:val="none" w:sz="0" w:space="0" w:color="auto"/>
            <w:bottom w:val="none" w:sz="0" w:space="0" w:color="auto"/>
            <w:right w:val="none" w:sz="0" w:space="0" w:color="auto"/>
          </w:divBdr>
        </w:div>
        <w:div w:id="632364673">
          <w:marLeft w:val="240"/>
          <w:marRight w:val="0"/>
          <w:marTop w:val="0"/>
          <w:marBottom w:val="0"/>
          <w:divBdr>
            <w:top w:val="none" w:sz="0" w:space="0" w:color="auto"/>
            <w:left w:val="none" w:sz="0" w:space="0" w:color="auto"/>
            <w:bottom w:val="none" w:sz="0" w:space="0" w:color="auto"/>
            <w:right w:val="none" w:sz="0" w:space="0" w:color="auto"/>
          </w:divBdr>
        </w:div>
        <w:div w:id="995454157">
          <w:marLeft w:val="240"/>
          <w:marRight w:val="0"/>
          <w:marTop w:val="0"/>
          <w:marBottom w:val="0"/>
          <w:divBdr>
            <w:top w:val="none" w:sz="0" w:space="0" w:color="auto"/>
            <w:left w:val="none" w:sz="0" w:space="0" w:color="auto"/>
            <w:bottom w:val="none" w:sz="0" w:space="0" w:color="auto"/>
            <w:right w:val="none" w:sz="0" w:space="0" w:color="auto"/>
          </w:divBdr>
        </w:div>
        <w:div w:id="699428802">
          <w:marLeft w:val="240"/>
          <w:marRight w:val="0"/>
          <w:marTop w:val="0"/>
          <w:marBottom w:val="0"/>
          <w:divBdr>
            <w:top w:val="none" w:sz="0" w:space="0" w:color="auto"/>
            <w:left w:val="none" w:sz="0" w:space="0" w:color="auto"/>
            <w:bottom w:val="none" w:sz="0" w:space="0" w:color="auto"/>
            <w:right w:val="none" w:sz="0" w:space="0" w:color="auto"/>
          </w:divBdr>
        </w:div>
        <w:div w:id="209877793">
          <w:marLeft w:val="240"/>
          <w:marRight w:val="0"/>
          <w:marTop w:val="0"/>
          <w:marBottom w:val="0"/>
          <w:divBdr>
            <w:top w:val="none" w:sz="0" w:space="0" w:color="auto"/>
            <w:left w:val="none" w:sz="0" w:space="0" w:color="auto"/>
            <w:bottom w:val="none" w:sz="0" w:space="0" w:color="auto"/>
            <w:right w:val="none" w:sz="0" w:space="0" w:color="auto"/>
          </w:divBdr>
        </w:div>
        <w:div w:id="1144078189">
          <w:marLeft w:val="240"/>
          <w:marRight w:val="0"/>
          <w:marTop w:val="0"/>
          <w:marBottom w:val="0"/>
          <w:divBdr>
            <w:top w:val="none" w:sz="0" w:space="0" w:color="auto"/>
            <w:left w:val="none" w:sz="0" w:space="0" w:color="auto"/>
            <w:bottom w:val="none" w:sz="0" w:space="0" w:color="auto"/>
            <w:right w:val="none" w:sz="0" w:space="0" w:color="auto"/>
          </w:divBdr>
        </w:div>
        <w:div w:id="1712612265">
          <w:marLeft w:val="240"/>
          <w:marRight w:val="0"/>
          <w:marTop w:val="0"/>
          <w:marBottom w:val="0"/>
          <w:divBdr>
            <w:top w:val="none" w:sz="0" w:space="0" w:color="auto"/>
            <w:left w:val="none" w:sz="0" w:space="0" w:color="auto"/>
            <w:bottom w:val="none" w:sz="0" w:space="0" w:color="auto"/>
            <w:right w:val="none" w:sz="0" w:space="0" w:color="auto"/>
          </w:divBdr>
        </w:div>
        <w:div w:id="1909148880">
          <w:marLeft w:val="240"/>
          <w:marRight w:val="0"/>
          <w:marTop w:val="0"/>
          <w:marBottom w:val="0"/>
          <w:divBdr>
            <w:top w:val="none" w:sz="0" w:space="0" w:color="auto"/>
            <w:left w:val="none" w:sz="0" w:space="0" w:color="auto"/>
            <w:bottom w:val="none" w:sz="0" w:space="0" w:color="auto"/>
            <w:right w:val="none" w:sz="0" w:space="0" w:color="auto"/>
          </w:divBdr>
        </w:div>
        <w:div w:id="2009287099">
          <w:marLeft w:val="240"/>
          <w:marRight w:val="0"/>
          <w:marTop w:val="0"/>
          <w:marBottom w:val="0"/>
          <w:divBdr>
            <w:top w:val="none" w:sz="0" w:space="0" w:color="auto"/>
            <w:left w:val="none" w:sz="0" w:space="0" w:color="auto"/>
            <w:bottom w:val="none" w:sz="0" w:space="0" w:color="auto"/>
            <w:right w:val="none" w:sz="0" w:space="0" w:color="auto"/>
          </w:divBdr>
        </w:div>
        <w:div w:id="912007802">
          <w:marLeft w:val="240"/>
          <w:marRight w:val="0"/>
          <w:marTop w:val="0"/>
          <w:marBottom w:val="0"/>
          <w:divBdr>
            <w:top w:val="none" w:sz="0" w:space="0" w:color="auto"/>
            <w:left w:val="none" w:sz="0" w:space="0" w:color="auto"/>
            <w:bottom w:val="none" w:sz="0" w:space="0" w:color="auto"/>
            <w:right w:val="none" w:sz="0" w:space="0" w:color="auto"/>
          </w:divBdr>
        </w:div>
        <w:div w:id="579562172">
          <w:marLeft w:val="240"/>
          <w:marRight w:val="0"/>
          <w:marTop w:val="0"/>
          <w:marBottom w:val="0"/>
          <w:divBdr>
            <w:top w:val="none" w:sz="0" w:space="0" w:color="auto"/>
            <w:left w:val="none" w:sz="0" w:space="0" w:color="auto"/>
            <w:bottom w:val="none" w:sz="0" w:space="0" w:color="auto"/>
            <w:right w:val="none" w:sz="0" w:space="0" w:color="auto"/>
          </w:divBdr>
        </w:div>
        <w:div w:id="1555853097">
          <w:marLeft w:val="240"/>
          <w:marRight w:val="0"/>
          <w:marTop w:val="0"/>
          <w:marBottom w:val="0"/>
          <w:divBdr>
            <w:top w:val="none" w:sz="0" w:space="0" w:color="auto"/>
            <w:left w:val="none" w:sz="0" w:space="0" w:color="auto"/>
            <w:bottom w:val="none" w:sz="0" w:space="0" w:color="auto"/>
            <w:right w:val="none" w:sz="0" w:space="0" w:color="auto"/>
          </w:divBdr>
        </w:div>
        <w:div w:id="837227903">
          <w:marLeft w:val="240"/>
          <w:marRight w:val="0"/>
          <w:marTop w:val="0"/>
          <w:marBottom w:val="0"/>
          <w:divBdr>
            <w:top w:val="none" w:sz="0" w:space="0" w:color="auto"/>
            <w:left w:val="none" w:sz="0" w:space="0" w:color="auto"/>
            <w:bottom w:val="none" w:sz="0" w:space="0" w:color="auto"/>
            <w:right w:val="none" w:sz="0" w:space="0" w:color="auto"/>
          </w:divBdr>
        </w:div>
        <w:div w:id="1241596145">
          <w:marLeft w:val="240"/>
          <w:marRight w:val="0"/>
          <w:marTop w:val="0"/>
          <w:marBottom w:val="0"/>
          <w:divBdr>
            <w:top w:val="none" w:sz="0" w:space="0" w:color="auto"/>
            <w:left w:val="none" w:sz="0" w:space="0" w:color="auto"/>
            <w:bottom w:val="none" w:sz="0" w:space="0" w:color="auto"/>
            <w:right w:val="none" w:sz="0" w:space="0" w:color="auto"/>
          </w:divBdr>
        </w:div>
        <w:div w:id="2121337758">
          <w:marLeft w:val="240"/>
          <w:marRight w:val="0"/>
          <w:marTop w:val="0"/>
          <w:marBottom w:val="0"/>
          <w:divBdr>
            <w:top w:val="none" w:sz="0" w:space="0" w:color="auto"/>
            <w:left w:val="none" w:sz="0" w:space="0" w:color="auto"/>
            <w:bottom w:val="none" w:sz="0" w:space="0" w:color="auto"/>
            <w:right w:val="none" w:sz="0" w:space="0" w:color="auto"/>
          </w:divBdr>
        </w:div>
        <w:div w:id="682123941">
          <w:marLeft w:val="240"/>
          <w:marRight w:val="0"/>
          <w:marTop w:val="0"/>
          <w:marBottom w:val="0"/>
          <w:divBdr>
            <w:top w:val="none" w:sz="0" w:space="0" w:color="auto"/>
            <w:left w:val="none" w:sz="0" w:space="0" w:color="auto"/>
            <w:bottom w:val="none" w:sz="0" w:space="0" w:color="auto"/>
            <w:right w:val="none" w:sz="0" w:space="0" w:color="auto"/>
          </w:divBdr>
        </w:div>
        <w:div w:id="1893497732">
          <w:marLeft w:val="240"/>
          <w:marRight w:val="0"/>
          <w:marTop w:val="0"/>
          <w:marBottom w:val="0"/>
          <w:divBdr>
            <w:top w:val="none" w:sz="0" w:space="0" w:color="auto"/>
            <w:left w:val="none" w:sz="0" w:space="0" w:color="auto"/>
            <w:bottom w:val="none" w:sz="0" w:space="0" w:color="auto"/>
            <w:right w:val="none" w:sz="0" w:space="0" w:color="auto"/>
          </w:divBdr>
        </w:div>
        <w:div w:id="329868310">
          <w:marLeft w:val="240"/>
          <w:marRight w:val="0"/>
          <w:marTop w:val="0"/>
          <w:marBottom w:val="0"/>
          <w:divBdr>
            <w:top w:val="none" w:sz="0" w:space="0" w:color="auto"/>
            <w:left w:val="none" w:sz="0" w:space="0" w:color="auto"/>
            <w:bottom w:val="none" w:sz="0" w:space="0" w:color="auto"/>
            <w:right w:val="none" w:sz="0" w:space="0" w:color="auto"/>
          </w:divBdr>
        </w:div>
        <w:div w:id="1397513948">
          <w:marLeft w:val="240"/>
          <w:marRight w:val="0"/>
          <w:marTop w:val="0"/>
          <w:marBottom w:val="0"/>
          <w:divBdr>
            <w:top w:val="none" w:sz="0" w:space="0" w:color="auto"/>
            <w:left w:val="none" w:sz="0" w:space="0" w:color="auto"/>
            <w:bottom w:val="none" w:sz="0" w:space="0" w:color="auto"/>
            <w:right w:val="none" w:sz="0" w:space="0" w:color="auto"/>
          </w:divBdr>
        </w:div>
        <w:div w:id="167791246">
          <w:marLeft w:val="240"/>
          <w:marRight w:val="0"/>
          <w:marTop w:val="0"/>
          <w:marBottom w:val="0"/>
          <w:divBdr>
            <w:top w:val="none" w:sz="0" w:space="0" w:color="auto"/>
            <w:left w:val="none" w:sz="0" w:space="0" w:color="auto"/>
            <w:bottom w:val="none" w:sz="0" w:space="0" w:color="auto"/>
            <w:right w:val="none" w:sz="0" w:space="0" w:color="auto"/>
          </w:divBdr>
          <w:divsChild>
            <w:div w:id="929773859">
              <w:marLeft w:val="240"/>
              <w:marRight w:val="0"/>
              <w:marTop w:val="0"/>
              <w:marBottom w:val="0"/>
              <w:divBdr>
                <w:top w:val="none" w:sz="0" w:space="0" w:color="auto"/>
                <w:left w:val="none" w:sz="0" w:space="0" w:color="auto"/>
                <w:bottom w:val="none" w:sz="0" w:space="0" w:color="auto"/>
                <w:right w:val="none" w:sz="0" w:space="0" w:color="auto"/>
              </w:divBdr>
            </w:div>
            <w:div w:id="89814884">
              <w:marLeft w:val="240"/>
              <w:marRight w:val="0"/>
              <w:marTop w:val="0"/>
              <w:marBottom w:val="0"/>
              <w:divBdr>
                <w:top w:val="none" w:sz="0" w:space="0" w:color="auto"/>
                <w:left w:val="none" w:sz="0" w:space="0" w:color="auto"/>
                <w:bottom w:val="none" w:sz="0" w:space="0" w:color="auto"/>
                <w:right w:val="none" w:sz="0" w:space="0" w:color="auto"/>
              </w:divBdr>
            </w:div>
            <w:div w:id="1850296465">
              <w:marLeft w:val="240"/>
              <w:marRight w:val="0"/>
              <w:marTop w:val="0"/>
              <w:marBottom w:val="0"/>
              <w:divBdr>
                <w:top w:val="none" w:sz="0" w:space="0" w:color="auto"/>
                <w:left w:val="none" w:sz="0" w:space="0" w:color="auto"/>
                <w:bottom w:val="none" w:sz="0" w:space="0" w:color="auto"/>
                <w:right w:val="none" w:sz="0" w:space="0" w:color="auto"/>
              </w:divBdr>
            </w:div>
            <w:div w:id="1969772815">
              <w:marLeft w:val="240"/>
              <w:marRight w:val="0"/>
              <w:marTop w:val="0"/>
              <w:marBottom w:val="0"/>
              <w:divBdr>
                <w:top w:val="none" w:sz="0" w:space="0" w:color="auto"/>
                <w:left w:val="none" w:sz="0" w:space="0" w:color="auto"/>
                <w:bottom w:val="none" w:sz="0" w:space="0" w:color="auto"/>
                <w:right w:val="none" w:sz="0" w:space="0" w:color="auto"/>
              </w:divBdr>
            </w:div>
            <w:div w:id="615450253">
              <w:marLeft w:val="240"/>
              <w:marRight w:val="0"/>
              <w:marTop w:val="0"/>
              <w:marBottom w:val="0"/>
              <w:divBdr>
                <w:top w:val="none" w:sz="0" w:space="0" w:color="auto"/>
                <w:left w:val="none" w:sz="0" w:space="0" w:color="auto"/>
                <w:bottom w:val="none" w:sz="0" w:space="0" w:color="auto"/>
                <w:right w:val="none" w:sz="0" w:space="0" w:color="auto"/>
              </w:divBdr>
            </w:div>
            <w:div w:id="1491751140">
              <w:marLeft w:val="240"/>
              <w:marRight w:val="0"/>
              <w:marTop w:val="0"/>
              <w:marBottom w:val="0"/>
              <w:divBdr>
                <w:top w:val="none" w:sz="0" w:space="0" w:color="auto"/>
                <w:left w:val="none" w:sz="0" w:space="0" w:color="auto"/>
                <w:bottom w:val="none" w:sz="0" w:space="0" w:color="auto"/>
                <w:right w:val="none" w:sz="0" w:space="0" w:color="auto"/>
              </w:divBdr>
            </w:div>
            <w:div w:id="1227765516">
              <w:marLeft w:val="240"/>
              <w:marRight w:val="0"/>
              <w:marTop w:val="0"/>
              <w:marBottom w:val="0"/>
              <w:divBdr>
                <w:top w:val="none" w:sz="0" w:space="0" w:color="auto"/>
                <w:left w:val="none" w:sz="0" w:space="0" w:color="auto"/>
                <w:bottom w:val="none" w:sz="0" w:space="0" w:color="auto"/>
                <w:right w:val="none" w:sz="0" w:space="0" w:color="auto"/>
              </w:divBdr>
            </w:div>
            <w:div w:id="1690444759">
              <w:marLeft w:val="240"/>
              <w:marRight w:val="0"/>
              <w:marTop w:val="0"/>
              <w:marBottom w:val="0"/>
              <w:divBdr>
                <w:top w:val="none" w:sz="0" w:space="0" w:color="auto"/>
                <w:left w:val="none" w:sz="0" w:space="0" w:color="auto"/>
                <w:bottom w:val="none" w:sz="0" w:space="0" w:color="auto"/>
                <w:right w:val="none" w:sz="0" w:space="0" w:color="auto"/>
              </w:divBdr>
            </w:div>
          </w:divsChild>
        </w:div>
        <w:div w:id="1180511826">
          <w:marLeft w:val="240"/>
          <w:marRight w:val="0"/>
          <w:marTop w:val="0"/>
          <w:marBottom w:val="0"/>
          <w:divBdr>
            <w:top w:val="none" w:sz="0" w:space="0" w:color="auto"/>
            <w:left w:val="none" w:sz="0" w:space="0" w:color="auto"/>
            <w:bottom w:val="none" w:sz="0" w:space="0" w:color="auto"/>
            <w:right w:val="none" w:sz="0" w:space="0" w:color="auto"/>
          </w:divBdr>
        </w:div>
        <w:div w:id="493181862">
          <w:marLeft w:val="240"/>
          <w:marRight w:val="0"/>
          <w:marTop w:val="0"/>
          <w:marBottom w:val="0"/>
          <w:divBdr>
            <w:top w:val="none" w:sz="0" w:space="0" w:color="auto"/>
            <w:left w:val="none" w:sz="0" w:space="0" w:color="auto"/>
            <w:bottom w:val="none" w:sz="0" w:space="0" w:color="auto"/>
            <w:right w:val="none" w:sz="0" w:space="0" w:color="auto"/>
          </w:divBdr>
        </w:div>
        <w:div w:id="412702337">
          <w:marLeft w:val="240"/>
          <w:marRight w:val="0"/>
          <w:marTop w:val="0"/>
          <w:marBottom w:val="0"/>
          <w:divBdr>
            <w:top w:val="none" w:sz="0" w:space="0" w:color="auto"/>
            <w:left w:val="none" w:sz="0" w:space="0" w:color="auto"/>
            <w:bottom w:val="none" w:sz="0" w:space="0" w:color="auto"/>
            <w:right w:val="none" w:sz="0" w:space="0" w:color="auto"/>
          </w:divBdr>
        </w:div>
        <w:div w:id="705910050">
          <w:marLeft w:val="240"/>
          <w:marRight w:val="0"/>
          <w:marTop w:val="0"/>
          <w:marBottom w:val="0"/>
          <w:divBdr>
            <w:top w:val="none" w:sz="0" w:space="0" w:color="auto"/>
            <w:left w:val="none" w:sz="0" w:space="0" w:color="auto"/>
            <w:bottom w:val="none" w:sz="0" w:space="0" w:color="auto"/>
            <w:right w:val="none" w:sz="0" w:space="0" w:color="auto"/>
          </w:divBdr>
        </w:div>
        <w:div w:id="254439300">
          <w:marLeft w:val="240"/>
          <w:marRight w:val="0"/>
          <w:marTop w:val="0"/>
          <w:marBottom w:val="0"/>
          <w:divBdr>
            <w:top w:val="none" w:sz="0" w:space="0" w:color="auto"/>
            <w:left w:val="none" w:sz="0" w:space="0" w:color="auto"/>
            <w:bottom w:val="none" w:sz="0" w:space="0" w:color="auto"/>
            <w:right w:val="none" w:sz="0" w:space="0" w:color="auto"/>
          </w:divBdr>
        </w:div>
        <w:div w:id="856772178">
          <w:marLeft w:val="240"/>
          <w:marRight w:val="0"/>
          <w:marTop w:val="0"/>
          <w:marBottom w:val="0"/>
          <w:divBdr>
            <w:top w:val="none" w:sz="0" w:space="0" w:color="auto"/>
            <w:left w:val="none" w:sz="0" w:space="0" w:color="auto"/>
            <w:bottom w:val="none" w:sz="0" w:space="0" w:color="auto"/>
            <w:right w:val="none" w:sz="0" w:space="0" w:color="auto"/>
          </w:divBdr>
        </w:div>
        <w:div w:id="741173347">
          <w:marLeft w:val="240"/>
          <w:marRight w:val="0"/>
          <w:marTop w:val="0"/>
          <w:marBottom w:val="0"/>
          <w:divBdr>
            <w:top w:val="none" w:sz="0" w:space="0" w:color="auto"/>
            <w:left w:val="none" w:sz="0" w:space="0" w:color="auto"/>
            <w:bottom w:val="none" w:sz="0" w:space="0" w:color="auto"/>
            <w:right w:val="none" w:sz="0" w:space="0" w:color="auto"/>
          </w:divBdr>
        </w:div>
        <w:div w:id="1452046631">
          <w:marLeft w:val="240"/>
          <w:marRight w:val="0"/>
          <w:marTop w:val="0"/>
          <w:marBottom w:val="0"/>
          <w:divBdr>
            <w:top w:val="none" w:sz="0" w:space="0" w:color="auto"/>
            <w:left w:val="none" w:sz="0" w:space="0" w:color="auto"/>
            <w:bottom w:val="none" w:sz="0" w:space="0" w:color="auto"/>
            <w:right w:val="none" w:sz="0" w:space="0" w:color="auto"/>
          </w:divBdr>
        </w:div>
        <w:div w:id="107966401">
          <w:marLeft w:val="240"/>
          <w:marRight w:val="0"/>
          <w:marTop w:val="0"/>
          <w:marBottom w:val="0"/>
          <w:divBdr>
            <w:top w:val="none" w:sz="0" w:space="0" w:color="auto"/>
            <w:left w:val="none" w:sz="0" w:space="0" w:color="auto"/>
            <w:bottom w:val="none" w:sz="0" w:space="0" w:color="auto"/>
            <w:right w:val="none" w:sz="0" w:space="0" w:color="auto"/>
          </w:divBdr>
        </w:div>
        <w:div w:id="1491865740">
          <w:marLeft w:val="240"/>
          <w:marRight w:val="0"/>
          <w:marTop w:val="0"/>
          <w:marBottom w:val="0"/>
          <w:divBdr>
            <w:top w:val="none" w:sz="0" w:space="0" w:color="auto"/>
            <w:left w:val="none" w:sz="0" w:space="0" w:color="auto"/>
            <w:bottom w:val="none" w:sz="0" w:space="0" w:color="auto"/>
            <w:right w:val="none" w:sz="0" w:space="0" w:color="auto"/>
          </w:divBdr>
        </w:div>
        <w:div w:id="1501197800">
          <w:marLeft w:val="240"/>
          <w:marRight w:val="0"/>
          <w:marTop w:val="0"/>
          <w:marBottom w:val="0"/>
          <w:divBdr>
            <w:top w:val="none" w:sz="0" w:space="0" w:color="auto"/>
            <w:left w:val="none" w:sz="0" w:space="0" w:color="auto"/>
            <w:bottom w:val="none" w:sz="0" w:space="0" w:color="auto"/>
            <w:right w:val="none" w:sz="0" w:space="0" w:color="auto"/>
          </w:divBdr>
        </w:div>
        <w:div w:id="2138914992">
          <w:marLeft w:val="240"/>
          <w:marRight w:val="0"/>
          <w:marTop w:val="0"/>
          <w:marBottom w:val="0"/>
          <w:divBdr>
            <w:top w:val="none" w:sz="0" w:space="0" w:color="auto"/>
            <w:left w:val="none" w:sz="0" w:space="0" w:color="auto"/>
            <w:bottom w:val="none" w:sz="0" w:space="0" w:color="auto"/>
            <w:right w:val="none" w:sz="0" w:space="0" w:color="auto"/>
          </w:divBdr>
        </w:div>
        <w:div w:id="2081170812">
          <w:marLeft w:val="240"/>
          <w:marRight w:val="0"/>
          <w:marTop w:val="0"/>
          <w:marBottom w:val="0"/>
          <w:divBdr>
            <w:top w:val="none" w:sz="0" w:space="0" w:color="auto"/>
            <w:left w:val="none" w:sz="0" w:space="0" w:color="auto"/>
            <w:bottom w:val="none" w:sz="0" w:space="0" w:color="auto"/>
            <w:right w:val="none" w:sz="0" w:space="0" w:color="auto"/>
          </w:divBdr>
          <w:divsChild>
            <w:div w:id="825323520">
              <w:marLeft w:val="240"/>
              <w:marRight w:val="0"/>
              <w:marTop w:val="0"/>
              <w:marBottom w:val="0"/>
              <w:divBdr>
                <w:top w:val="none" w:sz="0" w:space="0" w:color="auto"/>
                <w:left w:val="none" w:sz="0" w:space="0" w:color="auto"/>
                <w:bottom w:val="none" w:sz="0" w:space="0" w:color="auto"/>
                <w:right w:val="none" w:sz="0" w:space="0" w:color="auto"/>
              </w:divBdr>
            </w:div>
            <w:div w:id="1737194158">
              <w:marLeft w:val="240"/>
              <w:marRight w:val="0"/>
              <w:marTop w:val="0"/>
              <w:marBottom w:val="0"/>
              <w:divBdr>
                <w:top w:val="none" w:sz="0" w:space="0" w:color="auto"/>
                <w:left w:val="none" w:sz="0" w:space="0" w:color="auto"/>
                <w:bottom w:val="none" w:sz="0" w:space="0" w:color="auto"/>
                <w:right w:val="none" w:sz="0" w:space="0" w:color="auto"/>
              </w:divBdr>
            </w:div>
            <w:div w:id="9334429">
              <w:marLeft w:val="240"/>
              <w:marRight w:val="0"/>
              <w:marTop w:val="0"/>
              <w:marBottom w:val="0"/>
              <w:divBdr>
                <w:top w:val="none" w:sz="0" w:space="0" w:color="auto"/>
                <w:left w:val="none" w:sz="0" w:space="0" w:color="auto"/>
                <w:bottom w:val="none" w:sz="0" w:space="0" w:color="auto"/>
                <w:right w:val="none" w:sz="0" w:space="0" w:color="auto"/>
              </w:divBdr>
            </w:div>
            <w:div w:id="403718402">
              <w:marLeft w:val="240"/>
              <w:marRight w:val="0"/>
              <w:marTop w:val="0"/>
              <w:marBottom w:val="0"/>
              <w:divBdr>
                <w:top w:val="none" w:sz="0" w:space="0" w:color="auto"/>
                <w:left w:val="none" w:sz="0" w:space="0" w:color="auto"/>
                <w:bottom w:val="none" w:sz="0" w:space="0" w:color="auto"/>
                <w:right w:val="none" w:sz="0" w:space="0" w:color="auto"/>
              </w:divBdr>
            </w:div>
          </w:divsChild>
        </w:div>
        <w:div w:id="287900134">
          <w:marLeft w:val="240"/>
          <w:marRight w:val="0"/>
          <w:marTop w:val="0"/>
          <w:marBottom w:val="0"/>
          <w:divBdr>
            <w:top w:val="none" w:sz="0" w:space="0" w:color="auto"/>
            <w:left w:val="none" w:sz="0" w:space="0" w:color="auto"/>
            <w:bottom w:val="none" w:sz="0" w:space="0" w:color="auto"/>
            <w:right w:val="none" w:sz="0" w:space="0" w:color="auto"/>
          </w:divBdr>
        </w:div>
        <w:div w:id="1035085923">
          <w:marLeft w:val="240"/>
          <w:marRight w:val="0"/>
          <w:marTop w:val="0"/>
          <w:marBottom w:val="0"/>
          <w:divBdr>
            <w:top w:val="none" w:sz="0" w:space="0" w:color="auto"/>
            <w:left w:val="none" w:sz="0" w:space="0" w:color="auto"/>
            <w:bottom w:val="none" w:sz="0" w:space="0" w:color="auto"/>
            <w:right w:val="none" w:sz="0" w:space="0" w:color="auto"/>
          </w:divBdr>
          <w:divsChild>
            <w:div w:id="1860195224">
              <w:marLeft w:val="240"/>
              <w:marRight w:val="0"/>
              <w:marTop w:val="0"/>
              <w:marBottom w:val="0"/>
              <w:divBdr>
                <w:top w:val="none" w:sz="0" w:space="0" w:color="auto"/>
                <w:left w:val="none" w:sz="0" w:space="0" w:color="auto"/>
                <w:bottom w:val="none" w:sz="0" w:space="0" w:color="auto"/>
                <w:right w:val="none" w:sz="0" w:space="0" w:color="auto"/>
              </w:divBdr>
            </w:div>
            <w:div w:id="259685029">
              <w:marLeft w:val="240"/>
              <w:marRight w:val="0"/>
              <w:marTop w:val="0"/>
              <w:marBottom w:val="0"/>
              <w:divBdr>
                <w:top w:val="none" w:sz="0" w:space="0" w:color="auto"/>
                <w:left w:val="none" w:sz="0" w:space="0" w:color="auto"/>
                <w:bottom w:val="none" w:sz="0" w:space="0" w:color="auto"/>
                <w:right w:val="none" w:sz="0" w:space="0" w:color="auto"/>
              </w:divBdr>
            </w:div>
            <w:div w:id="1055930270">
              <w:marLeft w:val="240"/>
              <w:marRight w:val="0"/>
              <w:marTop w:val="0"/>
              <w:marBottom w:val="0"/>
              <w:divBdr>
                <w:top w:val="none" w:sz="0" w:space="0" w:color="auto"/>
                <w:left w:val="none" w:sz="0" w:space="0" w:color="auto"/>
                <w:bottom w:val="none" w:sz="0" w:space="0" w:color="auto"/>
                <w:right w:val="none" w:sz="0" w:space="0" w:color="auto"/>
              </w:divBdr>
            </w:div>
          </w:divsChild>
        </w:div>
        <w:div w:id="1774395387">
          <w:marLeft w:val="240"/>
          <w:marRight w:val="0"/>
          <w:marTop w:val="0"/>
          <w:marBottom w:val="0"/>
          <w:divBdr>
            <w:top w:val="none" w:sz="0" w:space="0" w:color="auto"/>
            <w:left w:val="none" w:sz="0" w:space="0" w:color="auto"/>
            <w:bottom w:val="none" w:sz="0" w:space="0" w:color="auto"/>
            <w:right w:val="none" w:sz="0" w:space="0" w:color="auto"/>
          </w:divBdr>
          <w:divsChild>
            <w:div w:id="1788430595">
              <w:marLeft w:val="240"/>
              <w:marRight w:val="0"/>
              <w:marTop w:val="0"/>
              <w:marBottom w:val="0"/>
              <w:divBdr>
                <w:top w:val="none" w:sz="0" w:space="0" w:color="auto"/>
                <w:left w:val="none" w:sz="0" w:space="0" w:color="auto"/>
                <w:bottom w:val="none" w:sz="0" w:space="0" w:color="auto"/>
                <w:right w:val="none" w:sz="0" w:space="0" w:color="auto"/>
              </w:divBdr>
            </w:div>
            <w:div w:id="533540470">
              <w:marLeft w:val="240"/>
              <w:marRight w:val="0"/>
              <w:marTop w:val="0"/>
              <w:marBottom w:val="0"/>
              <w:divBdr>
                <w:top w:val="none" w:sz="0" w:space="0" w:color="auto"/>
                <w:left w:val="none" w:sz="0" w:space="0" w:color="auto"/>
                <w:bottom w:val="none" w:sz="0" w:space="0" w:color="auto"/>
                <w:right w:val="none" w:sz="0" w:space="0" w:color="auto"/>
              </w:divBdr>
            </w:div>
            <w:div w:id="133832895">
              <w:marLeft w:val="240"/>
              <w:marRight w:val="0"/>
              <w:marTop w:val="0"/>
              <w:marBottom w:val="0"/>
              <w:divBdr>
                <w:top w:val="none" w:sz="0" w:space="0" w:color="auto"/>
                <w:left w:val="none" w:sz="0" w:space="0" w:color="auto"/>
                <w:bottom w:val="none" w:sz="0" w:space="0" w:color="auto"/>
                <w:right w:val="none" w:sz="0" w:space="0" w:color="auto"/>
              </w:divBdr>
            </w:div>
            <w:div w:id="1572109134">
              <w:marLeft w:val="240"/>
              <w:marRight w:val="0"/>
              <w:marTop w:val="0"/>
              <w:marBottom w:val="0"/>
              <w:divBdr>
                <w:top w:val="none" w:sz="0" w:space="0" w:color="auto"/>
                <w:left w:val="none" w:sz="0" w:space="0" w:color="auto"/>
                <w:bottom w:val="none" w:sz="0" w:space="0" w:color="auto"/>
                <w:right w:val="none" w:sz="0" w:space="0" w:color="auto"/>
              </w:divBdr>
            </w:div>
            <w:div w:id="203255671">
              <w:marLeft w:val="240"/>
              <w:marRight w:val="0"/>
              <w:marTop w:val="0"/>
              <w:marBottom w:val="0"/>
              <w:divBdr>
                <w:top w:val="none" w:sz="0" w:space="0" w:color="auto"/>
                <w:left w:val="none" w:sz="0" w:space="0" w:color="auto"/>
                <w:bottom w:val="none" w:sz="0" w:space="0" w:color="auto"/>
                <w:right w:val="none" w:sz="0" w:space="0" w:color="auto"/>
              </w:divBdr>
            </w:div>
            <w:div w:id="1442066477">
              <w:marLeft w:val="240"/>
              <w:marRight w:val="0"/>
              <w:marTop w:val="0"/>
              <w:marBottom w:val="0"/>
              <w:divBdr>
                <w:top w:val="none" w:sz="0" w:space="0" w:color="auto"/>
                <w:left w:val="none" w:sz="0" w:space="0" w:color="auto"/>
                <w:bottom w:val="none" w:sz="0" w:space="0" w:color="auto"/>
                <w:right w:val="none" w:sz="0" w:space="0" w:color="auto"/>
              </w:divBdr>
            </w:div>
            <w:div w:id="835194890">
              <w:marLeft w:val="240"/>
              <w:marRight w:val="0"/>
              <w:marTop w:val="0"/>
              <w:marBottom w:val="0"/>
              <w:divBdr>
                <w:top w:val="none" w:sz="0" w:space="0" w:color="auto"/>
                <w:left w:val="none" w:sz="0" w:space="0" w:color="auto"/>
                <w:bottom w:val="none" w:sz="0" w:space="0" w:color="auto"/>
                <w:right w:val="none" w:sz="0" w:space="0" w:color="auto"/>
              </w:divBdr>
            </w:div>
          </w:divsChild>
        </w:div>
        <w:div w:id="2108693574">
          <w:marLeft w:val="240"/>
          <w:marRight w:val="0"/>
          <w:marTop w:val="0"/>
          <w:marBottom w:val="0"/>
          <w:divBdr>
            <w:top w:val="none" w:sz="0" w:space="0" w:color="auto"/>
            <w:left w:val="none" w:sz="0" w:space="0" w:color="auto"/>
            <w:bottom w:val="none" w:sz="0" w:space="0" w:color="auto"/>
            <w:right w:val="none" w:sz="0" w:space="0" w:color="auto"/>
          </w:divBdr>
        </w:div>
        <w:div w:id="1007634454">
          <w:marLeft w:val="240"/>
          <w:marRight w:val="0"/>
          <w:marTop w:val="0"/>
          <w:marBottom w:val="0"/>
          <w:divBdr>
            <w:top w:val="none" w:sz="0" w:space="0" w:color="auto"/>
            <w:left w:val="none" w:sz="0" w:space="0" w:color="auto"/>
            <w:bottom w:val="none" w:sz="0" w:space="0" w:color="auto"/>
            <w:right w:val="none" w:sz="0" w:space="0" w:color="auto"/>
          </w:divBdr>
        </w:div>
        <w:div w:id="2140948464">
          <w:marLeft w:val="240"/>
          <w:marRight w:val="0"/>
          <w:marTop w:val="0"/>
          <w:marBottom w:val="0"/>
          <w:divBdr>
            <w:top w:val="none" w:sz="0" w:space="0" w:color="auto"/>
            <w:left w:val="none" w:sz="0" w:space="0" w:color="auto"/>
            <w:bottom w:val="none" w:sz="0" w:space="0" w:color="auto"/>
            <w:right w:val="none" w:sz="0" w:space="0" w:color="auto"/>
          </w:divBdr>
        </w:div>
        <w:div w:id="50009964">
          <w:marLeft w:val="240"/>
          <w:marRight w:val="0"/>
          <w:marTop w:val="0"/>
          <w:marBottom w:val="0"/>
          <w:divBdr>
            <w:top w:val="none" w:sz="0" w:space="0" w:color="auto"/>
            <w:left w:val="none" w:sz="0" w:space="0" w:color="auto"/>
            <w:bottom w:val="none" w:sz="0" w:space="0" w:color="auto"/>
            <w:right w:val="none" w:sz="0" w:space="0" w:color="auto"/>
          </w:divBdr>
          <w:divsChild>
            <w:div w:id="1671131590">
              <w:marLeft w:val="240"/>
              <w:marRight w:val="0"/>
              <w:marTop w:val="0"/>
              <w:marBottom w:val="0"/>
              <w:divBdr>
                <w:top w:val="none" w:sz="0" w:space="0" w:color="auto"/>
                <w:left w:val="none" w:sz="0" w:space="0" w:color="auto"/>
                <w:bottom w:val="none" w:sz="0" w:space="0" w:color="auto"/>
                <w:right w:val="none" w:sz="0" w:space="0" w:color="auto"/>
              </w:divBdr>
            </w:div>
            <w:div w:id="1445730700">
              <w:marLeft w:val="240"/>
              <w:marRight w:val="0"/>
              <w:marTop w:val="0"/>
              <w:marBottom w:val="0"/>
              <w:divBdr>
                <w:top w:val="none" w:sz="0" w:space="0" w:color="auto"/>
                <w:left w:val="none" w:sz="0" w:space="0" w:color="auto"/>
                <w:bottom w:val="none" w:sz="0" w:space="0" w:color="auto"/>
                <w:right w:val="none" w:sz="0" w:space="0" w:color="auto"/>
              </w:divBdr>
            </w:div>
            <w:div w:id="563638747">
              <w:marLeft w:val="240"/>
              <w:marRight w:val="0"/>
              <w:marTop w:val="0"/>
              <w:marBottom w:val="0"/>
              <w:divBdr>
                <w:top w:val="none" w:sz="0" w:space="0" w:color="auto"/>
                <w:left w:val="none" w:sz="0" w:space="0" w:color="auto"/>
                <w:bottom w:val="none" w:sz="0" w:space="0" w:color="auto"/>
                <w:right w:val="none" w:sz="0" w:space="0" w:color="auto"/>
              </w:divBdr>
            </w:div>
            <w:div w:id="311373320">
              <w:marLeft w:val="240"/>
              <w:marRight w:val="0"/>
              <w:marTop w:val="0"/>
              <w:marBottom w:val="0"/>
              <w:divBdr>
                <w:top w:val="none" w:sz="0" w:space="0" w:color="auto"/>
                <w:left w:val="none" w:sz="0" w:space="0" w:color="auto"/>
                <w:bottom w:val="none" w:sz="0" w:space="0" w:color="auto"/>
                <w:right w:val="none" w:sz="0" w:space="0" w:color="auto"/>
              </w:divBdr>
            </w:div>
            <w:div w:id="1950118860">
              <w:marLeft w:val="240"/>
              <w:marRight w:val="0"/>
              <w:marTop w:val="0"/>
              <w:marBottom w:val="0"/>
              <w:divBdr>
                <w:top w:val="none" w:sz="0" w:space="0" w:color="auto"/>
                <w:left w:val="none" w:sz="0" w:space="0" w:color="auto"/>
                <w:bottom w:val="none" w:sz="0" w:space="0" w:color="auto"/>
                <w:right w:val="none" w:sz="0" w:space="0" w:color="auto"/>
              </w:divBdr>
            </w:div>
            <w:div w:id="378474544">
              <w:marLeft w:val="240"/>
              <w:marRight w:val="0"/>
              <w:marTop w:val="0"/>
              <w:marBottom w:val="0"/>
              <w:divBdr>
                <w:top w:val="none" w:sz="0" w:space="0" w:color="auto"/>
                <w:left w:val="none" w:sz="0" w:space="0" w:color="auto"/>
                <w:bottom w:val="none" w:sz="0" w:space="0" w:color="auto"/>
                <w:right w:val="none" w:sz="0" w:space="0" w:color="auto"/>
              </w:divBdr>
            </w:div>
          </w:divsChild>
        </w:div>
        <w:div w:id="1759524419">
          <w:marLeft w:val="240"/>
          <w:marRight w:val="0"/>
          <w:marTop w:val="0"/>
          <w:marBottom w:val="0"/>
          <w:divBdr>
            <w:top w:val="none" w:sz="0" w:space="0" w:color="auto"/>
            <w:left w:val="none" w:sz="0" w:space="0" w:color="auto"/>
            <w:bottom w:val="none" w:sz="0" w:space="0" w:color="auto"/>
            <w:right w:val="none" w:sz="0" w:space="0" w:color="auto"/>
          </w:divBdr>
          <w:divsChild>
            <w:div w:id="666859940">
              <w:marLeft w:val="240"/>
              <w:marRight w:val="0"/>
              <w:marTop w:val="0"/>
              <w:marBottom w:val="0"/>
              <w:divBdr>
                <w:top w:val="none" w:sz="0" w:space="0" w:color="auto"/>
                <w:left w:val="none" w:sz="0" w:space="0" w:color="auto"/>
                <w:bottom w:val="none" w:sz="0" w:space="0" w:color="auto"/>
                <w:right w:val="none" w:sz="0" w:space="0" w:color="auto"/>
              </w:divBdr>
            </w:div>
            <w:div w:id="946349027">
              <w:marLeft w:val="240"/>
              <w:marRight w:val="0"/>
              <w:marTop w:val="0"/>
              <w:marBottom w:val="0"/>
              <w:divBdr>
                <w:top w:val="none" w:sz="0" w:space="0" w:color="auto"/>
                <w:left w:val="none" w:sz="0" w:space="0" w:color="auto"/>
                <w:bottom w:val="none" w:sz="0" w:space="0" w:color="auto"/>
                <w:right w:val="none" w:sz="0" w:space="0" w:color="auto"/>
              </w:divBdr>
            </w:div>
            <w:div w:id="1340040671">
              <w:marLeft w:val="240"/>
              <w:marRight w:val="0"/>
              <w:marTop w:val="0"/>
              <w:marBottom w:val="0"/>
              <w:divBdr>
                <w:top w:val="none" w:sz="0" w:space="0" w:color="auto"/>
                <w:left w:val="none" w:sz="0" w:space="0" w:color="auto"/>
                <w:bottom w:val="none" w:sz="0" w:space="0" w:color="auto"/>
                <w:right w:val="none" w:sz="0" w:space="0" w:color="auto"/>
              </w:divBdr>
            </w:div>
            <w:div w:id="1335568792">
              <w:marLeft w:val="240"/>
              <w:marRight w:val="0"/>
              <w:marTop w:val="0"/>
              <w:marBottom w:val="0"/>
              <w:divBdr>
                <w:top w:val="none" w:sz="0" w:space="0" w:color="auto"/>
                <w:left w:val="none" w:sz="0" w:space="0" w:color="auto"/>
                <w:bottom w:val="none" w:sz="0" w:space="0" w:color="auto"/>
                <w:right w:val="none" w:sz="0" w:space="0" w:color="auto"/>
              </w:divBdr>
            </w:div>
            <w:div w:id="915163856">
              <w:marLeft w:val="240"/>
              <w:marRight w:val="0"/>
              <w:marTop w:val="0"/>
              <w:marBottom w:val="0"/>
              <w:divBdr>
                <w:top w:val="none" w:sz="0" w:space="0" w:color="auto"/>
                <w:left w:val="none" w:sz="0" w:space="0" w:color="auto"/>
                <w:bottom w:val="none" w:sz="0" w:space="0" w:color="auto"/>
                <w:right w:val="none" w:sz="0" w:space="0" w:color="auto"/>
              </w:divBdr>
            </w:div>
            <w:div w:id="805851609">
              <w:marLeft w:val="240"/>
              <w:marRight w:val="0"/>
              <w:marTop w:val="0"/>
              <w:marBottom w:val="0"/>
              <w:divBdr>
                <w:top w:val="none" w:sz="0" w:space="0" w:color="auto"/>
                <w:left w:val="none" w:sz="0" w:space="0" w:color="auto"/>
                <w:bottom w:val="none" w:sz="0" w:space="0" w:color="auto"/>
                <w:right w:val="none" w:sz="0" w:space="0" w:color="auto"/>
              </w:divBdr>
            </w:div>
            <w:div w:id="491485326">
              <w:marLeft w:val="240"/>
              <w:marRight w:val="0"/>
              <w:marTop w:val="0"/>
              <w:marBottom w:val="0"/>
              <w:divBdr>
                <w:top w:val="none" w:sz="0" w:space="0" w:color="auto"/>
                <w:left w:val="none" w:sz="0" w:space="0" w:color="auto"/>
                <w:bottom w:val="none" w:sz="0" w:space="0" w:color="auto"/>
                <w:right w:val="none" w:sz="0" w:space="0" w:color="auto"/>
              </w:divBdr>
            </w:div>
            <w:div w:id="415251596">
              <w:marLeft w:val="240"/>
              <w:marRight w:val="0"/>
              <w:marTop w:val="0"/>
              <w:marBottom w:val="0"/>
              <w:divBdr>
                <w:top w:val="none" w:sz="0" w:space="0" w:color="auto"/>
                <w:left w:val="none" w:sz="0" w:space="0" w:color="auto"/>
                <w:bottom w:val="none" w:sz="0" w:space="0" w:color="auto"/>
                <w:right w:val="none" w:sz="0" w:space="0" w:color="auto"/>
              </w:divBdr>
            </w:div>
          </w:divsChild>
        </w:div>
        <w:div w:id="777913436">
          <w:marLeft w:val="240"/>
          <w:marRight w:val="0"/>
          <w:marTop w:val="0"/>
          <w:marBottom w:val="0"/>
          <w:divBdr>
            <w:top w:val="none" w:sz="0" w:space="0" w:color="auto"/>
            <w:left w:val="none" w:sz="0" w:space="0" w:color="auto"/>
            <w:bottom w:val="none" w:sz="0" w:space="0" w:color="auto"/>
            <w:right w:val="none" w:sz="0" w:space="0" w:color="auto"/>
          </w:divBdr>
          <w:divsChild>
            <w:div w:id="1018772623">
              <w:marLeft w:val="240"/>
              <w:marRight w:val="0"/>
              <w:marTop w:val="0"/>
              <w:marBottom w:val="0"/>
              <w:divBdr>
                <w:top w:val="none" w:sz="0" w:space="0" w:color="auto"/>
                <w:left w:val="none" w:sz="0" w:space="0" w:color="auto"/>
                <w:bottom w:val="none" w:sz="0" w:space="0" w:color="auto"/>
                <w:right w:val="none" w:sz="0" w:space="0" w:color="auto"/>
              </w:divBdr>
            </w:div>
            <w:div w:id="1418673853">
              <w:marLeft w:val="240"/>
              <w:marRight w:val="0"/>
              <w:marTop w:val="0"/>
              <w:marBottom w:val="0"/>
              <w:divBdr>
                <w:top w:val="none" w:sz="0" w:space="0" w:color="auto"/>
                <w:left w:val="none" w:sz="0" w:space="0" w:color="auto"/>
                <w:bottom w:val="none" w:sz="0" w:space="0" w:color="auto"/>
                <w:right w:val="none" w:sz="0" w:space="0" w:color="auto"/>
              </w:divBdr>
            </w:div>
            <w:div w:id="1643658774">
              <w:marLeft w:val="240"/>
              <w:marRight w:val="0"/>
              <w:marTop w:val="0"/>
              <w:marBottom w:val="0"/>
              <w:divBdr>
                <w:top w:val="none" w:sz="0" w:space="0" w:color="auto"/>
                <w:left w:val="none" w:sz="0" w:space="0" w:color="auto"/>
                <w:bottom w:val="none" w:sz="0" w:space="0" w:color="auto"/>
                <w:right w:val="none" w:sz="0" w:space="0" w:color="auto"/>
              </w:divBdr>
            </w:div>
            <w:div w:id="1997805811">
              <w:marLeft w:val="240"/>
              <w:marRight w:val="0"/>
              <w:marTop w:val="0"/>
              <w:marBottom w:val="0"/>
              <w:divBdr>
                <w:top w:val="none" w:sz="0" w:space="0" w:color="auto"/>
                <w:left w:val="none" w:sz="0" w:space="0" w:color="auto"/>
                <w:bottom w:val="none" w:sz="0" w:space="0" w:color="auto"/>
                <w:right w:val="none" w:sz="0" w:space="0" w:color="auto"/>
              </w:divBdr>
            </w:div>
            <w:div w:id="1101610176">
              <w:marLeft w:val="240"/>
              <w:marRight w:val="0"/>
              <w:marTop w:val="0"/>
              <w:marBottom w:val="0"/>
              <w:divBdr>
                <w:top w:val="none" w:sz="0" w:space="0" w:color="auto"/>
                <w:left w:val="none" w:sz="0" w:space="0" w:color="auto"/>
                <w:bottom w:val="none" w:sz="0" w:space="0" w:color="auto"/>
                <w:right w:val="none" w:sz="0" w:space="0" w:color="auto"/>
              </w:divBdr>
            </w:div>
            <w:div w:id="440032567">
              <w:marLeft w:val="240"/>
              <w:marRight w:val="0"/>
              <w:marTop w:val="0"/>
              <w:marBottom w:val="0"/>
              <w:divBdr>
                <w:top w:val="none" w:sz="0" w:space="0" w:color="auto"/>
                <w:left w:val="none" w:sz="0" w:space="0" w:color="auto"/>
                <w:bottom w:val="none" w:sz="0" w:space="0" w:color="auto"/>
                <w:right w:val="none" w:sz="0" w:space="0" w:color="auto"/>
              </w:divBdr>
            </w:div>
          </w:divsChild>
        </w:div>
        <w:div w:id="462624902">
          <w:marLeft w:val="240"/>
          <w:marRight w:val="0"/>
          <w:marTop w:val="0"/>
          <w:marBottom w:val="0"/>
          <w:divBdr>
            <w:top w:val="none" w:sz="0" w:space="0" w:color="auto"/>
            <w:left w:val="none" w:sz="0" w:space="0" w:color="auto"/>
            <w:bottom w:val="none" w:sz="0" w:space="0" w:color="auto"/>
            <w:right w:val="none" w:sz="0" w:space="0" w:color="auto"/>
          </w:divBdr>
          <w:divsChild>
            <w:div w:id="1070998670">
              <w:marLeft w:val="240"/>
              <w:marRight w:val="0"/>
              <w:marTop w:val="0"/>
              <w:marBottom w:val="0"/>
              <w:divBdr>
                <w:top w:val="none" w:sz="0" w:space="0" w:color="auto"/>
                <w:left w:val="none" w:sz="0" w:space="0" w:color="auto"/>
                <w:bottom w:val="none" w:sz="0" w:space="0" w:color="auto"/>
                <w:right w:val="none" w:sz="0" w:space="0" w:color="auto"/>
              </w:divBdr>
            </w:div>
            <w:div w:id="2010474628">
              <w:marLeft w:val="240"/>
              <w:marRight w:val="0"/>
              <w:marTop w:val="0"/>
              <w:marBottom w:val="0"/>
              <w:divBdr>
                <w:top w:val="none" w:sz="0" w:space="0" w:color="auto"/>
                <w:left w:val="none" w:sz="0" w:space="0" w:color="auto"/>
                <w:bottom w:val="none" w:sz="0" w:space="0" w:color="auto"/>
                <w:right w:val="none" w:sz="0" w:space="0" w:color="auto"/>
              </w:divBdr>
            </w:div>
            <w:div w:id="689113471">
              <w:marLeft w:val="240"/>
              <w:marRight w:val="0"/>
              <w:marTop w:val="0"/>
              <w:marBottom w:val="0"/>
              <w:divBdr>
                <w:top w:val="none" w:sz="0" w:space="0" w:color="auto"/>
                <w:left w:val="none" w:sz="0" w:space="0" w:color="auto"/>
                <w:bottom w:val="none" w:sz="0" w:space="0" w:color="auto"/>
                <w:right w:val="none" w:sz="0" w:space="0" w:color="auto"/>
              </w:divBdr>
            </w:div>
            <w:div w:id="1793357018">
              <w:marLeft w:val="240"/>
              <w:marRight w:val="0"/>
              <w:marTop w:val="0"/>
              <w:marBottom w:val="0"/>
              <w:divBdr>
                <w:top w:val="none" w:sz="0" w:space="0" w:color="auto"/>
                <w:left w:val="none" w:sz="0" w:space="0" w:color="auto"/>
                <w:bottom w:val="none" w:sz="0" w:space="0" w:color="auto"/>
                <w:right w:val="none" w:sz="0" w:space="0" w:color="auto"/>
              </w:divBdr>
            </w:div>
            <w:div w:id="1750737033">
              <w:marLeft w:val="240"/>
              <w:marRight w:val="0"/>
              <w:marTop w:val="0"/>
              <w:marBottom w:val="0"/>
              <w:divBdr>
                <w:top w:val="none" w:sz="0" w:space="0" w:color="auto"/>
                <w:left w:val="none" w:sz="0" w:space="0" w:color="auto"/>
                <w:bottom w:val="none" w:sz="0" w:space="0" w:color="auto"/>
                <w:right w:val="none" w:sz="0" w:space="0" w:color="auto"/>
              </w:divBdr>
            </w:div>
            <w:div w:id="674453741">
              <w:marLeft w:val="240"/>
              <w:marRight w:val="0"/>
              <w:marTop w:val="0"/>
              <w:marBottom w:val="0"/>
              <w:divBdr>
                <w:top w:val="none" w:sz="0" w:space="0" w:color="auto"/>
                <w:left w:val="none" w:sz="0" w:space="0" w:color="auto"/>
                <w:bottom w:val="none" w:sz="0" w:space="0" w:color="auto"/>
                <w:right w:val="none" w:sz="0" w:space="0" w:color="auto"/>
              </w:divBdr>
            </w:div>
          </w:divsChild>
        </w:div>
        <w:div w:id="1532647233">
          <w:marLeft w:val="240"/>
          <w:marRight w:val="0"/>
          <w:marTop w:val="0"/>
          <w:marBottom w:val="0"/>
          <w:divBdr>
            <w:top w:val="none" w:sz="0" w:space="0" w:color="auto"/>
            <w:left w:val="none" w:sz="0" w:space="0" w:color="auto"/>
            <w:bottom w:val="none" w:sz="0" w:space="0" w:color="auto"/>
            <w:right w:val="none" w:sz="0" w:space="0" w:color="auto"/>
          </w:divBdr>
        </w:div>
        <w:div w:id="2091459240">
          <w:marLeft w:val="240"/>
          <w:marRight w:val="0"/>
          <w:marTop w:val="0"/>
          <w:marBottom w:val="0"/>
          <w:divBdr>
            <w:top w:val="none" w:sz="0" w:space="0" w:color="auto"/>
            <w:left w:val="none" w:sz="0" w:space="0" w:color="auto"/>
            <w:bottom w:val="none" w:sz="0" w:space="0" w:color="auto"/>
            <w:right w:val="none" w:sz="0" w:space="0" w:color="auto"/>
          </w:divBdr>
        </w:div>
        <w:div w:id="386149105">
          <w:marLeft w:val="240"/>
          <w:marRight w:val="0"/>
          <w:marTop w:val="0"/>
          <w:marBottom w:val="0"/>
          <w:divBdr>
            <w:top w:val="none" w:sz="0" w:space="0" w:color="auto"/>
            <w:left w:val="none" w:sz="0" w:space="0" w:color="auto"/>
            <w:bottom w:val="none" w:sz="0" w:space="0" w:color="auto"/>
            <w:right w:val="none" w:sz="0" w:space="0" w:color="auto"/>
          </w:divBdr>
        </w:div>
        <w:div w:id="156308628">
          <w:marLeft w:val="240"/>
          <w:marRight w:val="0"/>
          <w:marTop w:val="0"/>
          <w:marBottom w:val="0"/>
          <w:divBdr>
            <w:top w:val="none" w:sz="0" w:space="0" w:color="auto"/>
            <w:left w:val="none" w:sz="0" w:space="0" w:color="auto"/>
            <w:bottom w:val="none" w:sz="0" w:space="0" w:color="auto"/>
            <w:right w:val="none" w:sz="0" w:space="0" w:color="auto"/>
          </w:divBdr>
          <w:divsChild>
            <w:div w:id="1814366398">
              <w:marLeft w:val="240"/>
              <w:marRight w:val="0"/>
              <w:marTop w:val="0"/>
              <w:marBottom w:val="0"/>
              <w:divBdr>
                <w:top w:val="none" w:sz="0" w:space="0" w:color="auto"/>
                <w:left w:val="none" w:sz="0" w:space="0" w:color="auto"/>
                <w:bottom w:val="none" w:sz="0" w:space="0" w:color="auto"/>
                <w:right w:val="none" w:sz="0" w:space="0" w:color="auto"/>
              </w:divBdr>
            </w:div>
            <w:div w:id="2114128879">
              <w:marLeft w:val="240"/>
              <w:marRight w:val="0"/>
              <w:marTop w:val="0"/>
              <w:marBottom w:val="0"/>
              <w:divBdr>
                <w:top w:val="none" w:sz="0" w:space="0" w:color="auto"/>
                <w:left w:val="none" w:sz="0" w:space="0" w:color="auto"/>
                <w:bottom w:val="none" w:sz="0" w:space="0" w:color="auto"/>
                <w:right w:val="none" w:sz="0" w:space="0" w:color="auto"/>
              </w:divBdr>
            </w:div>
            <w:div w:id="1798798925">
              <w:marLeft w:val="240"/>
              <w:marRight w:val="0"/>
              <w:marTop w:val="0"/>
              <w:marBottom w:val="0"/>
              <w:divBdr>
                <w:top w:val="none" w:sz="0" w:space="0" w:color="auto"/>
                <w:left w:val="none" w:sz="0" w:space="0" w:color="auto"/>
                <w:bottom w:val="none" w:sz="0" w:space="0" w:color="auto"/>
                <w:right w:val="none" w:sz="0" w:space="0" w:color="auto"/>
              </w:divBdr>
            </w:div>
          </w:divsChild>
        </w:div>
        <w:div w:id="54202042">
          <w:marLeft w:val="240"/>
          <w:marRight w:val="0"/>
          <w:marTop w:val="0"/>
          <w:marBottom w:val="0"/>
          <w:divBdr>
            <w:top w:val="none" w:sz="0" w:space="0" w:color="auto"/>
            <w:left w:val="none" w:sz="0" w:space="0" w:color="auto"/>
            <w:bottom w:val="none" w:sz="0" w:space="0" w:color="auto"/>
            <w:right w:val="none" w:sz="0" w:space="0" w:color="auto"/>
          </w:divBdr>
        </w:div>
        <w:div w:id="339697618">
          <w:marLeft w:val="240"/>
          <w:marRight w:val="0"/>
          <w:marTop w:val="0"/>
          <w:marBottom w:val="0"/>
          <w:divBdr>
            <w:top w:val="none" w:sz="0" w:space="0" w:color="auto"/>
            <w:left w:val="none" w:sz="0" w:space="0" w:color="auto"/>
            <w:bottom w:val="none" w:sz="0" w:space="0" w:color="auto"/>
            <w:right w:val="none" w:sz="0" w:space="0" w:color="auto"/>
          </w:divBdr>
        </w:div>
        <w:div w:id="464548913">
          <w:marLeft w:val="240"/>
          <w:marRight w:val="0"/>
          <w:marTop w:val="0"/>
          <w:marBottom w:val="0"/>
          <w:divBdr>
            <w:top w:val="none" w:sz="0" w:space="0" w:color="auto"/>
            <w:left w:val="none" w:sz="0" w:space="0" w:color="auto"/>
            <w:bottom w:val="none" w:sz="0" w:space="0" w:color="auto"/>
            <w:right w:val="none" w:sz="0" w:space="0" w:color="auto"/>
          </w:divBdr>
        </w:div>
        <w:div w:id="754329551">
          <w:marLeft w:val="240"/>
          <w:marRight w:val="0"/>
          <w:marTop w:val="0"/>
          <w:marBottom w:val="0"/>
          <w:divBdr>
            <w:top w:val="none" w:sz="0" w:space="0" w:color="auto"/>
            <w:left w:val="none" w:sz="0" w:space="0" w:color="auto"/>
            <w:bottom w:val="none" w:sz="0" w:space="0" w:color="auto"/>
            <w:right w:val="none" w:sz="0" w:space="0" w:color="auto"/>
          </w:divBdr>
        </w:div>
        <w:div w:id="1048530752">
          <w:marLeft w:val="240"/>
          <w:marRight w:val="0"/>
          <w:marTop w:val="0"/>
          <w:marBottom w:val="0"/>
          <w:divBdr>
            <w:top w:val="none" w:sz="0" w:space="0" w:color="auto"/>
            <w:left w:val="none" w:sz="0" w:space="0" w:color="auto"/>
            <w:bottom w:val="none" w:sz="0" w:space="0" w:color="auto"/>
            <w:right w:val="none" w:sz="0" w:space="0" w:color="auto"/>
          </w:divBdr>
        </w:div>
        <w:div w:id="1635214439">
          <w:marLeft w:val="240"/>
          <w:marRight w:val="0"/>
          <w:marTop w:val="0"/>
          <w:marBottom w:val="0"/>
          <w:divBdr>
            <w:top w:val="none" w:sz="0" w:space="0" w:color="auto"/>
            <w:left w:val="none" w:sz="0" w:space="0" w:color="auto"/>
            <w:bottom w:val="none" w:sz="0" w:space="0" w:color="auto"/>
            <w:right w:val="none" w:sz="0" w:space="0" w:color="auto"/>
          </w:divBdr>
        </w:div>
        <w:div w:id="1864980889">
          <w:marLeft w:val="240"/>
          <w:marRight w:val="0"/>
          <w:marTop w:val="0"/>
          <w:marBottom w:val="0"/>
          <w:divBdr>
            <w:top w:val="none" w:sz="0" w:space="0" w:color="auto"/>
            <w:left w:val="none" w:sz="0" w:space="0" w:color="auto"/>
            <w:bottom w:val="none" w:sz="0" w:space="0" w:color="auto"/>
            <w:right w:val="none" w:sz="0" w:space="0" w:color="auto"/>
          </w:divBdr>
        </w:div>
        <w:div w:id="1816140180">
          <w:marLeft w:val="240"/>
          <w:marRight w:val="0"/>
          <w:marTop w:val="0"/>
          <w:marBottom w:val="0"/>
          <w:divBdr>
            <w:top w:val="none" w:sz="0" w:space="0" w:color="auto"/>
            <w:left w:val="none" w:sz="0" w:space="0" w:color="auto"/>
            <w:bottom w:val="none" w:sz="0" w:space="0" w:color="auto"/>
            <w:right w:val="none" w:sz="0" w:space="0" w:color="auto"/>
          </w:divBdr>
        </w:div>
        <w:div w:id="1407457360">
          <w:marLeft w:val="240"/>
          <w:marRight w:val="0"/>
          <w:marTop w:val="0"/>
          <w:marBottom w:val="0"/>
          <w:divBdr>
            <w:top w:val="none" w:sz="0" w:space="0" w:color="auto"/>
            <w:left w:val="none" w:sz="0" w:space="0" w:color="auto"/>
            <w:bottom w:val="none" w:sz="0" w:space="0" w:color="auto"/>
            <w:right w:val="none" w:sz="0" w:space="0" w:color="auto"/>
          </w:divBdr>
        </w:div>
        <w:div w:id="1287934355">
          <w:marLeft w:val="240"/>
          <w:marRight w:val="0"/>
          <w:marTop w:val="0"/>
          <w:marBottom w:val="0"/>
          <w:divBdr>
            <w:top w:val="none" w:sz="0" w:space="0" w:color="auto"/>
            <w:left w:val="none" w:sz="0" w:space="0" w:color="auto"/>
            <w:bottom w:val="none" w:sz="0" w:space="0" w:color="auto"/>
            <w:right w:val="none" w:sz="0" w:space="0" w:color="auto"/>
          </w:divBdr>
        </w:div>
        <w:div w:id="498620594">
          <w:marLeft w:val="240"/>
          <w:marRight w:val="0"/>
          <w:marTop w:val="0"/>
          <w:marBottom w:val="0"/>
          <w:divBdr>
            <w:top w:val="none" w:sz="0" w:space="0" w:color="auto"/>
            <w:left w:val="none" w:sz="0" w:space="0" w:color="auto"/>
            <w:bottom w:val="none" w:sz="0" w:space="0" w:color="auto"/>
            <w:right w:val="none" w:sz="0" w:space="0" w:color="auto"/>
          </w:divBdr>
        </w:div>
        <w:div w:id="912736314">
          <w:marLeft w:val="240"/>
          <w:marRight w:val="0"/>
          <w:marTop w:val="0"/>
          <w:marBottom w:val="0"/>
          <w:divBdr>
            <w:top w:val="none" w:sz="0" w:space="0" w:color="auto"/>
            <w:left w:val="none" w:sz="0" w:space="0" w:color="auto"/>
            <w:bottom w:val="none" w:sz="0" w:space="0" w:color="auto"/>
            <w:right w:val="none" w:sz="0" w:space="0" w:color="auto"/>
          </w:divBdr>
        </w:div>
        <w:div w:id="246380744">
          <w:marLeft w:val="240"/>
          <w:marRight w:val="0"/>
          <w:marTop w:val="0"/>
          <w:marBottom w:val="0"/>
          <w:divBdr>
            <w:top w:val="none" w:sz="0" w:space="0" w:color="auto"/>
            <w:left w:val="none" w:sz="0" w:space="0" w:color="auto"/>
            <w:bottom w:val="none" w:sz="0" w:space="0" w:color="auto"/>
            <w:right w:val="none" w:sz="0" w:space="0" w:color="auto"/>
          </w:divBdr>
        </w:div>
        <w:div w:id="876746410">
          <w:marLeft w:val="240"/>
          <w:marRight w:val="0"/>
          <w:marTop w:val="0"/>
          <w:marBottom w:val="0"/>
          <w:divBdr>
            <w:top w:val="none" w:sz="0" w:space="0" w:color="auto"/>
            <w:left w:val="none" w:sz="0" w:space="0" w:color="auto"/>
            <w:bottom w:val="none" w:sz="0" w:space="0" w:color="auto"/>
            <w:right w:val="none" w:sz="0" w:space="0" w:color="auto"/>
          </w:divBdr>
        </w:div>
        <w:div w:id="2105686491">
          <w:marLeft w:val="240"/>
          <w:marRight w:val="0"/>
          <w:marTop w:val="0"/>
          <w:marBottom w:val="0"/>
          <w:divBdr>
            <w:top w:val="none" w:sz="0" w:space="0" w:color="auto"/>
            <w:left w:val="none" w:sz="0" w:space="0" w:color="auto"/>
            <w:bottom w:val="none" w:sz="0" w:space="0" w:color="auto"/>
            <w:right w:val="none" w:sz="0" w:space="0" w:color="auto"/>
          </w:divBdr>
          <w:divsChild>
            <w:div w:id="2035842173">
              <w:marLeft w:val="240"/>
              <w:marRight w:val="0"/>
              <w:marTop w:val="0"/>
              <w:marBottom w:val="0"/>
              <w:divBdr>
                <w:top w:val="none" w:sz="0" w:space="0" w:color="auto"/>
                <w:left w:val="none" w:sz="0" w:space="0" w:color="auto"/>
                <w:bottom w:val="none" w:sz="0" w:space="0" w:color="auto"/>
                <w:right w:val="none" w:sz="0" w:space="0" w:color="auto"/>
              </w:divBdr>
            </w:div>
            <w:div w:id="1671642793">
              <w:marLeft w:val="240"/>
              <w:marRight w:val="0"/>
              <w:marTop w:val="0"/>
              <w:marBottom w:val="0"/>
              <w:divBdr>
                <w:top w:val="none" w:sz="0" w:space="0" w:color="auto"/>
                <w:left w:val="none" w:sz="0" w:space="0" w:color="auto"/>
                <w:bottom w:val="none" w:sz="0" w:space="0" w:color="auto"/>
                <w:right w:val="none" w:sz="0" w:space="0" w:color="auto"/>
              </w:divBdr>
            </w:div>
          </w:divsChild>
        </w:div>
        <w:div w:id="430787254">
          <w:marLeft w:val="240"/>
          <w:marRight w:val="0"/>
          <w:marTop w:val="0"/>
          <w:marBottom w:val="0"/>
          <w:divBdr>
            <w:top w:val="none" w:sz="0" w:space="0" w:color="auto"/>
            <w:left w:val="none" w:sz="0" w:space="0" w:color="auto"/>
            <w:bottom w:val="none" w:sz="0" w:space="0" w:color="auto"/>
            <w:right w:val="none" w:sz="0" w:space="0" w:color="auto"/>
          </w:divBdr>
        </w:div>
        <w:div w:id="996999362">
          <w:marLeft w:val="240"/>
          <w:marRight w:val="0"/>
          <w:marTop w:val="0"/>
          <w:marBottom w:val="0"/>
          <w:divBdr>
            <w:top w:val="none" w:sz="0" w:space="0" w:color="auto"/>
            <w:left w:val="none" w:sz="0" w:space="0" w:color="auto"/>
            <w:bottom w:val="none" w:sz="0" w:space="0" w:color="auto"/>
            <w:right w:val="none" w:sz="0" w:space="0" w:color="auto"/>
          </w:divBdr>
        </w:div>
        <w:div w:id="1822572587">
          <w:marLeft w:val="240"/>
          <w:marRight w:val="0"/>
          <w:marTop w:val="0"/>
          <w:marBottom w:val="0"/>
          <w:divBdr>
            <w:top w:val="none" w:sz="0" w:space="0" w:color="auto"/>
            <w:left w:val="none" w:sz="0" w:space="0" w:color="auto"/>
            <w:bottom w:val="none" w:sz="0" w:space="0" w:color="auto"/>
            <w:right w:val="none" w:sz="0" w:space="0" w:color="auto"/>
          </w:divBdr>
          <w:divsChild>
            <w:div w:id="471604996">
              <w:marLeft w:val="240"/>
              <w:marRight w:val="0"/>
              <w:marTop w:val="0"/>
              <w:marBottom w:val="0"/>
              <w:divBdr>
                <w:top w:val="none" w:sz="0" w:space="0" w:color="auto"/>
                <w:left w:val="none" w:sz="0" w:space="0" w:color="auto"/>
                <w:bottom w:val="none" w:sz="0" w:space="0" w:color="auto"/>
                <w:right w:val="none" w:sz="0" w:space="0" w:color="auto"/>
              </w:divBdr>
            </w:div>
            <w:div w:id="1603108061">
              <w:marLeft w:val="240"/>
              <w:marRight w:val="0"/>
              <w:marTop w:val="0"/>
              <w:marBottom w:val="0"/>
              <w:divBdr>
                <w:top w:val="none" w:sz="0" w:space="0" w:color="auto"/>
                <w:left w:val="none" w:sz="0" w:space="0" w:color="auto"/>
                <w:bottom w:val="none" w:sz="0" w:space="0" w:color="auto"/>
                <w:right w:val="none" w:sz="0" w:space="0" w:color="auto"/>
              </w:divBdr>
            </w:div>
            <w:div w:id="1779518199">
              <w:marLeft w:val="240"/>
              <w:marRight w:val="0"/>
              <w:marTop w:val="0"/>
              <w:marBottom w:val="0"/>
              <w:divBdr>
                <w:top w:val="none" w:sz="0" w:space="0" w:color="auto"/>
                <w:left w:val="none" w:sz="0" w:space="0" w:color="auto"/>
                <w:bottom w:val="none" w:sz="0" w:space="0" w:color="auto"/>
                <w:right w:val="none" w:sz="0" w:space="0" w:color="auto"/>
              </w:divBdr>
            </w:div>
            <w:div w:id="1958833565">
              <w:marLeft w:val="240"/>
              <w:marRight w:val="0"/>
              <w:marTop w:val="0"/>
              <w:marBottom w:val="0"/>
              <w:divBdr>
                <w:top w:val="none" w:sz="0" w:space="0" w:color="auto"/>
                <w:left w:val="none" w:sz="0" w:space="0" w:color="auto"/>
                <w:bottom w:val="none" w:sz="0" w:space="0" w:color="auto"/>
                <w:right w:val="none" w:sz="0" w:space="0" w:color="auto"/>
              </w:divBdr>
            </w:div>
            <w:div w:id="1369530335">
              <w:marLeft w:val="240"/>
              <w:marRight w:val="0"/>
              <w:marTop w:val="0"/>
              <w:marBottom w:val="0"/>
              <w:divBdr>
                <w:top w:val="none" w:sz="0" w:space="0" w:color="auto"/>
                <w:left w:val="none" w:sz="0" w:space="0" w:color="auto"/>
                <w:bottom w:val="none" w:sz="0" w:space="0" w:color="auto"/>
                <w:right w:val="none" w:sz="0" w:space="0" w:color="auto"/>
              </w:divBdr>
            </w:div>
            <w:div w:id="573392624">
              <w:marLeft w:val="240"/>
              <w:marRight w:val="0"/>
              <w:marTop w:val="0"/>
              <w:marBottom w:val="0"/>
              <w:divBdr>
                <w:top w:val="none" w:sz="0" w:space="0" w:color="auto"/>
                <w:left w:val="none" w:sz="0" w:space="0" w:color="auto"/>
                <w:bottom w:val="none" w:sz="0" w:space="0" w:color="auto"/>
                <w:right w:val="none" w:sz="0" w:space="0" w:color="auto"/>
              </w:divBdr>
            </w:div>
            <w:div w:id="1948655608">
              <w:marLeft w:val="240"/>
              <w:marRight w:val="0"/>
              <w:marTop w:val="0"/>
              <w:marBottom w:val="0"/>
              <w:divBdr>
                <w:top w:val="none" w:sz="0" w:space="0" w:color="auto"/>
                <w:left w:val="none" w:sz="0" w:space="0" w:color="auto"/>
                <w:bottom w:val="none" w:sz="0" w:space="0" w:color="auto"/>
                <w:right w:val="none" w:sz="0" w:space="0" w:color="auto"/>
              </w:divBdr>
            </w:div>
            <w:div w:id="2009747447">
              <w:marLeft w:val="240"/>
              <w:marRight w:val="0"/>
              <w:marTop w:val="0"/>
              <w:marBottom w:val="0"/>
              <w:divBdr>
                <w:top w:val="none" w:sz="0" w:space="0" w:color="auto"/>
                <w:left w:val="none" w:sz="0" w:space="0" w:color="auto"/>
                <w:bottom w:val="none" w:sz="0" w:space="0" w:color="auto"/>
                <w:right w:val="none" w:sz="0" w:space="0" w:color="auto"/>
              </w:divBdr>
            </w:div>
            <w:div w:id="1205872465">
              <w:marLeft w:val="240"/>
              <w:marRight w:val="0"/>
              <w:marTop w:val="0"/>
              <w:marBottom w:val="0"/>
              <w:divBdr>
                <w:top w:val="none" w:sz="0" w:space="0" w:color="auto"/>
                <w:left w:val="none" w:sz="0" w:space="0" w:color="auto"/>
                <w:bottom w:val="none" w:sz="0" w:space="0" w:color="auto"/>
                <w:right w:val="none" w:sz="0" w:space="0" w:color="auto"/>
              </w:divBdr>
            </w:div>
          </w:divsChild>
        </w:div>
        <w:div w:id="234627201">
          <w:marLeft w:val="240"/>
          <w:marRight w:val="0"/>
          <w:marTop w:val="0"/>
          <w:marBottom w:val="0"/>
          <w:divBdr>
            <w:top w:val="none" w:sz="0" w:space="0" w:color="auto"/>
            <w:left w:val="none" w:sz="0" w:space="0" w:color="auto"/>
            <w:bottom w:val="none" w:sz="0" w:space="0" w:color="auto"/>
            <w:right w:val="none" w:sz="0" w:space="0" w:color="auto"/>
          </w:divBdr>
          <w:divsChild>
            <w:div w:id="1104223973">
              <w:marLeft w:val="240"/>
              <w:marRight w:val="0"/>
              <w:marTop w:val="0"/>
              <w:marBottom w:val="0"/>
              <w:divBdr>
                <w:top w:val="none" w:sz="0" w:space="0" w:color="auto"/>
                <w:left w:val="none" w:sz="0" w:space="0" w:color="auto"/>
                <w:bottom w:val="none" w:sz="0" w:space="0" w:color="auto"/>
                <w:right w:val="none" w:sz="0" w:space="0" w:color="auto"/>
              </w:divBdr>
            </w:div>
            <w:div w:id="1516651220">
              <w:marLeft w:val="240"/>
              <w:marRight w:val="0"/>
              <w:marTop w:val="0"/>
              <w:marBottom w:val="0"/>
              <w:divBdr>
                <w:top w:val="none" w:sz="0" w:space="0" w:color="auto"/>
                <w:left w:val="none" w:sz="0" w:space="0" w:color="auto"/>
                <w:bottom w:val="none" w:sz="0" w:space="0" w:color="auto"/>
                <w:right w:val="none" w:sz="0" w:space="0" w:color="auto"/>
              </w:divBdr>
            </w:div>
            <w:div w:id="1815099525">
              <w:marLeft w:val="240"/>
              <w:marRight w:val="0"/>
              <w:marTop w:val="0"/>
              <w:marBottom w:val="0"/>
              <w:divBdr>
                <w:top w:val="none" w:sz="0" w:space="0" w:color="auto"/>
                <w:left w:val="none" w:sz="0" w:space="0" w:color="auto"/>
                <w:bottom w:val="none" w:sz="0" w:space="0" w:color="auto"/>
                <w:right w:val="none" w:sz="0" w:space="0" w:color="auto"/>
              </w:divBdr>
            </w:div>
            <w:div w:id="1671903053">
              <w:marLeft w:val="240"/>
              <w:marRight w:val="0"/>
              <w:marTop w:val="0"/>
              <w:marBottom w:val="0"/>
              <w:divBdr>
                <w:top w:val="none" w:sz="0" w:space="0" w:color="auto"/>
                <w:left w:val="none" w:sz="0" w:space="0" w:color="auto"/>
                <w:bottom w:val="none" w:sz="0" w:space="0" w:color="auto"/>
                <w:right w:val="none" w:sz="0" w:space="0" w:color="auto"/>
              </w:divBdr>
            </w:div>
          </w:divsChild>
        </w:div>
        <w:div w:id="15081913">
          <w:marLeft w:val="240"/>
          <w:marRight w:val="0"/>
          <w:marTop w:val="0"/>
          <w:marBottom w:val="0"/>
          <w:divBdr>
            <w:top w:val="none" w:sz="0" w:space="0" w:color="auto"/>
            <w:left w:val="none" w:sz="0" w:space="0" w:color="auto"/>
            <w:bottom w:val="none" w:sz="0" w:space="0" w:color="auto"/>
            <w:right w:val="none" w:sz="0" w:space="0" w:color="auto"/>
          </w:divBdr>
        </w:div>
        <w:div w:id="1465386776">
          <w:marLeft w:val="240"/>
          <w:marRight w:val="0"/>
          <w:marTop w:val="0"/>
          <w:marBottom w:val="0"/>
          <w:divBdr>
            <w:top w:val="none" w:sz="0" w:space="0" w:color="auto"/>
            <w:left w:val="none" w:sz="0" w:space="0" w:color="auto"/>
            <w:bottom w:val="none" w:sz="0" w:space="0" w:color="auto"/>
            <w:right w:val="none" w:sz="0" w:space="0" w:color="auto"/>
          </w:divBdr>
        </w:div>
        <w:div w:id="614872238">
          <w:marLeft w:val="240"/>
          <w:marRight w:val="0"/>
          <w:marTop w:val="0"/>
          <w:marBottom w:val="0"/>
          <w:divBdr>
            <w:top w:val="none" w:sz="0" w:space="0" w:color="auto"/>
            <w:left w:val="none" w:sz="0" w:space="0" w:color="auto"/>
            <w:bottom w:val="none" w:sz="0" w:space="0" w:color="auto"/>
            <w:right w:val="none" w:sz="0" w:space="0" w:color="auto"/>
          </w:divBdr>
        </w:div>
        <w:div w:id="244152233">
          <w:marLeft w:val="240"/>
          <w:marRight w:val="0"/>
          <w:marTop w:val="0"/>
          <w:marBottom w:val="0"/>
          <w:divBdr>
            <w:top w:val="none" w:sz="0" w:space="0" w:color="auto"/>
            <w:left w:val="none" w:sz="0" w:space="0" w:color="auto"/>
            <w:bottom w:val="none" w:sz="0" w:space="0" w:color="auto"/>
            <w:right w:val="none" w:sz="0" w:space="0" w:color="auto"/>
          </w:divBdr>
          <w:divsChild>
            <w:div w:id="492530852">
              <w:marLeft w:val="240"/>
              <w:marRight w:val="0"/>
              <w:marTop w:val="0"/>
              <w:marBottom w:val="0"/>
              <w:divBdr>
                <w:top w:val="none" w:sz="0" w:space="0" w:color="auto"/>
                <w:left w:val="none" w:sz="0" w:space="0" w:color="auto"/>
                <w:bottom w:val="none" w:sz="0" w:space="0" w:color="auto"/>
                <w:right w:val="none" w:sz="0" w:space="0" w:color="auto"/>
              </w:divBdr>
            </w:div>
            <w:div w:id="2092971778">
              <w:marLeft w:val="240"/>
              <w:marRight w:val="0"/>
              <w:marTop w:val="0"/>
              <w:marBottom w:val="0"/>
              <w:divBdr>
                <w:top w:val="none" w:sz="0" w:space="0" w:color="auto"/>
                <w:left w:val="none" w:sz="0" w:space="0" w:color="auto"/>
                <w:bottom w:val="none" w:sz="0" w:space="0" w:color="auto"/>
                <w:right w:val="none" w:sz="0" w:space="0" w:color="auto"/>
              </w:divBdr>
            </w:div>
            <w:div w:id="1340305028">
              <w:marLeft w:val="240"/>
              <w:marRight w:val="0"/>
              <w:marTop w:val="0"/>
              <w:marBottom w:val="0"/>
              <w:divBdr>
                <w:top w:val="none" w:sz="0" w:space="0" w:color="auto"/>
                <w:left w:val="none" w:sz="0" w:space="0" w:color="auto"/>
                <w:bottom w:val="none" w:sz="0" w:space="0" w:color="auto"/>
                <w:right w:val="none" w:sz="0" w:space="0" w:color="auto"/>
              </w:divBdr>
            </w:div>
            <w:div w:id="1986427625">
              <w:marLeft w:val="240"/>
              <w:marRight w:val="0"/>
              <w:marTop w:val="0"/>
              <w:marBottom w:val="0"/>
              <w:divBdr>
                <w:top w:val="none" w:sz="0" w:space="0" w:color="auto"/>
                <w:left w:val="none" w:sz="0" w:space="0" w:color="auto"/>
                <w:bottom w:val="none" w:sz="0" w:space="0" w:color="auto"/>
                <w:right w:val="none" w:sz="0" w:space="0" w:color="auto"/>
              </w:divBdr>
            </w:div>
            <w:div w:id="1595212114">
              <w:marLeft w:val="240"/>
              <w:marRight w:val="0"/>
              <w:marTop w:val="0"/>
              <w:marBottom w:val="0"/>
              <w:divBdr>
                <w:top w:val="none" w:sz="0" w:space="0" w:color="auto"/>
                <w:left w:val="none" w:sz="0" w:space="0" w:color="auto"/>
                <w:bottom w:val="none" w:sz="0" w:space="0" w:color="auto"/>
                <w:right w:val="none" w:sz="0" w:space="0" w:color="auto"/>
              </w:divBdr>
            </w:div>
            <w:div w:id="610893219">
              <w:marLeft w:val="240"/>
              <w:marRight w:val="0"/>
              <w:marTop w:val="0"/>
              <w:marBottom w:val="0"/>
              <w:divBdr>
                <w:top w:val="none" w:sz="0" w:space="0" w:color="auto"/>
                <w:left w:val="none" w:sz="0" w:space="0" w:color="auto"/>
                <w:bottom w:val="none" w:sz="0" w:space="0" w:color="auto"/>
                <w:right w:val="none" w:sz="0" w:space="0" w:color="auto"/>
              </w:divBdr>
            </w:div>
            <w:div w:id="272053793">
              <w:marLeft w:val="240"/>
              <w:marRight w:val="0"/>
              <w:marTop w:val="0"/>
              <w:marBottom w:val="0"/>
              <w:divBdr>
                <w:top w:val="none" w:sz="0" w:space="0" w:color="auto"/>
                <w:left w:val="none" w:sz="0" w:space="0" w:color="auto"/>
                <w:bottom w:val="none" w:sz="0" w:space="0" w:color="auto"/>
                <w:right w:val="none" w:sz="0" w:space="0" w:color="auto"/>
              </w:divBdr>
            </w:div>
            <w:div w:id="979656565">
              <w:marLeft w:val="240"/>
              <w:marRight w:val="0"/>
              <w:marTop w:val="0"/>
              <w:marBottom w:val="0"/>
              <w:divBdr>
                <w:top w:val="none" w:sz="0" w:space="0" w:color="auto"/>
                <w:left w:val="none" w:sz="0" w:space="0" w:color="auto"/>
                <w:bottom w:val="none" w:sz="0" w:space="0" w:color="auto"/>
                <w:right w:val="none" w:sz="0" w:space="0" w:color="auto"/>
              </w:divBdr>
            </w:div>
            <w:div w:id="899900987">
              <w:marLeft w:val="240"/>
              <w:marRight w:val="0"/>
              <w:marTop w:val="0"/>
              <w:marBottom w:val="0"/>
              <w:divBdr>
                <w:top w:val="none" w:sz="0" w:space="0" w:color="auto"/>
                <w:left w:val="none" w:sz="0" w:space="0" w:color="auto"/>
                <w:bottom w:val="none" w:sz="0" w:space="0" w:color="auto"/>
                <w:right w:val="none" w:sz="0" w:space="0" w:color="auto"/>
              </w:divBdr>
            </w:div>
          </w:divsChild>
        </w:div>
        <w:div w:id="1014921460">
          <w:marLeft w:val="240"/>
          <w:marRight w:val="0"/>
          <w:marTop w:val="0"/>
          <w:marBottom w:val="0"/>
          <w:divBdr>
            <w:top w:val="none" w:sz="0" w:space="0" w:color="auto"/>
            <w:left w:val="none" w:sz="0" w:space="0" w:color="auto"/>
            <w:bottom w:val="none" w:sz="0" w:space="0" w:color="auto"/>
            <w:right w:val="none" w:sz="0" w:space="0" w:color="auto"/>
          </w:divBdr>
        </w:div>
        <w:div w:id="1212841250">
          <w:marLeft w:val="240"/>
          <w:marRight w:val="0"/>
          <w:marTop w:val="0"/>
          <w:marBottom w:val="0"/>
          <w:divBdr>
            <w:top w:val="none" w:sz="0" w:space="0" w:color="auto"/>
            <w:left w:val="none" w:sz="0" w:space="0" w:color="auto"/>
            <w:bottom w:val="none" w:sz="0" w:space="0" w:color="auto"/>
            <w:right w:val="none" w:sz="0" w:space="0" w:color="auto"/>
          </w:divBdr>
        </w:div>
        <w:div w:id="900167466">
          <w:marLeft w:val="240"/>
          <w:marRight w:val="0"/>
          <w:marTop w:val="0"/>
          <w:marBottom w:val="0"/>
          <w:divBdr>
            <w:top w:val="none" w:sz="0" w:space="0" w:color="auto"/>
            <w:left w:val="none" w:sz="0" w:space="0" w:color="auto"/>
            <w:bottom w:val="none" w:sz="0" w:space="0" w:color="auto"/>
            <w:right w:val="none" w:sz="0" w:space="0" w:color="auto"/>
          </w:divBdr>
        </w:div>
        <w:div w:id="870872656">
          <w:marLeft w:val="240"/>
          <w:marRight w:val="0"/>
          <w:marTop w:val="0"/>
          <w:marBottom w:val="0"/>
          <w:divBdr>
            <w:top w:val="none" w:sz="0" w:space="0" w:color="auto"/>
            <w:left w:val="none" w:sz="0" w:space="0" w:color="auto"/>
            <w:bottom w:val="none" w:sz="0" w:space="0" w:color="auto"/>
            <w:right w:val="none" w:sz="0" w:space="0" w:color="auto"/>
          </w:divBdr>
        </w:div>
        <w:div w:id="191769932">
          <w:marLeft w:val="240"/>
          <w:marRight w:val="0"/>
          <w:marTop w:val="0"/>
          <w:marBottom w:val="0"/>
          <w:divBdr>
            <w:top w:val="none" w:sz="0" w:space="0" w:color="auto"/>
            <w:left w:val="none" w:sz="0" w:space="0" w:color="auto"/>
            <w:bottom w:val="none" w:sz="0" w:space="0" w:color="auto"/>
            <w:right w:val="none" w:sz="0" w:space="0" w:color="auto"/>
          </w:divBdr>
        </w:div>
        <w:div w:id="1106660431">
          <w:marLeft w:val="240"/>
          <w:marRight w:val="0"/>
          <w:marTop w:val="0"/>
          <w:marBottom w:val="0"/>
          <w:divBdr>
            <w:top w:val="none" w:sz="0" w:space="0" w:color="auto"/>
            <w:left w:val="none" w:sz="0" w:space="0" w:color="auto"/>
            <w:bottom w:val="none" w:sz="0" w:space="0" w:color="auto"/>
            <w:right w:val="none" w:sz="0" w:space="0" w:color="auto"/>
          </w:divBdr>
        </w:div>
        <w:div w:id="341517273">
          <w:marLeft w:val="240"/>
          <w:marRight w:val="0"/>
          <w:marTop w:val="0"/>
          <w:marBottom w:val="0"/>
          <w:divBdr>
            <w:top w:val="none" w:sz="0" w:space="0" w:color="auto"/>
            <w:left w:val="none" w:sz="0" w:space="0" w:color="auto"/>
            <w:bottom w:val="none" w:sz="0" w:space="0" w:color="auto"/>
            <w:right w:val="none" w:sz="0" w:space="0" w:color="auto"/>
          </w:divBdr>
        </w:div>
        <w:div w:id="1014771966">
          <w:marLeft w:val="240"/>
          <w:marRight w:val="0"/>
          <w:marTop w:val="0"/>
          <w:marBottom w:val="0"/>
          <w:divBdr>
            <w:top w:val="none" w:sz="0" w:space="0" w:color="auto"/>
            <w:left w:val="none" w:sz="0" w:space="0" w:color="auto"/>
            <w:bottom w:val="none" w:sz="0" w:space="0" w:color="auto"/>
            <w:right w:val="none" w:sz="0" w:space="0" w:color="auto"/>
          </w:divBdr>
        </w:div>
        <w:div w:id="544946730">
          <w:marLeft w:val="240"/>
          <w:marRight w:val="0"/>
          <w:marTop w:val="0"/>
          <w:marBottom w:val="0"/>
          <w:divBdr>
            <w:top w:val="none" w:sz="0" w:space="0" w:color="auto"/>
            <w:left w:val="none" w:sz="0" w:space="0" w:color="auto"/>
            <w:bottom w:val="none" w:sz="0" w:space="0" w:color="auto"/>
            <w:right w:val="none" w:sz="0" w:space="0" w:color="auto"/>
          </w:divBdr>
        </w:div>
        <w:div w:id="1976449966">
          <w:marLeft w:val="240"/>
          <w:marRight w:val="0"/>
          <w:marTop w:val="0"/>
          <w:marBottom w:val="0"/>
          <w:divBdr>
            <w:top w:val="none" w:sz="0" w:space="0" w:color="auto"/>
            <w:left w:val="none" w:sz="0" w:space="0" w:color="auto"/>
            <w:bottom w:val="none" w:sz="0" w:space="0" w:color="auto"/>
            <w:right w:val="none" w:sz="0" w:space="0" w:color="auto"/>
          </w:divBdr>
        </w:div>
        <w:div w:id="610473625">
          <w:marLeft w:val="240"/>
          <w:marRight w:val="0"/>
          <w:marTop w:val="0"/>
          <w:marBottom w:val="0"/>
          <w:divBdr>
            <w:top w:val="none" w:sz="0" w:space="0" w:color="auto"/>
            <w:left w:val="none" w:sz="0" w:space="0" w:color="auto"/>
            <w:bottom w:val="none" w:sz="0" w:space="0" w:color="auto"/>
            <w:right w:val="none" w:sz="0" w:space="0" w:color="auto"/>
          </w:divBdr>
        </w:div>
        <w:div w:id="1544831073">
          <w:marLeft w:val="240"/>
          <w:marRight w:val="0"/>
          <w:marTop w:val="0"/>
          <w:marBottom w:val="0"/>
          <w:divBdr>
            <w:top w:val="none" w:sz="0" w:space="0" w:color="auto"/>
            <w:left w:val="none" w:sz="0" w:space="0" w:color="auto"/>
            <w:bottom w:val="none" w:sz="0" w:space="0" w:color="auto"/>
            <w:right w:val="none" w:sz="0" w:space="0" w:color="auto"/>
          </w:divBdr>
          <w:divsChild>
            <w:div w:id="1844512529">
              <w:marLeft w:val="240"/>
              <w:marRight w:val="0"/>
              <w:marTop w:val="0"/>
              <w:marBottom w:val="0"/>
              <w:divBdr>
                <w:top w:val="none" w:sz="0" w:space="0" w:color="auto"/>
                <w:left w:val="none" w:sz="0" w:space="0" w:color="auto"/>
                <w:bottom w:val="none" w:sz="0" w:space="0" w:color="auto"/>
                <w:right w:val="none" w:sz="0" w:space="0" w:color="auto"/>
              </w:divBdr>
            </w:div>
            <w:div w:id="664936638">
              <w:marLeft w:val="240"/>
              <w:marRight w:val="0"/>
              <w:marTop w:val="0"/>
              <w:marBottom w:val="0"/>
              <w:divBdr>
                <w:top w:val="none" w:sz="0" w:space="0" w:color="auto"/>
                <w:left w:val="none" w:sz="0" w:space="0" w:color="auto"/>
                <w:bottom w:val="none" w:sz="0" w:space="0" w:color="auto"/>
                <w:right w:val="none" w:sz="0" w:space="0" w:color="auto"/>
              </w:divBdr>
            </w:div>
            <w:div w:id="628822113">
              <w:marLeft w:val="240"/>
              <w:marRight w:val="0"/>
              <w:marTop w:val="0"/>
              <w:marBottom w:val="0"/>
              <w:divBdr>
                <w:top w:val="none" w:sz="0" w:space="0" w:color="auto"/>
                <w:left w:val="none" w:sz="0" w:space="0" w:color="auto"/>
                <w:bottom w:val="none" w:sz="0" w:space="0" w:color="auto"/>
                <w:right w:val="none" w:sz="0" w:space="0" w:color="auto"/>
              </w:divBdr>
            </w:div>
            <w:div w:id="1762725749">
              <w:marLeft w:val="240"/>
              <w:marRight w:val="0"/>
              <w:marTop w:val="0"/>
              <w:marBottom w:val="0"/>
              <w:divBdr>
                <w:top w:val="none" w:sz="0" w:space="0" w:color="auto"/>
                <w:left w:val="none" w:sz="0" w:space="0" w:color="auto"/>
                <w:bottom w:val="none" w:sz="0" w:space="0" w:color="auto"/>
                <w:right w:val="none" w:sz="0" w:space="0" w:color="auto"/>
              </w:divBdr>
            </w:div>
            <w:div w:id="296421598">
              <w:marLeft w:val="240"/>
              <w:marRight w:val="0"/>
              <w:marTop w:val="0"/>
              <w:marBottom w:val="0"/>
              <w:divBdr>
                <w:top w:val="none" w:sz="0" w:space="0" w:color="auto"/>
                <w:left w:val="none" w:sz="0" w:space="0" w:color="auto"/>
                <w:bottom w:val="none" w:sz="0" w:space="0" w:color="auto"/>
                <w:right w:val="none" w:sz="0" w:space="0" w:color="auto"/>
              </w:divBdr>
            </w:div>
            <w:div w:id="953244440">
              <w:marLeft w:val="240"/>
              <w:marRight w:val="0"/>
              <w:marTop w:val="0"/>
              <w:marBottom w:val="0"/>
              <w:divBdr>
                <w:top w:val="none" w:sz="0" w:space="0" w:color="auto"/>
                <w:left w:val="none" w:sz="0" w:space="0" w:color="auto"/>
                <w:bottom w:val="none" w:sz="0" w:space="0" w:color="auto"/>
                <w:right w:val="none" w:sz="0" w:space="0" w:color="auto"/>
              </w:divBdr>
            </w:div>
          </w:divsChild>
        </w:div>
        <w:div w:id="1699820159">
          <w:marLeft w:val="240"/>
          <w:marRight w:val="0"/>
          <w:marTop w:val="0"/>
          <w:marBottom w:val="0"/>
          <w:divBdr>
            <w:top w:val="none" w:sz="0" w:space="0" w:color="auto"/>
            <w:left w:val="none" w:sz="0" w:space="0" w:color="auto"/>
            <w:bottom w:val="none" w:sz="0" w:space="0" w:color="auto"/>
            <w:right w:val="none" w:sz="0" w:space="0" w:color="auto"/>
          </w:divBdr>
        </w:div>
        <w:div w:id="1398438538">
          <w:marLeft w:val="240"/>
          <w:marRight w:val="0"/>
          <w:marTop w:val="0"/>
          <w:marBottom w:val="0"/>
          <w:divBdr>
            <w:top w:val="none" w:sz="0" w:space="0" w:color="auto"/>
            <w:left w:val="none" w:sz="0" w:space="0" w:color="auto"/>
            <w:bottom w:val="none" w:sz="0" w:space="0" w:color="auto"/>
            <w:right w:val="none" w:sz="0" w:space="0" w:color="auto"/>
          </w:divBdr>
        </w:div>
        <w:div w:id="811364422">
          <w:marLeft w:val="240"/>
          <w:marRight w:val="0"/>
          <w:marTop w:val="0"/>
          <w:marBottom w:val="0"/>
          <w:divBdr>
            <w:top w:val="none" w:sz="0" w:space="0" w:color="auto"/>
            <w:left w:val="none" w:sz="0" w:space="0" w:color="auto"/>
            <w:bottom w:val="none" w:sz="0" w:space="0" w:color="auto"/>
            <w:right w:val="none" w:sz="0" w:space="0" w:color="auto"/>
          </w:divBdr>
        </w:div>
        <w:div w:id="1693334775">
          <w:marLeft w:val="240"/>
          <w:marRight w:val="0"/>
          <w:marTop w:val="0"/>
          <w:marBottom w:val="0"/>
          <w:divBdr>
            <w:top w:val="none" w:sz="0" w:space="0" w:color="auto"/>
            <w:left w:val="none" w:sz="0" w:space="0" w:color="auto"/>
            <w:bottom w:val="none" w:sz="0" w:space="0" w:color="auto"/>
            <w:right w:val="none" w:sz="0" w:space="0" w:color="auto"/>
          </w:divBdr>
        </w:div>
        <w:div w:id="1610964947">
          <w:marLeft w:val="240"/>
          <w:marRight w:val="0"/>
          <w:marTop w:val="0"/>
          <w:marBottom w:val="0"/>
          <w:divBdr>
            <w:top w:val="none" w:sz="0" w:space="0" w:color="auto"/>
            <w:left w:val="none" w:sz="0" w:space="0" w:color="auto"/>
            <w:bottom w:val="none" w:sz="0" w:space="0" w:color="auto"/>
            <w:right w:val="none" w:sz="0" w:space="0" w:color="auto"/>
          </w:divBdr>
        </w:div>
        <w:div w:id="1260798993">
          <w:marLeft w:val="240"/>
          <w:marRight w:val="0"/>
          <w:marTop w:val="0"/>
          <w:marBottom w:val="0"/>
          <w:divBdr>
            <w:top w:val="none" w:sz="0" w:space="0" w:color="auto"/>
            <w:left w:val="none" w:sz="0" w:space="0" w:color="auto"/>
            <w:bottom w:val="none" w:sz="0" w:space="0" w:color="auto"/>
            <w:right w:val="none" w:sz="0" w:space="0" w:color="auto"/>
          </w:divBdr>
          <w:divsChild>
            <w:div w:id="1463814110">
              <w:marLeft w:val="240"/>
              <w:marRight w:val="0"/>
              <w:marTop w:val="0"/>
              <w:marBottom w:val="0"/>
              <w:divBdr>
                <w:top w:val="none" w:sz="0" w:space="0" w:color="auto"/>
                <w:left w:val="none" w:sz="0" w:space="0" w:color="auto"/>
                <w:bottom w:val="none" w:sz="0" w:space="0" w:color="auto"/>
                <w:right w:val="none" w:sz="0" w:space="0" w:color="auto"/>
              </w:divBdr>
            </w:div>
            <w:div w:id="1461071375">
              <w:marLeft w:val="240"/>
              <w:marRight w:val="0"/>
              <w:marTop w:val="0"/>
              <w:marBottom w:val="0"/>
              <w:divBdr>
                <w:top w:val="none" w:sz="0" w:space="0" w:color="auto"/>
                <w:left w:val="none" w:sz="0" w:space="0" w:color="auto"/>
                <w:bottom w:val="none" w:sz="0" w:space="0" w:color="auto"/>
                <w:right w:val="none" w:sz="0" w:space="0" w:color="auto"/>
              </w:divBdr>
            </w:div>
            <w:div w:id="263997697">
              <w:marLeft w:val="240"/>
              <w:marRight w:val="0"/>
              <w:marTop w:val="0"/>
              <w:marBottom w:val="0"/>
              <w:divBdr>
                <w:top w:val="none" w:sz="0" w:space="0" w:color="auto"/>
                <w:left w:val="none" w:sz="0" w:space="0" w:color="auto"/>
                <w:bottom w:val="none" w:sz="0" w:space="0" w:color="auto"/>
                <w:right w:val="none" w:sz="0" w:space="0" w:color="auto"/>
              </w:divBdr>
            </w:div>
          </w:divsChild>
        </w:div>
        <w:div w:id="1403412716">
          <w:marLeft w:val="240"/>
          <w:marRight w:val="0"/>
          <w:marTop w:val="0"/>
          <w:marBottom w:val="0"/>
          <w:divBdr>
            <w:top w:val="none" w:sz="0" w:space="0" w:color="auto"/>
            <w:left w:val="none" w:sz="0" w:space="0" w:color="auto"/>
            <w:bottom w:val="none" w:sz="0" w:space="0" w:color="auto"/>
            <w:right w:val="none" w:sz="0" w:space="0" w:color="auto"/>
          </w:divBdr>
        </w:div>
        <w:div w:id="1878085837">
          <w:marLeft w:val="240"/>
          <w:marRight w:val="0"/>
          <w:marTop w:val="0"/>
          <w:marBottom w:val="0"/>
          <w:divBdr>
            <w:top w:val="none" w:sz="0" w:space="0" w:color="auto"/>
            <w:left w:val="none" w:sz="0" w:space="0" w:color="auto"/>
            <w:bottom w:val="none" w:sz="0" w:space="0" w:color="auto"/>
            <w:right w:val="none" w:sz="0" w:space="0" w:color="auto"/>
          </w:divBdr>
        </w:div>
        <w:div w:id="2065131001">
          <w:marLeft w:val="240"/>
          <w:marRight w:val="0"/>
          <w:marTop w:val="0"/>
          <w:marBottom w:val="0"/>
          <w:divBdr>
            <w:top w:val="none" w:sz="0" w:space="0" w:color="auto"/>
            <w:left w:val="none" w:sz="0" w:space="0" w:color="auto"/>
            <w:bottom w:val="none" w:sz="0" w:space="0" w:color="auto"/>
            <w:right w:val="none" w:sz="0" w:space="0" w:color="auto"/>
          </w:divBdr>
          <w:divsChild>
            <w:div w:id="1620987470">
              <w:marLeft w:val="240"/>
              <w:marRight w:val="0"/>
              <w:marTop w:val="0"/>
              <w:marBottom w:val="0"/>
              <w:divBdr>
                <w:top w:val="none" w:sz="0" w:space="0" w:color="auto"/>
                <w:left w:val="none" w:sz="0" w:space="0" w:color="auto"/>
                <w:bottom w:val="none" w:sz="0" w:space="0" w:color="auto"/>
                <w:right w:val="none" w:sz="0" w:space="0" w:color="auto"/>
              </w:divBdr>
            </w:div>
            <w:div w:id="431555731">
              <w:marLeft w:val="240"/>
              <w:marRight w:val="0"/>
              <w:marTop w:val="0"/>
              <w:marBottom w:val="0"/>
              <w:divBdr>
                <w:top w:val="none" w:sz="0" w:space="0" w:color="auto"/>
                <w:left w:val="none" w:sz="0" w:space="0" w:color="auto"/>
                <w:bottom w:val="none" w:sz="0" w:space="0" w:color="auto"/>
                <w:right w:val="none" w:sz="0" w:space="0" w:color="auto"/>
              </w:divBdr>
            </w:div>
          </w:divsChild>
        </w:div>
        <w:div w:id="857892520">
          <w:marLeft w:val="240"/>
          <w:marRight w:val="0"/>
          <w:marTop w:val="0"/>
          <w:marBottom w:val="0"/>
          <w:divBdr>
            <w:top w:val="none" w:sz="0" w:space="0" w:color="auto"/>
            <w:left w:val="none" w:sz="0" w:space="0" w:color="auto"/>
            <w:bottom w:val="none" w:sz="0" w:space="0" w:color="auto"/>
            <w:right w:val="none" w:sz="0" w:space="0" w:color="auto"/>
          </w:divBdr>
        </w:div>
        <w:div w:id="1866941398">
          <w:marLeft w:val="240"/>
          <w:marRight w:val="0"/>
          <w:marTop w:val="0"/>
          <w:marBottom w:val="0"/>
          <w:divBdr>
            <w:top w:val="none" w:sz="0" w:space="0" w:color="auto"/>
            <w:left w:val="none" w:sz="0" w:space="0" w:color="auto"/>
            <w:bottom w:val="none" w:sz="0" w:space="0" w:color="auto"/>
            <w:right w:val="none" w:sz="0" w:space="0" w:color="auto"/>
          </w:divBdr>
        </w:div>
        <w:div w:id="349263052">
          <w:marLeft w:val="240"/>
          <w:marRight w:val="0"/>
          <w:marTop w:val="0"/>
          <w:marBottom w:val="0"/>
          <w:divBdr>
            <w:top w:val="none" w:sz="0" w:space="0" w:color="auto"/>
            <w:left w:val="none" w:sz="0" w:space="0" w:color="auto"/>
            <w:bottom w:val="none" w:sz="0" w:space="0" w:color="auto"/>
            <w:right w:val="none" w:sz="0" w:space="0" w:color="auto"/>
          </w:divBdr>
        </w:div>
        <w:div w:id="1219633576">
          <w:marLeft w:val="240"/>
          <w:marRight w:val="0"/>
          <w:marTop w:val="0"/>
          <w:marBottom w:val="0"/>
          <w:divBdr>
            <w:top w:val="none" w:sz="0" w:space="0" w:color="auto"/>
            <w:left w:val="none" w:sz="0" w:space="0" w:color="auto"/>
            <w:bottom w:val="none" w:sz="0" w:space="0" w:color="auto"/>
            <w:right w:val="none" w:sz="0" w:space="0" w:color="auto"/>
          </w:divBdr>
        </w:div>
        <w:div w:id="833490650">
          <w:marLeft w:val="240"/>
          <w:marRight w:val="0"/>
          <w:marTop w:val="0"/>
          <w:marBottom w:val="0"/>
          <w:divBdr>
            <w:top w:val="none" w:sz="0" w:space="0" w:color="auto"/>
            <w:left w:val="none" w:sz="0" w:space="0" w:color="auto"/>
            <w:bottom w:val="none" w:sz="0" w:space="0" w:color="auto"/>
            <w:right w:val="none" w:sz="0" w:space="0" w:color="auto"/>
          </w:divBdr>
        </w:div>
        <w:div w:id="1386904982">
          <w:marLeft w:val="240"/>
          <w:marRight w:val="0"/>
          <w:marTop w:val="0"/>
          <w:marBottom w:val="0"/>
          <w:divBdr>
            <w:top w:val="none" w:sz="0" w:space="0" w:color="auto"/>
            <w:left w:val="none" w:sz="0" w:space="0" w:color="auto"/>
            <w:bottom w:val="none" w:sz="0" w:space="0" w:color="auto"/>
            <w:right w:val="none" w:sz="0" w:space="0" w:color="auto"/>
          </w:divBdr>
        </w:div>
        <w:div w:id="519122547">
          <w:marLeft w:val="240"/>
          <w:marRight w:val="0"/>
          <w:marTop w:val="0"/>
          <w:marBottom w:val="0"/>
          <w:divBdr>
            <w:top w:val="none" w:sz="0" w:space="0" w:color="auto"/>
            <w:left w:val="none" w:sz="0" w:space="0" w:color="auto"/>
            <w:bottom w:val="none" w:sz="0" w:space="0" w:color="auto"/>
            <w:right w:val="none" w:sz="0" w:space="0" w:color="auto"/>
          </w:divBdr>
        </w:div>
        <w:div w:id="212037166">
          <w:marLeft w:val="240"/>
          <w:marRight w:val="0"/>
          <w:marTop w:val="0"/>
          <w:marBottom w:val="0"/>
          <w:divBdr>
            <w:top w:val="none" w:sz="0" w:space="0" w:color="auto"/>
            <w:left w:val="none" w:sz="0" w:space="0" w:color="auto"/>
            <w:bottom w:val="none" w:sz="0" w:space="0" w:color="auto"/>
            <w:right w:val="none" w:sz="0" w:space="0" w:color="auto"/>
          </w:divBdr>
        </w:div>
        <w:div w:id="63526668">
          <w:marLeft w:val="240"/>
          <w:marRight w:val="0"/>
          <w:marTop w:val="0"/>
          <w:marBottom w:val="0"/>
          <w:divBdr>
            <w:top w:val="none" w:sz="0" w:space="0" w:color="auto"/>
            <w:left w:val="none" w:sz="0" w:space="0" w:color="auto"/>
            <w:bottom w:val="none" w:sz="0" w:space="0" w:color="auto"/>
            <w:right w:val="none" w:sz="0" w:space="0" w:color="auto"/>
          </w:divBdr>
        </w:div>
        <w:div w:id="295109149">
          <w:marLeft w:val="240"/>
          <w:marRight w:val="0"/>
          <w:marTop w:val="0"/>
          <w:marBottom w:val="0"/>
          <w:divBdr>
            <w:top w:val="none" w:sz="0" w:space="0" w:color="auto"/>
            <w:left w:val="none" w:sz="0" w:space="0" w:color="auto"/>
            <w:bottom w:val="none" w:sz="0" w:space="0" w:color="auto"/>
            <w:right w:val="none" w:sz="0" w:space="0" w:color="auto"/>
          </w:divBdr>
        </w:div>
        <w:div w:id="369653039">
          <w:marLeft w:val="240"/>
          <w:marRight w:val="0"/>
          <w:marTop w:val="0"/>
          <w:marBottom w:val="0"/>
          <w:divBdr>
            <w:top w:val="none" w:sz="0" w:space="0" w:color="auto"/>
            <w:left w:val="none" w:sz="0" w:space="0" w:color="auto"/>
            <w:bottom w:val="none" w:sz="0" w:space="0" w:color="auto"/>
            <w:right w:val="none" w:sz="0" w:space="0" w:color="auto"/>
          </w:divBdr>
        </w:div>
        <w:div w:id="904027153">
          <w:marLeft w:val="240"/>
          <w:marRight w:val="0"/>
          <w:marTop w:val="0"/>
          <w:marBottom w:val="0"/>
          <w:divBdr>
            <w:top w:val="none" w:sz="0" w:space="0" w:color="auto"/>
            <w:left w:val="none" w:sz="0" w:space="0" w:color="auto"/>
            <w:bottom w:val="none" w:sz="0" w:space="0" w:color="auto"/>
            <w:right w:val="none" w:sz="0" w:space="0" w:color="auto"/>
          </w:divBdr>
        </w:div>
        <w:div w:id="661734141">
          <w:marLeft w:val="240"/>
          <w:marRight w:val="0"/>
          <w:marTop w:val="0"/>
          <w:marBottom w:val="0"/>
          <w:divBdr>
            <w:top w:val="none" w:sz="0" w:space="0" w:color="auto"/>
            <w:left w:val="none" w:sz="0" w:space="0" w:color="auto"/>
            <w:bottom w:val="none" w:sz="0" w:space="0" w:color="auto"/>
            <w:right w:val="none" w:sz="0" w:space="0" w:color="auto"/>
          </w:divBdr>
        </w:div>
        <w:div w:id="199633226">
          <w:marLeft w:val="240"/>
          <w:marRight w:val="0"/>
          <w:marTop w:val="0"/>
          <w:marBottom w:val="0"/>
          <w:divBdr>
            <w:top w:val="none" w:sz="0" w:space="0" w:color="auto"/>
            <w:left w:val="none" w:sz="0" w:space="0" w:color="auto"/>
            <w:bottom w:val="none" w:sz="0" w:space="0" w:color="auto"/>
            <w:right w:val="none" w:sz="0" w:space="0" w:color="auto"/>
          </w:divBdr>
        </w:div>
        <w:div w:id="497889664">
          <w:marLeft w:val="240"/>
          <w:marRight w:val="0"/>
          <w:marTop w:val="0"/>
          <w:marBottom w:val="0"/>
          <w:divBdr>
            <w:top w:val="none" w:sz="0" w:space="0" w:color="auto"/>
            <w:left w:val="none" w:sz="0" w:space="0" w:color="auto"/>
            <w:bottom w:val="none" w:sz="0" w:space="0" w:color="auto"/>
            <w:right w:val="none" w:sz="0" w:space="0" w:color="auto"/>
          </w:divBdr>
        </w:div>
        <w:div w:id="348217281">
          <w:marLeft w:val="240"/>
          <w:marRight w:val="0"/>
          <w:marTop w:val="0"/>
          <w:marBottom w:val="0"/>
          <w:divBdr>
            <w:top w:val="none" w:sz="0" w:space="0" w:color="auto"/>
            <w:left w:val="none" w:sz="0" w:space="0" w:color="auto"/>
            <w:bottom w:val="none" w:sz="0" w:space="0" w:color="auto"/>
            <w:right w:val="none" w:sz="0" w:space="0" w:color="auto"/>
          </w:divBdr>
        </w:div>
        <w:div w:id="343895543">
          <w:marLeft w:val="240"/>
          <w:marRight w:val="0"/>
          <w:marTop w:val="0"/>
          <w:marBottom w:val="0"/>
          <w:divBdr>
            <w:top w:val="none" w:sz="0" w:space="0" w:color="auto"/>
            <w:left w:val="none" w:sz="0" w:space="0" w:color="auto"/>
            <w:bottom w:val="none" w:sz="0" w:space="0" w:color="auto"/>
            <w:right w:val="none" w:sz="0" w:space="0" w:color="auto"/>
          </w:divBdr>
        </w:div>
        <w:div w:id="1209563539">
          <w:marLeft w:val="240"/>
          <w:marRight w:val="0"/>
          <w:marTop w:val="0"/>
          <w:marBottom w:val="0"/>
          <w:divBdr>
            <w:top w:val="none" w:sz="0" w:space="0" w:color="auto"/>
            <w:left w:val="none" w:sz="0" w:space="0" w:color="auto"/>
            <w:bottom w:val="none" w:sz="0" w:space="0" w:color="auto"/>
            <w:right w:val="none" w:sz="0" w:space="0" w:color="auto"/>
          </w:divBdr>
        </w:div>
        <w:div w:id="805975878">
          <w:marLeft w:val="240"/>
          <w:marRight w:val="0"/>
          <w:marTop w:val="0"/>
          <w:marBottom w:val="0"/>
          <w:divBdr>
            <w:top w:val="none" w:sz="0" w:space="0" w:color="auto"/>
            <w:left w:val="none" w:sz="0" w:space="0" w:color="auto"/>
            <w:bottom w:val="none" w:sz="0" w:space="0" w:color="auto"/>
            <w:right w:val="none" w:sz="0" w:space="0" w:color="auto"/>
          </w:divBdr>
        </w:div>
        <w:div w:id="209608740">
          <w:marLeft w:val="240"/>
          <w:marRight w:val="0"/>
          <w:marTop w:val="0"/>
          <w:marBottom w:val="0"/>
          <w:divBdr>
            <w:top w:val="none" w:sz="0" w:space="0" w:color="auto"/>
            <w:left w:val="none" w:sz="0" w:space="0" w:color="auto"/>
            <w:bottom w:val="none" w:sz="0" w:space="0" w:color="auto"/>
            <w:right w:val="none" w:sz="0" w:space="0" w:color="auto"/>
          </w:divBdr>
        </w:div>
        <w:div w:id="1750619234">
          <w:marLeft w:val="240"/>
          <w:marRight w:val="0"/>
          <w:marTop w:val="0"/>
          <w:marBottom w:val="0"/>
          <w:divBdr>
            <w:top w:val="none" w:sz="0" w:space="0" w:color="auto"/>
            <w:left w:val="none" w:sz="0" w:space="0" w:color="auto"/>
            <w:bottom w:val="none" w:sz="0" w:space="0" w:color="auto"/>
            <w:right w:val="none" w:sz="0" w:space="0" w:color="auto"/>
          </w:divBdr>
        </w:div>
        <w:div w:id="1177306144">
          <w:marLeft w:val="240"/>
          <w:marRight w:val="0"/>
          <w:marTop w:val="0"/>
          <w:marBottom w:val="0"/>
          <w:divBdr>
            <w:top w:val="none" w:sz="0" w:space="0" w:color="auto"/>
            <w:left w:val="none" w:sz="0" w:space="0" w:color="auto"/>
            <w:bottom w:val="none" w:sz="0" w:space="0" w:color="auto"/>
            <w:right w:val="none" w:sz="0" w:space="0" w:color="auto"/>
          </w:divBdr>
        </w:div>
        <w:div w:id="315577466">
          <w:marLeft w:val="240"/>
          <w:marRight w:val="0"/>
          <w:marTop w:val="0"/>
          <w:marBottom w:val="0"/>
          <w:divBdr>
            <w:top w:val="none" w:sz="0" w:space="0" w:color="auto"/>
            <w:left w:val="none" w:sz="0" w:space="0" w:color="auto"/>
            <w:bottom w:val="none" w:sz="0" w:space="0" w:color="auto"/>
            <w:right w:val="none" w:sz="0" w:space="0" w:color="auto"/>
          </w:divBdr>
        </w:div>
        <w:div w:id="1890341419">
          <w:marLeft w:val="240"/>
          <w:marRight w:val="0"/>
          <w:marTop w:val="0"/>
          <w:marBottom w:val="0"/>
          <w:divBdr>
            <w:top w:val="none" w:sz="0" w:space="0" w:color="auto"/>
            <w:left w:val="none" w:sz="0" w:space="0" w:color="auto"/>
            <w:bottom w:val="none" w:sz="0" w:space="0" w:color="auto"/>
            <w:right w:val="none" w:sz="0" w:space="0" w:color="auto"/>
          </w:divBdr>
        </w:div>
        <w:div w:id="1605380526">
          <w:marLeft w:val="240"/>
          <w:marRight w:val="0"/>
          <w:marTop w:val="0"/>
          <w:marBottom w:val="0"/>
          <w:divBdr>
            <w:top w:val="none" w:sz="0" w:space="0" w:color="auto"/>
            <w:left w:val="none" w:sz="0" w:space="0" w:color="auto"/>
            <w:bottom w:val="none" w:sz="0" w:space="0" w:color="auto"/>
            <w:right w:val="none" w:sz="0" w:space="0" w:color="auto"/>
          </w:divBdr>
        </w:div>
        <w:div w:id="194395597">
          <w:marLeft w:val="240"/>
          <w:marRight w:val="0"/>
          <w:marTop w:val="0"/>
          <w:marBottom w:val="0"/>
          <w:divBdr>
            <w:top w:val="none" w:sz="0" w:space="0" w:color="auto"/>
            <w:left w:val="none" w:sz="0" w:space="0" w:color="auto"/>
            <w:bottom w:val="none" w:sz="0" w:space="0" w:color="auto"/>
            <w:right w:val="none" w:sz="0" w:space="0" w:color="auto"/>
          </w:divBdr>
        </w:div>
        <w:div w:id="1984500244">
          <w:marLeft w:val="240"/>
          <w:marRight w:val="0"/>
          <w:marTop w:val="0"/>
          <w:marBottom w:val="0"/>
          <w:divBdr>
            <w:top w:val="none" w:sz="0" w:space="0" w:color="auto"/>
            <w:left w:val="none" w:sz="0" w:space="0" w:color="auto"/>
            <w:bottom w:val="none" w:sz="0" w:space="0" w:color="auto"/>
            <w:right w:val="none" w:sz="0" w:space="0" w:color="auto"/>
          </w:divBdr>
        </w:div>
        <w:div w:id="258491574">
          <w:marLeft w:val="240"/>
          <w:marRight w:val="0"/>
          <w:marTop w:val="0"/>
          <w:marBottom w:val="0"/>
          <w:divBdr>
            <w:top w:val="none" w:sz="0" w:space="0" w:color="auto"/>
            <w:left w:val="none" w:sz="0" w:space="0" w:color="auto"/>
            <w:bottom w:val="none" w:sz="0" w:space="0" w:color="auto"/>
            <w:right w:val="none" w:sz="0" w:space="0" w:color="auto"/>
          </w:divBdr>
        </w:div>
        <w:div w:id="603849634">
          <w:marLeft w:val="240"/>
          <w:marRight w:val="0"/>
          <w:marTop w:val="0"/>
          <w:marBottom w:val="0"/>
          <w:divBdr>
            <w:top w:val="none" w:sz="0" w:space="0" w:color="auto"/>
            <w:left w:val="none" w:sz="0" w:space="0" w:color="auto"/>
            <w:bottom w:val="none" w:sz="0" w:space="0" w:color="auto"/>
            <w:right w:val="none" w:sz="0" w:space="0" w:color="auto"/>
          </w:divBdr>
        </w:div>
        <w:div w:id="1843079426">
          <w:marLeft w:val="240"/>
          <w:marRight w:val="0"/>
          <w:marTop w:val="0"/>
          <w:marBottom w:val="0"/>
          <w:divBdr>
            <w:top w:val="none" w:sz="0" w:space="0" w:color="auto"/>
            <w:left w:val="none" w:sz="0" w:space="0" w:color="auto"/>
            <w:bottom w:val="none" w:sz="0" w:space="0" w:color="auto"/>
            <w:right w:val="none" w:sz="0" w:space="0" w:color="auto"/>
          </w:divBdr>
        </w:div>
        <w:div w:id="1053164196">
          <w:marLeft w:val="240"/>
          <w:marRight w:val="0"/>
          <w:marTop w:val="0"/>
          <w:marBottom w:val="0"/>
          <w:divBdr>
            <w:top w:val="none" w:sz="0" w:space="0" w:color="auto"/>
            <w:left w:val="none" w:sz="0" w:space="0" w:color="auto"/>
            <w:bottom w:val="none" w:sz="0" w:space="0" w:color="auto"/>
            <w:right w:val="none" w:sz="0" w:space="0" w:color="auto"/>
          </w:divBdr>
        </w:div>
        <w:div w:id="1685745179">
          <w:marLeft w:val="240"/>
          <w:marRight w:val="0"/>
          <w:marTop w:val="0"/>
          <w:marBottom w:val="0"/>
          <w:divBdr>
            <w:top w:val="none" w:sz="0" w:space="0" w:color="auto"/>
            <w:left w:val="none" w:sz="0" w:space="0" w:color="auto"/>
            <w:bottom w:val="none" w:sz="0" w:space="0" w:color="auto"/>
            <w:right w:val="none" w:sz="0" w:space="0" w:color="auto"/>
          </w:divBdr>
        </w:div>
        <w:div w:id="891699507">
          <w:marLeft w:val="240"/>
          <w:marRight w:val="0"/>
          <w:marTop w:val="0"/>
          <w:marBottom w:val="0"/>
          <w:divBdr>
            <w:top w:val="none" w:sz="0" w:space="0" w:color="auto"/>
            <w:left w:val="none" w:sz="0" w:space="0" w:color="auto"/>
            <w:bottom w:val="none" w:sz="0" w:space="0" w:color="auto"/>
            <w:right w:val="none" w:sz="0" w:space="0" w:color="auto"/>
          </w:divBdr>
        </w:div>
        <w:div w:id="1675179443">
          <w:marLeft w:val="240"/>
          <w:marRight w:val="0"/>
          <w:marTop w:val="0"/>
          <w:marBottom w:val="0"/>
          <w:divBdr>
            <w:top w:val="none" w:sz="0" w:space="0" w:color="auto"/>
            <w:left w:val="none" w:sz="0" w:space="0" w:color="auto"/>
            <w:bottom w:val="none" w:sz="0" w:space="0" w:color="auto"/>
            <w:right w:val="none" w:sz="0" w:space="0" w:color="auto"/>
          </w:divBdr>
        </w:div>
        <w:div w:id="644504055">
          <w:marLeft w:val="240"/>
          <w:marRight w:val="0"/>
          <w:marTop w:val="0"/>
          <w:marBottom w:val="0"/>
          <w:divBdr>
            <w:top w:val="none" w:sz="0" w:space="0" w:color="auto"/>
            <w:left w:val="none" w:sz="0" w:space="0" w:color="auto"/>
            <w:bottom w:val="none" w:sz="0" w:space="0" w:color="auto"/>
            <w:right w:val="none" w:sz="0" w:space="0" w:color="auto"/>
          </w:divBdr>
        </w:div>
        <w:div w:id="179395278">
          <w:marLeft w:val="240"/>
          <w:marRight w:val="0"/>
          <w:marTop w:val="0"/>
          <w:marBottom w:val="0"/>
          <w:divBdr>
            <w:top w:val="none" w:sz="0" w:space="0" w:color="auto"/>
            <w:left w:val="none" w:sz="0" w:space="0" w:color="auto"/>
            <w:bottom w:val="none" w:sz="0" w:space="0" w:color="auto"/>
            <w:right w:val="none" w:sz="0" w:space="0" w:color="auto"/>
          </w:divBdr>
        </w:div>
        <w:div w:id="556204607">
          <w:marLeft w:val="240"/>
          <w:marRight w:val="0"/>
          <w:marTop w:val="0"/>
          <w:marBottom w:val="0"/>
          <w:divBdr>
            <w:top w:val="none" w:sz="0" w:space="0" w:color="auto"/>
            <w:left w:val="none" w:sz="0" w:space="0" w:color="auto"/>
            <w:bottom w:val="none" w:sz="0" w:space="0" w:color="auto"/>
            <w:right w:val="none" w:sz="0" w:space="0" w:color="auto"/>
          </w:divBdr>
        </w:div>
        <w:div w:id="987974177">
          <w:marLeft w:val="240"/>
          <w:marRight w:val="0"/>
          <w:marTop w:val="0"/>
          <w:marBottom w:val="0"/>
          <w:divBdr>
            <w:top w:val="none" w:sz="0" w:space="0" w:color="auto"/>
            <w:left w:val="none" w:sz="0" w:space="0" w:color="auto"/>
            <w:bottom w:val="none" w:sz="0" w:space="0" w:color="auto"/>
            <w:right w:val="none" w:sz="0" w:space="0" w:color="auto"/>
          </w:divBdr>
        </w:div>
        <w:div w:id="1844390774">
          <w:marLeft w:val="240"/>
          <w:marRight w:val="0"/>
          <w:marTop w:val="0"/>
          <w:marBottom w:val="0"/>
          <w:divBdr>
            <w:top w:val="none" w:sz="0" w:space="0" w:color="auto"/>
            <w:left w:val="none" w:sz="0" w:space="0" w:color="auto"/>
            <w:bottom w:val="none" w:sz="0" w:space="0" w:color="auto"/>
            <w:right w:val="none" w:sz="0" w:space="0" w:color="auto"/>
          </w:divBdr>
        </w:div>
        <w:div w:id="1974824180">
          <w:marLeft w:val="240"/>
          <w:marRight w:val="0"/>
          <w:marTop w:val="0"/>
          <w:marBottom w:val="0"/>
          <w:divBdr>
            <w:top w:val="none" w:sz="0" w:space="0" w:color="auto"/>
            <w:left w:val="none" w:sz="0" w:space="0" w:color="auto"/>
            <w:bottom w:val="none" w:sz="0" w:space="0" w:color="auto"/>
            <w:right w:val="none" w:sz="0" w:space="0" w:color="auto"/>
          </w:divBdr>
        </w:div>
        <w:div w:id="1735081966">
          <w:marLeft w:val="240"/>
          <w:marRight w:val="0"/>
          <w:marTop w:val="0"/>
          <w:marBottom w:val="0"/>
          <w:divBdr>
            <w:top w:val="none" w:sz="0" w:space="0" w:color="auto"/>
            <w:left w:val="none" w:sz="0" w:space="0" w:color="auto"/>
            <w:bottom w:val="none" w:sz="0" w:space="0" w:color="auto"/>
            <w:right w:val="none" w:sz="0" w:space="0" w:color="auto"/>
          </w:divBdr>
        </w:div>
        <w:div w:id="826291284">
          <w:marLeft w:val="240"/>
          <w:marRight w:val="0"/>
          <w:marTop w:val="0"/>
          <w:marBottom w:val="0"/>
          <w:divBdr>
            <w:top w:val="none" w:sz="0" w:space="0" w:color="auto"/>
            <w:left w:val="none" w:sz="0" w:space="0" w:color="auto"/>
            <w:bottom w:val="none" w:sz="0" w:space="0" w:color="auto"/>
            <w:right w:val="none" w:sz="0" w:space="0" w:color="auto"/>
          </w:divBdr>
        </w:div>
        <w:div w:id="555242882">
          <w:marLeft w:val="240"/>
          <w:marRight w:val="0"/>
          <w:marTop w:val="0"/>
          <w:marBottom w:val="0"/>
          <w:divBdr>
            <w:top w:val="none" w:sz="0" w:space="0" w:color="auto"/>
            <w:left w:val="none" w:sz="0" w:space="0" w:color="auto"/>
            <w:bottom w:val="none" w:sz="0" w:space="0" w:color="auto"/>
            <w:right w:val="none" w:sz="0" w:space="0" w:color="auto"/>
          </w:divBdr>
        </w:div>
        <w:div w:id="125708863">
          <w:marLeft w:val="240"/>
          <w:marRight w:val="0"/>
          <w:marTop w:val="0"/>
          <w:marBottom w:val="0"/>
          <w:divBdr>
            <w:top w:val="none" w:sz="0" w:space="0" w:color="auto"/>
            <w:left w:val="none" w:sz="0" w:space="0" w:color="auto"/>
            <w:bottom w:val="none" w:sz="0" w:space="0" w:color="auto"/>
            <w:right w:val="none" w:sz="0" w:space="0" w:color="auto"/>
          </w:divBdr>
        </w:div>
        <w:div w:id="1360736413">
          <w:marLeft w:val="240"/>
          <w:marRight w:val="0"/>
          <w:marTop w:val="0"/>
          <w:marBottom w:val="0"/>
          <w:divBdr>
            <w:top w:val="none" w:sz="0" w:space="0" w:color="auto"/>
            <w:left w:val="none" w:sz="0" w:space="0" w:color="auto"/>
            <w:bottom w:val="none" w:sz="0" w:space="0" w:color="auto"/>
            <w:right w:val="none" w:sz="0" w:space="0" w:color="auto"/>
          </w:divBdr>
        </w:div>
        <w:div w:id="246841176">
          <w:marLeft w:val="240"/>
          <w:marRight w:val="0"/>
          <w:marTop w:val="0"/>
          <w:marBottom w:val="0"/>
          <w:divBdr>
            <w:top w:val="none" w:sz="0" w:space="0" w:color="auto"/>
            <w:left w:val="none" w:sz="0" w:space="0" w:color="auto"/>
            <w:bottom w:val="none" w:sz="0" w:space="0" w:color="auto"/>
            <w:right w:val="none" w:sz="0" w:space="0" w:color="auto"/>
          </w:divBdr>
        </w:div>
        <w:div w:id="103767651">
          <w:marLeft w:val="240"/>
          <w:marRight w:val="0"/>
          <w:marTop w:val="0"/>
          <w:marBottom w:val="0"/>
          <w:divBdr>
            <w:top w:val="none" w:sz="0" w:space="0" w:color="auto"/>
            <w:left w:val="none" w:sz="0" w:space="0" w:color="auto"/>
            <w:bottom w:val="none" w:sz="0" w:space="0" w:color="auto"/>
            <w:right w:val="none" w:sz="0" w:space="0" w:color="auto"/>
          </w:divBdr>
        </w:div>
        <w:div w:id="398478020">
          <w:marLeft w:val="240"/>
          <w:marRight w:val="0"/>
          <w:marTop w:val="0"/>
          <w:marBottom w:val="0"/>
          <w:divBdr>
            <w:top w:val="none" w:sz="0" w:space="0" w:color="auto"/>
            <w:left w:val="none" w:sz="0" w:space="0" w:color="auto"/>
            <w:bottom w:val="none" w:sz="0" w:space="0" w:color="auto"/>
            <w:right w:val="none" w:sz="0" w:space="0" w:color="auto"/>
          </w:divBdr>
        </w:div>
        <w:div w:id="1597590749">
          <w:marLeft w:val="240"/>
          <w:marRight w:val="0"/>
          <w:marTop w:val="0"/>
          <w:marBottom w:val="0"/>
          <w:divBdr>
            <w:top w:val="none" w:sz="0" w:space="0" w:color="auto"/>
            <w:left w:val="none" w:sz="0" w:space="0" w:color="auto"/>
            <w:bottom w:val="none" w:sz="0" w:space="0" w:color="auto"/>
            <w:right w:val="none" w:sz="0" w:space="0" w:color="auto"/>
          </w:divBdr>
        </w:div>
        <w:div w:id="1178739549">
          <w:marLeft w:val="240"/>
          <w:marRight w:val="0"/>
          <w:marTop w:val="0"/>
          <w:marBottom w:val="0"/>
          <w:divBdr>
            <w:top w:val="none" w:sz="0" w:space="0" w:color="auto"/>
            <w:left w:val="none" w:sz="0" w:space="0" w:color="auto"/>
            <w:bottom w:val="none" w:sz="0" w:space="0" w:color="auto"/>
            <w:right w:val="none" w:sz="0" w:space="0" w:color="auto"/>
          </w:divBdr>
        </w:div>
        <w:div w:id="869760151">
          <w:marLeft w:val="240"/>
          <w:marRight w:val="0"/>
          <w:marTop w:val="0"/>
          <w:marBottom w:val="0"/>
          <w:divBdr>
            <w:top w:val="none" w:sz="0" w:space="0" w:color="auto"/>
            <w:left w:val="none" w:sz="0" w:space="0" w:color="auto"/>
            <w:bottom w:val="none" w:sz="0" w:space="0" w:color="auto"/>
            <w:right w:val="none" w:sz="0" w:space="0" w:color="auto"/>
          </w:divBdr>
        </w:div>
        <w:div w:id="1322150135">
          <w:marLeft w:val="240"/>
          <w:marRight w:val="0"/>
          <w:marTop w:val="0"/>
          <w:marBottom w:val="0"/>
          <w:divBdr>
            <w:top w:val="none" w:sz="0" w:space="0" w:color="auto"/>
            <w:left w:val="none" w:sz="0" w:space="0" w:color="auto"/>
            <w:bottom w:val="none" w:sz="0" w:space="0" w:color="auto"/>
            <w:right w:val="none" w:sz="0" w:space="0" w:color="auto"/>
          </w:divBdr>
        </w:div>
        <w:div w:id="1725907665">
          <w:marLeft w:val="240"/>
          <w:marRight w:val="0"/>
          <w:marTop w:val="0"/>
          <w:marBottom w:val="0"/>
          <w:divBdr>
            <w:top w:val="none" w:sz="0" w:space="0" w:color="auto"/>
            <w:left w:val="none" w:sz="0" w:space="0" w:color="auto"/>
            <w:bottom w:val="none" w:sz="0" w:space="0" w:color="auto"/>
            <w:right w:val="none" w:sz="0" w:space="0" w:color="auto"/>
          </w:divBdr>
        </w:div>
        <w:div w:id="1686712753">
          <w:marLeft w:val="240"/>
          <w:marRight w:val="0"/>
          <w:marTop w:val="0"/>
          <w:marBottom w:val="0"/>
          <w:divBdr>
            <w:top w:val="none" w:sz="0" w:space="0" w:color="auto"/>
            <w:left w:val="none" w:sz="0" w:space="0" w:color="auto"/>
            <w:bottom w:val="none" w:sz="0" w:space="0" w:color="auto"/>
            <w:right w:val="none" w:sz="0" w:space="0" w:color="auto"/>
          </w:divBdr>
        </w:div>
        <w:div w:id="1585139813">
          <w:marLeft w:val="240"/>
          <w:marRight w:val="0"/>
          <w:marTop w:val="0"/>
          <w:marBottom w:val="0"/>
          <w:divBdr>
            <w:top w:val="none" w:sz="0" w:space="0" w:color="auto"/>
            <w:left w:val="none" w:sz="0" w:space="0" w:color="auto"/>
            <w:bottom w:val="none" w:sz="0" w:space="0" w:color="auto"/>
            <w:right w:val="none" w:sz="0" w:space="0" w:color="auto"/>
          </w:divBdr>
        </w:div>
        <w:div w:id="1617909236">
          <w:marLeft w:val="240"/>
          <w:marRight w:val="0"/>
          <w:marTop w:val="0"/>
          <w:marBottom w:val="0"/>
          <w:divBdr>
            <w:top w:val="none" w:sz="0" w:space="0" w:color="auto"/>
            <w:left w:val="none" w:sz="0" w:space="0" w:color="auto"/>
            <w:bottom w:val="none" w:sz="0" w:space="0" w:color="auto"/>
            <w:right w:val="none" w:sz="0" w:space="0" w:color="auto"/>
          </w:divBdr>
        </w:div>
        <w:div w:id="569926232">
          <w:marLeft w:val="240"/>
          <w:marRight w:val="0"/>
          <w:marTop w:val="0"/>
          <w:marBottom w:val="0"/>
          <w:divBdr>
            <w:top w:val="none" w:sz="0" w:space="0" w:color="auto"/>
            <w:left w:val="none" w:sz="0" w:space="0" w:color="auto"/>
            <w:bottom w:val="none" w:sz="0" w:space="0" w:color="auto"/>
            <w:right w:val="none" w:sz="0" w:space="0" w:color="auto"/>
          </w:divBdr>
        </w:div>
        <w:div w:id="1561399424">
          <w:marLeft w:val="240"/>
          <w:marRight w:val="0"/>
          <w:marTop w:val="0"/>
          <w:marBottom w:val="0"/>
          <w:divBdr>
            <w:top w:val="none" w:sz="0" w:space="0" w:color="auto"/>
            <w:left w:val="none" w:sz="0" w:space="0" w:color="auto"/>
            <w:bottom w:val="none" w:sz="0" w:space="0" w:color="auto"/>
            <w:right w:val="none" w:sz="0" w:space="0" w:color="auto"/>
          </w:divBdr>
        </w:div>
        <w:div w:id="2037005025">
          <w:marLeft w:val="240"/>
          <w:marRight w:val="0"/>
          <w:marTop w:val="0"/>
          <w:marBottom w:val="0"/>
          <w:divBdr>
            <w:top w:val="none" w:sz="0" w:space="0" w:color="auto"/>
            <w:left w:val="none" w:sz="0" w:space="0" w:color="auto"/>
            <w:bottom w:val="none" w:sz="0" w:space="0" w:color="auto"/>
            <w:right w:val="none" w:sz="0" w:space="0" w:color="auto"/>
          </w:divBdr>
        </w:div>
        <w:div w:id="1528517001">
          <w:marLeft w:val="240"/>
          <w:marRight w:val="0"/>
          <w:marTop w:val="0"/>
          <w:marBottom w:val="0"/>
          <w:divBdr>
            <w:top w:val="none" w:sz="0" w:space="0" w:color="auto"/>
            <w:left w:val="none" w:sz="0" w:space="0" w:color="auto"/>
            <w:bottom w:val="none" w:sz="0" w:space="0" w:color="auto"/>
            <w:right w:val="none" w:sz="0" w:space="0" w:color="auto"/>
          </w:divBdr>
        </w:div>
        <w:div w:id="497119789">
          <w:marLeft w:val="240"/>
          <w:marRight w:val="0"/>
          <w:marTop w:val="0"/>
          <w:marBottom w:val="0"/>
          <w:divBdr>
            <w:top w:val="none" w:sz="0" w:space="0" w:color="auto"/>
            <w:left w:val="none" w:sz="0" w:space="0" w:color="auto"/>
            <w:bottom w:val="none" w:sz="0" w:space="0" w:color="auto"/>
            <w:right w:val="none" w:sz="0" w:space="0" w:color="auto"/>
          </w:divBdr>
        </w:div>
        <w:div w:id="1237668262">
          <w:marLeft w:val="240"/>
          <w:marRight w:val="0"/>
          <w:marTop w:val="0"/>
          <w:marBottom w:val="0"/>
          <w:divBdr>
            <w:top w:val="none" w:sz="0" w:space="0" w:color="auto"/>
            <w:left w:val="none" w:sz="0" w:space="0" w:color="auto"/>
            <w:bottom w:val="none" w:sz="0" w:space="0" w:color="auto"/>
            <w:right w:val="none" w:sz="0" w:space="0" w:color="auto"/>
          </w:divBdr>
        </w:div>
        <w:div w:id="1933388494">
          <w:marLeft w:val="240"/>
          <w:marRight w:val="0"/>
          <w:marTop w:val="0"/>
          <w:marBottom w:val="0"/>
          <w:divBdr>
            <w:top w:val="none" w:sz="0" w:space="0" w:color="auto"/>
            <w:left w:val="none" w:sz="0" w:space="0" w:color="auto"/>
            <w:bottom w:val="none" w:sz="0" w:space="0" w:color="auto"/>
            <w:right w:val="none" w:sz="0" w:space="0" w:color="auto"/>
          </w:divBdr>
        </w:div>
        <w:div w:id="1145317993">
          <w:marLeft w:val="240"/>
          <w:marRight w:val="0"/>
          <w:marTop w:val="0"/>
          <w:marBottom w:val="0"/>
          <w:divBdr>
            <w:top w:val="none" w:sz="0" w:space="0" w:color="auto"/>
            <w:left w:val="none" w:sz="0" w:space="0" w:color="auto"/>
            <w:bottom w:val="none" w:sz="0" w:space="0" w:color="auto"/>
            <w:right w:val="none" w:sz="0" w:space="0" w:color="auto"/>
          </w:divBdr>
        </w:div>
        <w:div w:id="380061041">
          <w:marLeft w:val="240"/>
          <w:marRight w:val="0"/>
          <w:marTop w:val="0"/>
          <w:marBottom w:val="0"/>
          <w:divBdr>
            <w:top w:val="none" w:sz="0" w:space="0" w:color="auto"/>
            <w:left w:val="none" w:sz="0" w:space="0" w:color="auto"/>
            <w:bottom w:val="none" w:sz="0" w:space="0" w:color="auto"/>
            <w:right w:val="none" w:sz="0" w:space="0" w:color="auto"/>
          </w:divBdr>
        </w:div>
        <w:div w:id="318658677">
          <w:marLeft w:val="240"/>
          <w:marRight w:val="0"/>
          <w:marTop w:val="0"/>
          <w:marBottom w:val="0"/>
          <w:divBdr>
            <w:top w:val="none" w:sz="0" w:space="0" w:color="auto"/>
            <w:left w:val="none" w:sz="0" w:space="0" w:color="auto"/>
            <w:bottom w:val="none" w:sz="0" w:space="0" w:color="auto"/>
            <w:right w:val="none" w:sz="0" w:space="0" w:color="auto"/>
          </w:divBdr>
        </w:div>
        <w:div w:id="590040814">
          <w:marLeft w:val="240"/>
          <w:marRight w:val="0"/>
          <w:marTop w:val="0"/>
          <w:marBottom w:val="0"/>
          <w:divBdr>
            <w:top w:val="none" w:sz="0" w:space="0" w:color="auto"/>
            <w:left w:val="none" w:sz="0" w:space="0" w:color="auto"/>
            <w:bottom w:val="none" w:sz="0" w:space="0" w:color="auto"/>
            <w:right w:val="none" w:sz="0" w:space="0" w:color="auto"/>
          </w:divBdr>
        </w:div>
        <w:div w:id="391736638">
          <w:marLeft w:val="240"/>
          <w:marRight w:val="0"/>
          <w:marTop w:val="0"/>
          <w:marBottom w:val="0"/>
          <w:divBdr>
            <w:top w:val="none" w:sz="0" w:space="0" w:color="auto"/>
            <w:left w:val="none" w:sz="0" w:space="0" w:color="auto"/>
            <w:bottom w:val="none" w:sz="0" w:space="0" w:color="auto"/>
            <w:right w:val="none" w:sz="0" w:space="0" w:color="auto"/>
          </w:divBdr>
        </w:div>
        <w:div w:id="327099893">
          <w:marLeft w:val="240"/>
          <w:marRight w:val="0"/>
          <w:marTop w:val="0"/>
          <w:marBottom w:val="0"/>
          <w:divBdr>
            <w:top w:val="none" w:sz="0" w:space="0" w:color="auto"/>
            <w:left w:val="none" w:sz="0" w:space="0" w:color="auto"/>
            <w:bottom w:val="none" w:sz="0" w:space="0" w:color="auto"/>
            <w:right w:val="none" w:sz="0" w:space="0" w:color="auto"/>
          </w:divBdr>
        </w:div>
        <w:div w:id="1242639754">
          <w:marLeft w:val="240"/>
          <w:marRight w:val="0"/>
          <w:marTop w:val="0"/>
          <w:marBottom w:val="0"/>
          <w:divBdr>
            <w:top w:val="none" w:sz="0" w:space="0" w:color="auto"/>
            <w:left w:val="none" w:sz="0" w:space="0" w:color="auto"/>
            <w:bottom w:val="none" w:sz="0" w:space="0" w:color="auto"/>
            <w:right w:val="none" w:sz="0" w:space="0" w:color="auto"/>
          </w:divBdr>
        </w:div>
        <w:div w:id="697392725">
          <w:marLeft w:val="240"/>
          <w:marRight w:val="0"/>
          <w:marTop w:val="0"/>
          <w:marBottom w:val="0"/>
          <w:divBdr>
            <w:top w:val="none" w:sz="0" w:space="0" w:color="auto"/>
            <w:left w:val="none" w:sz="0" w:space="0" w:color="auto"/>
            <w:bottom w:val="none" w:sz="0" w:space="0" w:color="auto"/>
            <w:right w:val="none" w:sz="0" w:space="0" w:color="auto"/>
          </w:divBdr>
        </w:div>
        <w:div w:id="2115782966">
          <w:marLeft w:val="240"/>
          <w:marRight w:val="0"/>
          <w:marTop w:val="0"/>
          <w:marBottom w:val="0"/>
          <w:divBdr>
            <w:top w:val="none" w:sz="0" w:space="0" w:color="auto"/>
            <w:left w:val="none" w:sz="0" w:space="0" w:color="auto"/>
            <w:bottom w:val="none" w:sz="0" w:space="0" w:color="auto"/>
            <w:right w:val="none" w:sz="0" w:space="0" w:color="auto"/>
          </w:divBdr>
        </w:div>
        <w:div w:id="717096095">
          <w:marLeft w:val="240"/>
          <w:marRight w:val="0"/>
          <w:marTop w:val="0"/>
          <w:marBottom w:val="0"/>
          <w:divBdr>
            <w:top w:val="none" w:sz="0" w:space="0" w:color="auto"/>
            <w:left w:val="none" w:sz="0" w:space="0" w:color="auto"/>
            <w:bottom w:val="none" w:sz="0" w:space="0" w:color="auto"/>
            <w:right w:val="none" w:sz="0" w:space="0" w:color="auto"/>
          </w:divBdr>
        </w:div>
        <w:div w:id="1231231326">
          <w:marLeft w:val="240"/>
          <w:marRight w:val="0"/>
          <w:marTop w:val="0"/>
          <w:marBottom w:val="0"/>
          <w:divBdr>
            <w:top w:val="none" w:sz="0" w:space="0" w:color="auto"/>
            <w:left w:val="none" w:sz="0" w:space="0" w:color="auto"/>
            <w:bottom w:val="none" w:sz="0" w:space="0" w:color="auto"/>
            <w:right w:val="none" w:sz="0" w:space="0" w:color="auto"/>
          </w:divBdr>
        </w:div>
        <w:div w:id="1033531306">
          <w:marLeft w:val="240"/>
          <w:marRight w:val="0"/>
          <w:marTop w:val="0"/>
          <w:marBottom w:val="0"/>
          <w:divBdr>
            <w:top w:val="none" w:sz="0" w:space="0" w:color="auto"/>
            <w:left w:val="none" w:sz="0" w:space="0" w:color="auto"/>
            <w:bottom w:val="none" w:sz="0" w:space="0" w:color="auto"/>
            <w:right w:val="none" w:sz="0" w:space="0" w:color="auto"/>
          </w:divBdr>
        </w:div>
        <w:div w:id="2039967619">
          <w:marLeft w:val="240"/>
          <w:marRight w:val="0"/>
          <w:marTop w:val="0"/>
          <w:marBottom w:val="0"/>
          <w:divBdr>
            <w:top w:val="none" w:sz="0" w:space="0" w:color="auto"/>
            <w:left w:val="none" w:sz="0" w:space="0" w:color="auto"/>
            <w:bottom w:val="none" w:sz="0" w:space="0" w:color="auto"/>
            <w:right w:val="none" w:sz="0" w:space="0" w:color="auto"/>
          </w:divBdr>
        </w:div>
        <w:div w:id="787357473">
          <w:marLeft w:val="240"/>
          <w:marRight w:val="0"/>
          <w:marTop w:val="0"/>
          <w:marBottom w:val="0"/>
          <w:divBdr>
            <w:top w:val="none" w:sz="0" w:space="0" w:color="auto"/>
            <w:left w:val="none" w:sz="0" w:space="0" w:color="auto"/>
            <w:bottom w:val="none" w:sz="0" w:space="0" w:color="auto"/>
            <w:right w:val="none" w:sz="0" w:space="0" w:color="auto"/>
          </w:divBdr>
        </w:div>
        <w:div w:id="1045641443">
          <w:marLeft w:val="240"/>
          <w:marRight w:val="0"/>
          <w:marTop w:val="0"/>
          <w:marBottom w:val="0"/>
          <w:divBdr>
            <w:top w:val="none" w:sz="0" w:space="0" w:color="auto"/>
            <w:left w:val="none" w:sz="0" w:space="0" w:color="auto"/>
            <w:bottom w:val="none" w:sz="0" w:space="0" w:color="auto"/>
            <w:right w:val="none" w:sz="0" w:space="0" w:color="auto"/>
          </w:divBdr>
        </w:div>
        <w:div w:id="2063820326">
          <w:marLeft w:val="240"/>
          <w:marRight w:val="0"/>
          <w:marTop w:val="0"/>
          <w:marBottom w:val="0"/>
          <w:divBdr>
            <w:top w:val="none" w:sz="0" w:space="0" w:color="auto"/>
            <w:left w:val="none" w:sz="0" w:space="0" w:color="auto"/>
            <w:bottom w:val="none" w:sz="0" w:space="0" w:color="auto"/>
            <w:right w:val="none" w:sz="0" w:space="0" w:color="auto"/>
          </w:divBdr>
        </w:div>
        <w:div w:id="1927767894">
          <w:marLeft w:val="240"/>
          <w:marRight w:val="0"/>
          <w:marTop w:val="0"/>
          <w:marBottom w:val="0"/>
          <w:divBdr>
            <w:top w:val="none" w:sz="0" w:space="0" w:color="auto"/>
            <w:left w:val="none" w:sz="0" w:space="0" w:color="auto"/>
            <w:bottom w:val="none" w:sz="0" w:space="0" w:color="auto"/>
            <w:right w:val="none" w:sz="0" w:space="0" w:color="auto"/>
          </w:divBdr>
        </w:div>
        <w:div w:id="2126726676">
          <w:marLeft w:val="240"/>
          <w:marRight w:val="0"/>
          <w:marTop w:val="0"/>
          <w:marBottom w:val="0"/>
          <w:divBdr>
            <w:top w:val="none" w:sz="0" w:space="0" w:color="auto"/>
            <w:left w:val="none" w:sz="0" w:space="0" w:color="auto"/>
            <w:bottom w:val="none" w:sz="0" w:space="0" w:color="auto"/>
            <w:right w:val="none" w:sz="0" w:space="0" w:color="auto"/>
          </w:divBdr>
        </w:div>
        <w:div w:id="2000306819">
          <w:marLeft w:val="240"/>
          <w:marRight w:val="0"/>
          <w:marTop w:val="0"/>
          <w:marBottom w:val="0"/>
          <w:divBdr>
            <w:top w:val="none" w:sz="0" w:space="0" w:color="auto"/>
            <w:left w:val="none" w:sz="0" w:space="0" w:color="auto"/>
            <w:bottom w:val="none" w:sz="0" w:space="0" w:color="auto"/>
            <w:right w:val="none" w:sz="0" w:space="0" w:color="auto"/>
          </w:divBdr>
        </w:div>
        <w:div w:id="704528696">
          <w:marLeft w:val="240"/>
          <w:marRight w:val="0"/>
          <w:marTop w:val="0"/>
          <w:marBottom w:val="0"/>
          <w:divBdr>
            <w:top w:val="none" w:sz="0" w:space="0" w:color="auto"/>
            <w:left w:val="none" w:sz="0" w:space="0" w:color="auto"/>
            <w:bottom w:val="none" w:sz="0" w:space="0" w:color="auto"/>
            <w:right w:val="none" w:sz="0" w:space="0" w:color="auto"/>
          </w:divBdr>
        </w:div>
        <w:div w:id="596016906">
          <w:marLeft w:val="240"/>
          <w:marRight w:val="0"/>
          <w:marTop w:val="0"/>
          <w:marBottom w:val="0"/>
          <w:divBdr>
            <w:top w:val="none" w:sz="0" w:space="0" w:color="auto"/>
            <w:left w:val="none" w:sz="0" w:space="0" w:color="auto"/>
            <w:bottom w:val="none" w:sz="0" w:space="0" w:color="auto"/>
            <w:right w:val="none" w:sz="0" w:space="0" w:color="auto"/>
          </w:divBdr>
        </w:div>
        <w:div w:id="1245728741">
          <w:marLeft w:val="240"/>
          <w:marRight w:val="0"/>
          <w:marTop w:val="0"/>
          <w:marBottom w:val="0"/>
          <w:divBdr>
            <w:top w:val="none" w:sz="0" w:space="0" w:color="auto"/>
            <w:left w:val="none" w:sz="0" w:space="0" w:color="auto"/>
            <w:bottom w:val="none" w:sz="0" w:space="0" w:color="auto"/>
            <w:right w:val="none" w:sz="0" w:space="0" w:color="auto"/>
          </w:divBdr>
        </w:div>
        <w:div w:id="463044017">
          <w:marLeft w:val="240"/>
          <w:marRight w:val="0"/>
          <w:marTop w:val="0"/>
          <w:marBottom w:val="0"/>
          <w:divBdr>
            <w:top w:val="none" w:sz="0" w:space="0" w:color="auto"/>
            <w:left w:val="none" w:sz="0" w:space="0" w:color="auto"/>
            <w:bottom w:val="none" w:sz="0" w:space="0" w:color="auto"/>
            <w:right w:val="none" w:sz="0" w:space="0" w:color="auto"/>
          </w:divBdr>
        </w:div>
        <w:div w:id="739443228">
          <w:marLeft w:val="240"/>
          <w:marRight w:val="0"/>
          <w:marTop w:val="0"/>
          <w:marBottom w:val="0"/>
          <w:divBdr>
            <w:top w:val="none" w:sz="0" w:space="0" w:color="auto"/>
            <w:left w:val="none" w:sz="0" w:space="0" w:color="auto"/>
            <w:bottom w:val="none" w:sz="0" w:space="0" w:color="auto"/>
            <w:right w:val="none" w:sz="0" w:space="0" w:color="auto"/>
          </w:divBdr>
        </w:div>
        <w:div w:id="2045592943">
          <w:marLeft w:val="240"/>
          <w:marRight w:val="0"/>
          <w:marTop w:val="0"/>
          <w:marBottom w:val="0"/>
          <w:divBdr>
            <w:top w:val="none" w:sz="0" w:space="0" w:color="auto"/>
            <w:left w:val="none" w:sz="0" w:space="0" w:color="auto"/>
            <w:bottom w:val="none" w:sz="0" w:space="0" w:color="auto"/>
            <w:right w:val="none" w:sz="0" w:space="0" w:color="auto"/>
          </w:divBdr>
        </w:div>
        <w:div w:id="1191651407">
          <w:marLeft w:val="240"/>
          <w:marRight w:val="0"/>
          <w:marTop w:val="0"/>
          <w:marBottom w:val="0"/>
          <w:divBdr>
            <w:top w:val="none" w:sz="0" w:space="0" w:color="auto"/>
            <w:left w:val="none" w:sz="0" w:space="0" w:color="auto"/>
            <w:bottom w:val="none" w:sz="0" w:space="0" w:color="auto"/>
            <w:right w:val="none" w:sz="0" w:space="0" w:color="auto"/>
          </w:divBdr>
        </w:div>
        <w:div w:id="83957017">
          <w:marLeft w:val="240"/>
          <w:marRight w:val="0"/>
          <w:marTop w:val="0"/>
          <w:marBottom w:val="0"/>
          <w:divBdr>
            <w:top w:val="none" w:sz="0" w:space="0" w:color="auto"/>
            <w:left w:val="none" w:sz="0" w:space="0" w:color="auto"/>
            <w:bottom w:val="none" w:sz="0" w:space="0" w:color="auto"/>
            <w:right w:val="none" w:sz="0" w:space="0" w:color="auto"/>
          </w:divBdr>
        </w:div>
        <w:div w:id="14620705">
          <w:marLeft w:val="240"/>
          <w:marRight w:val="0"/>
          <w:marTop w:val="0"/>
          <w:marBottom w:val="0"/>
          <w:divBdr>
            <w:top w:val="none" w:sz="0" w:space="0" w:color="auto"/>
            <w:left w:val="none" w:sz="0" w:space="0" w:color="auto"/>
            <w:bottom w:val="none" w:sz="0" w:space="0" w:color="auto"/>
            <w:right w:val="none" w:sz="0" w:space="0" w:color="auto"/>
          </w:divBdr>
        </w:div>
        <w:div w:id="716124492">
          <w:marLeft w:val="240"/>
          <w:marRight w:val="0"/>
          <w:marTop w:val="0"/>
          <w:marBottom w:val="0"/>
          <w:divBdr>
            <w:top w:val="none" w:sz="0" w:space="0" w:color="auto"/>
            <w:left w:val="none" w:sz="0" w:space="0" w:color="auto"/>
            <w:bottom w:val="none" w:sz="0" w:space="0" w:color="auto"/>
            <w:right w:val="none" w:sz="0" w:space="0" w:color="auto"/>
          </w:divBdr>
        </w:div>
        <w:div w:id="946427969">
          <w:marLeft w:val="240"/>
          <w:marRight w:val="0"/>
          <w:marTop w:val="0"/>
          <w:marBottom w:val="0"/>
          <w:divBdr>
            <w:top w:val="none" w:sz="0" w:space="0" w:color="auto"/>
            <w:left w:val="none" w:sz="0" w:space="0" w:color="auto"/>
            <w:bottom w:val="none" w:sz="0" w:space="0" w:color="auto"/>
            <w:right w:val="none" w:sz="0" w:space="0" w:color="auto"/>
          </w:divBdr>
        </w:div>
        <w:div w:id="1374504924">
          <w:marLeft w:val="240"/>
          <w:marRight w:val="0"/>
          <w:marTop w:val="0"/>
          <w:marBottom w:val="0"/>
          <w:divBdr>
            <w:top w:val="none" w:sz="0" w:space="0" w:color="auto"/>
            <w:left w:val="none" w:sz="0" w:space="0" w:color="auto"/>
            <w:bottom w:val="none" w:sz="0" w:space="0" w:color="auto"/>
            <w:right w:val="none" w:sz="0" w:space="0" w:color="auto"/>
          </w:divBdr>
        </w:div>
        <w:div w:id="1451046506">
          <w:marLeft w:val="240"/>
          <w:marRight w:val="0"/>
          <w:marTop w:val="0"/>
          <w:marBottom w:val="0"/>
          <w:divBdr>
            <w:top w:val="none" w:sz="0" w:space="0" w:color="auto"/>
            <w:left w:val="none" w:sz="0" w:space="0" w:color="auto"/>
            <w:bottom w:val="none" w:sz="0" w:space="0" w:color="auto"/>
            <w:right w:val="none" w:sz="0" w:space="0" w:color="auto"/>
          </w:divBdr>
        </w:div>
        <w:div w:id="602155131">
          <w:marLeft w:val="240"/>
          <w:marRight w:val="0"/>
          <w:marTop w:val="0"/>
          <w:marBottom w:val="0"/>
          <w:divBdr>
            <w:top w:val="none" w:sz="0" w:space="0" w:color="auto"/>
            <w:left w:val="none" w:sz="0" w:space="0" w:color="auto"/>
            <w:bottom w:val="none" w:sz="0" w:space="0" w:color="auto"/>
            <w:right w:val="none" w:sz="0" w:space="0" w:color="auto"/>
          </w:divBdr>
        </w:div>
        <w:div w:id="283469334">
          <w:marLeft w:val="240"/>
          <w:marRight w:val="0"/>
          <w:marTop w:val="0"/>
          <w:marBottom w:val="0"/>
          <w:divBdr>
            <w:top w:val="none" w:sz="0" w:space="0" w:color="auto"/>
            <w:left w:val="none" w:sz="0" w:space="0" w:color="auto"/>
            <w:bottom w:val="none" w:sz="0" w:space="0" w:color="auto"/>
            <w:right w:val="none" w:sz="0" w:space="0" w:color="auto"/>
          </w:divBdr>
        </w:div>
        <w:div w:id="102042330">
          <w:marLeft w:val="240"/>
          <w:marRight w:val="0"/>
          <w:marTop w:val="0"/>
          <w:marBottom w:val="0"/>
          <w:divBdr>
            <w:top w:val="none" w:sz="0" w:space="0" w:color="auto"/>
            <w:left w:val="none" w:sz="0" w:space="0" w:color="auto"/>
            <w:bottom w:val="none" w:sz="0" w:space="0" w:color="auto"/>
            <w:right w:val="none" w:sz="0" w:space="0" w:color="auto"/>
          </w:divBdr>
        </w:div>
        <w:div w:id="1703092664">
          <w:marLeft w:val="240"/>
          <w:marRight w:val="0"/>
          <w:marTop w:val="0"/>
          <w:marBottom w:val="0"/>
          <w:divBdr>
            <w:top w:val="none" w:sz="0" w:space="0" w:color="auto"/>
            <w:left w:val="none" w:sz="0" w:space="0" w:color="auto"/>
            <w:bottom w:val="none" w:sz="0" w:space="0" w:color="auto"/>
            <w:right w:val="none" w:sz="0" w:space="0" w:color="auto"/>
          </w:divBdr>
        </w:div>
        <w:div w:id="456798738">
          <w:marLeft w:val="240"/>
          <w:marRight w:val="0"/>
          <w:marTop w:val="0"/>
          <w:marBottom w:val="0"/>
          <w:divBdr>
            <w:top w:val="none" w:sz="0" w:space="0" w:color="auto"/>
            <w:left w:val="none" w:sz="0" w:space="0" w:color="auto"/>
            <w:bottom w:val="none" w:sz="0" w:space="0" w:color="auto"/>
            <w:right w:val="none" w:sz="0" w:space="0" w:color="auto"/>
          </w:divBdr>
        </w:div>
        <w:div w:id="1634751985">
          <w:marLeft w:val="240"/>
          <w:marRight w:val="0"/>
          <w:marTop w:val="0"/>
          <w:marBottom w:val="0"/>
          <w:divBdr>
            <w:top w:val="none" w:sz="0" w:space="0" w:color="auto"/>
            <w:left w:val="none" w:sz="0" w:space="0" w:color="auto"/>
            <w:bottom w:val="none" w:sz="0" w:space="0" w:color="auto"/>
            <w:right w:val="none" w:sz="0" w:space="0" w:color="auto"/>
          </w:divBdr>
        </w:div>
        <w:div w:id="406147705">
          <w:marLeft w:val="240"/>
          <w:marRight w:val="0"/>
          <w:marTop w:val="0"/>
          <w:marBottom w:val="0"/>
          <w:divBdr>
            <w:top w:val="none" w:sz="0" w:space="0" w:color="auto"/>
            <w:left w:val="none" w:sz="0" w:space="0" w:color="auto"/>
            <w:bottom w:val="none" w:sz="0" w:space="0" w:color="auto"/>
            <w:right w:val="none" w:sz="0" w:space="0" w:color="auto"/>
          </w:divBdr>
        </w:div>
        <w:div w:id="459079848">
          <w:marLeft w:val="240"/>
          <w:marRight w:val="0"/>
          <w:marTop w:val="0"/>
          <w:marBottom w:val="0"/>
          <w:divBdr>
            <w:top w:val="none" w:sz="0" w:space="0" w:color="auto"/>
            <w:left w:val="none" w:sz="0" w:space="0" w:color="auto"/>
            <w:bottom w:val="none" w:sz="0" w:space="0" w:color="auto"/>
            <w:right w:val="none" w:sz="0" w:space="0" w:color="auto"/>
          </w:divBdr>
        </w:div>
        <w:div w:id="1099719048">
          <w:marLeft w:val="240"/>
          <w:marRight w:val="0"/>
          <w:marTop w:val="0"/>
          <w:marBottom w:val="0"/>
          <w:divBdr>
            <w:top w:val="none" w:sz="0" w:space="0" w:color="auto"/>
            <w:left w:val="none" w:sz="0" w:space="0" w:color="auto"/>
            <w:bottom w:val="none" w:sz="0" w:space="0" w:color="auto"/>
            <w:right w:val="none" w:sz="0" w:space="0" w:color="auto"/>
          </w:divBdr>
        </w:div>
        <w:div w:id="1971666887">
          <w:marLeft w:val="240"/>
          <w:marRight w:val="0"/>
          <w:marTop w:val="0"/>
          <w:marBottom w:val="0"/>
          <w:divBdr>
            <w:top w:val="none" w:sz="0" w:space="0" w:color="auto"/>
            <w:left w:val="none" w:sz="0" w:space="0" w:color="auto"/>
            <w:bottom w:val="none" w:sz="0" w:space="0" w:color="auto"/>
            <w:right w:val="none" w:sz="0" w:space="0" w:color="auto"/>
          </w:divBdr>
          <w:divsChild>
            <w:div w:id="951400130">
              <w:marLeft w:val="240"/>
              <w:marRight w:val="0"/>
              <w:marTop w:val="0"/>
              <w:marBottom w:val="0"/>
              <w:divBdr>
                <w:top w:val="none" w:sz="0" w:space="0" w:color="auto"/>
                <w:left w:val="none" w:sz="0" w:space="0" w:color="auto"/>
                <w:bottom w:val="none" w:sz="0" w:space="0" w:color="auto"/>
                <w:right w:val="none" w:sz="0" w:space="0" w:color="auto"/>
              </w:divBdr>
            </w:div>
            <w:div w:id="1194031401">
              <w:marLeft w:val="240"/>
              <w:marRight w:val="0"/>
              <w:marTop w:val="0"/>
              <w:marBottom w:val="0"/>
              <w:divBdr>
                <w:top w:val="none" w:sz="0" w:space="0" w:color="auto"/>
                <w:left w:val="none" w:sz="0" w:space="0" w:color="auto"/>
                <w:bottom w:val="none" w:sz="0" w:space="0" w:color="auto"/>
                <w:right w:val="none" w:sz="0" w:space="0" w:color="auto"/>
              </w:divBdr>
            </w:div>
            <w:div w:id="1253054595">
              <w:marLeft w:val="240"/>
              <w:marRight w:val="0"/>
              <w:marTop w:val="0"/>
              <w:marBottom w:val="0"/>
              <w:divBdr>
                <w:top w:val="none" w:sz="0" w:space="0" w:color="auto"/>
                <w:left w:val="none" w:sz="0" w:space="0" w:color="auto"/>
                <w:bottom w:val="none" w:sz="0" w:space="0" w:color="auto"/>
                <w:right w:val="none" w:sz="0" w:space="0" w:color="auto"/>
              </w:divBdr>
            </w:div>
            <w:div w:id="1985964066">
              <w:marLeft w:val="240"/>
              <w:marRight w:val="0"/>
              <w:marTop w:val="0"/>
              <w:marBottom w:val="0"/>
              <w:divBdr>
                <w:top w:val="none" w:sz="0" w:space="0" w:color="auto"/>
                <w:left w:val="none" w:sz="0" w:space="0" w:color="auto"/>
                <w:bottom w:val="none" w:sz="0" w:space="0" w:color="auto"/>
                <w:right w:val="none" w:sz="0" w:space="0" w:color="auto"/>
              </w:divBdr>
            </w:div>
          </w:divsChild>
        </w:div>
        <w:div w:id="1546673105">
          <w:marLeft w:val="240"/>
          <w:marRight w:val="0"/>
          <w:marTop w:val="0"/>
          <w:marBottom w:val="0"/>
          <w:divBdr>
            <w:top w:val="none" w:sz="0" w:space="0" w:color="auto"/>
            <w:left w:val="none" w:sz="0" w:space="0" w:color="auto"/>
            <w:bottom w:val="none" w:sz="0" w:space="0" w:color="auto"/>
            <w:right w:val="none" w:sz="0" w:space="0" w:color="auto"/>
          </w:divBdr>
        </w:div>
        <w:div w:id="129172717">
          <w:marLeft w:val="240"/>
          <w:marRight w:val="0"/>
          <w:marTop w:val="0"/>
          <w:marBottom w:val="0"/>
          <w:divBdr>
            <w:top w:val="none" w:sz="0" w:space="0" w:color="auto"/>
            <w:left w:val="none" w:sz="0" w:space="0" w:color="auto"/>
            <w:bottom w:val="none" w:sz="0" w:space="0" w:color="auto"/>
            <w:right w:val="none" w:sz="0" w:space="0" w:color="auto"/>
          </w:divBdr>
        </w:div>
        <w:div w:id="75397281">
          <w:marLeft w:val="240"/>
          <w:marRight w:val="0"/>
          <w:marTop w:val="0"/>
          <w:marBottom w:val="0"/>
          <w:divBdr>
            <w:top w:val="none" w:sz="0" w:space="0" w:color="auto"/>
            <w:left w:val="none" w:sz="0" w:space="0" w:color="auto"/>
            <w:bottom w:val="none" w:sz="0" w:space="0" w:color="auto"/>
            <w:right w:val="none" w:sz="0" w:space="0" w:color="auto"/>
          </w:divBdr>
        </w:div>
        <w:div w:id="1527717300">
          <w:marLeft w:val="240"/>
          <w:marRight w:val="0"/>
          <w:marTop w:val="0"/>
          <w:marBottom w:val="0"/>
          <w:divBdr>
            <w:top w:val="none" w:sz="0" w:space="0" w:color="auto"/>
            <w:left w:val="none" w:sz="0" w:space="0" w:color="auto"/>
            <w:bottom w:val="none" w:sz="0" w:space="0" w:color="auto"/>
            <w:right w:val="none" w:sz="0" w:space="0" w:color="auto"/>
          </w:divBdr>
        </w:div>
        <w:div w:id="155150030">
          <w:marLeft w:val="240"/>
          <w:marRight w:val="0"/>
          <w:marTop w:val="0"/>
          <w:marBottom w:val="0"/>
          <w:divBdr>
            <w:top w:val="none" w:sz="0" w:space="0" w:color="auto"/>
            <w:left w:val="none" w:sz="0" w:space="0" w:color="auto"/>
            <w:bottom w:val="none" w:sz="0" w:space="0" w:color="auto"/>
            <w:right w:val="none" w:sz="0" w:space="0" w:color="auto"/>
          </w:divBdr>
        </w:div>
        <w:div w:id="67849860">
          <w:marLeft w:val="240"/>
          <w:marRight w:val="0"/>
          <w:marTop w:val="0"/>
          <w:marBottom w:val="0"/>
          <w:divBdr>
            <w:top w:val="none" w:sz="0" w:space="0" w:color="auto"/>
            <w:left w:val="none" w:sz="0" w:space="0" w:color="auto"/>
            <w:bottom w:val="none" w:sz="0" w:space="0" w:color="auto"/>
            <w:right w:val="none" w:sz="0" w:space="0" w:color="auto"/>
          </w:divBdr>
        </w:div>
        <w:div w:id="1259677783">
          <w:marLeft w:val="240"/>
          <w:marRight w:val="0"/>
          <w:marTop w:val="0"/>
          <w:marBottom w:val="0"/>
          <w:divBdr>
            <w:top w:val="none" w:sz="0" w:space="0" w:color="auto"/>
            <w:left w:val="none" w:sz="0" w:space="0" w:color="auto"/>
            <w:bottom w:val="none" w:sz="0" w:space="0" w:color="auto"/>
            <w:right w:val="none" w:sz="0" w:space="0" w:color="auto"/>
          </w:divBdr>
        </w:div>
        <w:div w:id="911502838">
          <w:marLeft w:val="240"/>
          <w:marRight w:val="0"/>
          <w:marTop w:val="0"/>
          <w:marBottom w:val="0"/>
          <w:divBdr>
            <w:top w:val="none" w:sz="0" w:space="0" w:color="auto"/>
            <w:left w:val="none" w:sz="0" w:space="0" w:color="auto"/>
            <w:bottom w:val="none" w:sz="0" w:space="0" w:color="auto"/>
            <w:right w:val="none" w:sz="0" w:space="0" w:color="auto"/>
          </w:divBdr>
        </w:div>
        <w:div w:id="810900276">
          <w:marLeft w:val="240"/>
          <w:marRight w:val="0"/>
          <w:marTop w:val="0"/>
          <w:marBottom w:val="0"/>
          <w:divBdr>
            <w:top w:val="none" w:sz="0" w:space="0" w:color="auto"/>
            <w:left w:val="none" w:sz="0" w:space="0" w:color="auto"/>
            <w:bottom w:val="none" w:sz="0" w:space="0" w:color="auto"/>
            <w:right w:val="none" w:sz="0" w:space="0" w:color="auto"/>
          </w:divBdr>
        </w:div>
        <w:div w:id="2022273062">
          <w:marLeft w:val="240"/>
          <w:marRight w:val="0"/>
          <w:marTop w:val="0"/>
          <w:marBottom w:val="0"/>
          <w:divBdr>
            <w:top w:val="none" w:sz="0" w:space="0" w:color="auto"/>
            <w:left w:val="none" w:sz="0" w:space="0" w:color="auto"/>
            <w:bottom w:val="none" w:sz="0" w:space="0" w:color="auto"/>
            <w:right w:val="none" w:sz="0" w:space="0" w:color="auto"/>
          </w:divBdr>
        </w:div>
        <w:div w:id="2045054871">
          <w:marLeft w:val="240"/>
          <w:marRight w:val="0"/>
          <w:marTop w:val="0"/>
          <w:marBottom w:val="0"/>
          <w:divBdr>
            <w:top w:val="none" w:sz="0" w:space="0" w:color="auto"/>
            <w:left w:val="none" w:sz="0" w:space="0" w:color="auto"/>
            <w:bottom w:val="none" w:sz="0" w:space="0" w:color="auto"/>
            <w:right w:val="none" w:sz="0" w:space="0" w:color="auto"/>
          </w:divBdr>
        </w:div>
        <w:div w:id="839932984">
          <w:marLeft w:val="240"/>
          <w:marRight w:val="0"/>
          <w:marTop w:val="0"/>
          <w:marBottom w:val="0"/>
          <w:divBdr>
            <w:top w:val="none" w:sz="0" w:space="0" w:color="auto"/>
            <w:left w:val="none" w:sz="0" w:space="0" w:color="auto"/>
            <w:bottom w:val="none" w:sz="0" w:space="0" w:color="auto"/>
            <w:right w:val="none" w:sz="0" w:space="0" w:color="auto"/>
          </w:divBdr>
        </w:div>
        <w:div w:id="1826241200">
          <w:marLeft w:val="240"/>
          <w:marRight w:val="0"/>
          <w:marTop w:val="0"/>
          <w:marBottom w:val="0"/>
          <w:divBdr>
            <w:top w:val="none" w:sz="0" w:space="0" w:color="auto"/>
            <w:left w:val="none" w:sz="0" w:space="0" w:color="auto"/>
            <w:bottom w:val="none" w:sz="0" w:space="0" w:color="auto"/>
            <w:right w:val="none" w:sz="0" w:space="0" w:color="auto"/>
          </w:divBdr>
        </w:div>
        <w:div w:id="396323471">
          <w:marLeft w:val="240"/>
          <w:marRight w:val="0"/>
          <w:marTop w:val="0"/>
          <w:marBottom w:val="0"/>
          <w:divBdr>
            <w:top w:val="none" w:sz="0" w:space="0" w:color="auto"/>
            <w:left w:val="none" w:sz="0" w:space="0" w:color="auto"/>
            <w:bottom w:val="none" w:sz="0" w:space="0" w:color="auto"/>
            <w:right w:val="none" w:sz="0" w:space="0" w:color="auto"/>
          </w:divBdr>
        </w:div>
        <w:div w:id="493647215">
          <w:marLeft w:val="240"/>
          <w:marRight w:val="0"/>
          <w:marTop w:val="0"/>
          <w:marBottom w:val="0"/>
          <w:divBdr>
            <w:top w:val="none" w:sz="0" w:space="0" w:color="auto"/>
            <w:left w:val="none" w:sz="0" w:space="0" w:color="auto"/>
            <w:bottom w:val="none" w:sz="0" w:space="0" w:color="auto"/>
            <w:right w:val="none" w:sz="0" w:space="0" w:color="auto"/>
          </w:divBdr>
        </w:div>
        <w:div w:id="1389183163">
          <w:marLeft w:val="240"/>
          <w:marRight w:val="0"/>
          <w:marTop w:val="0"/>
          <w:marBottom w:val="0"/>
          <w:divBdr>
            <w:top w:val="none" w:sz="0" w:space="0" w:color="auto"/>
            <w:left w:val="none" w:sz="0" w:space="0" w:color="auto"/>
            <w:bottom w:val="none" w:sz="0" w:space="0" w:color="auto"/>
            <w:right w:val="none" w:sz="0" w:space="0" w:color="auto"/>
          </w:divBdr>
        </w:div>
        <w:div w:id="1498184814">
          <w:marLeft w:val="240"/>
          <w:marRight w:val="0"/>
          <w:marTop w:val="0"/>
          <w:marBottom w:val="0"/>
          <w:divBdr>
            <w:top w:val="none" w:sz="0" w:space="0" w:color="auto"/>
            <w:left w:val="none" w:sz="0" w:space="0" w:color="auto"/>
            <w:bottom w:val="none" w:sz="0" w:space="0" w:color="auto"/>
            <w:right w:val="none" w:sz="0" w:space="0" w:color="auto"/>
          </w:divBdr>
        </w:div>
        <w:div w:id="1013646172">
          <w:marLeft w:val="240"/>
          <w:marRight w:val="0"/>
          <w:marTop w:val="0"/>
          <w:marBottom w:val="0"/>
          <w:divBdr>
            <w:top w:val="none" w:sz="0" w:space="0" w:color="auto"/>
            <w:left w:val="none" w:sz="0" w:space="0" w:color="auto"/>
            <w:bottom w:val="none" w:sz="0" w:space="0" w:color="auto"/>
            <w:right w:val="none" w:sz="0" w:space="0" w:color="auto"/>
          </w:divBdr>
        </w:div>
        <w:div w:id="1904024924">
          <w:marLeft w:val="240"/>
          <w:marRight w:val="0"/>
          <w:marTop w:val="0"/>
          <w:marBottom w:val="0"/>
          <w:divBdr>
            <w:top w:val="none" w:sz="0" w:space="0" w:color="auto"/>
            <w:left w:val="none" w:sz="0" w:space="0" w:color="auto"/>
            <w:bottom w:val="none" w:sz="0" w:space="0" w:color="auto"/>
            <w:right w:val="none" w:sz="0" w:space="0" w:color="auto"/>
          </w:divBdr>
        </w:div>
        <w:div w:id="1371372941">
          <w:marLeft w:val="240"/>
          <w:marRight w:val="0"/>
          <w:marTop w:val="0"/>
          <w:marBottom w:val="0"/>
          <w:divBdr>
            <w:top w:val="none" w:sz="0" w:space="0" w:color="auto"/>
            <w:left w:val="none" w:sz="0" w:space="0" w:color="auto"/>
            <w:bottom w:val="none" w:sz="0" w:space="0" w:color="auto"/>
            <w:right w:val="none" w:sz="0" w:space="0" w:color="auto"/>
          </w:divBdr>
        </w:div>
        <w:div w:id="1180119855">
          <w:marLeft w:val="240"/>
          <w:marRight w:val="0"/>
          <w:marTop w:val="0"/>
          <w:marBottom w:val="0"/>
          <w:divBdr>
            <w:top w:val="none" w:sz="0" w:space="0" w:color="auto"/>
            <w:left w:val="none" w:sz="0" w:space="0" w:color="auto"/>
            <w:bottom w:val="none" w:sz="0" w:space="0" w:color="auto"/>
            <w:right w:val="none" w:sz="0" w:space="0" w:color="auto"/>
          </w:divBdr>
        </w:div>
        <w:div w:id="499271540">
          <w:marLeft w:val="240"/>
          <w:marRight w:val="0"/>
          <w:marTop w:val="0"/>
          <w:marBottom w:val="0"/>
          <w:divBdr>
            <w:top w:val="none" w:sz="0" w:space="0" w:color="auto"/>
            <w:left w:val="none" w:sz="0" w:space="0" w:color="auto"/>
            <w:bottom w:val="none" w:sz="0" w:space="0" w:color="auto"/>
            <w:right w:val="none" w:sz="0" w:space="0" w:color="auto"/>
          </w:divBdr>
        </w:div>
        <w:div w:id="1238129292">
          <w:marLeft w:val="240"/>
          <w:marRight w:val="0"/>
          <w:marTop w:val="0"/>
          <w:marBottom w:val="0"/>
          <w:divBdr>
            <w:top w:val="none" w:sz="0" w:space="0" w:color="auto"/>
            <w:left w:val="none" w:sz="0" w:space="0" w:color="auto"/>
            <w:bottom w:val="none" w:sz="0" w:space="0" w:color="auto"/>
            <w:right w:val="none" w:sz="0" w:space="0" w:color="auto"/>
          </w:divBdr>
        </w:div>
        <w:div w:id="1390956981">
          <w:marLeft w:val="240"/>
          <w:marRight w:val="0"/>
          <w:marTop w:val="0"/>
          <w:marBottom w:val="0"/>
          <w:divBdr>
            <w:top w:val="none" w:sz="0" w:space="0" w:color="auto"/>
            <w:left w:val="none" w:sz="0" w:space="0" w:color="auto"/>
            <w:bottom w:val="none" w:sz="0" w:space="0" w:color="auto"/>
            <w:right w:val="none" w:sz="0" w:space="0" w:color="auto"/>
          </w:divBdr>
        </w:div>
        <w:div w:id="503401103">
          <w:marLeft w:val="240"/>
          <w:marRight w:val="0"/>
          <w:marTop w:val="0"/>
          <w:marBottom w:val="0"/>
          <w:divBdr>
            <w:top w:val="none" w:sz="0" w:space="0" w:color="auto"/>
            <w:left w:val="none" w:sz="0" w:space="0" w:color="auto"/>
            <w:bottom w:val="none" w:sz="0" w:space="0" w:color="auto"/>
            <w:right w:val="none" w:sz="0" w:space="0" w:color="auto"/>
          </w:divBdr>
        </w:div>
        <w:div w:id="1749381621">
          <w:marLeft w:val="240"/>
          <w:marRight w:val="0"/>
          <w:marTop w:val="0"/>
          <w:marBottom w:val="0"/>
          <w:divBdr>
            <w:top w:val="none" w:sz="0" w:space="0" w:color="auto"/>
            <w:left w:val="none" w:sz="0" w:space="0" w:color="auto"/>
            <w:bottom w:val="none" w:sz="0" w:space="0" w:color="auto"/>
            <w:right w:val="none" w:sz="0" w:space="0" w:color="auto"/>
          </w:divBdr>
        </w:div>
        <w:div w:id="2042781262">
          <w:marLeft w:val="240"/>
          <w:marRight w:val="0"/>
          <w:marTop w:val="0"/>
          <w:marBottom w:val="0"/>
          <w:divBdr>
            <w:top w:val="none" w:sz="0" w:space="0" w:color="auto"/>
            <w:left w:val="none" w:sz="0" w:space="0" w:color="auto"/>
            <w:bottom w:val="none" w:sz="0" w:space="0" w:color="auto"/>
            <w:right w:val="none" w:sz="0" w:space="0" w:color="auto"/>
          </w:divBdr>
        </w:div>
        <w:div w:id="1834367333">
          <w:marLeft w:val="240"/>
          <w:marRight w:val="0"/>
          <w:marTop w:val="0"/>
          <w:marBottom w:val="0"/>
          <w:divBdr>
            <w:top w:val="none" w:sz="0" w:space="0" w:color="auto"/>
            <w:left w:val="none" w:sz="0" w:space="0" w:color="auto"/>
            <w:bottom w:val="none" w:sz="0" w:space="0" w:color="auto"/>
            <w:right w:val="none" w:sz="0" w:space="0" w:color="auto"/>
          </w:divBdr>
        </w:div>
        <w:div w:id="58014815">
          <w:marLeft w:val="240"/>
          <w:marRight w:val="0"/>
          <w:marTop w:val="0"/>
          <w:marBottom w:val="0"/>
          <w:divBdr>
            <w:top w:val="none" w:sz="0" w:space="0" w:color="auto"/>
            <w:left w:val="none" w:sz="0" w:space="0" w:color="auto"/>
            <w:bottom w:val="none" w:sz="0" w:space="0" w:color="auto"/>
            <w:right w:val="none" w:sz="0" w:space="0" w:color="auto"/>
          </w:divBdr>
        </w:div>
        <w:div w:id="594824528">
          <w:marLeft w:val="240"/>
          <w:marRight w:val="0"/>
          <w:marTop w:val="0"/>
          <w:marBottom w:val="0"/>
          <w:divBdr>
            <w:top w:val="none" w:sz="0" w:space="0" w:color="auto"/>
            <w:left w:val="none" w:sz="0" w:space="0" w:color="auto"/>
            <w:bottom w:val="none" w:sz="0" w:space="0" w:color="auto"/>
            <w:right w:val="none" w:sz="0" w:space="0" w:color="auto"/>
          </w:divBdr>
        </w:div>
        <w:div w:id="647787939">
          <w:marLeft w:val="240"/>
          <w:marRight w:val="0"/>
          <w:marTop w:val="0"/>
          <w:marBottom w:val="0"/>
          <w:divBdr>
            <w:top w:val="none" w:sz="0" w:space="0" w:color="auto"/>
            <w:left w:val="none" w:sz="0" w:space="0" w:color="auto"/>
            <w:bottom w:val="none" w:sz="0" w:space="0" w:color="auto"/>
            <w:right w:val="none" w:sz="0" w:space="0" w:color="auto"/>
          </w:divBdr>
        </w:div>
        <w:div w:id="145778628">
          <w:marLeft w:val="240"/>
          <w:marRight w:val="0"/>
          <w:marTop w:val="0"/>
          <w:marBottom w:val="0"/>
          <w:divBdr>
            <w:top w:val="none" w:sz="0" w:space="0" w:color="auto"/>
            <w:left w:val="none" w:sz="0" w:space="0" w:color="auto"/>
            <w:bottom w:val="none" w:sz="0" w:space="0" w:color="auto"/>
            <w:right w:val="none" w:sz="0" w:space="0" w:color="auto"/>
          </w:divBdr>
        </w:div>
        <w:div w:id="1760175655">
          <w:marLeft w:val="240"/>
          <w:marRight w:val="0"/>
          <w:marTop w:val="0"/>
          <w:marBottom w:val="0"/>
          <w:divBdr>
            <w:top w:val="none" w:sz="0" w:space="0" w:color="auto"/>
            <w:left w:val="none" w:sz="0" w:space="0" w:color="auto"/>
            <w:bottom w:val="none" w:sz="0" w:space="0" w:color="auto"/>
            <w:right w:val="none" w:sz="0" w:space="0" w:color="auto"/>
          </w:divBdr>
        </w:div>
        <w:div w:id="757289846">
          <w:marLeft w:val="240"/>
          <w:marRight w:val="0"/>
          <w:marTop w:val="0"/>
          <w:marBottom w:val="0"/>
          <w:divBdr>
            <w:top w:val="none" w:sz="0" w:space="0" w:color="auto"/>
            <w:left w:val="none" w:sz="0" w:space="0" w:color="auto"/>
            <w:bottom w:val="none" w:sz="0" w:space="0" w:color="auto"/>
            <w:right w:val="none" w:sz="0" w:space="0" w:color="auto"/>
          </w:divBdr>
        </w:div>
        <w:div w:id="138765055">
          <w:marLeft w:val="240"/>
          <w:marRight w:val="0"/>
          <w:marTop w:val="0"/>
          <w:marBottom w:val="0"/>
          <w:divBdr>
            <w:top w:val="none" w:sz="0" w:space="0" w:color="auto"/>
            <w:left w:val="none" w:sz="0" w:space="0" w:color="auto"/>
            <w:bottom w:val="none" w:sz="0" w:space="0" w:color="auto"/>
            <w:right w:val="none" w:sz="0" w:space="0" w:color="auto"/>
          </w:divBdr>
        </w:div>
        <w:div w:id="1863546825">
          <w:marLeft w:val="240"/>
          <w:marRight w:val="0"/>
          <w:marTop w:val="0"/>
          <w:marBottom w:val="0"/>
          <w:divBdr>
            <w:top w:val="none" w:sz="0" w:space="0" w:color="auto"/>
            <w:left w:val="none" w:sz="0" w:space="0" w:color="auto"/>
            <w:bottom w:val="none" w:sz="0" w:space="0" w:color="auto"/>
            <w:right w:val="none" w:sz="0" w:space="0" w:color="auto"/>
          </w:divBdr>
        </w:div>
        <w:div w:id="204607066">
          <w:marLeft w:val="240"/>
          <w:marRight w:val="0"/>
          <w:marTop w:val="0"/>
          <w:marBottom w:val="0"/>
          <w:divBdr>
            <w:top w:val="none" w:sz="0" w:space="0" w:color="auto"/>
            <w:left w:val="none" w:sz="0" w:space="0" w:color="auto"/>
            <w:bottom w:val="none" w:sz="0" w:space="0" w:color="auto"/>
            <w:right w:val="none" w:sz="0" w:space="0" w:color="auto"/>
          </w:divBdr>
        </w:div>
        <w:div w:id="664478034">
          <w:marLeft w:val="240"/>
          <w:marRight w:val="0"/>
          <w:marTop w:val="0"/>
          <w:marBottom w:val="0"/>
          <w:divBdr>
            <w:top w:val="none" w:sz="0" w:space="0" w:color="auto"/>
            <w:left w:val="none" w:sz="0" w:space="0" w:color="auto"/>
            <w:bottom w:val="none" w:sz="0" w:space="0" w:color="auto"/>
            <w:right w:val="none" w:sz="0" w:space="0" w:color="auto"/>
          </w:divBdr>
        </w:div>
        <w:div w:id="1493108125">
          <w:marLeft w:val="240"/>
          <w:marRight w:val="0"/>
          <w:marTop w:val="0"/>
          <w:marBottom w:val="0"/>
          <w:divBdr>
            <w:top w:val="none" w:sz="0" w:space="0" w:color="auto"/>
            <w:left w:val="none" w:sz="0" w:space="0" w:color="auto"/>
            <w:bottom w:val="none" w:sz="0" w:space="0" w:color="auto"/>
            <w:right w:val="none" w:sz="0" w:space="0" w:color="auto"/>
          </w:divBdr>
        </w:div>
        <w:div w:id="1734616245">
          <w:marLeft w:val="240"/>
          <w:marRight w:val="0"/>
          <w:marTop w:val="0"/>
          <w:marBottom w:val="0"/>
          <w:divBdr>
            <w:top w:val="none" w:sz="0" w:space="0" w:color="auto"/>
            <w:left w:val="none" w:sz="0" w:space="0" w:color="auto"/>
            <w:bottom w:val="none" w:sz="0" w:space="0" w:color="auto"/>
            <w:right w:val="none" w:sz="0" w:space="0" w:color="auto"/>
          </w:divBdr>
        </w:div>
        <w:div w:id="1047534514">
          <w:marLeft w:val="240"/>
          <w:marRight w:val="0"/>
          <w:marTop w:val="0"/>
          <w:marBottom w:val="0"/>
          <w:divBdr>
            <w:top w:val="none" w:sz="0" w:space="0" w:color="auto"/>
            <w:left w:val="none" w:sz="0" w:space="0" w:color="auto"/>
            <w:bottom w:val="none" w:sz="0" w:space="0" w:color="auto"/>
            <w:right w:val="none" w:sz="0" w:space="0" w:color="auto"/>
          </w:divBdr>
        </w:div>
        <w:div w:id="323555287">
          <w:marLeft w:val="240"/>
          <w:marRight w:val="0"/>
          <w:marTop w:val="0"/>
          <w:marBottom w:val="0"/>
          <w:divBdr>
            <w:top w:val="none" w:sz="0" w:space="0" w:color="auto"/>
            <w:left w:val="none" w:sz="0" w:space="0" w:color="auto"/>
            <w:bottom w:val="none" w:sz="0" w:space="0" w:color="auto"/>
            <w:right w:val="none" w:sz="0" w:space="0" w:color="auto"/>
          </w:divBdr>
        </w:div>
        <w:div w:id="1238054067">
          <w:marLeft w:val="240"/>
          <w:marRight w:val="0"/>
          <w:marTop w:val="0"/>
          <w:marBottom w:val="0"/>
          <w:divBdr>
            <w:top w:val="none" w:sz="0" w:space="0" w:color="auto"/>
            <w:left w:val="none" w:sz="0" w:space="0" w:color="auto"/>
            <w:bottom w:val="none" w:sz="0" w:space="0" w:color="auto"/>
            <w:right w:val="none" w:sz="0" w:space="0" w:color="auto"/>
          </w:divBdr>
        </w:div>
        <w:div w:id="1374423835">
          <w:marLeft w:val="240"/>
          <w:marRight w:val="0"/>
          <w:marTop w:val="0"/>
          <w:marBottom w:val="0"/>
          <w:divBdr>
            <w:top w:val="none" w:sz="0" w:space="0" w:color="auto"/>
            <w:left w:val="none" w:sz="0" w:space="0" w:color="auto"/>
            <w:bottom w:val="none" w:sz="0" w:space="0" w:color="auto"/>
            <w:right w:val="none" w:sz="0" w:space="0" w:color="auto"/>
          </w:divBdr>
        </w:div>
        <w:div w:id="537741618">
          <w:marLeft w:val="240"/>
          <w:marRight w:val="0"/>
          <w:marTop w:val="0"/>
          <w:marBottom w:val="0"/>
          <w:divBdr>
            <w:top w:val="none" w:sz="0" w:space="0" w:color="auto"/>
            <w:left w:val="none" w:sz="0" w:space="0" w:color="auto"/>
            <w:bottom w:val="none" w:sz="0" w:space="0" w:color="auto"/>
            <w:right w:val="none" w:sz="0" w:space="0" w:color="auto"/>
          </w:divBdr>
        </w:div>
        <w:div w:id="866719843">
          <w:marLeft w:val="240"/>
          <w:marRight w:val="0"/>
          <w:marTop w:val="0"/>
          <w:marBottom w:val="0"/>
          <w:divBdr>
            <w:top w:val="none" w:sz="0" w:space="0" w:color="auto"/>
            <w:left w:val="none" w:sz="0" w:space="0" w:color="auto"/>
            <w:bottom w:val="none" w:sz="0" w:space="0" w:color="auto"/>
            <w:right w:val="none" w:sz="0" w:space="0" w:color="auto"/>
          </w:divBdr>
        </w:div>
        <w:div w:id="496072124">
          <w:marLeft w:val="240"/>
          <w:marRight w:val="0"/>
          <w:marTop w:val="0"/>
          <w:marBottom w:val="0"/>
          <w:divBdr>
            <w:top w:val="none" w:sz="0" w:space="0" w:color="auto"/>
            <w:left w:val="none" w:sz="0" w:space="0" w:color="auto"/>
            <w:bottom w:val="none" w:sz="0" w:space="0" w:color="auto"/>
            <w:right w:val="none" w:sz="0" w:space="0" w:color="auto"/>
          </w:divBdr>
        </w:div>
        <w:div w:id="1596599151">
          <w:marLeft w:val="240"/>
          <w:marRight w:val="0"/>
          <w:marTop w:val="0"/>
          <w:marBottom w:val="0"/>
          <w:divBdr>
            <w:top w:val="none" w:sz="0" w:space="0" w:color="auto"/>
            <w:left w:val="none" w:sz="0" w:space="0" w:color="auto"/>
            <w:bottom w:val="none" w:sz="0" w:space="0" w:color="auto"/>
            <w:right w:val="none" w:sz="0" w:space="0" w:color="auto"/>
          </w:divBdr>
        </w:div>
        <w:div w:id="1533149273">
          <w:marLeft w:val="240"/>
          <w:marRight w:val="0"/>
          <w:marTop w:val="0"/>
          <w:marBottom w:val="0"/>
          <w:divBdr>
            <w:top w:val="none" w:sz="0" w:space="0" w:color="auto"/>
            <w:left w:val="none" w:sz="0" w:space="0" w:color="auto"/>
            <w:bottom w:val="none" w:sz="0" w:space="0" w:color="auto"/>
            <w:right w:val="none" w:sz="0" w:space="0" w:color="auto"/>
          </w:divBdr>
        </w:div>
        <w:div w:id="1837652868">
          <w:marLeft w:val="240"/>
          <w:marRight w:val="0"/>
          <w:marTop w:val="0"/>
          <w:marBottom w:val="0"/>
          <w:divBdr>
            <w:top w:val="none" w:sz="0" w:space="0" w:color="auto"/>
            <w:left w:val="none" w:sz="0" w:space="0" w:color="auto"/>
            <w:bottom w:val="none" w:sz="0" w:space="0" w:color="auto"/>
            <w:right w:val="none" w:sz="0" w:space="0" w:color="auto"/>
          </w:divBdr>
        </w:div>
        <w:div w:id="194581205">
          <w:marLeft w:val="240"/>
          <w:marRight w:val="0"/>
          <w:marTop w:val="0"/>
          <w:marBottom w:val="0"/>
          <w:divBdr>
            <w:top w:val="none" w:sz="0" w:space="0" w:color="auto"/>
            <w:left w:val="none" w:sz="0" w:space="0" w:color="auto"/>
            <w:bottom w:val="none" w:sz="0" w:space="0" w:color="auto"/>
            <w:right w:val="none" w:sz="0" w:space="0" w:color="auto"/>
          </w:divBdr>
        </w:div>
        <w:div w:id="2029023698">
          <w:marLeft w:val="240"/>
          <w:marRight w:val="0"/>
          <w:marTop w:val="0"/>
          <w:marBottom w:val="0"/>
          <w:divBdr>
            <w:top w:val="none" w:sz="0" w:space="0" w:color="auto"/>
            <w:left w:val="none" w:sz="0" w:space="0" w:color="auto"/>
            <w:bottom w:val="none" w:sz="0" w:space="0" w:color="auto"/>
            <w:right w:val="none" w:sz="0" w:space="0" w:color="auto"/>
          </w:divBdr>
        </w:div>
        <w:div w:id="721559417">
          <w:marLeft w:val="240"/>
          <w:marRight w:val="0"/>
          <w:marTop w:val="0"/>
          <w:marBottom w:val="0"/>
          <w:divBdr>
            <w:top w:val="none" w:sz="0" w:space="0" w:color="auto"/>
            <w:left w:val="none" w:sz="0" w:space="0" w:color="auto"/>
            <w:bottom w:val="none" w:sz="0" w:space="0" w:color="auto"/>
            <w:right w:val="none" w:sz="0" w:space="0" w:color="auto"/>
          </w:divBdr>
        </w:div>
        <w:div w:id="1702853880">
          <w:marLeft w:val="240"/>
          <w:marRight w:val="0"/>
          <w:marTop w:val="0"/>
          <w:marBottom w:val="0"/>
          <w:divBdr>
            <w:top w:val="none" w:sz="0" w:space="0" w:color="auto"/>
            <w:left w:val="none" w:sz="0" w:space="0" w:color="auto"/>
            <w:bottom w:val="none" w:sz="0" w:space="0" w:color="auto"/>
            <w:right w:val="none" w:sz="0" w:space="0" w:color="auto"/>
          </w:divBdr>
        </w:div>
        <w:div w:id="1833182775">
          <w:marLeft w:val="240"/>
          <w:marRight w:val="0"/>
          <w:marTop w:val="0"/>
          <w:marBottom w:val="0"/>
          <w:divBdr>
            <w:top w:val="none" w:sz="0" w:space="0" w:color="auto"/>
            <w:left w:val="none" w:sz="0" w:space="0" w:color="auto"/>
            <w:bottom w:val="none" w:sz="0" w:space="0" w:color="auto"/>
            <w:right w:val="none" w:sz="0" w:space="0" w:color="auto"/>
          </w:divBdr>
        </w:div>
        <w:div w:id="398984336">
          <w:marLeft w:val="240"/>
          <w:marRight w:val="0"/>
          <w:marTop w:val="0"/>
          <w:marBottom w:val="0"/>
          <w:divBdr>
            <w:top w:val="none" w:sz="0" w:space="0" w:color="auto"/>
            <w:left w:val="none" w:sz="0" w:space="0" w:color="auto"/>
            <w:bottom w:val="none" w:sz="0" w:space="0" w:color="auto"/>
            <w:right w:val="none" w:sz="0" w:space="0" w:color="auto"/>
          </w:divBdr>
        </w:div>
        <w:div w:id="544101546">
          <w:marLeft w:val="240"/>
          <w:marRight w:val="0"/>
          <w:marTop w:val="0"/>
          <w:marBottom w:val="0"/>
          <w:divBdr>
            <w:top w:val="none" w:sz="0" w:space="0" w:color="auto"/>
            <w:left w:val="none" w:sz="0" w:space="0" w:color="auto"/>
            <w:bottom w:val="none" w:sz="0" w:space="0" w:color="auto"/>
            <w:right w:val="none" w:sz="0" w:space="0" w:color="auto"/>
          </w:divBdr>
          <w:divsChild>
            <w:div w:id="538780794">
              <w:marLeft w:val="240"/>
              <w:marRight w:val="0"/>
              <w:marTop w:val="0"/>
              <w:marBottom w:val="0"/>
              <w:divBdr>
                <w:top w:val="none" w:sz="0" w:space="0" w:color="auto"/>
                <w:left w:val="none" w:sz="0" w:space="0" w:color="auto"/>
                <w:bottom w:val="none" w:sz="0" w:space="0" w:color="auto"/>
                <w:right w:val="none" w:sz="0" w:space="0" w:color="auto"/>
              </w:divBdr>
            </w:div>
            <w:div w:id="1765225610">
              <w:marLeft w:val="240"/>
              <w:marRight w:val="0"/>
              <w:marTop w:val="0"/>
              <w:marBottom w:val="0"/>
              <w:divBdr>
                <w:top w:val="none" w:sz="0" w:space="0" w:color="auto"/>
                <w:left w:val="none" w:sz="0" w:space="0" w:color="auto"/>
                <w:bottom w:val="none" w:sz="0" w:space="0" w:color="auto"/>
                <w:right w:val="none" w:sz="0" w:space="0" w:color="auto"/>
              </w:divBdr>
            </w:div>
          </w:divsChild>
        </w:div>
        <w:div w:id="354115532">
          <w:marLeft w:val="240"/>
          <w:marRight w:val="0"/>
          <w:marTop w:val="0"/>
          <w:marBottom w:val="0"/>
          <w:divBdr>
            <w:top w:val="none" w:sz="0" w:space="0" w:color="auto"/>
            <w:left w:val="none" w:sz="0" w:space="0" w:color="auto"/>
            <w:bottom w:val="none" w:sz="0" w:space="0" w:color="auto"/>
            <w:right w:val="none" w:sz="0" w:space="0" w:color="auto"/>
          </w:divBdr>
        </w:div>
        <w:div w:id="666055851">
          <w:marLeft w:val="240"/>
          <w:marRight w:val="0"/>
          <w:marTop w:val="0"/>
          <w:marBottom w:val="0"/>
          <w:divBdr>
            <w:top w:val="none" w:sz="0" w:space="0" w:color="auto"/>
            <w:left w:val="none" w:sz="0" w:space="0" w:color="auto"/>
            <w:bottom w:val="none" w:sz="0" w:space="0" w:color="auto"/>
            <w:right w:val="none" w:sz="0" w:space="0" w:color="auto"/>
          </w:divBdr>
        </w:div>
        <w:div w:id="283199055">
          <w:marLeft w:val="240"/>
          <w:marRight w:val="0"/>
          <w:marTop w:val="0"/>
          <w:marBottom w:val="0"/>
          <w:divBdr>
            <w:top w:val="none" w:sz="0" w:space="0" w:color="auto"/>
            <w:left w:val="none" w:sz="0" w:space="0" w:color="auto"/>
            <w:bottom w:val="none" w:sz="0" w:space="0" w:color="auto"/>
            <w:right w:val="none" w:sz="0" w:space="0" w:color="auto"/>
          </w:divBdr>
        </w:div>
        <w:div w:id="1562404001">
          <w:marLeft w:val="240"/>
          <w:marRight w:val="0"/>
          <w:marTop w:val="0"/>
          <w:marBottom w:val="0"/>
          <w:divBdr>
            <w:top w:val="none" w:sz="0" w:space="0" w:color="auto"/>
            <w:left w:val="none" w:sz="0" w:space="0" w:color="auto"/>
            <w:bottom w:val="none" w:sz="0" w:space="0" w:color="auto"/>
            <w:right w:val="none" w:sz="0" w:space="0" w:color="auto"/>
          </w:divBdr>
        </w:div>
        <w:div w:id="485509494">
          <w:marLeft w:val="240"/>
          <w:marRight w:val="0"/>
          <w:marTop w:val="0"/>
          <w:marBottom w:val="0"/>
          <w:divBdr>
            <w:top w:val="none" w:sz="0" w:space="0" w:color="auto"/>
            <w:left w:val="none" w:sz="0" w:space="0" w:color="auto"/>
            <w:bottom w:val="none" w:sz="0" w:space="0" w:color="auto"/>
            <w:right w:val="none" w:sz="0" w:space="0" w:color="auto"/>
          </w:divBdr>
        </w:div>
        <w:div w:id="1287934391">
          <w:marLeft w:val="240"/>
          <w:marRight w:val="0"/>
          <w:marTop w:val="0"/>
          <w:marBottom w:val="0"/>
          <w:divBdr>
            <w:top w:val="none" w:sz="0" w:space="0" w:color="auto"/>
            <w:left w:val="none" w:sz="0" w:space="0" w:color="auto"/>
            <w:bottom w:val="none" w:sz="0" w:space="0" w:color="auto"/>
            <w:right w:val="none" w:sz="0" w:space="0" w:color="auto"/>
          </w:divBdr>
        </w:div>
        <w:div w:id="1769081505">
          <w:marLeft w:val="240"/>
          <w:marRight w:val="0"/>
          <w:marTop w:val="0"/>
          <w:marBottom w:val="0"/>
          <w:divBdr>
            <w:top w:val="none" w:sz="0" w:space="0" w:color="auto"/>
            <w:left w:val="none" w:sz="0" w:space="0" w:color="auto"/>
            <w:bottom w:val="none" w:sz="0" w:space="0" w:color="auto"/>
            <w:right w:val="none" w:sz="0" w:space="0" w:color="auto"/>
          </w:divBdr>
        </w:div>
        <w:div w:id="987392898">
          <w:marLeft w:val="240"/>
          <w:marRight w:val="0"/>
          <w:marTop w:val="0"/>
          <w:marBottom w:val="0"/>
          <w:divBdr>
            <w:top w:val="none" w:sz="0" w:space="0" w:color="auto"/>
            <w:left w:val="none" w:sz="0" w:space="0" w:color="auto"/>
            <w:bottom w:val="none" w:sz="0" w:space="0" w:color="auto"/>
            <w:right w:val="none" w:sz="0" w:space="0" w:color="auto"/>
          </w:divBdr>
        </w:div>
        <w:div w:id="357203868">
          <w:marLeft w:val="240"/>
          <w:marRight w:val="0"/>
          <w:marTop w:val="0"/>
          <w:marBottom w:val="0"/>
          <w:divBdr>
            <w:top w:val="none" w:sz="0" w:space="0" w:color="auto"/>
            <w:left w:val="none" w:sz="0" w:space="0" w:color="auto"/>
            <w:bottom w:val="none" w:sz="0" w:space="0" w:color="auto"/>
            <w:right w:val="none" w:sz="0" w:space="0" w:color="auto"/>
          </w:divBdr>
        </w:div>
        <w:div w:id="561449790">
          <w:marLeft w:val="240"/>
          <w:marRight w:val="0"/>
          <w:marTop w:val="0"/>
          <w:marBottom w:val="0"/>
          <w:divBdr>
            <w:top w:val="none" w:sz="0" w:space="0" w:color="auto"/>
            <w:left w:val="none" w:sz="0" w:space="0" w:color="auto"/>
            <w:bottom w:val="none" w:sz="0" w:space="0" w:color="auto"/>
            <w:right w:val="none" w:sz="0" w:space="0" w:color="auto"/>
          </w:divBdr>
        </w:div>
        <w:div w:id="1521092364">
          <w:marLeft w:val="240"/>
          <w:marRight w:val="0"/>
          <w:marTop w:val="0"/>
          <w:marBottom w:val="0"/>
          <w:divBdr>
            <w:top w:val="none" w:sz="0" w:space="0" w:color="auto"/>
            <w:left w:val="none" w:sz="0" w:space="0" w:color="auto"/>
            <w:bottom w:val="none" w:sz="0" w:space="0" w:color="auto"/>
            <w:right w:val="none" w:sz="0" w:space="0" w:color="auto"/>
          </w:divBdr>
        </w:div>
        <w:div w:id="1770200718">
          <w:marLeft w:val="240"/>
          <w:marRight w:val="0"/>
          <w:marTop w:val="0"/>
          <w:marBottom w:val="0"/>
          <w:divBdr>
            <w:top w:val="none" w:sz="0" w:space="0" w:color="auto"/>
            <w:left w:val="none" w:sz="0" w:space="0" w:color="auto"/>
            <w:bottom w:val="none" w:sz="0" w:space="0" w:color="auto"/>
            <w:right w:val="none" w:sz="0" w:space="0" w:color="auto"/>
          </w:divBdr>
          <w:divsChild>
            <w:div w:id="1403286159">
              <w:marLeft w:val="240"/>
              <w:marRight w:val="0"/>
              <w:marTop w:val="0"/>
              <w:marBottom w:val="0"/>
              <w:divBdr>
                <w:top w:val="none" w:sz="0" w:space="0" w:color="auto"/>
                <w:left w:val="none" w:sz="0" w:space="0" w:color="auto"/>
                <w:bottom w:val="none" w:sz="0" w:space="0" w:color="auto"/>
                <w:right w:val="none" w:sz="0" w:space="0" w:color="auto"/>
              </w:divBdr>
            </w:div>
            <w:div w:id="7995774">
              <w:marLeft w:val="240"/>
              <w:marRight w:val="0"/>
              <w:marTop w:val="0"/>
              <w:marBottom w:val="0"/>
              <w:divBdr>
                <w:top w:val="none" w:sz="0" w:space="0" w:color="auto"/>
                <w:left w:val="none" w:sz="0" w:space="0" w:color="auto"/>
                <w:bottom w:val="none" w:sz="0" w:space="0" w:color="auto"/>
                <w:right w:val="none" w:sz="0" w:space="0" w:color="auto"/>
              </w:divBdr>
            </w:div>
            <w:div w:id="1313559541">
              <w:marLeft w:val="240"/>
              <w:marRight w:val="0"/>
              <w:marTop w:val="0"/>
              <w:marBottom w:val="0"/>
              <w:divBdr>
                <w:top w:val="none" w:sz="0" w:space="0" w:color="auto"/>
                <w:left w:val="none" w:sz="0" w:space="0" w:color="auto"/>
                <w:bottom w:val="none" w:sz="0" w:space="0" w:color="auto"/>
                <w:right w:val="none" w:sz="0" w:space="0" w:color="auto"/>
              </w:divBdr>
            </w:div>
            <w:div w:id="1854957564">
              <w:marLeft w:val="240"/>
              <w:marRight w:val="0"/>
              <w:marTop w:val="0"/>
              <w:marBottom w:val="0"/>
              <w:divBdr>
                <w:top w:val="none" w:sz="0" w:space="0" w:color="auto"/>
                <w:left w:val="none" w:sz="0" w:space="0" w:color="auto"/>
                <w:bottom w:val="none" w:sz="0" w:space="0" w:color="auto"/>
                <w:right w:val="none" w:sz="0" w:space="0" w:color="auto"/>
              </w:divBdr>
            </w:div>
            <w:div w:id="1163276060">
              <w:marLeft w:val="240"/>
              <w:marRight w:val="0"/>
              <w:marTop w:val="0"/>
              <w:marBottom w:val="0"/>
              <w:divBdr>
                <w:top w:val="none" w:sz="0" w:space="0" w:color="auto"/>
                <w:left w:val="none" w:sz="0" w:space="0" w:color="auto"/>
                <w:bottom w:val="none" w:sz="0" w:space="0" w:color="auto"/>
                <w:right w:val="none" w:sz="0" w:space="0" w:color="auto"/>
              </w:divBdr>
            </w:div>
          </w:divsChild>
        </w:div>
        <w:div w:id="1350763710">
          <w:marLeft w:val="240"/>
          <w:marRight w:val="0"/>
          <w:marTop w:val="0"/>
          <w:marBottom w:val="0"/>
          <w:divBdr>
            <w:top w:val="none" w:sz="0" w:space="0" w:color="auto"/>
            <w:left w:val="none" w:sz="0" w:space="0" w:color="auto"/>
            <w:bottom w:val="none" w:sz="0" w:space="0" w:color="auto"/>
            <w:right w:val="none" w:sz="0" w:space="0" w:color="auto"/>
          </w:divBdr>
        </w:div>
        <w:div w:id="124012967">
          <w:marLeft w:val="240"/>
          <w:marRight w:val="0"/>
          <w:marTop w:val="0"/>
          <w:marBottom w:val="0"/>
          <w:divBdr>
            <w:top w:val="none" w:sz="0" w:space="0" w:color="auto"/>
            <w:left w:val="none" w:sz="0" w:space="0" w:color="auto"/>
            <w:bottom w:val="none" w:sz="0" w:space="0" w:color="auto"/>
            <w:right w:val="none" w:sz="0" w:space="0" w:color="auto"/>
          </w:divBdr>
        </w:div>
        <w:div w:id="742918825">
          <w:marLeft w:val="240"/>
          <w:marRight w:val="0"/>
          <w:marTop w:val="0"/>
          <w:marBottom w:val="0"/>
          <w:divBdr>
            <w:top w:val="none" w:sz="0" w:space="0" w:color="auto"/>
            <w:left w:val="none" w:sz="0" w:space="0" w:color="auto"/>
            <w:bottom w:val="none" w:sz="0" w:space="0" w:color="auto"/>
            <w:right w:val="none" w:sz="0" w:space="0" w:color="auto"/>
          </w:divBdr>
        </w:div>
        <w:div w:id="231166046">
          <w:marLeft w:val="240"/>
          <w:marRight w:val="0"/>
          <w:marTop w:val="0"/>
          <w:marBottom w:val="0"/>
          <w:divBdr>
            <w:top w:val="none" w:sz="0" w:space="0" w:color="auto"/>
            <w:left w:val="none" w:sz="0" w:space="0" w:color="auto"/>
            <w:bottom w:val="none" w:sz="0" w:space="0" w:color="auto"/>
            <w:right w:val="none" w:sz="0" w:space="0" w:color="auto"/>
          </w:divBdr>
        </w:div>
        <w:div w:id="1304236913">
          <w:marLeft w:val="240"/>
          <w:marRight w:val="0"/>
          <w:marTop w:val="0"/>
          <w:marBottom w:val="0"/>
          <w:divBdr>
            <w:top w:val="none" w:sz="0" w:space="0" w:color="auto"/>
            <w:left w:val="none" w:sz="0" w:space="0" w:color="auto"/>
            <w:bottom w:val="none" w:sz="0" w:space="0" w:color="auto"/>
            <w:right w:val="none" w:sz="0" w:space="0" w:color="auto"/>
          </w:divBdr>
        </w:div>
        <w:div w:id="1675760892">
          <w:marLeft w:val="240"/>
          <w:marRight w:val="0"/>
          <w:marTop w:val="0"/>
          <w:marBottom w:val="0"/>
          <w:divBdr>
            <w:top w:val="none" w:sz="0" w:space="0" w:color="auto"/>
            <w:left w:val="none" w:sz="0" w:space="0" w:color="auto"/>
            <w:bottom w:val="none" w:sz="0" w:space="0" w:color="auto"/>
            <w:right w:val="none" w:sz="0" w:space="0" w:color="auto"/>
          </w:divBdr>
        </w:div>
        <w:div w:id="563612251">
          <w:marLeft w:val="240"/>
          <w:marRight w:val="0"/>
          <w:marTop w:val="0"/>
          <w:marBottom w:val="0"/>
          <w:divBdr>
            <w:top w:val="none" w:sz="0" w:space="0" w:color="auto"/>
            <w:left w:val="none" w:sz="0" w:space="0" w:color="auto"/>
            <w:bottom w:val="none" w:sz="0" w:space="0" w:color="auto"/>
            <w:right w:val="none" w:sz="0" w:space="0" w:color="auto"/>
          </w:divBdr>
        </w:div>
        <w:div w:id="1133133485">
          <w:marLeft w:val="240"/>
          <w:marRight w:val="0"/>
          <w:marTop w:val="0"/>
          <w:marBottom w:val="0"/>
          <w:divBdr>
            <w:top w:val="none" w:sz="0" w:space="0" w:color="auto"/>
            <w:left w:val="none" w:sz="0" w:space="0" w:color="auto"/>
            <w:bottom w:val="none" w:sz="0" w:space="0" w:color="auto"/>
            <w:right w:val="none" w:sz="0" w:space="0" w:color="auto"/>
          </w:divBdr>
        </w:div>
        <w:div w:id="182138156">
          <w:marLeft w:val="240"/>
          <w:marRight w:val="0"/>
          <w:marTop w:val="0"/>
          <w:marBottom w:val="0"/>
          <w:divBdr>
            <w:top w:val="none" w:sz="0" w:space="0" w:color="auto"/>
            <w:left w:val="none" w:sz="0" w:space="0" w:color="auto"/>
            <w:bottom w:val="none" w:sz="0" w:space="0" w:color="auto"/>
            <w:right w:val="none" w:sz="0" w:space="0" w:color="auto"/>
          </w:divBdr>
        </w:div>
        <w:div w:id="1900483143">
          <w:marLeft w:val="240"/>
          <w:marRight w:val="0"/>
          <w:marTop w:val="0"/>
          <w:marBottom w:val="0"/>
          <w:divBdr>
            <w:top w:val="none" w:sz="0" w:space="0" w:color="auto"/>
            <w:left w:val="none" w:sz="0" w:space="0" w:color="auto"/>
            <w:bottom w:val="none" w:sz="0" w:space="0" w:color="auto"/>
            <w:right w:val="none" w:sz="0" w:space="0" w:color="auto"/>
          </w:divBdr>
        </w:div>
        <w:div w:id="737358433">
          <w:marLeft w:val="240"/>
          <w:marRight w:val="0"/>
          <w:marTop w:val="0"/>
          <w:marBottom w:val="0"/>
          <w:divBdr>
            <w:top w:val="none" w:sz="0" w:space="0" w:color="auto"/>
            <w:left w:val="none" w:sz="0" w:space="0" w:color="auto"/>
            <w:bottom w:val="none" w:sz="0" w:space="0" w:color="auto"/>
            <w:right w:val="none" w:sz="0" w:space="0" w:color="auto"/>
          </w:divBdr>
        </w:div>
        <w:div w:id="377819161">
          <w:marLeft w:val="240"/>
          <w:marRight w:val="0"/>
          <w:marTop w:val="0"/>
          <w:marBottom w:val="0"/>
          <w:divBdr>
            <w:top w:val="none" w:sz="0" w:space="0" w:color="auto"/>
            <w:left w:val="none" w:sz="0" w:space="0" w:color="auto"/>
            <w:bottom w:val="none" w:sz="0" w:space="0" w:color="auto"/>
            <w:right w:val="none" w:sz="0" w:space="0" w:color="auto"/>
          </w:divBdr>
          <w:divsChild>
            <w:div w:id="1421565994">
              <w:marLeft w:val="240"/>
              <w:marRight w:val="0"/>
              <w:marTop w:val="0"/>
              <w:marBottom w:val="0"/>
              <w:divBdr>
                <w:top w:val="none" w:sz="0" w:space="0" w:color="auto"/>
                <w:left w:val="none" w:sz="0" w:space="0" w:color="auto"/>
                <w:bottom w:val="none" w:sz="0" w:space="0" w:color="auto"/>
                <w:right w:val="none" w:sz="0" w:space="0" w:color="auto"/>
              </w:divBdr>
            </w:div>
            <w:div w:id="1523204582">
              <w:marLeft w:val="240"/>
              <w:marRight w:val="0"/>
              <w:marTop w:val="0"/>
              <w:marBottom w:val="0"/>
              <w:divBdr>
                <w:top w:val="none" w:sz="0" w:space="0" w:color="auto"/>
                <w:left w:val="none" w:sz="0" w:space="0" w:color="auto"/>
                <w:bottom w:val="none" w:sz="0" w:space="0" w:color="auto"/>
                <w:right w:val="none" w:sz="0" w:space="0" w:color="auto"/>
              </w:divBdr>
            </w:div>
            <w:div w:id="530921987">
              <w:marLeft w:val="240"/>
              <w:marRight w:val="0"/>
              <w:marTop w:val="0"/>
              <w:marBottom w:val="0"/>
              <w:divBdr>
                <w:top w:val="none" w:sz="0" w:space="0" w:color="auto"/>
                <w:left w:val="none" w:sz="0" w:space="0" w:color="auto"/>
                <w:bottom w:val="none" w:sz="0" w:space="0" w:color="auto"/>
                <w:right w:val="none" w:sz="0" w:space="0" w:color="auto"/>
              </w:divBdr>
            </w:div>
          </w:divsChild>
        </w:div>
        <w:div w:id="286355868">
          <w:marLeft w:val="240"/>
          <w:marRight w:val="0"/>
          <w:marTop w:val="0"/>
          <w:marBottom w:val="0"/>
          <w:divBdr>
            <w:top w:val="none" w:sz="0" w:space="0" w:color="auto"/>
            <w:left w:val="none" w:sz="0" w:space="0" w:color="auto"/>
            <w:bottom w:val="none" w:sz="0" w:space="0" w:color="auto"/>
            <w:right w:val="none" w:sz="0" w:space="0" w:color="auto"/>
          </w:divBdr>
        </w:div>
        <w:div w:id="630789755">
          <w:marLeft w:val="240"/>
          <w:marRight w:val="0"/>
          <w:marTop w:val="0"/>
          <w:marBottom w:val="0"/>
          <w:divBdr>
            <w:top w:val="none" w:sz="0" w:space="0" w:color="auto"/>
            <w:left w:val="none" w:sz="0" w:space="0" w:color="auto"/>
            <w:bottom w:val="none" w:sz="0" w:space="0" w:color="auto"/>
            <w:right w:val="none" w:sz="0" w:space="0" w:color="auto"/>
          </w:divBdr>
        </w:div>
        <w:div w:id="1799643432">
          <w:marLeft w:val="240"/>
          <w:marRight w:val="0"/>
          <w:marTop w:val="0"/>
          <w:marBottom w:val="0"/>
          <w:divBdr>
            <w:top w:val="none" w:sz="0" w:space="0" w:color="auto"/>
            <w:left w:val="none" w:sz="0" w:space="0" w:color="auto"/>
            <w:bottom w:val="none" w:sz="0" w:space="0" w:color="auto"/>
            <w:right w:val="none" w:sz="0" w:space="0" w:color="auto"/>
          </w:divBdr>
        </w:div>
        <w:div w:id="1352292780">
          <w:marLeft w:val="240"/>
          <w:marRight w:val="0"/>
          <w:marTop w:val="0"/>
          <w:marBottom w:val="0"/>
          <w:divBdr>
            <w:top w:val="none" w:sz="0" w:space="0" w:color="auto"/>
            <w:left w:val="none" w:sz="0" w:space="0" w:color="auto"/>
            <w:bottom w:val="none" w:sz="0" w:space="0" w:color="auto"/>
            <w:right w:val="none" w:sz="0" w:space="0" w:color="auto"/>
          </w:divBdr>
        </w:div>
        <w:div w:id="851454241">
          <w:marLeft w:val="240"/>
          <w:marRight w:val="0"/>
          <w:marTop w:val="0"/>
          <w:marBottom w:val="0"/>
          <w:divBdr>
            <w:top w:val="none" w:sz="0" w:space="0" w:color="auto"/>
            <w:left w:val="none" w:sz="0" w:space="0" w:color="auto"/>
            <w:bottom w:val="none" w:sz="0" w:space="0" w:color="auto"/>
            <w:right w:val="none" w:sz="0" w:space="0" w:color="auto"/>
          </w:divBdr>
          <w:divsChild>
            <w:div w:id="1018854357">
              <w:marLeft w:val="240"/>
              <w:marRight w:val="0"/>
              <w:marTop w:val="0"/>
              <w:marBottom w:val="0"/>
              <w:divBdr>
                <w:top w:val="none" w:sz="0" w:space="0" w:color="auto"/>
                <w:left w:val="none" w:sz="0" w:space="0" w:color="auto"/>
                <w:bottom w:val="none" w:sz="0" w:space="0" w:color="auto"/>
                <w:right w:val="none" w:sz="0" w:space="0" w:color="auto"/>
              </w:divBdr>
            </w:div>
            <w:div w:id="1228609449">
              <w:marLeft w:val="240"/>
              <w:marRight w:val="0"/>
              <w:marTop w:val="0"/>
              <w:marBottom w:val="0"/>
              <w:divBdr>
                <w:top w:val="none" w:sz="0" w:space="0" w:color="auto"/>
                <w:left w:val="none" w:sz="0" w:space="0" w:color="auto"/>
                <w:bottom w:val="none" w:sz="0" w:space="0" w:color="auto"/>
                <w:right w:val="none" w:sz="0" w:space="0" w:color="auto"/>
              </w:divBdr>
            </w:div>
            <w:div w:id="1132599225">
              <w:marLeft w:val="240"/>
              <w:marRight w:val="0"/>
              <w:marTop w:val="0"/>
              <w:marBottom w:val="0"/>
              <w:divBdr>
                <w:top w:val="none" w:sz="0" w:space="0" w:color="auto"/>
                <w:left w:val="none" w:sz="0" w:space="0" w:color="auto"/>
                <w:bottom w:val="none" w:sz="0" w:space="0" w:color="auto"/>
                <w:right w:val="none" w:sz="0" w:space="0" w:color="auto"/>
              </w:divBdr>
            </w:div>
          </w:divsChild>
        </w:div>
        <w:div w:id="1806116849">
          <w:marLeft w:val="240"/>
          <w:marRight w:val="0"/>
          <w:marTop w:val="0"/>
          <w:marBottom w:val="0"/>
          <w:divBdr>
            <w:top w:val="none" w:sz="0" w:space="0" w:color="auto"/>
            <w:left w:val="none" w:sz="0" w:space="0" w:color="auto"/>
            <w:bottom w:val="none" w:sz="0" w:space="0" w:color="auto"/>
            <w:right w:val="none" w:sz="0" w:space="0" w:color="auto"/>
          </w:divBdr>
        </w:div>
        <w:div w:id="1816138971">
          <w:marLeft w:val="240"/>
          <w:marRight w:val="0"/>
          <w:marTop w:val="0"/>
          <w:marBottom w:val="0"/>
          <w:divBdr>
            <w:top w:val="none" w:sz="0" w:space="0" w:color="auto"/>
            <w:left w:val="none" w:sz="0" w:space="0" w:color="auto"/>
            <w:bottom w:val="none" w:sz="0" w:space="0" w:color="auto"/>
            <w:right w:val="none" w:sz="0" w:space="0" w:color="auto"/>
          </w:divBdr>
        </w:div>
        <w:div w:id="509638280">
          <w:marLeft w:val="240"/>
          <w:marRight w:val="0"/>
          <w:marTop w:val="0"/>
          <w:marBottom w:val="0"/>
          <w:divBdr>
            <w:top w:val="none" w:sz="0" w:space="0" w:color="auto"/>
            <w:left w:val="none" w:sz="0" w:space="0" w:color="auto"/>
            <w:bottom w:val="none" w:sz="0" w:space="0" w:color="auto"/>
            <w:right w:val="none" w:sz="0" w:space="0" w:color="auto"/>
          </w:divBdr>
        </w:div>
        <w:div w:id="1660383230">
          <w:marLeft w:val="240"/>
          <w:marRight w:val="0"/>
          <w:marTop w:val="0"/>
          <w:marBottom w:val="0"/>
          <w:divBdr>
            <w:top w:val="none" w:sz="0" w:space="0" w:color="auto"/>
            <w:left w:val="none" w:sz="0" w:space="0" w:color="auto"/>
            <w:bottom w:val="none" w:sz="0" w:space="0" w:color="auto"/>
            <w:right w:val="none" w:sz="0" w:space="0" w:color="auto"/>
          </w:divBdr>
        </w:div>
        <w:div w:id="75715042">
          <w:marLeft w:val="240"/>
          <w:marRight w:val="0"/>
          <w:marTop w:val="0"/>
          <w:marBottom w:val="0"/>
          <w:divBdr>
            <w:top w:val="none" w:sz="0" w:space="0" w:color="auto"/>
            <w:left w:val="none" w:sz="0" w:space="0" w:color="auto"/>
            <w:bottom w:val="none" w:sz="0" w:space="0" w:color="auto"/>
            <w:right w:val="none" w:sz="0" w:space="0" w:color="auto"/>
          </w:divBdr>
        </w:div>
        <w:div w:id="2045665531">
          <w:marLeft w:val="240"/>
          <w:marRight w:val="0"/>
          <w:marTop w:val="0"/>
          <w:marBottom w:val="0"/>
          <w:divBdr>
            <w:top w:val="none" w:sz="0" w:space="0" w:color="auto"/>
            <w:left w:val="none" w:sz="0" w:space="0" w:color="auto"/>
            <w:bottom w:val="none" w:sz="0" w:space="0" w:color="auto"/>
            <w:right w:val="none" w:sz="0" w:space="0" w:color="auto"/>
          </w:divBdr>
        </w:div>
        <w:div w:id="595018824">
          <w:marLeft w:val="240"/>
          <w:marRight w:val="0"/>
          <w:marTop w:val="0"/>
          <w:marBottom w:val="0"/>
          <w:divBdr>
            <w:top w:val="none" w:sz="0" w:space="0" w:color="auto"/>
            <w:left w:val="none" w:sz="0" w:space="0" w:color="auto"/>
            <w:bottom w:val="none" w:sz="0" w:space="0" w:color="auto"/>
            <w:right w:val="none" w:sz="0" w:space="0" w:color="auto"/>
          </w:divBdr>
        </w:div>
        <w:div w:id="308095044">
          <w:marLeft w:val="240"/>
          <w:marRight w:val="0"/>
          <w:marTop w:val="0"/>
          <w:marBottom w:val="0"/>
          <w:divBdr>
            <w:top w:val="none" w:sz="0" w:space="0" w:color="auto"/>
            <w:left w:val="none" w:sz="0" w:space="0" w:color="auto"/>
            <w:bottom w:val="none" w:sz="0" w:space="0" w:color="auto"/>
            <w:right w:val="none" w:sz="0" w:space="0" w:color="auto"/>
          </w:divBdr>
        </w:div>
        <w:div w:id="1522550150">
          <w:marLeft w:val="240"/>
          <w:marRight w:val="0"/>
          <w:marTop w:val="0"/>
          <w:marBottom w:val="0"/>
          <w:divBdr>
            <w:top w:val="none" w:sz="0" w:space="0" w:color="auto"/>
            <w:left w:val="none" w:sz="0" w:space="0" w:color="auto"/>
            <w:bottom w:val="none" w:sz="0" w:space="0" w:color="auto"/>
            <w:right w:val="none" w:sz="0" w:space="0" w:color="auto"/>
          </w:divBdr>
        </w:div>
        <w:div w:id="1293943161">
          <w:marLeft w:val="240"/>
          <w:marRight w:val="0"/>
          <w:marTop w:val="0"/>
          <w:marBottom w:val="0"/>
          <w:divBdr>
            <w:top w:val="none" w:sz="0" w:space="0" w:color="auto"/>
            <w:left w:val="none" w:sz="0" w:space="0" w:color="auto"/>
            <w:bottom w:val="none" w:sz="0" w:space="0" w:color="auto"/>
            <w:right w:val="none" w:sz="0" w:space="0" w:color="auto"/>
          </w:divBdr>
        </w:div>
      </w:divsChild>
    </w:div>
    <w:div w:id="395515028">
      <w:bodyDiv w:val="1"/>
      <w:marLeft w:val="0"/>
      <w:marRight w:val="0"/>
      <w:marTop w:val="0"/>
      <w:marBottom w:val="0"/>
      <w:divBdr>
        <w:top w:val="none" w:sz="0" w:space="0" w:color="auto"/>
        <w:left w:val="none" w:sz="0" w:space="0" w:color="auto"/>
        <w:bottom w:val="none" w:sz="0" w:space="0" w:color="auto"/>
        <w:right w:val="none" w:sz="0" w:space="0" w:color="auto"/>
      </w:divBdr>
      <w:divsChild>
        <w:div w:id="878005658">
          <w:marLeft w:val="240"/>
          <w:marRight w:val="0"/>
          <w:marTop w:val="0"/>
          <w:marBottom w:val="0"/>
          <w:divBdr>
            <w:top w:val="none" w:sz="0" w:space="0" w:color="auto"/>
            <w:left w:val="none" w:sz="0" w:space="0" w:color="auto"/>
            <w:bottom w:val="none" w:sz="0" w:space="0" w:color="auto"/>
            <w:right w:val="none" w:sz="0" w:space="0" w:color="auto"/>
          </w:divBdr>
        </w:div>
        <w:div w:id="1059867367">
          <w:marLeft w:val="240"/>
          <w:marRight w:val="0"/>
          <w:marTop w:val="0"/>
          <w:marBottom w:val="0"/>
          <w:divBdr>
            <w:top w:val="none" w:sz="0" w:space="0" w:color="auto"/>
            <w:left w:val="none" w:sz="0" w:space="0" w:color="auto"/>
            <w:bottom w:val="none" w:sz="0" w:space="0" w:color="auto"/>
            <w:right w:val="none" w:sz="0" w:space="0" w:color="auto"/>
          </w:divBdr>
        </w:div>
        <w:div w:id="431053266">
          <w:marLeft w:val="240"/>
          <w:marRight w:val="0"/>
          <w:marTop w:val="0"/>
          <w:marBottom w:val="0"/>
          <w:divBdr>
            <w:top w:val="none" w:sz="0" w:space="0" w:color="auto"/>
            <w:left w:val="none" w:sz="0" w:space="0" w:color="auto"/>
            <w:bottom w:val="none" w:sz="0" w:space="0" w:color="auto"/>
            <w:right w:val="none" w:sz="0" w:space="0" w:color="auto"/>
          </w:divBdr>
        </w:div>
        <w:div w:id="865558418">
          <w:marLeft w:val="240"/>
          <w:marRight w:val="0"/>
          <w:marTop w:val="0"/>
          <w:marBottom w:val="0"/>
          <w:divBdr>
            <w:top w:val="none" w:sz="0" w:space="0" w:color="auto"/>
            <w:left w:val="none" w:sz="0" w:space="0" w:color="auto"/>
            <w:bottom w:val="none" w:sz="0" w:space="0" w:color="auto"/>
            <w:right w:val="none" w:sz="0" w:space="0" w:color="auto"/>
          </w:divBdr>
          <w:divsChild>
            <w:div w:id="2019190916">
              <w:marLeft w:val="240"/>
              <w:marRight w:val="0"/>
              <w:marTop w:val="0"/>
              <w:marBottom w:val="0"/>
              <w:divBdr>
                <w:top w:val="none" w:sz="0" w:space="0" w:color="auto"/>
                <w:left w:val="none" w:sz="0" w:space="0" w:color="auto"/>
                <w:bottom w:val="none" w:sz="0" w:space="0" w:color="auto"/>
                <w:right w:val="none" w:sz="0" w:space="0" w:color="auto"/>
              </w:divBdr>
            </w:div>
            <w:div w:id="691809028">
              <w:marLeft w:val="240"/>
              <w:marRight w:val="0"/>
              <w:marTop w:val="0"/>
              <w:marBottom w:val="0"/>
              <w:divBdr>
                <w:top w:val="none" w:sz="0" w:space="0" w:color="auto"/>
                <w:left w:val="none" w:sz="0" w:space="0" w:color="auto"/>
                <w:bottom w:val="none" w:sz="0" w:space="0" w:color="auto"/>
                <w:right w:val="none" w:sz="0" w:space="0" w:color="auto"/>
              </w:divBdr>
            </w:div>
            <w:div w:id="1372996890">
              <w:marLeft w:val="240"/>
              <w:marRight w:val="0"/>
              <w:marTop w:val="0"/>
              <w:marBottom w:val="0"/>
              <w:divBdr>
                <w:top w:val="none" w:sz="0" w:space="0" w:color="auto"/>
                <w:left w:val="none" w:sz="0" w:space="0" w:color="auto"/>
                <w:bottom w:val="none" w:sz="0" w:space="0" w:color="auto"/>
                <w:right w:val="none" w:sz="0" w:space="0" w:color="auto"/>
              </w:divBdr>
            </w:div>
            <w:div w:id="238443732">
              <w:marLeft w:val="240"/>
              <w:marRight w:val="0"/>
              <w:marTop w:val="0"/>
              <w:marBottom w:val="0"/>
              <w:divBdr>
                <w:top w:val="none" w:sz="0" w:space="0" w:color="auto"/>
                <w:left w:val="none" w:sz="0" w:space="0" w:color="auto"/>
                <w:bottom w:val="none" w:sz="0" w:space="0" w:color="auto"/>
                <w:right w:val="none" w:sz="0" w:space="0" w:color="auto"/>
              </w:divBdr>
            </w:div>
            <w:div w:id="1448543670">
              <w:marLeft w:val="240"/>
              <w:marRight w:val="0"/>
              <w:marTop w:val="0"/>
              <w:marBottom w:val="0"/>
              <w:divBdr>
                <w:top w:val="none" w:sz="0" w:space="0" w:color="auto"/>
                <w:left w:val="none" w:sz="0" w:space="0" w:color="auto"/>
                <w:bottom w:val="none" w:sz="0" w:space="0" w:color="auto"/>
                <w:right w:val="none" w:sz="0" w:space="0" w:color="auto"/>
              </w:divBdr>
            </w:div>
            <w:div w:id="467168111">
              <w:marLeft w:val="240"/>
              <w:marRight w:val="0"/>
              <w:marTop w:val="0"/>
              <w:marBottom w:val="0"/>
              <w:divBdr>
                <w:top w:val="none" w:sz="0" w:space="0" w:color="auto"/>
                <w:left w:val="none" w:sz="0" w:space="0" w:color="auto"/>
                <w:bottom w:val="none" w:sz="0" w:space="0" w:color="auto"/>
                <w:right w:val="none" w:sz="0" w:space="0" w:color="auto"/>
              </w:divBdr>
            </w:div>
          </w:divsChild>
        </w:div>
        <w:div w:id="1638410677">
          <w:marLeft w:val="240"/>
          <w:marRight w:val="0"/>
          <w:marTop w:val="0"/>
          <w:marBottom w:val="0"/>
          <w:divBdr>
            <w:top w:val="none" w:sz="0" w:space="0" w:color="auto"/>
            <w:left w:val="none" w:sz="0" w:space="0" w:color="auto"/>
            <w:bottom w:val="none" w:sz="0" w:space="0" w:color="auto"/>
            <w:right w:val="none" w:sz="0" w:space="0" w:color="auto"/>
          </w:divBdr>
          <w:divsChild>
            <w:div w:id="2121483429">
              <w:marLeft w:val="240"/>
              <w:marRight w:val="0"/>
              <w:marTop w:val="0"/>
              <w:marBottom w:val="0"/>
              <w:divBdr>
                <w:top w:val="none" w:sz="0" w:space="0" w:color="auto"/>
                <w:left w:val="none" w:sz="0" w:space="0" w:color="auto"/>
                <w:bottom w:val="none" w:sz="0" w:space="0" w:color="auto"/>
                <w:right w:val="none" w:sz="0" w:space="0" w:color="auto"/>
              </w:divBdr>
            </w:div>
            <w:div w:id="318000257">
              <w:marLeft w:val="240"/>
              <w:marRight w:val="0"/>
              <w:marTop w:val="0"/>
              <w:marBottom w:val="0"/>
              <w:divBdr>
                <w:top w:val="none" w:sz="0" w:space="0" w:color="auto"/>
                <w:left w:val="none" w:sz="0" w:space="0" w:color="auto"/>
                <w:bottom w:val="none" w:sz="0" w:space="0" w:color="auto"/>
                <w:right w:val="none" w:sz="0" w:space="0" w:color="auto"/>
              </w:divBdr>
            </w:div>
            <w:div w:id="391930467">
              <w:marLeft w:val="240"/>
              <w:marRight w:val="0"/>
              <w:marTop w:val="0"/>
              <w:marBottom w:val="0"/>
              <w:divBdr>
                <w:top w:val="none" w:sz="0" w:space="0" w:color="auto"/>
                <w:left w:val="none" w:sz="0" w:space="0" w:color="auto"/>
                <w:bottom w:val="none" w:sz="0" w:space="0" w:color="auto"/>
                <w:right w:val="none" w:sz="0" w:space="0" w:color="auto"/>
              </w:divBdr>
            </w:div>
            <w:div w:id="587468903">
              <w:marLeft w:val="240"/>
              <w:marRight w:val="0"/>
              <w:marTop w:val="0"/>
              <w:marBottom w:val="0"/>
              <w:divBdr>
                <w:top w:val="none" w:sz="0" w:space="0" w:color="auto"/>
                <w:left w:val="none" w:sz="0" w:space="0" w:color="auto"/>
                <w:bottom w:val="none" w:sz="0" w:space="0" w:color="auto"/>
                <w:right w:val="none" w:sz="0" w:space="0" w:color="auto"/>
              </w:divBdr>
            </w:div>
            <w:div w:id="1477603213">
              <w:marLeft w:val="240"/>
              <w:marRight w:val="0"/>
              <w:marTop w:val="0"/>
              <w:marBottom w:val="0"/>
              <w:divBdr>
                <w:top w:val="none" w:sz="0" w:space="0" w:color="auto"/>
                <w:left w:val="none" w:sz="0" w:space="0" w:color="auto"/>
                <w:bottom w:val="none" w:sz="0" w:space="0" w:color="auto"/>
                <w:right w:val="none" w:sz="0" w:space="0" w:color="auto"/>
              </w:divBdr>
            </w:div>
            <w:div w:id="729959262">
              <w:marLeft w:val="240"/>
              <w:marRight w:val="0"/>
              <w:marTop w:val="0"/>
              <w:marBottom w:val="0"/>
              <w:divBdr>
                <w:top w:val="none" w:sz="0" w:space="0" w:color="auto"/>
                <w:left w:val="none" w:sz="0" w:space="0" w:color="auto"/>
                <w:bottom w:val="none" w:sz="0" w:space="0" w:color="auto"/>
                <w:right w:val="none" w:sz="0" w:space="0" w:color="auto"/>
              </w:divBdr>
            </w:div>
            <w:div w:id="1962879780">
              <w:marLeft w:val="240"/>
              <w:marRight w:val="0"/>
              <w:marTop w:val="0"/>
              <w:marBottom w:val="0"/>
              <w:divBdr>
                <w:top w:val="none" w:sz="0" w:space="0" w:color="auto"/>
                <w:left w:val="none" w:sz="0" w:space="0" w:color="auto"/>
                <w:bottom w:val="none" w:sz="0" w:space="0" w:color="auto"/>
                <w:right w:val="none" w:sz="0" w:space="0" w:color="auto"/>
              </w:divBdr>
            </w:div>
            <w:div w:id="400446566">
              <w:marLeft w:val="240"/>
              <w:marRight w:val="0"/>
              <w:marTop w:val="0"/>
              <w:marBottom w:val="0"/>
              <w:divBdr>
                <w:top w:val="none" w:sz="0" w:space="0" w:color="auto"/>
                <w:left w:val="none" w:sz="0" w:space="0" w:color="auto"/>
                <w:bottom w:val="none" w:sz="0" w:space="0" w:color="auto"/>
                <w:right w:val="none" w:sz="0" w:space="0" w:color="auto"/>
              </w:divBdr>
            </w:div>
          </w:divsChild>
        </w:div>
        <w:div w:id="587230066">
          <w:marLeft w:val="240"/>
          <w:marRight w:val="0"/>
          <w:marTop w:val="0"/>
          <w:marBottom w:val="0"/>
          <w:divBdr>
            <w:top w:val="none" w:sz="0" w:space="0" w:color="auto"/>
            <w:left w:val="none" w:sz="0" w:space="0" w:color="auto"/>
            <w:bottom w:val="none" w:sz="0" w:space="0" w:color="auto"/>
            <w:right w:val="none" w:sz="0" w:space="0" w:color="auto"/>
          </w:divBdr>
        </w:div>
        <w:div w:id="166874082">
          <w:marLeft w:val="240"/>
          <w:marRight w:val="0"/>
          <w:marTop w:val="0"/>
          <w:marBottom w:val="0"/>
          <w:divBdr>
            <w:top w:val="none" w:sz="0" w:space="0" w:color="auto"/>
            <w:left w:val="none" w:sz="0" w:space="0" w:color="auto"/>
            <w:bottom w:val="none" w:sz="0" w:space="0" w:color="auto"/>
            <w:right w:val="none" w:sz="0" w:space="0" w:color="auto"/>
          </w:divBdr>
        </w:div>
        <w:div w:id="715931954">
          <w:marLeft w:val="240"/>
          <w:marRight w:val="0"/>
          <w:marTop w:val="0"/>
          <w:marBottom w:val="0"/>
          <w:divBdr>
            <w:top w:val="none" w:sz="0" w:space="0" w:color="auto"/>
            <w:left w:val="none" w:sz="0" w:space="0" w:color="auto"/>
            <w:bottom w:val="none" w:sz="0" w:space="0" w:color="auto"/>
            <w:right w:val="none" w:sz="0" w:space="0" w:color="auto"/>
          </w:divBdr>
        </w:div>
        <w:div w:id="789396411">
          <w:marLeft w:val="240"/>
          <w:marRight w:val="0"/>
          <w:marTop w:val="0"/>
          <w:marBottom w:val="0"/>
          <w:divBdr>
            <w:top w:val="none" w:sz="0" w:space="0" w:color="auto"/>
            <w:left w:val="none" w:sz="0" w:space="0" w:color="auto"/>
            <w:bottom w:val="none" w:sz="0" w:space="0" w:color="auto"/>
            <w:right w:val="none" w:sz="0" w:space="0" w:color="auto"/>
          </w:divBdr>
        </w:div>
        <w:div w:id="107555234">
          <w:marLeft w:val="240"/>
          <w:marRight w:val="0"/>
          <w:marTop w:val="0"/>
          <w:marBottom w:val="0"/>
          <w:divBdr>
            <w:top w:val="none" w:sz="0" w:space="0" w:color="auto"/>
            <w:left w:val="none" w:sz="0" w:space="0" w:color="auto"/>
            <w:bottom w:val="none" w:sz="0" w:space="0" w:color="auto"/>
            <w:right w:val="none" w:sz="0" w:space="0" w:color="auto"/>
          </w:divBdr>
        </w:div>
        <w:div w:id="1197891402">
          <w:marLeft w:val="240"/>
          <w:marRight w:val="0"/>
          <w:marTop w:val="0"/>
          <w:marBottom w:val="0"/>
          <w:divBdr>
            <w:top w:val="none" w:sz="0" w:space="0" w:color="auto"/>
            <w:left w:val="none" w:sz="0" w:space="0" w:color="auto"/>
            <w:bottom w:val="none" w:sz="0" w:space="0" w:color="auto"/>
            <w:right w:val="none" w:sz="0" w:space="0" w:color="auto"/>
          </w:divBdr>
        </w:div>
        <w:div w:id="1286155445">
          <w:marLeft w:val="240"/>
          <w:marRight w:val="0"/>
          <w:marTop w:val="0"/>
          <w:marBottom w:val="0"/>
          <w:divBdr>
            <w:top w:val="none" w:sz="0" w:space="0" w:color="auto"/>
            <w:left w:val="none" w:sz="0" w:space="0" w:color="auto"/>
            <w:bottom w:val="none" w:sz="0" w:space="0" w:color="auto"/>
            <w:right w:val="none" w:sz="0" w:space="0" w:color="auto"/>
          </w:divBdr>
        </w:div>
        <w:div w:id="1763645518">
          <w:marLeft w:val="240"/>
          <w:marRight w:val="0"/>
          <w:marTop w:val="0"/>
          <w:marBottom w:val="0"/>
          <w:divBdr>
            <w:top w:val="none" w:sz="0" w:space="0" w:color="auto"/>
            <w:left w:val="none" w:sz="0" w:space="0" w:color="auto"/>
            <w:bottom w:val="none" w:sz="0" w:space="0" w:color="auto"/>
            <w:right w:val="none" w:sz="0" w:space="0" w:color="auto"/>
          </w:divBdr>
          <w:divsChild>
            <w:div w:id="598222384">
              <w:marLeft w:val="240"/>
              <w:marRight w:val="0"/>
              <w:marTop w:val="0"/>
              <w:marBottom w:val="0"/>
              <w:divBdr>
                <w:top w:val="none" w:sz="0" w:space="0" w:color="auto"/>
                <w:left w:val="none" w:sz="0" w:space="0" w:color="auto"/>
                <w:bottom w:val="none" w:sz="0" w:space="0" w:color="auto"/>
                <w:right w:val="none" w:sz="0" w:space="0" w:color="auto"/>
              </w:divBdr>
            </w:div>
            <w:div w:id="159660232">
              <w:marLeft w:val="240"/>
              <w:marRight w:val="0"/>
              <w:marTop w:val="0"/>
              <w:marBottom w:val="0"/>
              <w:divBdr>
                <w:top w:val="none" w:sz="0" w:space="0" w:color="auto"/>
                <w:left w:val="none" w:sz="0" w:space="0" w:color="auto"/>
                <w:bottom w:val="none" w:sz="0" w:space="0" w:color="auto"/>
                <w:right w:val="none" w:sz="0" w:space="0" w:color="auto"/>
              </w:divBdr>
            </w:div>
          </w:divsChild>
        </w:div>
        <w:div w:id="1755469548">
          <w:marLeft w:val="240"/>
          <w:marRight w:val="0"/>
          <w:marTop w:val="0"/>
          <w:marBottom w:val="0"/>
          <w:divBdr>
            <w:top w:val="none" w:sz="0" w:space="0" w:color="auto"/>
            <w:left w:val="none" w:sz="0" w:space="0" w:color="auto"/>
            <w:bottom w:val="none" w:sz="0" w:space="0" w:color="auto"/>
            <w:right w:val="none" w:sz="0" w:space="0" w:color="auto"/>
          </w:divBdr>
        </w:div>
        <w:div w:id="2123761711">
          <w:marLeft w:val="240"/>
          <w:marRight w:val="0"/>
          <w:marTop w:val="0"/>
          <w:marBottom w:val="0"/>
          <w:divBdr>
            <w:top w:val="none" w:sz="0" w:space="0" w:color="auto"/>
            <w:left w:val="none" w:sz="0" w:space="0" w:color="auto"/>
            <w:bottom w:val="none" w:sz="0" w:space="0" w:color="auto"/>
            <w:right w:val="none" w:sz="0" w:space="0" w:color="auto"/>
          </w:divBdr>
          <w:divsChild>
            <w:div w:id="954093957">
              <w:marLeft w:val="240"/>
              <w:marRight w:val="0"/>
              <w:marTop w:val="0"/>
              <w:marBottom w:val="0"/>
              <w:divBdr>
                <w:top w:val="none" w:sz="0" w:space="0" w:color="auto"/>
                <w:left w:val="none" w:sz="0" w:space="0" w:color="auto"/>
                <w:bottom w:val="none" w:sz="0" w:space="0" w:color="auto"/>
                <w:right w:val="none" w:sz="0" w:space="0" w:color="auto"/>
              </w:divBdr>
            </w:div>
            <w:div w:id="76943123">
              <w:marLeft w:val="240"/>
              <w:marRight w:val="0"/>
              <w:marTop w:val="0"/>
              <w:marBottom w:val="0"/>
              <w:divBdr>
                <w:top w:val="none" w:sz="0" w:space="0" w:color="auto"/>
                <w:left w:val="none" w:sz="0" w:space="0" w:color="auto"/>
                <w:bottom w:val="none" w:sz="0" w:space="0" w:color="auto"/>
                <w:right w:val="none" w:sz="0" w:space="0" w:color="auto"/>
              </w:divBdr>
            </w:div>
            <w:div w:id="1319268206">
              <w:marLeft w:val="240"/>
              <w:marRight w:val="0"/>
              <w:marTop w:val="0"/>
              <w:marBottom w:val="0"/>
              <w:divBdr>
                <w:top w:val="none" w:sz="0" w:space="0" w:color="auto"/>
                <w:left w:val="none" w:sz="0" w:space="0" w:color="auto"/>
                <w:bottom w:val="none" w:sz="0" w:space="0" w:color="auto"/>
                <w:right w:val="none" w:sz="0" w:space="0" w:color="auto"/>
              </w:divBdr>
            </w:div>
          </w:divsChild>
        </w:div>
        <w:div w:id="180818629">
          <w:marLeft w:val="240"/>
          <w:marRight w:val="0"/>
          <w:marTop w:val="0"/>
          <w:marBottom w:val="0"/>
          <w:divBdr>
            <w:top w:val="none" w:sz="0" w:space="0" w:color="auto"/>
            <w:left w:val="none" w:sz="0" w:space="0" w:color="auto"/>
            <w:bottom w:val="none" w:sz="0" w:space="0" w:color="auto"/>
            <w:right w:val="none" w:sz="0" w:space="0" w:color="auto"/>
          </w:divBdr>
        </w:div>
        <w:div w:id="802964689">
          <w:marLeft w:val="240"/>
          <w:marRight w:val="0"/>
          <w:marTop w:val="0"/>
          <w:marBottom w:val="0"/>
          <w:divBdr>
            <w:top w:val="none" w:sz="0" w:space="0" w:color="auto"/>
            <w:left w:val="none" w:sz="0" w:space="0" w:color="auto"/>
            <w:bottom w:val="none" w:sz="0" w:space="0" w:color="auto"/>
            <w:right w:val="none" w:sz="0" w:space="0" w:color="auto"/>
          </w:divBdr>
        </w:div>
        <w:div w:id="675154048">
          <w:marLeft w:val="240"/>
          <w:marRight w:val="0"/>
          <w:marTop w:val="0"/>
          <w:marBottom w:val="0"/>
          <w:divBdr>
            <w:top w:val="none" w:sz="0" w:space="0" w:color="auto"/>
            <w:left w:val="none" w:sz="0" w:space="0" w:color="auto"/>
            <w:bottom w:val="none" w:sz="0" w:space="0" w:color="auto"/>
            <w:right w:val="none" w:sz="0" w:space="0" w:color="auto"/>
          </w:divBdr>
        </w:div>
        <w:div w:id="863593782">
          <w:marLeft w:val="240"/>
          <w:marRight w:val="0"/>
          <w:marTop w:val="0"/>
          <w:marBottom w:val="0"/>
          <w:divBdr>
            <w:top w:val="none" w:sz="0" w:space="0" w:color="auto"/>
            <w:left w:val="none" w:sz="0" w:space="0" w:color="auto"/>
            <w:bottom w:val="none" w:sz="0" w:space="0" w:color="auto"/>
            <w:right w:val="none" w:sz="0" w:space="0" w:color="auto"/>
          </w:divBdr>
        </w:div>
        <w:div w:id="2109234706">
          <w:marLeft w:val="240"/>
          <w:marRight w:val="0"/>
          <w:marTop w:val="0"/>
          <w:marBottom w:val="0"/>
          <w:divBdr>
            <w:top w:val="none" w:sz="0" w:space="0" w:color="auto"/>
            <w:left w:val="none" w:sz="0" w:space="0" w:color="auto"/>
            <w:bottom w:val="none" w:sz="0" w:space="0" w:color="auto"/>
            <w:right w:val="none" w:sz="0" w:space="0" w:color="auto"/>
          </w:divBdr>
        </w:div>
        <w:div w:id="2098676024">
          <w:marLeft w:val="240"/>
          <w:marRight w:val="0"/>
          <w:marTop w:val="0"/>
          <w:marBottom w:val="0"/>
          <w:divBdr>
            <w:top w:val="none" w:sz="0" w:space="0" w:color="auto"/>
            <w:left w:val="none" w:sz="0" w:space="0" w:color="auto"/>
            <w:bottom w:val="none" w:sz="0" w:space="0" w:color="auto"/>
            <w:right w:val="none" w:sz="0" w:space="0" w:color="auto"/>
          </w:divBdr>
        </w:div>
        <w:div w:id="235941551">
          <w:marLeft w:val="240"/>
          <w:marRight w:val="0"/>
          <w:marTop w:val="0"/>
          <w:marBottom w:val="0"/>
          <w:divBdr>
            <w:top w:val="none" w:sz="0" w:space="0" w:color="auto"/>
            <w:left w:val="none" w:sz="0" w:space="0" w:color="auto"/>
            <w:bottom w:val="none" w:sz="0" w:space="0" w:color="auto"/>
            <w:right w:val="none" w:sz="0" w:space="0" w:color="auto"/>
          </w:divBdr>
        </w:div>
        <w:div w:id="2144225096">
          <w:marLeft w:val="240"/>
          <w:marRight w:val="0"/>
          <w:marTop w:val="0"/>
          <w:marBottom w:val="0"/>
          <w:divBdr>
            <w:top w:val="none" w:sz="0" w:space="0" w:color="auto"/>
            <w:left w:val="none" w:sz="0" w:space="0" w:color="auto"/>
            <w:bottom w:val="none" w:sz="0" w:space="0" w:color="auto"/>
            <w:right w:val="none" w:sz="0" w:space="0" w:color="auto"/>
          </w:divBdr>
        </w:div>
        <w:div w:id="784622361">
          <w:marLeft w:val="240"/>
          <w:marRight w:val="0"/>
          <w:marTop w:val="0"/>
          <w:marBottom w:val="0"/>
          <w:divBdr>
            <w:top w:val="none" w:sz="0" w:space="0" w:color="auto"/>
            <w:left w:val="none" w:sz="0" w:space="0" w:color="auto"/>
            <w:bottom w:val="none" w:sz="0" w:space="0" w:color="auto"/>
            <w:right w:val="none" w:sz="0" w:space="0" w:color="auto"/>
          </w:divBdr>
        </w:div>
        <w:div w:id="1501194885">
          <w:marLeft w:val="240"/>
          <w:marRight w:val="0"/>
          <w:marTop w:val="0"/>
          <w:marBottom w:val="0"/>
          <w:divBdr>
            <w:top w:val="none" w:sz="0" w:space="0" w:color="auto"/>
            <w:left w:val="none" w:sz="0" w:space="0" w:color="auto"/>
            <w:bottom w:val="none" w:sz="0" w:space="0" w:color="auto"/>
            <w:right w:val="none" w:sz="0" w:space="0" w:color="auto"/>
          </w:divBdr>
        </w:div>
        <w:div w:id="435640899">
          <w:marLeft w:val="240"/>
          <w:marRight w:val="0"/>
          <w:marTop w:val="0"/>
          <w:marBottom w:val="0"/>
          <w:divBdr>
            <w:top w:val="none" w:sz="0" w:space="0" w:color="auto"/>
            <w:left w:val="none" w:sz="0" w:space="0" w:color="auto"/>
            <w:bottom w:val="none" w:sz="0" w:space="0" w:color="auto"/>
            <w:right w:val="none" w:sz="0" w:space="0" w:color="auto"/>
          </w:divBdr>
        </w:div>
        <w:div w:id="932514083">
          <w:marLeft w:val="240"/>
          <w:marRight w:val="0"/>
          <w:marTop w:val="0"/>
          <w:marBottom w:val="0"/>
          <w:divBdr>
            <w:top w:val="none" w:sz="0" w:space="0" w:color="auto"/>
            <w:left w:val="none" w:sz="0" w:space="0" w:color="auto"/>
            <w:bottom w:val="none" w:sz="0" w:space="0" w:color="auto"/>
            <w:right w:val="none" w:sz="0" w:space="0" w:color="auto"/>
          </w:divBdr>
          <w:divsChild>
            <w:div w:id="1683048262">
              <w:marLeft w:val="240"/>
              <w:marRight w:val="0"/>
              <w:marTop w:val="0"/>
              <w:marBottom w:val="0"/>
              <w:divBdr>
                <w:top w:val="none" w:sz="0" w:space="0" w:color="auto"/>
                <w:left w:val="none" w:sz="0" w:space="0" w:color="auto"/>
                <w:bottom w:val="none" w:sz="0" w:space="0" w:color="auto"/>
                <w:right w:val="none" w:sz="0" w:space="0" w:color="auto"/>
              </w:divBdr>
            </w:div>
            <w:div w:id="1777677851">
              <w:marLeft w:val="240"/>
              <w:marRight w:val="0"/>
              <w:marTop w:val="0"/>
              <w:marBottom w:val="0"/>
              <w:divBdr>
                <w:top w:val="none" w:sz="0" w:space="0" w:color="auto"/>
                <w:left w:val="none" w:sz="0" w:space="0" w:color="auto"/>
                <w:bottom w:val="none" w:sz="0" w:space="0" w:color="auto"/>
                <w:right w:val="none" w:sz="0" w:space="0" w:color="auto"/>
              </w:divBdr>
            </w:div>
            <w:div w:id="1204095729">
              <w:marLeft w:val="240"/>
              <w:marRight w:val="0"/>
              <w:marTop w:val="0"/>
              <w:marBottom w:val="0"/>
              <w:divBdr>
                <w:top w:val="none" w:sz="0" w:space="0" w:color="auto"/>
                <w:left w:val="none" w:sz="0" w:space="0" w:color="auto"/>
                <w:bottom w:val="none" w:sz="0" w:space="0" w:color="auto"/>
                <w:right w:val="none" w:sz="0" w:space="0" w:color="auto"/>
              </w:divBdr>
            </w:div>
          </w:divsChild>
        </w:div>
        <w:div w:id="45182482">
          <w:marLeft w:val="240"/>
          <w:marRight w:val="0"/>
          <w:marTop w:val="0"/>
          <w:marBottom w:val="0"/>
          <w:divBdr>
            <w:top w:val="none" w:sz="0" w:space="0" w:color="auto"/>
            <w:left w:val="none" w:sz="0" w:space="0" w:color="auto"/>
            <w:bottom w:val="none" w:sz="0" w:space="0" w:color="auto"/>
            <w:right w:val="none" w:sz="0" w:space="0" w:color="auto"/>
          </w:divBdr>
        </w:div>
        <w:div w:id="1615940992">
          <w:marLeft w:val="240"/>
          <w:marRight w:val="0"/>
          <w:marTop w:val="0"/>
          <w:marBottom w:val="0"/>
          <w:divBdr>
            <w:top w:val="none" w:sz="0" w:space="0" w:color="auto"/>
            <w:left w:val="none" w:sz="0" w:space="0" w:color="auto"/>
            <w:bottom w:val="none" w:sz="0" w:space="0" w:color="auto"/>
            <w:right w:val="none" w:sz="0" w:space="0" w:color="auto"/>
          </w:divBdr>
        </w:div>
        <w:div w:id="870416336">
          <w:marLeft w:val="240"/>
          <w:marRight w:val="0"/>
          <w:marTop w:val="0"/>
          <w:marBottom w:val="0"/>
          <w:divBdr>
            <w:top w:val="none" w:sz="0" w:space="0" w:color="auto"/>
            <w:left w:val="none" w:sz="0" w:space="0" w:color="auto"/>
            <w:bottom w:val="none" w:sz="0" w:space="0" w:color="auto"/>
            <w:right w:val="none" w:sz="0" w:space="0" w:color="auto"/>
          </w:divBdr>
        </w:div>
        <w:div w:id="20520468">
          <w:marLeft w:val="240"/>
          <w:marRight w:val="0"/>
          <w:marTop w:val="0"/>
          <w:marBottom w:val="0"/>
          <w:divBdr>
            <w:top w:val="none" w:sz="0" w:space="0" w:color="auto"/>
            <w:left w:val="none" w:sz="0" w:space="0" w:color="auto"/>
            <w:bottom w:val="none" w:sz="0" w:space="0" w:color="auto"/>
            <w:right w:val="none" w:sz="0" w:space="0" w:color="auto"/>
          </w:divBdr>
        </w:div>
        <w:div w:id="65536865">
          <w:marLeft w:val="240"/>
          <w:marRight w:val="0"/>
          <w:marTop w:val="0"/>
          <w:marBottom w:val="0"/>
          <w:divBdr>
            <w:top w:val="none" w:sz="0" w:space="0" w:color="auto"/>
            <w:left w:val="none" w:sz="0" w:space="0" w:color="auto"/>
            <w:bottom w:val="none" w:sz="0" w:space="0" w:color="auto"/>
            <w:right w:val="none" w:sz="0" w:space="0" w:color="auto"/>
          </w:divBdr>
        </w:div>
        <w:div w:id="998583243">
          <w:marLeft w:val="240"/>
          <w:marRight w:val="0"/>
          <w:marTop w:val="0"/>
          <w:marBottom w:val="0"/>
          <w:divBdr>
            <w:top w:val="none" w:sz="0" w:space="0" w:color="auto"/>
            <w:left w:val="none" w:sz="0" w:space="0" w:color="auto"/>
            <w:bottom w:val="none" w:sz="0" w:space="0" w:color="auto"/>
            <w:right w:val="none" w:sz="0" w:space="0" w:color="auto"/>
          </w:divBdr>
        </w:div>
        <w:div w:id="639263594">
          <w:marLeft w:val="240"/>
          <w:marRight w:val="0"/>
          <w:marTop w:val="0"/>
          <w:marBottom w:val="0"/>
          <w:divBdr>
            <w:top w:val="none" w:sz="0" w:space="0" w:color="auto"/>
            <w:left w:val="none" w:sz="0" w:space="0" w:color="auto"/>
            <w:bottom w:val="none" w:sz="0" w:space="0" w:color="auto"/>
            <w:right w:val="none" w:sz="0" w:space="0" w:color="auto"/>
          </w:divBdr>
          <w:divsChild>
            <w:div w:id="249896487">
              <w:marLeft w:val="240"/>
              <w:marRight w:val="0"/>
              <w:marTop w:val="0"/>
              <w:marBottom w:val="0"/>
              <w:divBdr>
                <w:top w:val="none" w:sz="0" w:space="0" w:color="auto"/>
                <w:left w:val="none" w:sz="0" w:space="0" w:color="auto"/>
                <w:bottom w:val="none" w:sz="0" w:space="0" w:color="auto"/>
                <w:right w:val="none" w:sz="0" w:space="0" w:color="auto"/>
              </w:divBdr>
            </w:div>
            <w:div w:id="1170367733">
              <w:marLeft w:val="240"/>
              <w:marRight w:val="0"/>
              <w:marTop w:val="0"/>
              <w:marBottom w:val="0"/>
              <w:divBdr>
                <w:top w:val="none" w:sz="0" w:space="0" w:color="auto"/>
                <w:left w:val="none" w:sz="0" w:space="0" w:color="auto"/>
                <w:bottom w:val="none" w:sz="0" w:space="0" w:color="auto"/>
                <w:right w:val="none" w:sz="0" w:space="0" w:color="auto"/>
              </w:divBdr>
            </w:div>
            <w:div w:id="746264632">
              <w:marLeft w:val="240"/>
              <w:marRight w:val="0"/>
              <w:marTop w:val="0"/>
              <w:marBottom w:val="0"/>
              <w:divBdr>
                <w:top w:val="none" w:sz="0" w:space="0" w:color="auto"/>
                <w:left w:val="none" w:sz="0" w:space="0" w:color="auto"/>
                <w:bottom w:val="none" w:sz="0" w:space="0" w:color="auto"/>
                <w:right w:val="none" w:sz="0" w:space="0" w:color="auto"/>
              </w:divBdr>
            </w:div>
            <w:div w:id="700208460">
              <w:marLeft w:val="240"/>
              <w:marRight w:val="0"/>
              <w:marTop w:val="0"/>
              <w:marBottom w:val="0"/>
              <w:divBdr>
                <w:top w:val="none" w:sz="0" w:space="0" w:color="auto"/>
                <w:left w:val="none" w:sz="0" w:space="0" w:color="auto"/>
                <w:bottom w:val="none" w:sz="0" w:space="0" w:color="auto"/>
                <w:right w:val="none" w:sz="0" w:space="0" w:color="auto"/>
              </w:divBdr>
            </w:div>
            <w:div w:id="1895192430">
              <w:marLeft w:val="240"/>
              <w:marRight w:val="0"/>
              <w:marTop w:val="0"/>
              <w:marBottom w:val="0"/>
              <w:divBdr>
                <w:top w:val="none" w:sz="0" w:space="0" w:color="auto"/>
                <w:left w:val="none" w:sz="0" w:space="0" w:color="auto"/>
                <w:bottom w:val="none" w:sz="0" w:space="0" w:color="auto"/>
                <w:right w:val="none" w:sz="0" w:space="0" w:color="auto"/>
              </w:divBdr>
            </w:div>
          </w:divsChild>
        </w:div>
        <w:div w:id="117846209">
          <w:marLeft w:val="240"/>
          <w:marRight w:val="0"/>
          <w:marTop w:val="0"/>
          <w:marBottom w:val="0"/>
          <w:divBdr>
            <w:top w:val="none" w:sz="0" w:space="0" w:color="auto"/>
            <w:left w:val="none" w:sz="0" w:space="0" w:color="auto"/>
            <w:bottom w:val="none" w:sz="0" w:space="0" w:color="auto"/>
            <w:right w:val="none" w:sz="0" w:space="0" w:color="auto"/>
          </w:divBdr>
        </w:div>
        <w:div w:id="2121298142">
          <w:marLeft w:val="240"/>
          <w:marRight w:val="0"/>
          <w:marTop w:val="0"/>
          <w:marBottom w:val="0"/>
          <w:divBdr>
            <w:top w:val="none" w:sz="0" w:space="0" w:color="auto"/>
            <w:left w:val="none" w:sz="0" w:space="0" w:color="auto"/>
            <w:bottom w:val="none" w:sz="0" w:space="0" w:color="auto"/>
            <w:right w:val="none" w:sz="0" w:space="0" w:color="auto"/>
          </w:divBdr>
        </w:div>
        <w:div w:id="1508325623">
          <w:marLeft w:val="240"/>
          <w:marRight w:val="0"/>
          <w:marTop w:val="0"/>
          <w:marBottom w:val="0"/>
          <w:divBdr>
            <w:top w:val="none" w:sz="0" w:space="0" w:color="auto"/>
            <w:left w:val="none" w:sz="0" w:space="0" w:color="auto"/>
            <w:bottom w:val="none" w:sz="0" w:space="0" w:color="auto"/>
            <w:right w:val="none" w:sz="0" w:space="0" w:color="auto"/>
          </w:divBdr>
          <w:divsChild>
            <w:div w:id="494687405">
              <w:marLeft w:val="240"/>
              <w:marRight w:val="0"/>
              <w:marTop w:val="0"/>
              <w:marBottom w:val="0"/>
              <w:divBdr>
                <w:top w:val="none" w:sz="0" w:space="0" w:color="auto"/>
                <w:left w:val="none" w:sz="0" w:space="0" w:color="auto"/>
                <w:bottom w:val="none" w:sz="0" w:space="0" w:color="auto"/>
                <w:right w:val="none" w:sz="0" w:space="0" w:color="auto"/>
              </w:divBdr>
            </w:div>
            <w:div w:id="93402356">
              <w:marLeft w:val="240"/>
              <w:marRight w:val="0"/>
              <w:marTop w:val="0"/>
              <w:marBottom w:val="0"/>
              <w:divBdr>
                <w:top w:val="none" w:sz="0" w:space="0" w:color="auto"/>
                <w:left w:val="none" w:sz="0" w:space="0" w:color="auto"/>
                <w:bottom w:val="none" w:sz="0" w:space="0" w:color="auto"/>
                <w:right w:val="none" w:sz="0" w:space="0" w:color="auto"/>
              </w:divBdr>
            </w:div>
            <w:div w:id="2047869756">
              <w:marLeft w:val="240"/>
              <w:marRight w:val="0"/>
              <w:marTop w:val="0"/>
              <w:marBottom w:val="0"/>
              <w:divBdr>
                <w:top w:val="none" w:sz="0" w:space="0" w:color="auto"/>
                <w:left w:val="none" w:sz="0" w:space="0" w:color="auto"/>
                <w:bottom w:val="none" w:sz="0" w:space="0" w:color="auto"/>
                <w:right w:val="none" w:sz="0" w:space="0" w:color="auto"/>
              </w:divBdr>
            </w:div>
            <w:div w:id="576015768">
              <w:marLeft w:val="240"/>
              <w:marRight w:val="0"/>
              <w:marTop w:val="0"/>
              <w:marBottom w:val="0"/>
              <w:divBdr>
                <w:top w:val="none" w:sz="0" w:space="0" w:color="auto"/>
                <w:left w:val="none" w:sz="0" w:space="0" w:color="auto"/>
                <w:bottom w:val="none" w:sz="0" w:space="0" w:color="auto"/>
                <w:right w:val="none" w:sz="0" w:space="0" w:color="auto"/>
              </w:divBdr>
            </w:div>
            <w:div w:id="1731999066">
              <w:marLeft w:val="240"/>
              <w:marRight w:val="0"/>
              <w:marTop w:val="0"/>
              <w:marBottom w:val="0"/>
              <w:divBdr>
                <w:top w:val="none" w:sz="0" w:space="0" w:color="auto"/>
                <w:left w:val="none" w:sz="0" w:space="0" w:color="auto"/>
                <w:bottom w:val="none" w:sz="0" w:space="0" w:color="auto"/>
                <w:right w:val="none" w:sz="0" w:space="0" w:color="auto"/>
              </w:divBdr>
            </w:div>
            <w:div w:id="1512647651">
              <w:marLeft w:val="240"/>
              <w:marRight w:val="0"/>
              <w:marTop w:val="0"/>
              <w:marBottom w:val="0"/>
              <w:divBdr>
                <w:top w:val="none" w:sz="0" w:space="0" w:color="auto"/>
                <w:left w:val="none" w:sz="0" w:space="0" w:color="auto"/>
                <w:bottom w:val="none" w:sz="0" w:space="0" w:color="auto"/>
                <w:right w:val="none" w:sz="0" w:space="0" w:color="auto"/>
              </w:divBdr>
            </w:div>
            <w:div w:id="1255237323">
              <w:marLeft w:val="240"/>
              <w:marRight w:val="0"/>
              <w:marTop w:val="0"/>
              <w:marBottom w:val="0"/>
              <w:divBdr>
                <w:top w:val="none" w:sz="0" w:space="0" w:color="auto"/>
                <w:left w:val="none" w:sz="0" w:space="0" w:color="auto"/>
                <w:bottom w:val="none" w:sz="0" w:space="0" w:color="auto"/>
                <w:right w:val="none" w:sz="0" w:space="0" w:color="auto"/>
              </w:divBdr>
            </w:div>
            <w:div w:id="514345943">
              <w:marLeft w:val="240"/>
              <w:marRight w:val="0"/>
              <w:marTop w:val="0"/>
              <w:marBottom w:val="0"/>
              <w:divBdr>
                <w:top w:val="none" w:sz="0" w:space="0" w:color="auto"/>
                <w:left w:val="none" w:sz="0" w:space="0" w:color="auto"/>
                <w:bottom w:val="none" w:sz="0" w:space="0" w:color="auto"/>
                <w:right w:val="none" w:sz="0" w:space="0" w:color="auto"/>
              </w:divBdr>
            </w:div>
            <w:div w:id="617879098">
              <w:marLeft w:val="240"/>
              <w:marRight w:val="0"/>
              <w:marTop w:val="0"/>
              <w:marBottom w:val="0"/>
              <w:divBdr>
                <w:top w:val="none" w:sz="0" w:space="0" w:color="auto"/>
                <w:left w:val="none" w:sz="0" w:space="0" w:color="auto"/>
                <w:bottom w:val="none" w:sz="0" w:space="0" w:color="auto"/>
                <w:right w:val="none" w:sz="0" w:space="0" w:color="auto"/>
              </w:divBdr>
            </w:div>
            <w:div w:id="724449456">
              <w:marLeft w:val="240"/>
              <w:marRight w:val="0"/>
              <w:marTop w:val="0"/>
              <w:marBottom w:val="0"/>
              <w:divBdr>
                <w:top w:val="none" w:sz="0" w:space="0" w:color="auto"/>
                <w:left w:val="none" w:sz="0" w:space="0" w:color="auto"/>
                <w:bottom w:val="none" w:sz="0" w:space="0" w:color="auto"/>
                <w:right w:val="none" w:sz="0" w:space="0" w:color="auto"/>
              </w:divBdr>
            </w:div>
          </w:divsChild>
        </w:div>
        <w:div w:id="1697850691">
          <w:marLeft w:val="240"/>
          <w:marRight w:val="0"/>
          <w:marTop w:val="0"/>
          <w:marBottom w:val="0"/>
          <w:divBdr>
            <w:top w:val="none" w:sz="0" w:space="0" w:color="auto"/>
            <w:left w:val="none" w:sz="0" w:space="0" w:color="auto"/>
            <w:bottom w:val="none" w:sz="0" w:space="0" w:color="auto"/>
            <w:right w:val="none" w:sz="0" w:space="0" w:color="auto"/>
          </w:divBdr>
        </w:div>
        <w:div w:id="100537193">
          <w:marLeft w:val="240"/>
          <w:marRight w:val="0"/>
          <w:marTop w:val="0"/>
          <w:marBottom w:val="0"/>
          <w:divBdr>
            <w:top w:val="none" w:sz="0" w:space="0" w:color="auto"/>
            <w:left w:val="none" w:sz="0" w:space="0" w:color="auto"/>
            <w:bottom w:val="none" w:sz="0" w:space="0" w:color="auto"/>
            <w:right w:val="none" w:sz="0" w:space="0" w:color="auto"/>
          </w:divBdr>
        </w:div>
        <w:div w:id="835923580">
          <w:marLeft w:val="240"/>
          <w:marRight w:val="0"/>
          <w:marTop w:val="0"/>
          <w:marBottom w:val="0"/>
          <w:divBdr>
            <w:top w:val="none" w:sz="0" w:space="0" w:color="auto"/>
            <w:left w:val="none" w:sz="0" w:space="0" w:color="auto"/>
            <w:bottom w:val="none" w:sz="0" w:space="0" w:color="auto"/>
            <w:right w:val="none" w:sz="0" w:space="0" w:color="auto"/>
          </w:divBdr>
        </w:div>
        <w:div w:id="1825656900">
          <w:marLeft w:val="240"/>
          <w:marRight w:val="0"/>
          <w:marTop w:val="0"/>
          <w:marBottom w:val="0"/>
          <w:divBdr>
            <w:top w:val="none" w:sz="0" w:space="0" w:color="auto"/>
            <w:left w:val="none" w:sz="0" w:space="0" w:color="auto"/>
            <w:bottom w:val="none" w:sz="0" w:space="0" w:color="auto"/>
            <w:right w:val="none" w:sz="0" w:space="0" w:color="auto"/>
          </w:divBdr>
        </w:div>
        <w:div w:id="1544638010">
          <w:marLeft w:val="240"/>
          <w:marRight w:val="0"/>
          <w:marTop w:val="0"/>
          <w:marBottom w:val="0"/>
          <w:divBdr>
            <w:top w:val="none" w:sz="0" w:space="0" w:color="auto"/>
            <w:left w:val="none" w:sz="0" w:space="0" w:color="auto"/>
            <w:bottom w:val="none" w:sz="0" w:space="0" w:color="auto"/>
            <w:right w:val="none" w:sz="0" w:space="0" w:color="auto"/>
          </w:divBdr>
        </w:div>
        <w:div w:id="816186452">
          <w:marLeft w:val="240"/>
          <w:marRight w:val="0"/>
          <w:marTop w:val="0"/>
          <w:marBottom w:val="0"/>
          <w:divBdr>
            <w:top w:val="none" w:sz="0" w:space="0" w:color="auto"/>
            <w:left w:val="none" w:sz="0" w:space="0" w:color="auto"/>
            <w:bottom w:val="none" w:sz="0" w:space="0" w:color="auto"/>
            <w:right w:val="none" w:sz="0" w:space="0" w:color="auto"/>
          </w:divBdr>
        </w:div>
        <w:div w:id="472792673">
          <w:marLeft w:val="240"/>
          <w:marRight w:val="0"/>
          <w:marTop w:val="0"/>
          <w:marBottom w:val="0"/>
          <w:divBdr>
            <w:top w:val="none" w:sz="0" w:space="0" w:color="auto"/>
            <w:left w:val="none" w:sz="0" w:space="0" w:color="auto"/>
            <w:bottom w:val="none" w:sz="0" w:space="0" w:color="auto"/>
            <w:right w:val="none" w:sz="0" w:space="0" w:color="auto"/>
          </w:divBdr>
          <w:divsChild>
            <w:div w:id="477574055">
              <w:marLeft w:val="240"/>
              <w:marRight w:val="0"/>
              <w:marTop w:val="0"/>
              <w:marBottom w:val="0"/>
              <w:divBdr>
                <w:top w:val="none" w:sz="0" w:space="0" w:color="auto"/>
                <w:left w:val="none" w:sz="0" w:space="0" w:color="auto"/>
                <w:bottom w:val="none" w:sz="0" w:space="0" w:color="auto"/>
                <w:right w:val="none" w:sz="0" w:space="0" w:color="auto"/>
              </w:divBdr>
            </w:div>
            <w:div w:id="767114225">
              <w:marLeft w:val="240"/>
              <w:marRight w:val="0"/>
              <w:marTop w:val="0"/>
              <w:marBottom w:val="0"/>
              <w:divBdr>
                <w:top w:val="none" w:sz="0" w:space="0" w:color="auto"/>
                <w:left w:val="none" w:sz="0" w:space="0" w:color="auto"/>
                <w:bottom w:val="none" w:sz="0" w:space="0" w:color="auto"/>
                <w:right w:val="none" w:sz="0" w:space="0" w:color="auto"/>
              </w:divBdr>
            </w:div>
          </w:divsChild>
        </w:div>
        <w:div w:id="764569635">
          <w:marLeft w:val="240"/>
          <w:marRight w:val="0"/>
          <w:marTop w:val="0"/>
          <w:marBottom w:val="0"/>
          <w:divBdr>
            <w:top w:val="none" w:sz="0" w:space="0" w:color="auto"/>
            <w:left w:val="none" w:sz="0" w:space="0" w:color="auto"/>
            <w:bottom w:val="none" w:sz="0" w:space="0" w:color="auto"/>
            <w:right w:val="none" w:sz="0" w:space="0" w:color="auto"/>
          </w:divBdr>
        </w:div>
        <w:div w:id="675772025">
          <w:marLeft w:val="240"/>
          <w:marRight w:val="0"/>
          <w:marTop w:val="0"/>
          <w:marBottom w:val="0"/>
          <w:divBdr>
            <w:top w:val="none" w:sz="0" w:space="0" w:color="auto"/>
            <w:left w:val="none" w:sz="0" w:space="0" w:color="auto"/>
            <w:bottom w:val="none" w:sz="0" w:space="0" w:color="auto"/>
            <w:right w:val="none" w:sz="0" w:space="0" w:color="auto"/>
          </w:divBdr>
        </w:div>
        <w:div w:id="604847952">
          <w:marLeft w:val="240"/>
          <w:marRight w:val="0"/>
          <w:marTop w:val="0"/>
          <w:marBottom w:val="0"/>
          <w:divBdr>
            <w:top w:val="none" w:sz="0" w:space="0" w:color="auto"/>
            <w:left w:val="none" w:sz="0" w:space="0" w:color="auto"/>
            <w:bottom w:val="none" w:sz="0" w:space="0" w:color="auto"/>
            <w:right w:val="none" w:sz="0" w:space="0" w:color="auto"/>
          </w:divBdr>
        </w:div>
        <w:div w:id="146477948">
          <w:marLeft w:val="240"/>
          <w:marRight w:val="0"/>
          <w:marTop w:val="0"/>
          <w:marBottom w:val="0"/>
          <w:divBdr>
            <w:top w:val="none" w:sz="0" w:space="0" w:color="auto"/>
            <w:left w:val="none" w:sz="0" w:space="0" w:color="auto"/>
            <w:bottom w:val="none" w:sz="0" w:space="0" w:color="auto"/>
            <w:right w:val="none" w:sz="0" w:space="0" w:color="auto"/>
          </w:divBdr>
        </w:div>
        <w:div w:id="2017418867">
          <w:marLeft w:val="240"/>
          <w:marRight w:val="0"/>
          <w:marTop w:val="0"/>
          <w:marBottom w:val="0"/>
          <w:divBdr>
            <w:top w:val="none" w:sz="0" w:space="0" w:color="auto"/>
            <w:left w:val="none" w:sz="0" w:space="0" w:color="auto"/>
            <w:bottom w:val="none" w:sz="0" w:space="0" w:color="auto"/>
            <w:right w:val="none" w:sz="0" w:space="0" w:color="auto"/>
          </w:divBdr>
        </w:div>
        <w:div w:id="279072804">
          <w:marLeft w:val="240"/>
          <w:marRight w:val="0"/>
          <w:marTop w:val="0"/>
          <w:marBottom w:val="0"/>
          <w:divBdr>
            <w:top w:val="none" w:sz="0" w:space="0" w:color="auto"/>
            <w:left w:val="none" w:sz="0" w:space="0" w:color="auto"/>
            <w:bottom w:val="none" w:sz="0" w:space="0" w:color="auto"/>
            <w:right w:val="none" w:sz="0" w:space="0" w:color="auto"/>
          </w:divBdr>
        </w:div>
        <w:div w:id="81529209">
          <w:marLeft w:val="240"/>
          <w:marRight w:val="0"/>
          <w:marTop w:val="0"/>
          <w:marBottom w:val="0"/>
          <w:divBdr>
            <w:top w:val="none" w:sz="0" w:space="0" w:color="auto"/>
            <w:left w:val="none" w:sz="0" w:space="0" w:color="auto"/>
            <w:bottom w:val="none" w:sz="0" w:space="0" w:color="auto"/>
            <w:right w:val="none" w:sz="0" w:space="0" w:color="auto"/>
          </w:divBdr>
        </w:div>
        <w:div w:id="31658950">
          <w:marLeft w:val="240"/>
          <w:marRight w:val="0"/>
          <w:marTop w:val="0"/>
          <w:marBottom w:val="0"/>
          <w:divBdr>
            <w:top w:val="none" w:sz="0" w:space="0" w:color="auto"/>
            <w:left w:val="none" w:sz="0" w:space="0" w:color="auto"/>
            <w:bottom w:val="none" w:sz="0" w:space="0" w:color="auto"/>
            <w:right w:val="none" w:sz="0" w:space="0" w:color="auto"/>
          </w:divBdr>
        </w:div>
        <w:div w:id="657075422">
          <w:marLeft w:val="240"/>
          <w:marRight w:val="0"/>
          <w:marTop w:val="0"/>
          <w:marBottom w:val="0"/>
          <w:divBdr>
            <w:top w:val="none" w:sz="0" w:space="0" w:color="auto"/>
            <w:left w:val="none" w:sz="0" w:space="0" w:color="auto"/>
            <w:bottom w:val="none" w:sz="0" w:space="0" w:color="auto"/>
            <w:right w:val="none" w:sz="0" w:space="0" w:color="auto"/>
          </w:divBdr>
        </w:div>
        <w:div w:id="1425607933">
          <w:marLeft w:val="240"/>
          <w:marRight w:val="0"/>
          <w:marTop w:val="0"/>
          <w:marBottom w:val="0"/>
          <w:divBdr>
            <w:top w:val="none" w:sz="0" w:space="0" w:color="auto"/>
            <w:left w:val="none" w:sz="0" w:space="0" w:color="auto"/>
            <w:bottom w:val="none" w:sz="0" w:space="0" w:color="auto"/>
            <w:right w:val="none" w:sz="0" w:space="0" w:color="auto"/>
          </w:divBdr>
        </w:div>
        <w:div w:id="1514342993">
          <w:marLeft w:val="240"/>
          <w:marRight w:val="0"/>
          <w:marTop w:val="0"/>
          <w:marBottom w:val="0"/>
          <w:divBdr>
            <w:top w:val="none" w:sz="0" w:space="0" w:color="auto"/>
            <w:left w:val="none" w:sz="0" w:space="0" w:color="auto"/>
            <w:bottom w:val="none" w:sz="0" w:space="0" w:color="auto"/>
            <w:right w:val="none" w:sz="0" w:space="0" w:color="auto"/>
          </w:divBdr>
        </w:div>
        <w:div w:id="1315255635">
          <w:marLeft w:val="240"/>
          <w:marRight w:val="0"/>
          <w:marTop w:val="0"/>
          <w:marBottom w:val="0"/>
          <w:divBdr>
            <w:top w:val="none" w:sz="0" w:space="0" w:color="auto"/>
            <w:left w:val="none" w:sz="0" w:space="0" w:color="auto"/>
            <w:bottom w:val="none" w:sz="0" w:space="0" w:color="auto"/>
            <w:right w:val="none" w:sz="0" w:space="0" w:color="auto"/>
          </w:divBdr>
        </w:div>
        <w:div w:id="1027024068">
          <w:marLeft w:val="240"/>
          <w:marRight w:val="0"/>
          <w:marTop w:val="0"/>
          <w:marBottom w:val="0"/>
          <w:divBdr>
            <w:top w:val="none" w:sz="0" w:space="0" w:color="auto"/>
            <w:left w:val="none" w:sz="0" w:space="0" w:color="auto"/>
            <w:bottom w:val="none" w:sz="0" w:space="0" w:color="auto"/>
            <w:right w:val="none" w:sz="0" w:space="0" w:color="auto"/>
          </w:divBdr>
        </w:div>
        <w:div w:id="1948459942">
          <w:marLeft w:val="240"/>
          <w:marRight w:val="0"/>
          <w:marTop w:val="0"/>
          <w:marBottom w:val="0"/>
          <w:divBdr>
            <w:top w:val="none" w:sz="0" w:space="0" w:color="auto"/>
            <w:left w:val="none" w:sz="0" w:space="0" w:color="auto"/>
            <w:bottom w:val="none" w:sz="0" w:space="0" w:color="auto"/>
            <w:right w:val="none" w:sz="0" w:space="0" w:color="auto"/>
          </w:divBdr>
        </w:div>
        <w:div w:id="386728266">
          <w:marLeft w:val="240"/>
          <w:marRight w:val="0"/>
          <w:marTop w:val="0"/>
          <w:marBottom w:val="0"/>
          <w:divBdr>
            <w:top w:val="none" w:sz="0" w:space="0" w:color="auto"/>
            <w:left w:val="none" w:sz="0" w:space="0" w:color="auto"/>
            <w:bottom w:val="none" w:sz="0" w:space="0" w:color="auto"/>
            <w:right w:val="none" w:sz="0" w:space="0" w:color="auto"/>
          </w:divBdr>
        </w:div>
        <w:div w:id="1894193312">
          <w:marLeft w:val="240"/>
          <w:marRight w:val="0"/>
          <w:marTop w:val="0"/>
          <w:marBottom w:val="0"/>
          <w:divBdr>
            <w:top w:val="none" w:sz="0" w:space="0" w:color="auto"/>
            <w:left w:val="none" w:sz="0" w:space="0" w:color="auto"/>
            <w:bottom w:val="none" w:sz="0" w:space="0" w:color="auto"/>
            <w:right w:val="none" w:sz="0" w:space="0" w:color="auto"/>
          </w:divBdr>
        </w:div>
        <w:div w:id="1082877821">
          <w:marLeft w:val="240"/>
          <w:marRight w:val="0"/>
          <w:marTop w:val="0"/>
          <w:marBottom w:val="0"/>
          <w:divBdr>
            <w:top w:val="none" w:sz="0" w:space="0" w:color="auto"/>
            <w:left w:val="none" w:sz="0" w:space="0" w:color="auto"/>
            <w:bottom w:val="none" w:sz="0" w:space="0" w:color="auto"/>
            <w:right w:val="none" w:sz="0" w:space="0" w:color="auto"/>
          </w:divBdr>
        </w:div>
        <w:div w:id="1236475582">
          <w:marLeft w:val="240"/>
          <w:marRight w:val="0"/>
          <w:marTop w:val="0"/>
          <w:marBottom w:val="0"/>
          <w:divBdr>
            <w:top w:val="none" w:sz="0" w:space="0" w:color="auto"/>
            <w:left w:val="none" w:sz="0" w:space="0" w:color="auto"/>
            <w:bottom w:val="none" w:sz="0" w:space="0" w:color="auto"/>
            <w:right w:val="none" w:sz="0" w:space="0" w:color="auto"/>
          </w:divBdr>
        </w:div>
        <w:div w:id="1741899414">
          <w:marLeft w:val="240"/>
          <w:marRight w:val="0"/>
          <w:marTop w:val="0"/>
          <w:marBottom w:val="0"/>
          <w:divBdr>
            <w:top w:val="none" w:sz="0" w:space="0" w:color="auto"/>
            <w:left w:val="none" w:sz="0" w:space="0" w:color="auto"/>
            <w:bottom w:val="none" w:sz="0" w:space="0" w:color="auto"/>
            <w:right w:val="none" w:sz="0" w:space="0" w:color="auto"/>
          </w:divBdr>
        </w:div>
        <w:div w:id="2006469866">
          <w:marLeft w:val="240"/>
          <w:marRight w:val="0"/>
          <w:marTop w:val="0"/>
          <w:marBottom w:val="0"/>
          <w:divBdr>
            <w:top w:val="none" w:sz="0" w:space="0" w:color="auto"/>
            <w:left w:val="none" w:sz="0" w:space="0" w:color="auto"/>
            <w:bottom w:val="none" w:sz="0" w:space="0" w:color="auto"/>
            <w:right w:val="none" w:sz="0" w:space="0" w:color="auto"/>
          </w:divBdr>
        </w:div>
        <w:div w:id="1073088273">
          <w:marLeft w:val="240"/>
          <w:marRight w:val="0"/>
          <w:marTop w:val="0"/>
          <w:marBottom w:val="0"/>
          <w:divBdr>
            <w:top w:val="none" w:sz="0" w:space="0" w:color="auto"/>
            <w:left w:val="none" w:sz="0" w:space="0" w:color="auto"/>
            <w:bottom w:val="none" w:sz="0" w:space="0" w:color="auto"/>
            <w:right w:val="none" w:sz="0" w:space="0" w:color="auto"/>
          </w:divBdr>
        </w:div>
        <w:div w:id="609315119">
          <w:marLeft w:val="240"/>
          <w:marRight w:val="0"/>
          <w:marTop w:val="0"/>
          <w:marBottom w:val="0"/>
          <w:divBdr>
            <w:top w:val="none" w:sz="0" w:space="0" w:color="auto"/>
            <w:left w:val="none" w:sz="0" w:space="0" w:color="auto"/>
            <w:bottom w:val="none" w:sz="0" w:space="0" w:color="auto"/>
            <w:right w:val="none" w:sz="0" w:space="0" w:color="auto"/>
          </w:divBdr>
        </w:div>
        <w:div w:id="1653220685">
          <w:marLeft w:val="240"/>
          <w:marRight w:val="0"/>
          <w:marTop w:val="0"/>
          <w:marBottom w:val="0"/>
          <w:divBdr>
            <w:top w:val="none" w:sz="0" w:space="0" w:color="auto"/>
            <w:left w:val="none" w:sz="0" w:space="0" w:color="auto"/>
            <w:bottom w:val="none" w:sz="0" w:space="0" w:color="auto"/>
            <w:right w:val="none" w:sz="0" w:space="0" w:color="auto"/>
          </w:divBdr>
        </w:div>
        <w:div w:id="62067482">
          <w:marLeft w:val="240"/>
          <w:marRight w:val="0"/>
          <w:marTop w:val="0"/>
          <w:marBottom w:val="0"/>
          <w:divBdr>
            <w:top w:val="none" w:sz="0" w:space="0" w:color="auto"/>
            <w:left w:val="none" w:sz="0" w:space="0" w:color="auto"/>
            <w:bottom w:val="none" w:sz="0" w:space="0" w:color="auto"/>
            <w:right w:val="none" w:sz="0" w:space="0" w:color="auto"/>
          </w:divBdr>
        </w:div>
        <w:div w:id="1656493630">
          <w:marLeft w:val="240"/>
          <w:marRight w:val="0"/>
          <w:marTop w:val="0"/>
          <w:marBottom w:val="0"/>
          <w:divBdr>
            <w:top w:val="none" w:sz="0" w:space="0" w:color="auto"/>
            <w:left w:val="none" w:sz="0" w:space="0" w:color="auto"/>
            <w:bottom w:val="none" w:sz="0" w:space="0" w:color="auto"/>
            <w:right w:val="none" w:sz="0" w:space="0" w:color="auto"/>
          </w:divBdr>
        </w:div>
        <w:div w:id="1169517957">
          <w:marLeft w:val="240"/>
          <w:marRight w:val="0"/>
          <w:marTop w:val="0"/>
          <w:marBottom w:val="0"/>
          <w:divBdr>
            <w:top w:val="none" w:sz="0" w:space="0" w:color="auto"/>
            <w:left w:val="none" w:sz="0" w:space="0" w:color="auto"/>
            <w:bottom w:val="none" w:sz="0" w:space="0" w:color="auto"/>
            <w:right w:val="none" w:sz="0" w:space="0" w:color="auto"/>
          </w:divBdr>
        </w:div>
        <w:div w:id="1095394126">
          <w:marLeft w:val="240"/>
          <w:marRight w:val="0"/>
          <w:marTop w:val="0"/>
          <w:marBottom w:val="0"/>
          <w:divBdr>
            <w:top w:val="none" w:sz="0" w:space="0" w:color="auto"/>
            <w:left w:val="none" w:sz="0" w:space="0" w:color="auto"/>
            <w:bottom w:val="none" w:sz="0" w:space="0" w:color="auto"/>
            <w:right w:val="none" w:sz="0" w:space="0" w:color="auto"/>
          </w:divBdr>
        </w:div>
        <w:div w:id="1253856843">
          <w:marLeft w:val="240"/>
          <w:marRight w:val="0"/>
          <w:marTop w:val="0"/>
          <w:marBottom w:val="0"/>
          <w:divBdr>
            <w:top w:val="none" w:sz="0" w:space="0" w:color="auto"/>
            <w:left w:val="none" w:sz="0" w:space="0" w:color="auto"/>
            <w:bottom w:val="none" w:sz="0" w:space="0" w:color="auto"/>
            <w:right w:val="none" w:sz="0" w:space="0" w:color="auto"/>
          </w:divBdr>
        </w:div>
        <w:div w:id="222061521">
          <w:marLeft w:val="240"/>
          <w:marRight w:val="0"/>
          <w:marTop w:val="0"/>
          <w:marBottom w:val="0"/>
          <w:divBdr>
            <w:top w:val="none" w:sz="0" w:space="0" w:color="auto"/>
            <w:left w:val="none" w:sz="0" w:space="0" w:color="auto"/>
            <w:bottom w:val="none" w:sz="0" w:space="0" w:color="auto"/>
            <w:right w:val="none" w:sz="0" w:space="0" w:color="auto"/>
          </w:divBdr>
        </w:div>
        <w:div w:id="1991639053">
          <w:marLeft w:val="240"/>
          <w:marRight w:val="0"/>
          <w:marTop w:val="0"/>
          <w:marBottom w:val="0"/>
          <w:divBdr>
            <w:top w:val="none" w:sz="0" w:space="0" w:color="auto"/>
            <w:left w:val="none" w:sz="0" w:space="0" w:color="auto"/>
            <w:bottom w:val="none" w:sz="0" w:space="0" w:color="auto"/>
            <w:right w:val="none" w:sz="0" w:space="0" w:color="auto"/>
          </w:divBdr>
        </w:div>
        <w:div w:id="195848004">
          <w:marLeft w:val="240"/>
          <w:marRight w:val="0"/>
          <w:marTop w:val="0"/>
          <w:marBottom w:val="0"/>
          <w:divBdr>
            <w:top w:val="none" w:sz="0" w:space="0" w:color="auto"/>
            <w:left w:val="none" w:sz="0" w:space="0" w:color="auto"/>
            <w:bottom w:val="none" w:sz="0" w:space="0" w:color="auto"/>
            <w:right w:val="none" w:sz="0" w:space="0" w:color="auto"/>
          </w:divBdr>
        </w:div>
        <w:div w:id="1333991279">
          <w:marLeft w:val="240"/>
          <w:marRight w:val="0"/>
          <w:marTop w:val="0"/>
          <w:marBottom w:val="0"/>
          <w:divBdr>
            <w:top w:val="none" w:sz="0" w:space="0" w:color="auto"/>
            <w:left w:val="none" w:sz="0" w:space="0" w:color="auto"/>
            <w:bottom w:val="none" w:sz="0" w:space="0" w:color="auto"/>
            <w:right w:val="none" w:sz="0" w:space="0" w:color="auto"/>
          </w:divBdr>
        </w:div>
        <w:div w:id="365758530">
          <w:marLeft w:val="240"/>
          <w:marRight w:val="0"/>
          <w:marTop w:val="0"/>
          <w:marBottom w:val="0"/>
          <w:divBdr>
            <w:top w:val="none" w:sz="0" w:space="0" w:color="auto"/>
            <w:left w:val="none" w:sz="0" w:space="0" w:color="auto"/>
            <w:bottom w:val="none" w:sz="0" w:space="0" w:color="auto"/>
            <w:right w:val="none" w:sz="0" w:space="0" w:color="auto"/>
          </w:divBdr>
        </w:div>
        <w:div w:id="1265728990">
          <w:marLeft w:val="240"/>
          <w:marRight w:val="0"/>
          <w:marTop w:val="0"/>
          <w:marBottom w:val="0"/>
          <w:divBdr>
            <w:top w:val="none" w:sz="0" w:space="0" w:color="auto"/>
            <w:left w:val="none" w:sz="0" w:space="0" w:color="auto"/>
            <w:bottom w:val="none" w:sz="0" w:space="0" w:color="auto"/>
            <w:right w:val="none" w:sz="0" w:space="0" w:color="auto"/>
          </w:divBdr>
        </w:div>
        <w:div w:id="1279407664">
          <w:marLeft w:val="240"/>
          <w:marRight w:val="0"/>
          <w:marTop w:val="0"/>
          <w:marBottom w:val="0"/>
          <w:divBdr>
            <w:top w:val="none" w:sz="0" w:space="0" w:color="auto"/>
            <w:left w:val="none" w:sz="0" w:space="0" w:color="auto"/>
            <w:bottom w:val="none" w:sz="0" w:space="0" w:color="auto"/>
            <w:right w:val="none" w:sz="0" w:space="0" w:color="auto"/>
          </w:divBdr>
        </w:div>
        <w:div w:id="1551528399">
          <w:marLeft w:val="240"/>
          <w:marRight w:val="0"/>
          <w:marTop w:val="0"/>
          <w:marBottom w:val="0"/>
          <w:divBdr>
            <w:top w:val="none" w:sz="0" w:space="0" w:color="auto"/>
            <w:left w:val="none" w:sz="0" w:space="0" w:color="auto"/>
            <w:bottom w:val="none" w:sz="0" w:space="0" w:color="auto"/>
            <w:right w:val="none" w:sz="0" w:space="0" w:color="auto"/>
          </w:divBdr>
        </w:div>
        <w:div w:id="973872233">
          <w:marLeft w:val="240"/>
          <w:marRight w:val="0"/>
          <w:marTop w:val="0"/>
          <w:marBottom w:val="0"/>
          <w:divBdr>
            <w:top w:val="none" w:sz="0" w:space="0" w:color="auto"/>
            <w:left w:val="none" w:sz="0" w:space="0" w:color="auto"/>
            <w:bottom w:val="none" w:sz="0" w:space="0" w:color="auto"/>
            <w:right w:val="none" w:sz="0" w:space="0" w:color="auto"/>
          </w:divBdr>
        </w:div>
        <w:div w:id="1913080287">
          <w:marLeft w:val="240"/>
          <w:marRight w:val="0"/>
          <w:marTop w:val="0"/>
          <w:marBottom w:val="0"/>
          <w:divBdr>
            <w:top w:val="none" w:sz="0" w:space="0" w:color="auto"/>
            <w:left w:val="none" w:sz="0" w:space="0" w:color="auto"/>
            <w:bottom w:val="none" w:sz="0" w:space="0" w:color="auto"/>
            <w:right w:val="none" w:sz="0" w:space="0" w:color="auto"/>
          </w:divBdr>
        </w:div>
        <w:div w:id="478546008">
          <w:marLeft w:val="240"/>
          <w:marRight w:val="0"/>
          <w:marTop w:val="0"/>
          <w:marBottom w:val="0"/>
          <w:divBdr>
            <w:top w:val="none" w:sz="0" w:space="0" w:color="auto"/>
            <w:left w:val="none" w:sz="0" w:space="0" w:color="auto"/>
            <w:bottom w:val="none" w:sz="0" w:space="0" w:color="auto"/>
            <w:right w:val="none" w:sz="0" w:space="0" w:color="auto"/>
          </w:divBdr>
        </w:div>
        <w:div w:id="634987418">
          <w:marLeft w:val="240"/>
          <w:marRight w:val="0"/>
          <w:marTop w:val="0"/>
          <w:marBottom w:val="0"/>
          <w:divBdr>
            <w:top w:val="none" w:sz="0" w:space="0" w:color="auto"/>
            <w:left w:val="none" w:sz="0" w:space="0" w:color="auto"/>
            <w:bottom w:val="none" w:sz="0" w:space="0" w:color="auto"/>
            <w:right w:val="none" w:sz="0" w:space="0" w:color="auto"/>
          </w:divBdr>
        </w:div>
        <w:div w:id="1599755996">
          <w:marLeft w:val="240"/>
          <w:marRight w:val="0"/>
          <w:marTop w:val="0"/>
          <w:marBottom w:val="0"/>
          <w:divBdr>
            <w:top w:val="none" w:sz="0" w:space="0" w:color="auto"/>
            <w:left w:val="none" w:sz="0" w:space="0" w:color="auto"/>
            <w:bottom w:val="none" w:sz="0" w:space="0" w:color="auto"/>
            <w:right w:val="none" w:sz="0" w:space="0" w:color="auto"/>
          </w:divBdr>
        </w:div>
        <w:div w:id="1729306190">
          <w:marLeft w:val="240"/>
          <w:marRight w:val="0"/>
          <w:marTop w:val="0"/>
          <w:marBottom w:val="0"/>
          <w:divBdr>
            <w:top w:val="none" w:sz="0" w:space="0" w:color="auto"/>
            <w:left w:val="none" w:sz="0" w:space="0" w:color="auto"/>
            <w:bottom w:val="none" w:sz="0" w:space="0" w:color="auto"/>
            <w:right w:val="none" w:sz="0" w:space="0" w:color="auto"/>
          </w:divBdr>
        </w:div>
        <w:div w:id="559049765">
          <w:marLeft w:val="240"/>
          <w:marRight w:val="0"/>
          <w:marTop w:val="0"/>
          <w:marBottom w:val="0"/>
          <w:divBdr>
            <w:top w:val="none" w:sz="0" w:space="0" w:color="auto"/>
            <w:left w:val="none" w:sz="0" w:space="0" w:color="auto"/>
            <w:bottom w:val="none" w:sz="0" w:space="0" w:color="auto"/>
            <w:right w:val="none" w:sz="0" w:space="0" w:color="auto"/>
          </w:divBdr>
        </w:div>
        <w:div w:id="1921331302">
          <w:marLeft w:val="240"/>
          <w:marRight w:val="0"/>
          <w:marTop w:val="0"/>
          <w:marBottom w:val="0"/>
          <w:divBdr>
            <w:top w:val="none" w:sz="0" w:space="0" w:color="auto"/>
            <w:left w:val="none" w:sz="0" w:space="0" w:color="auto"/>
            <w:bottom w:val="none" w:sz="0" w:space="0" w:color="auto"/>
            <w:right w:val="none" w:sz="0" w:space="0" w:color="auto"/>
          </w:divBdr>
        </w:div>
        <w:div w:id="1480878376">
          <w:marLeft w:val="240"/>
          <w:marRight w:val="0"/>
          <w:marTop w:val="0"/>
          <w:marBottom w:val="0"/>
          <w:divBdr>
            <w:top w:val="none" w:sz="0" w:space="0" w:color="auto"/>
            <w:left w:val="none" w:sz="0" w:space="0" w:color="auto"/>
            <w:bottom w:val="none" w:sz="0" w:space="0" w:color="auto"/>
            <w:right w:val="none" w:sz="0" w:space="0" w:color="auto"/>
          </w:divBdr>
        </w:div>
        <w:div w:id="1529373677">
          <w:marLeft w:val="240"/>
          <w:marRight w:val="0"/>
          <w:marTop w:val="0"/>
          <w:marBottom w:val="0"/>
          <w:divBdr>
            <w:top w:val="none" w:sz="0" w:space="0" w:color="auto"/>
            <w:left w:val="none" w:sz="0" w:space="0" w:color="auto"/>
            <w:bottom w:val="none" w:sz="0" w:space="0" w:color="auto"/>
            <w:right w:val="none" w:sz="0" w:space="0" w:color="auto"/>
          </w:divBdr>
        </w:div>
      </w:divsChild>
    </w:div>
    <w:div w:id="589432898">
      <w:bodyDiv w:val="1"/>
      <w:marLeft w:val="0"/>
      <w:marRight w:val="0"/>
      <w:marTop w:val="0"/>
      <w:marBottom w:val="0"/>
      <w:divBdr>
        <w:top w:val="none" w:sz="0" w:space="0" w:color="auto"/>
        <w:left w:val="none" w:sz="0" w:space="0" w:color="auto"/>
        <w:bottom w:val="none" w:sz="0" w:space="0" w:color="auto"/>
        <w:right w:val="none" w:sz="0" w:space="0" w:color="auto"/>
      </w:divBdr>
      <w:divsChild>
        <w:div w:id="1765303431">
          <w:marLeft w:val="240"/>
          <w:marRight w:val="0"/>
          <w:marTop w:val="0"/>
          <w:marBottom w:val="0"/>
          <w:divBdr>
            <w:top w:val="none" w:sz="0" w:space="0" w:color="auto"/>
            <w:left w:val="none" w:sz="0" w:space="0" w:color="auto"/>
            <w:bottom w:val="none" w:sz="0" w:space="0" w:color="auto"/>
            <w:right w:val="none" w:sz="0" w:space="0" w:color="auto"/>
          </w:divBdr>
        </w:div>
        <w:div w:id="746918727">
          <w:marLeft w:val="240"/>
          <w:marRight w:val="0"/>
          <w:marTop w:val="0"/>
          <w:marBottom w:val="0"/>
          <w:divBdr>
            <w:top w:val="none" w:sz="0" w:space="0" w:color="auto"/>
            <w:left w:val="none" w:sz="0" w:space="0" w:color="auto"/>
            <w:bottom w:val="none" w:sz="0" w:space="0" w:color="auto"/>
            <w:right w:val="none" w:sz="0" w:space="0" w:color="auto"/>
          </w:divBdr>
        </w:div>
        <w:div w:id="647124483">
          <w:marLeft w:val="240"/>
          <w:marRight w:val="0"/>
          <w:marTop w:val="0"/>
          <w:marBottom w:val="0"/>
          <w:divBdr>
            <w:top w:val="none" w:sz="0" w:space="0" w:color="auto"/>
            <w:left w:val="none" w:sz="0" w:space="0" w:color="auto"/>
            <w:bottom w:val="none" w:sz="0" w:space="0" w:color="auto"/>
            <w:right w:val="none" w:sz="0" w:space="0" w:color="auto"/>
          </w:divBdr>
        </w:div>
        <w:div w:id="1706176847">
          <w:marLeft w:val="240"/>
          <w:marRight w:val="0"/>
          <w:marTop w:val="0"/>
          <w:marBottom w:val="0"/>
          <w:divBdr>
            <w:top w:val="none" w:sz="0" w:space="0" w:color="auto"/>
            <w:left w:val="none" w:sz="0" w:space="0" w:color="auto"/>
            <w:bottom w:val="none" w:sz="0" w:space="0" w:color="auto"/>
            <w:right w:val="none" w:sz="0" w:space="0" w:color="auto"/>
          </w:divBdr>
        </w:div>
        <w:div w:id="1208688560">
          <w:marLeft w:val="240"/>
          <w:marRight w:val="0"/>
          <w:marTop w:val="0"/>
          <w:marBottom w:val="0"/>
          <w:divBdr>
            <w:top w:val="none" w:sz="0" w:space="0" w:color="auto"/>
            <w:left w:val="none" w:sz="0" w:space="0" w:color="auto"/>
            <w:bottom w:val="none" w:sz="0" w:space="0" w:color="auto"/>
            <w:right w:val="none" w:sz="0" w:space="0" w:color="auto"/>
          </w:divBdr>
          <w:divsChild>
            <w:div w:id="1040087008">
              <w:marLeft w:val="240"/>
              <w:marRight w:val="0"/>
              <w:marTop w:val="0"/>
              <w:marBottom w:val="0"/>
              <w:divBdr>
                <w:top w:val="none" w:sz="0" w:space="0" w:color="auto"/>
                <w:left w:val="none" w:sz="0" w:space="0" w:color="auto"/>
                <w:bottom w:val="none" w:sz="0" w:space="0" w:color="auto"/>
                <w:right w:val="none" w:sz="0" w:space="0" w:color="auto"/>
              </w:divBdr>
            </w:div>
            <w:div w:id="1723215101">
              <w:marLeft w:val="240"/>
              <w:marRight w:val="0"/>
              <w:marTop w:val="0"/>
              <w:marBottom w:val="0"/>
              <w:divBdr>
                <w:top w:val="none" w:sz="0" w:space="0" w:color="auto"/>
                <w:left w:val="none" w:sz="0" w:space="0" w:color="auto"/>
                <w:bottom w:val="none" w:sz="0" w:space="0" w:color="auto"/>
                <w:right w:val="none" w:sz="0" w:space="0" w:color="auto"/>
              </w:divBdr>
            </w:div>
            <w:div w:id="1882747664">
              <w:marLeft w:val="240"/>
              <w:marRight w:val="0"/>
              <w:marTop w:val="0"/>
              <w:marBottom w:val="0"/>
              <w:divBdr>
                <w:top w:val="none" w:sz="0" w:space="0" w:color="auto"/>
                <w:left w:val="none" w:sz="0" w:space="0" w:color="auto"/>
                <w:bottom w:val="none" w:sz="0" w:space="0" w:color="auto"/>
                <w:right w:val="none" w:sz="0" w:space="0" w:color="auto"/>
              </w:divBdr>
            </w:div>
            <w:div w:id="1726415467">
              <w:marLeft w:val="240"/>
              <w:marRight w:val="0"/>
              <w:marTop w:val="0"/>
              <w:marBottom w:val="0"/>
              <w:divBdr>
                <w:top w:val="none" w:sz="0" w:space="0" w:color="auto"/>
                <w:left w:val="none" w:sz="0" w:space="0" w:color="auto"/>
                <w:bottom w:val="none" w:sz="0" w:space="0" w:color="auto"/>
                <w:right w:val="none" w:sz="0" w:space="0" w:color="auto"/>
              </w:divBdr>
            </w:div>
          </w:divsChild>
        </w:div>
        <w:div w:id="930090917">
          <w:marLeft w:val="240"/>
          <w:marRight w:val="0"/>
          <w:marTop w:val="0"/>
          <w:marBottom w:val="0"/>
          <w:divBdr>
            <w:top w:val="none" w:sz="0" w:space="0" w:color="auto"/>
            <w:left w:val="none" w:sz="0" w:space="0" w:color="auto"/>
            <w:bottom w:val="none" w:sz="0" w:space="0" w:color="auto"/>
            <w:right w:val="none" w:sz="0" w:space="0" w:color="auto"/>
          </w:divBdr>
        </w:div>
        <w:div w:id="986861636">
          <w:marLeft w:val="240"/>
          <w:marRight w:val="0"/>
          <w:marTop w:val="0"/>
          <w:marBottom w:val="0"/>
          <w:divBdr>
            <w:top w:val="none" w:sz="0" w:space="0" w:color="auto"/>
            <w:left w:val="none" w:sz="0" w:space="0" w:color="auto"/>
            <w:bottom w:val="none" w:sz="0" w:space="0" w:color="auto"/>
            <w:right w:val="none" w:sz="0" w:space="0" w:color="auto"/>
          </w:divBdr>
        </w:div>
        <w:div w:id="1692339821">
          <w:marLeft w:val="240"/>
          <w:marRight w:val="0"/>
          <w:marTop w:val="0"/>
          <w:marBottom w:val="0"/>
          <w:divBdr>
            <w:top w:val="none" w:sz="0" w:space="0" w:color="auto"/>
            <w:left w:val="none" w:sz="0" w:space="0" w:color="auto"/>
            <w:bottom w:val="none" w:sz="0" w:space="0" w:color="auto"/>
            <w:right w:val="none" w:sz="0" w:space="0" w:color="auto"/>
          </w:divBdr>
        </w:div>
        <w:div w:id="133374478">
          <w:marLeft w:val="240"/>
          <w:marRight w:val="0"/>
          <w:marTop w:val="0"/>
          <w:marBottom w:val="0"/>
          <w:divBdr>
            <w:top w:val="none" w:sz="0" w:space="0" w:color="auto"/>
            <w:left w:val="none" w:sz="0" w:space="0" w:color="auto"/>
            <w:bottom w:val="none" w:sz="0" w:space="0" w:color="auto"/>
            <w:right w:val="none" w:sz="0" w:space="0" w:color="auto"/>
          </w:divBdr>
        </w:div>
        <w:div w:id="536045031">
          <w:marLeft w:val="240"/>
          <w:marRight w:val="0"/>
          <w:marTop w:val="0"/>
          <w:marBottom w:val="0"/>
          <w:divBdr>
            <w:top w:val="none" w:sz="0" w:space="0" w:color="auto"/>
            <w:left w:val="none" w:sz="0" w:space="0" w:color="auto"/>
            <w:bottom w:val="none" w:sz="0" w:space="0" w:color="auto"/>
            <w:right w:val="none" w:sz="0" w:space="0" w:color="auto"/>
          </w:divBdr>
          <w:divsChild>
            <w:div w:id="1909655521">
              <w:marLeft w:val="240"/>
              <w:marRight w:val="0"/>
              <w:marTop w:val="0"/>
              <w:marBottom w:val="0"/>
              <w:divBdr>
                <w:top w:val="none" w:sz="0" w:space="0" w:color="auto"/>
                <w:left w:val="none" w:sz="0" w:space="0" w:color="auto"/>
                <w:bottom w:val="none" w:sz="0" w:space="0" w:color="auto"/>
                <w:right w:val="none" w:sz="0" w:space="0" w:color="auto"/>
              </w:divBdr>
              <w:divsChild>
                <w:div w:id="275063703">
                  <w:marLeft w:val="240"/>
                  <w:marRight w:val="0"/>
                  <w:marTop w:val="0"/>
                  <w:marBottom w:val="0"/>
                  <w:divBdr>
                    <w:top w:val="none" w:sz="0" w:space="0" w:color="auto"/>
                    <w:left w:val="none" w:sz="0" w:space="0" w:color="auto"/>
                    <w:bottom w:val="none" w:sz="0" w:space="0" w:color="auto"/>
                    <w:right w:val="none" w:sz="0" w:space="0" w:color="auto"/>
                  </w:divBdr>
                </w:div>
                <w:div w:id="1769882905">
                  <w:marLeft w:val="240"/>
                  <w:marRight w:val="0"/>
                  <w:marTop w:val="0"/>
                  <w:marBottom w:val="0"/>
                  <w:divBdr>
                    <w:top w:val="none" w:sz="0" w:space="0" w:color="auto"/>
                    <w:left w:val="none" w:sz="0" w:space="0" w:color="auto"/>
                    <w:bottom w:val="none" w:sz="0" w:space="0" w:color="auto"/>
                    <w:right w:val="none" w:sz="0" w:space="0" w:color="auto"/>
                  </w:divBdr>
                </w:div>
              </w:divsChild>
            </w:div>
            <w:div w:id="1123353646">
              <w:marLeft w:val="240"/>
              <w:marRight w:val="0"/>
              <w:marTop w:val="0"/>
              <w:marBottom w:val="0"/>
              <w:divBdr>
                <w:top w:val="none" w:sz="0" w:space="0" w:color="auto"/>
                <w:left w:val="none" w:sz="0" w:space="0" w:color="auto"/>
                <w:bottom w:val="none" w:sz="0" w:space="0" w:color="auto"/>
                <w:right w:val="none" w:sz="0" w:space="0" w:color="auto"/>
              </w:divBdr>
            </w:div>
            <w:div w:id="1730376232">
              <w:marLeft w:val="240"/>
              <w:marRight w:val="0"/>
              <w:marTop w:val="0"/>
              <w:marBottom w:val="0"/>
              <w:divBdr>
                <w:top w:val="none" w:sz="0" w:space="0" w:color="auto"/>
                <w:left w:val="none" w:sz="0" w:space="0" w:color="auto"/>
                <w:bottom w:val="none" w:sz="0" w:space="0" w:color="auto"/>
                <w:right w:val="none" w:sz="0" w:space="0" w:color="auto"/>
              </w:divBdr>
              <w:divsChild>
                <w:div w:id="1909683626">
                  <w:marLeft w:val="240"/>
                  <w:marRight w:val="0"/>
                  <w:marTop w:val="0"/>
                  <w:marBottom w:val="0"/>
                  <w:divBdr>
                    <w:top w:val="none" w:sz="0" w:space="0" w:color="auto"/>
                    <w:left w:val="none" w:sz="0" w:space="0" w:color="auto"/>
                    <w:bottom w:val="none" w:sz="0" w:space="0" w:color="auto"/>
                    <w:right w:val="none" w:sz="0" w:space="0" w:color="auto"/>
                  </w:divBdr>
                </w:div>
                <w:div w:id="587077555">
                  <w:marLeft w:val="240"/>
                  <w:marRight w:val="0"/>
                  <w:marTop w:val="0"/>
                  <w:marBottom w:val="0"/>
                  <w:divBdr>
                    <w:top w:val="none" w:sz="0" w:space="0" w:color="auto"/>
                    <w:left w:val="none" w:sz="0" w:space="0" w:color="auto"/>
                    <w:bottom w:val="none" w:sz="0" w:space="0" w:color="auto"/>
                    <w:right w:val="none" w:sz="0" w:space="0" w:color="auto"/>
                  </w:divBdr>
                </w:div>
                <w:div w:id="12596061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5725987">
          <w:marLeft w:val="240"/>
          <w:marRight w:val="0"/>
          <w:marTop w:val="0"/>
          <w:marBottom w:val="0"/>
          <w:divBdr>
            <w:top w:val="none" w:sz="0" w:space="0" w:color="auto"/>
            <w:left w:val="none" w:sz="0" w:space="0" w:color="auto"/>
            <w:bottom w:val="none" w:sz="0" w:space="0" w:color="auto"/>
            <w:right w:val="none" w:sz="0" w:space="0" w:color="auto"/>
          </w:divBdr>
        </w:div>
        <w:div w:id="1308168522">
          <w:marLeft w:val="240"/>
          <w:marRight w:val="0"/>
          <w:marTop w:val="0"/>
          <w:marBottom w:val="0"/>
          <w:divBdr>
            <w:top w:val="none" w:sz="0" w:space="0" w:color="auto"/>
            <w:left w:val="none" w:sz="0" w:space="0" w:color="auto"/>
            <w:bottom w:val="none" w:sz="0" w:space="0" w:color="auto"/>
            <w:right w:val="none" w:sz="0" w:space="0" w:color="auto"/>
          </w:divBdr>
        </w:div>
        <w:div w:id="1488934683">
          <w:marLeft w:val="240"/>
          <w:marRight w:val="0"/>
          <w:marTop w:val="0"/>
          <w:marBottom w:val="0"/>
          <w:divBdr>
            <w:top w:val="none" w:sz="0" w:space="0" w:color="auto"/>
            <w:left w:val="none" w:sz="0" w:space="0" w:color="auto"/>
            <w:bottom w:val="none" w:sz="0" w:space="0" w:color="auto"/>
            <w:right w:val="none" w:sz="0" w:space="0" w:color="auto"/>
          </w:divBdr>
        </w:div>
        <w:div w:id="1066076460">
          <w:marLeft w:val="240"/>
          <w:marRight w:val="0"/>
          <w:marTop w:val="0"/>
          <w:marBottom w:val="0"/>
          <w:divBdr>
            <w:top w:val="none" w:sz="0" w:space="0" w:color="auto"/>
            <w:left w:val="none" w:sz="0" w:space="0" w:color="auto"/>
            <w:bottom w:val="none" w:sz="0" w:space="0" w:color="auto"/>
            <w:right w:val="none" w:sz="0" w:space="0" w:color="auto"/>
          </w:divBdr>
        </w:div>
        <w:div w:id="1640845457">
          <w:marLeft w:val="240"/>
          <w:marRight w:val="0"/>
          <w:marTop w:val="0"/>
          <w:marBottom w:val="0"/>
          <w:divBdr>
            <w:top w:val="none" w:sz="0" w:space="0" w:color="auto"/>
            <w:left w:val="none" w:sz="0" w:space="0" w:color="auto"/>
            <w:bottom w:val="none" w:sz="0" w:space="0" w:color="auto"/>
            <w:right w:val="none" w:sz="0" w:space="0" w:color="auto"/>
          </w:divBdr>
        </w:div>
        <w:div w:id="2090761055">
          <w:marLeft w:val="240"/>
          <w:marRight w:val="0"/>
          <w:marTop w:val="0"/>
          <w:marBottom w:val="0"/>
          <w:divBdr>
            <w:top w:val="none" w:sz="0" w:space="0" w:color="auto"/>
            <w:left w:val="none" w:sz="0" w:space="0" w:color="auto"/>
            <w:bottom w:val="none" w:sz="0" w:space="0" w:color="auto"/>
            <w:right w:val="none" w:sz="0" w:space="0" w:color="auto"/>
          </w:divBdr>
        </w:div>
        <w:div w:id="611546964">
          <w:marLeft w:val="240"/>
          <w:marRight w:val="0"/>
          <w:marTop w:val="0"/>
          <w:marBottom w:val="0"/>
          <w:divBdr>
            <w:top w:val="none" w:sz="0" w:space="0" w:color="auto"/>
            <w:left w:val="none" w:sz="0" w:space="0" w:color="auto"/>
            <w:bottom w:val="none" w:sz="0" w:space="0" w:color="auto"/>
            <w:right w:val="none" w:sz="0" w:space="0" w:color="auto"/>
          </w:divBdr>
        </w:div>
        <w:div w:id="2117821427">
          <w:marLeft w:val="240"/>
          <w:marRight w:val="0"/>
          <w:marTop w:val="0"/>
          <w:marBottom w:val="0"/>
          <w:divBdr>
            <w:top w:val="none" w:sz="0" w:space="0" w:color="auto"/>
            <w:left w:val="none" w:sz="0" w:space="0" w:color="auto"/>
            <w:bottom w:val="none" w:sz="0" w:space="0" w:color="auto"/>
            <w:right w:val="none" w:sz="0" w:space="0" w:color="auto"/>
          </w:divBdr>
        </w:div>
        <w:div w:id="1977761127">
          <w:marLeft w:val="240"/>
          <w:marRight w:val="0"/>
          <w:marTop w:val="0"/>
          <w:marBottom w:val="0"/>
          <w:divBdr>
            <w:top w:val="none" w:sz="0" w:space="0" w:color="auto"/>
            <w:left w:val="none" w:sz="0" w:space="0" w:color="auto"/>
            <w:bottom w:val="none" w:sz="0" w:space="0" w:color="auto"/>
            <w:right w:val="none" w:sz="0" w:space="0" w:color="auto"/>
          </w:divBdr>
        </w:div>
        <w:div w:id="850264090">
          <w:marLeft w:val="240"/>
          <w:marRight w:val="0"/>
          <w:marTop w:val="0"/>
          <w:marBottom w:val="0"/>
          <w:divBdr>
            <w:top w:val="none" w:sz="0" w:space="0" w:color="auto"/>
            <w:left w:val="none" w:sz="0" w:space="0" w:color="auto"/>
            <w:bottom w:val="none" w:sz="0" w:space="0" w:color="auto"/>
            <w:right w:val="none" w:sz="0" w:space="0" w:color="auto"/>
          </w:divBdr>
        </w:div>
        <w:div w:id="1815641477">
          <w:marLeft w:val="240"/>
          <w:marRight w:val="0"/>
          <w:marTop w:val="0"/>
          <w:marBottom w:val="0"/>
          <w:divBdr>
            <w:top w:val="none" w:sz="0" w:space="0" w:color="auto"/>
            <w:left w:val="none" w:sz="0" w:space="0" w:color="auto"/>
            <w:bottom w:val="none" w:sz="0" w:space="0" w:color="auto"/>
            <w:right w:val="none" w:sz="0" w:space="0" w:color="auto"/>
          </w:divBdr>
        </w:div>
        <w:div w:id="1937710508">
          <w:marLeft w:val="240"/>
          <w:marRight w:val="0"/>
          <w:marTop w:val="0"/>
          <w:marBottom w:val="0"/>
          <w:divBdr>
            <w:top w:val="none" w:sz="0" w:space="0" w:color="auto"/>
            <w:left w:val="none" w:sz="0" w:space="0" w:color="auto"/>
            <w:bottom w:val="none" w:sz="0" w:space="0" w:color="auto"/>
            <w:right w:val="none" w:sz="0" w:space="0" w:color="auto"/>
          </w:divBdr>
        </w:div>
        <w:div w:id="1777167196">
          <w:marLeft w:val="240"/>
          <w:marRight w:val="0"/>
          <w:marTop w:val="0"/>
          <w:marBottom w:val="0"/>
          <w:divBdr>
            <w:top w:val="none" w:sz="0" w:space="0" w:color="auto"/>
            <w:left w:val="none" w:sz="0" w:space="0" w:color="auto"/>
            <w:bottom w:val="none" w:sz="0" w:space="0" w:color="auto"/>
            <w:right w:val="none" w:sz="0" w:space="0" w:color="auto"/>
          </w:divBdr>
        </w:div>
        <w:div w:id="1520658062">
          <w:marLeft w:val="240"/>
          <w:marRight w:val="0"/>
          <w:marTop w:val="0"/>
          <w:marBottom w:val="0"/>
          <w:divBdr>
            <w:top w:val="none" w:sz="0" w:space="0" w:color="auto"/>
            <w:left w:val="none" w:sz="0" w:space="0" w:color="auto"/>
            <w:bottom w:val="none" w:sz="0" w:space="0" w:color="auto"/>
            <w:right w:val="none" w:sz="0" w:space="0" w:color="auto"/>
          </w:divBdr>
        </w:div>
        <w:div w:id="204490427">
          <w:marLeft w:val="240"/>
          <w:marRight w:val="0"/>
          <w:marTop w:val="0"/>
          <w:marBottom w:val="0"/>
          <w:divBdr>
            <w:top w:val="none" w:sz="0" w:space="0" w:color="auto"/>
            <w:left w:val="none" w:sz="0" w:space="0" w:color="auto"/>
            <w:bottom w:val="none" w:sz="0" w:space="0" w:color="auto"/>
            <w:right w:val="none" w:sz="0" w:space="0" w:color="auto"/>
          </w:divBdr>
        </w:div>
        <w:div w:id="368654423">
          <w:marLeft w:val="240"/>
          <w:marRight w:val="0"/>
          <w:marTop w:val="0"/>
          <w:marBottom w:val="0"/>
          <w:divBdr>
            <w:top w:val="none" w:sz="0" w:space="0" w:color="auto"/>
            <w:left w:val="none" w:sz="0" w:space="0" w:color="auto"/>
            <w:bottom w:val="none" w:sz="0" w:space="0" w:color="auto"/>
            <w:right w:val="none" w:sz="0" w:space="0" w:color="auto"/>
          </w:divBdr>
        </w:div>
        <w:div w:id="2065715374">
          <w:marLeft w:val="240"/>
          <w:marRight w:val="0"/>
          <w:marTop w:val="0"/>
          <w:marBottom w:val="0"/>
          <w:divBdr>
            <w:top w:val="none" w:sz="0" w:space="0" w:color="auto"/>
            <w:left w:val="none" w:sz="0" w:space="0" w:color="auto"/>
            <w:bottom w:val="none" w:sz="0" w:space="0" w:color="auto"/>
            <w:right w:val="none" w:sz="0" w:space="0" w:color="auto"/>
          </w:divBdr>
        </w:div>
        <w:div w:id="1317026636">
          <w:marLeft w:val="240"/>
          <w:marRight w:val="0"/>
          <w:marTop w:val="0"/>
          <w:marBottom w:val="0"/>
          <w:divBdr>
            <w:top w:val="none" w:sz="0" w:space="0" w:color="auto"/>
            <w:left w:val="none" w:sz="0" w:space="0" w:color="auto"/>
            <w:bottom w:val="none" w:sz="0" w:space="0" w:color="auto"/>
            <w:right w:val="none" w:sz="0" w:space="0" w:color="auto"/>
          </w:divBdr>
        </w:div>
        <w:div w:id="1776706609">
          <w:marLeft w:val="240"/>
          <w:marRight w:val="0"/>
          <w:marTop w:val="0"/>
          <w:marBottom w:val="0"/>
          <w:divBdr>
            <w:top w:val="none" w:sz="0" w:space="0" w:color="auto"/>
            <w:left w:val="none" w:sz="0" w:space="0" w:color="auto"/>
            <w:bottom w:val="none" w:sz="0" w:space="0" w:color="auto"/>
            <w:right w:val="none" w:sz="0" w:space="0" w:color="auto"/>
          </w:divBdr>
        </w:div>
        <w:div w:id="520701655">
          <w:marLeft w:val="240"/>
          <w:marRight w:val="0"/>
          <w:marTop w:val="0"/>
          <w:marBottom w:val="0"/>
          <w:divBdr>
            <w:top w:val="none" w:sz="0" w:space="0" w:color="auto"/>
            <w:left w:val="none" w:sz="0" w:space="0" w:color="auto"/>
            <w:bottom w:val="none" w:sz="0" w:space="0" w:color="auto"/>
            <w:right w:val="none" w:sz="0" w:space="0" w:color="auto"/>
          </w:divBdr>
          <w:divsChild>
            <w:div w:id="1182473693">
              <w:marLeft w:val="240"/>
              <w:marRight w:val="0"/>
              <w:marTop w:val="0"/>
              <w:marBottom w:val="0"/>
              <w:divBdr>
                <w:top w:val="none" w:sz="0" w:space="0" w:color="auto"/>
                <w:left w:val="none" w:sz="0" w:space="0" w:color="auto"/>
                <w:bottom w:val="none" w:sz="0" w:space="0" w:color="auto"/>
                <w:right w:val="none" w:sz="0" w:space="0" w:color="auto"/>
              </w:divBdr>
            </w:div>
            <w:div w:id="1027293923">
              <w:marLeft w:val="240"/>
              <w:marRight w:val="0"/>
              <w:marTop w:val="0"/>
              <w:marBottom w:val="0"/>
              <w:divBdr>
                <w:top w:val="none" w:sz="0" w:space="0" w:color="auto"/>
                <w:left w:val="none" w:sz="0" w:space="0" w:color="auto"/>
                <w:bottom w:val="none" w:sz="0" w:space="0" w:color="auto"/>
                <w:right w:val="none" w:sz="0" w:space="0" w:color="auto"/>
              </w:divBdr>
            </w:div>
            <w:div w:id="727922950">
              <w:marLeft w:val="240"/>
              <w:marRight w:val="0"/>
              <w:marTop w:val="0"/>
              <w:marBottom w:val="0"/>
              <w:divBdr>
                <w:top w:val="none" w:sz="0" w:space="0" w:color="auto"/>
                <w:left w:val="none" w:sz="0" w:space="0" w:color="auto"/>
                <w:bottom w:val="none" w:sz="0" w:space="0" w:color="auto"/>
                <w:right w:val="none" w:sz="0" w:space="0" w:color="auto"/>
              </w:divBdr>
            </w:div>
            <w:div w:id="806431497">
              <w:marLeft w:val="240"/>
              <w:marRight w:val="0"/>
              <w:marTop w:val="0"/>
              <w:marBottom w:val="0"/>
              <w:divBdr>
                <w:top w:val="none" w:sz="0" w:space="0" w:color="auto"/>
                <w:left w:val="none" w:sz="0" w:space="0" w:color="auto"/>
                <w:bottom w:val="none" w:sz="0" w:space="0" w:color="auto"/>
                <w:right w:val="none" w:sz="0" w:space="0" w:color="auto"/>
              </w:divBdr>
            </w:div>
            <w:div w:id="61759215">
              <w:marLeft w:val="240"/>
              <w:marRight w:val="0"/>
              <w:marTop w:val="0"/>
              <w:marBottom w:val="0"/>
              <w:divBdr>
                <w:top w:val="none" w:sz="0" w:space="0" w:color="auto"/>
                <w:left w:val="none" w:sz="0" w:space="0" w:color="auto"/>
                <w:bottom w:val="none" w:sz="0" w:space="0" w:color="auto"/>
                <w:right w:val="none" w:sz="0" w:space="0" w:color="auto"/>
              </w:divBdr>
            </w:div>
          </w:divsChild>
        </w:div>
        <w:div w:id="955676134">
          <w:marLeft w:val="240"/>
          <w:marRight w:val="0"/>
          <w:marTop w:val="0"/>
          <w:marBottom w:val="0"/>
          <w:divBdr>
            <w:top w:val="none" w:sz="0" w:space="0" w:color="auto"/>
            <w:left w:val="none" w:sz="0" w:space="0" w:color="auto"/>
            <w:bottom w:val="none" w:sz="0" w:space="0" w:color="auto"/>
            <w:right w:val="none" w:sz="0" w:space="0" w:color="auto"/>
          </w:divBdr>
        </w:div>
        <w:div w:id="692343017">
          <w:marLeft w:val="240"/>
          <w:marRight w:val="0"/>
          <w:marTop w:val="0"/>
          <w:marBottom w:val="0"/>
          <w:divBdr>
            <w:top w:val="none" w:sz="0" w:space="0" w:color="auto"/>
            <w:left w:val="none" w:sz="0" w:space="0" w:color="auto"/>
            <w:bottom w:val="none" w:sz="0" w:space="0" w:color="auto"/>
            <w:right w:val="none" w:sz="0" w:space="0" w:color="auto"/>
          </w:divBdr>
        </w:div>
        <w:div w:id="217516205">
          <w:marLeft w:val="240"/>
          <w:marRight w:val="0"/>
          <w:marTop w:val="0"/>
          <w:marBottom w:val="0"/>
          <w:divBdr>
            <w:top w:val="none" w:sz="0" w:space="0" w:color="auto"/>
            <w:left w:val="none" w:sz="0" w:space="0" w:color="auto"/>
            <w:bottom w:val="none" w:sz="0" w:space="0" w:color="auto"/>
            <w:right w:val="none" w:sz="0" w:space="0" w:color="auto"/>
          </w:divBdr>
        </w:div>
        <w:div w:id="1852992512">
          <w:marLeft w:val="240"/>
          <w:marRight w:val="0"/>
          <w:marTop w:val="0"/>
          <w:marBottom w:val="0"/>
          <w:divBdr>
            <w:top w:val="none" w:sz="0" w:space="0" w:color="auto"/>
            <w:left w:val="none" w:sz="0" w:space="0" w:color="auto"/>
            <w:bottom w:val="none" w:sz="0" w:space="0" w:color="auto"/>
            <w:right w:val="none" w:sz="0" w:space="0" w:color="auto"/>
          </w:divBdr>
        </w:div>
        <w:div w:id="1897813711">
          <w:marLeft w:val="240"/>
          <w:marRight w:val="0"/>
          <w:marTop w:val="0"/>
          <w:marBottom w:val="0"/>
          <w:divBdr>
            <w:top w:val="none" w:sz="0" w:space="0" w:color="auto"/>
            <w:left w:val="none" w:sz="0" w:space="0" w:color="auto"/>
            <w:bottom w:val="none" w:sz="0" w:space="0" w:color="auto"/>
            <w:right w:val="none" w:sz="0" w:space="0" w:color="auto"/>
          </w:divBdr>
        </w:div>
        <w:div w:id="1995067740">
          <w:marLeft w:val="240"/>
          <w:marRight w:val="0"/>
          <w:marTop w:val="0"/>
          <w:marBottom w:val="0"/>
          <w:divBdr>
            <w:top w:val="none" w:sz="0" w:space="0" w:color="auto"/>
            <w:left w:val="none" w:sz="0" w:space="0" w:color="auto"/>
            <w:bottom w:val="none" w:sz="0" w:space="0" w:color="auto"/>
            <w:right w:val="none" w:sz="0" w:space="0" w:color="auto"/>
          </w:divBdr>
        </w:div>
        <w:div w:id="1508786545">
          <w:marLeft w:val="240"/>
          <w:marRight w:val="0"/>
          <w:marTop w:val="0"/>
          <w:marBottom w:val="0"/>
          <w:divBdr>
            <w:top w:val="none" w:sz="0" w:space="0" w:color="auto"/>
            <w:left w:val="none" w:sz="0" w:space="0" w:color="auto"/>
            <w:bottom w:val="none" w:sz="0" w:space="0" w:color="auto"/>
            <w:right w:val="none" w:sz="0" w:space="0" w:color="auto"/>
          </w:divBdr>
        </w:div>
        <w:div w:id="386756630">
          <w:marLeft w:val="240"/>
          <w:marRight w:val="0"/>
          <w:marTop w:val="0"/>
          <w:marBottom w:val="0"/>
          <w:divBdr>
            <w:top w:val="none" w:sz="0" w:space="0" w:color="auto"/>
            <w:left w:val="none" w:sz="0" w:space="0" w:color="auto"/>
            <w:bottom w:val="none" w:sz="0" w:space="0" w:color="auto"/>
            <w:right w:val="none" w:sz="0" w:space="0" w:color="auto"/>
          </w:divBdr>
        </w:div>
        <w:div w:id="803936128">
          <w:marLeft w:val="240"/>
          <w:marRight w:val="0"/>
          <w:marTop w:val="0"/>
          <w:marBottom w:val="0"/>
          <w:divBdr>
            <w:top w:val="none" w:sz="0" w:space="0" w:color="auto"/>
            <w:left w:val="none" w:sz="0" w:space="0" w:color="auto"/>
            <w:bottom w:val="none" w:sz="0" w:space="0" w:color="auto"/>
            <w:right w:val="none" w:sz="0" w:space="0" w:color="auto"/>
          </w:divBdr>
        </w:div>
        <w:div w:id="2042975112">
          <w:marLeft w:val="240"/>
          <w:marRight w:val="0"/>
          <w:marTop w:val="0"/>
          <w:marBottom w:val="0"/>
          <w:divBdr>
            <w:top w:val="none" w:sz="0" w:space="0" w:color="auto"/>
            <w:left w:val="none" w:sz="0" w:space="0" w:color="auto"/>
            <w:bottom w:val="none" w:sz="0" w:space="0" w:color="auto"/>
            <w:right w:val="none" w:sz="0" w:space="0" w:color="auto"/>
          </w:divBdr>
          <w:divsChild>
            <w:div w:id="112554063">
              <w:marLeft w:val="240"/>
              <w:marRight w:val="0"/>
              <w:marTop w:val="0"/>
              <w:marBottom w:val="0"/>
              <w:divBdr>
                <w:top w:val="none" w:sz="0" w:space="0" w:color="auto"/>
                <w:left w:val="none" w:sz="0" w:space="0" w:color="auto"/>
                <w:bottom w:val="none" w:sz="0" w:space="0" w:color="auto"/>
                <w:right w:val="none" w:sz="0" w:space="0" w:color="auto"/>
              </w:divBdr>
            </w:div>
            <w:div w:id="569081383">
              <w:marLeft w:val="240"/>
              <w:marRight w:val="0"/>
              <w:marTop w:val="0"/>
              <w:marBottom w:val="0"/>
              <w:divBdr>
                <w:top w:val="none" w:sz="0" w:space="0" w:color="auto"/>
                <w:left w:val="none" w:sz="0" w:space="0" w:color="auto"/>
                <w:bottom w:val="none" w:sz="0" w:space="0" w:color="auto"/>
                <w:right w:val="none" w:sz="0" w:space="0" w:color="auto"/>
              </w:divBdr>
            </w:div>
            <w:div w:id="1067804576">
              <w:marLeft w:val="240"/>
              <w:marRight w:val="0"/>
              <w:marTop w:val="0"/>
              <w:marBottom w:val="0"/>
              <w:divBdr>
                <w:top w:val="none" w:sz="0" w:space="0" w:color="auto"/>
                <w:left w:val="none" w:sz="0" w:space="0" w:color="auto"/>
                <w:bottom w:val="none" w:sz="0" w:space="0" w:color="auto"/>
                <w:right w:val="none" w:sz="0" w:space="0" w:color="auto"/>
              </w:divBdr>
            </w:div>
          </w:divsChild>
        </w:div>
        <w:div w:id="971057043">
          <w:marLeft w:val="240"/>
          <w:marRight w:val="0"/>
          <w:marTop w:val="0"/>
          <w:marBottom w:val="0"/>
          <w:divBdr>
            <w:top w:val="none" w:sz="0" w:space="0" w:color="auto"/>
            <w:left w:val="none" w:sz="0" w:space="0" w:color="auto"/>
            <w:bottom w:val="none" w:sz="0" w:space="0" w:color="auto"/>
            <w:right w:val="none" w:sz="0" w:space="0" w:color="auto"/>
          </w:divBdr>
        </w:div>
        <w:div w:id="1119031365">
          <w:marLeft w:val="240"/>
          <w:marRight w:val="0"/>
          <w:marTop w:val="0"/>
          <w:marBottom w:val="0"/>
          <w:divBdr>
            <w:top w:val="none" w:sz="0" w:space="0" w:color="auto"/>
            <w:left w:val="none" w:sz="0" w:space="0" w:color="auto"/>
            <w:bottom w:val="none" w:sz="0" w:space="0" w:color="auto"/>
            <w:right w:val="none" w:sz="0" w:space="0" w:color="auto"/>
          </w:divBdr>
        </w:div>
        <w:div w:id="99880361">
          <w:marLeft w:val="240"/>
          <w:marRight w:val="0"/>
          <w:marTop w:val="0"/>
          <w:marBottom w:val="0"/>
          <w:divBdr>
            <w:top w:val="none" w:sz="0" w:space="0" w:color="auto"/>
            <w:left w:val="none" w:sz="0" w:space="0" w:color="auto"/>
            <w:bottom w:val="none" w:sz="0" w:space="0" w:color="auto"/>
            <w:right w:val="none" w:sz="0" w:space="0" w:color="auto"/>
          </w:divBdr>
          <w:divsChild>
            <w:div w:id="1089737469">
              <w:marLeft w:val="240"/>
              <w:marRight w:val="0"/>
              <w:marTop w:val="0"/>
              <w:marBottom w:val="0"/>
              <w:divBdr>
                <w:top w:val="none" w:sz="0" w:space="0" w:color="auto"/>
                <w:left w:val="none" w:sz="0" w:space="0" w:color="auto"/>
                <w:bottom w:val="none" w:sz="0" w:space="0" w:color="auto"/>
                <w:right w:val="none" w:sz="0" w:space="0" w:color="auto"/>
              </w:divBdr>
            </w:div>
            <w:div w:id="2038971350">
              <w:marLeft w:val="240"/>
              <w:marRight w:val="0"/>
              <w:marTop w:val="0"/>
              <w:marBottom w:val="0"/>
              <w:divBdr>
                <w:top w:val="none" w:sz="0" w:space="0" w:color="auto"/>
                <w:left w:val="none" w:sz="0" w:space="0" w:color="auto"/>
                <w:bottom w:val="none" w:sz="0" w:space="0" w:color="auto"/>
                <w:right w:val="none" w:sz="0" w:space="0" w:color="auto"/>
              </w:divBdr>
            </w:div>
            <w:div w:id="515728428">
              <w:marLeft w:val="240"/>
              <w:marRight w:val="0"/>
              <w:marTop w:val="0"/>
              <w:marBottom w:val="0"/>
              <w:divBdr>
                <w:top w:val="none" w:sz="0" w:space="0" w:color="auto"/>
                <w:left w:val="none" w:sz="0" w:space="0" w:color="auto"/>
                <w:bottom w:val="none" w:sz="0" w:space="0" w:color="auto"/>
                <w:right w:val="none" w:sz="0" w:space="0" w:color="auto"/>
              </w:divBdr>
            </w:div>
          </w:divsChild>
        </w:div>
        <w:div w:id="147089356">
          <w:marLeft w:val="240"/>
          <w:marRight w:val="0"/>
          <w:marTop w:val="0"/>
          <w:marBottom w:val="0"/>
          <w:divBdr>
            <w:top w:val="none" w:sz="0" w:space="0" w:color="auto"/>
            <w:left w:val="none" w:sz="0" w:space="0" w:color="auto"/>
            <w:bottom w:val="none" w:sz="0" w:space="0" w:color="auto"/>
            <w:right w:val="none" w:sz="0" w:space="0" w:color="auto"/>
          </w:divBdr>
        </w:div>
        <w:div w:id="618143725">
          <w:marLeft w:val="240"/>
          <w:marRight w:val="0"/>
          <w:marTop w:val="0"/>
          <w:marBottom w:val="0"/>
          <w:divBdr>
            <w:top w:val="none" w:sz="0" w:space="0" w:color="auto"/>
            <w:left w:val="none" w:sz="0" w:space="0" w:color="auto"/>
            <w:bottom w:val="none" w:sz="0" w:space="0" w:color="auto"/>
            <w:right w:val="none" w:sz="0" w:space="0" w:color="auto"/>
          </w:divBdr>
        </w:div>
        <w:div w:id="1793286888">
          <w:marLeft w:val="240"/>
          <w:marRight w:val="0"/>
          <w:marTop w:val="0"/>
          <w:marBottom w:val="0"/>
          <w:divBdr>
            <w:top w:val="none" w:sz="0" w:space="0" w:color="auto"/>
            <w:left w:val="none" w:sz="0" w:space="0" w:color="auto"/>
            <w:bottom w:val="none" w:sz="0" w:space="0" w:color="auto"/>
            <w:right w:val="none" w:sz="0" w:space="0" w:color="auto"/>
          </w:divBdr>
        </w:div>
        <w:div w:id="2112388332">
          <w:marLeft w:val="240"/>
          <w:marRight w:val="0"/>
          <w:marTop w:val="0"/>
          <w:marBottom w:val="0"/>
          <w:divBdr>
            <w:top w:val="none" w:sz="0" w:space="0" w:color="auto"/>
            <w:left w:val="none" w:sz="0" w:space="0" w:color="auto"/>
            <w:bottom w:val="none" w:sz="0" w:space="0" w:color="auto"/>
            <w:right w:val="none" w:sz="0" w:space="0" w:color="auto"/>
          </w:divBdr>
        </w:div>
        <w:div w:id="148643986">
          <w:marLeft w:val="240"/>
          <w:marRight w:val="0"/>
          <w:marTop w:val="0"/>
          <w:marBottom w:val="0"/>
          <w:divBdr>
            <w:top w:val="none" w:sz="0" w:space="0" w:color="auto"/>
            <w:left w:val="none" w:sz="0" w:space="0" w:color="auto"/>
            <w:bottom w:val="none" w:sz="0" w:space="0" w:color="auto"/>
            <w:right w:val="none" w:sz="0" w:space="0" w:color="auto"/>
          </w:divBdr>
        </w:div>
        <w:div w:id="605425683">
          <w:marLeft w:val="240"/>
          <w:marRight w:val="0"/>
          <w:marTop w:val="0"/>
          <w:marBottom w:val="0"/>
          <w:divBdr>
            <w:top w:val="none" w:sz="0" w:space="0" w:color="auto"/>
            <w:left w:val="none" w:sz="0" w:space="0" w:color="auto"/>
            <w:bottom w:val="none" w:sz="0" w:space="0" w:color="auto"/>
            <w:right w:val="none" w:sz="0" w:space="0" w:color="auto"/>
          </w:divBdr>
        </w:div>
        <w:div w:id="611865035">
          <w:marLeft w:val="240"/>
          <w:marRight w:val="0"/>
          <w:marTop w:val="0"/>
          <w:marBottom w:val="0"/>
          <w:divBdr>
            <w:top w:val="none" w:sz="0" w:space="0" w:color="auto"/>
            <w:left w:val="none" w:sz="0" w:space="0" w:color="auto"/>
            <w:bottom w:val="none" w:sz="0" w:space="0" w:color="auto"/>
            <w:right w:val="none" w:sz="0" w:space="0" w:color="auto"/>
          </w:divBdr>
        </w:div>
        <w:div w:id="1781029319">
          <w:marLeft w:val="240"/>
          <w:marRight w:val="0"/>
          <w:marTop w:val="0"/>
          <w:marBottom w:val="0"/>
          <w:divBdr>
            <w:top w:val="none" w:sz="0" w:space="0" w:color="auto"/>
            <w:left w:val="none" w:sz="0" w:space="0" w:color="auto"/>
            <w:bottom w:val="none" w:sz="0" w:space="0" w:color="auto"/>
            <w:right w:val="none" w:sz="0" w:space="0" w:color="auto"/>
          </w:divBdr>
        </w:div>
        <w:div w:id="1560942597">
          <w:marLeft w:val="240"/>
          <w:marRight w:val="0"/>
          <w:marTop w:val="0"/>
          <w:marBottom w:val="0"/>
          <w:divBdr>
            <w:top w:val="none" w:sz="0" w:space="0" w:color="auto"/>
            <w:left w:val="none" w:sz="0" w:space="0" w:color="auto"/>
            <w:bottom w:val="none" w:sz="0" w:space="0" w:color="auto"/>
            <w:right w:val="none" w:sz="0" w:space="0" w:color="auto"/>
          </w:divBdr>
        </w:div>
        <w:div w:id="111437640">
          <w:marLeft w:val="240"/>
          <w:marRight w:val="0"/>
          <w:marTop w:val="0"/>
          <w:marBottom w:val="0"/>
          <w:divBdr>
            <w:top w:val="none" w:sz="0" w:space="0" w:color="auto"/>
            <w:left w:val="none" w:sz="0" w:space="0" w:color="auto"/>
            <w:bottom w:val="none" w:sz="0" w:space="0" w:color="auto"/>
            <w:right w:val="none" w:sz="0" w:space="0" w:color="auto"/>
          </w:divBdr>
        </w:div>
        <w:div w:id="1425345080">
          <w:marLeft w:val="240"/>
          <w:marRight w:val="0"/>
          <w:marTop w:val="0"/>
          <w:marBottom w:val="0"/>
          <w:divBdr>
            <w:top w:val="none" w:sz="0" w:space="0" w:color="auto"/>
            <w:left w:val="none" w:sz="0" w:space="0" w:color="auto"/>
            <w:bottom w:val="none" w:sz="0" w:space="0" w:color="auto"/>
            <w:right w:val="none" w:sz="0" w:space="0" w:color="auto"/>
          </w:divBdr>
        </w:div>
        <w:div w:id="451286629">
          <w:marLeft w:val="240"/>
          <w:marRight w:val="0"/>
          <w:marTop w:val="0"/>
          <w:marBottom w:val="0"/>
          <w:divBdr>
            <w:top w:val="none" w:sz="0" w:space="0" w:color="auto"/>
            <w:left w:val="none" w:sz="0" w:space="0" w:color="auto"/>
            <w:bottom w:val="none" w:sz="0" w:space="0" w:color="auto"/>
            <w:right w:val="none" w:sz="0" w:space="0" w:color="auto"/>
          </w:divBdr>
        </w:div>
        <w:div w:id="531040494">
          <w:marLeft w:val="240"/>
          <w:marRight w:val="0"/>
          <w:marTop w:val="0"/>
          <w:marBottom w:val="0"/>
          <w:divBdr>
            <w:top w:val="none" w:sz="0" w:space="0" w:color="auto"/>
            <w:left w:val="none" w:sz="0" w:space="0" w:color="auto"/>
            <w:bottom w:val="none" w:sz="0" w:space="0" w:color="auto"/>
            <w:right w:val="none" w:sz="0" w:space="0" w:color="auto"/>
          </w:divBdr>
        </w:div>
        <w:div w:id="436022708">
          <w:marLeft w:val="240"/>
          <w:marRight w:val="0"/>
          <w:marTop w:val="0"/>
          <w:marBottom w:val="0"/>
          <w:divBdr>
            <w:top w:val="none" w:sz="0" w:space="0" w:color="auto"/>
            <w:left w:val="none" w:sz="0" w:space="0" w:color="auto"/>
            <w:bottom w:val="none" w:sz="0" w:space="0" w:color="auto"/>
            <w:right w:val="none" w:sz="0" w:space="0" w:color="auto"/>
          </w:divBdr>
        </w:div>
        <w:div w:id="1755127751">
          <w:marLeft w:val="240"/>
          <w:marRight w:val="0"/>
          <w:marTop w:val="0"/>
          <w:marBottom w:val="0"/>
          <w:divBdr>
            <w:top w:val="none" w:sz="0" w:space="0" w:color="auto"/>
            <w:left w:val="none" w:sz="0" w:space="0" w:color="auto"/>
            <w:bottom w:val="none" w:sz="0" w:space="0" w:color="auto"/>
            <w:right w:val="none" w:sz="0" w:space="0" w:color="auto"/>
          </w:divBdr>
        </w:div>
        <w:div w:id="748305725">
          <w:marLeft w:val="240"/>
          <w:marRight w:val="0"/>
          <w:marTop w:val="0"/>
          <w:marBottom w:val="0"/>
          <w:divBdr>
            <w:top w:val="none" w:sz="0" w:space="0" w:color="auto"/>
            <w:left w:val="none" w:sz="0" w:space="0" w:color="auto"/>
            <w:bottom w:val="none" w:sz="0" w:space="0" w:color="auto"/>
            <w:right w:val="none" w:sz="0" w:space="0" w:color="auto"/>
          </w:divBdr>
        </w:div>
        <w:div w:id="2019000156">
          <w:marLeft w:val="240"/>
          <w:marRight w:val="0"/>
          <w:marTop w:val="0"/>
          <w:marBottom w:val="0"/>
          <w:divBdr>
            <w:top w:val="none" w:sz="0" w:space="0" w:color="auto"/>
            <w:left w:val="none" w:sz="0" w:space="0" w:color="auto"/>
            <w:bottom w:val="none" w:sz="0" w:space="0" w:color="auto"/>
            <w:right w:val="none" w:sz="0" w:space="0" w:color="auto"/>
          </w:divBdr>
        </w:div>
        <w:div w:id="1624654905">
          <w:marLeft w:val="240"/>
          <w:marRight w:val="0"/>
          <w:marTop w:val="0"/>
          <w:marBottom w:val="0"/>
          <w:divBdr>
            <w:top w:val="none" w:sz="0" w:space="0" w:color="auto"/>
            <w:left w:val="none" w:sz="0" w:space="0" w:color="auto"/>
            <w:bottom w:val="none" w:sz="0" w:space="0" w:color="auto"/>
            <w:right w:val="none" w:sz="0" w:space="0" w:color="auto"/>
          </w:divBdr>
          <w:divsChild>
            <w:div w:id="673728955">
              <w:marLeft w:val="240"/>
              <w:marRight w:val="0"/>
              <w:marTop w:val="0"/>
              <w:marBottom w:val="0"/>
              <w:divBdr>
                <w:top w:val="none" w:sz="0" w:space="0" w:color="auto"/>
                <w:left w:val="none" w:sz="0" w:space="0" w:color="auto"/>
                <w:bottom w:val="none" w:sz="0" w:space="0" w:color="auto"/>
                <w:right w:val="none" w:sz="0" w:space="0" w:color="auto"/>
              </w:divBdr>
            </w:div>
            <w:div w:id="575481173">
              <w:marLeft w:val="240"/>
              <w:marRight w:val="0"/>
              <w:marTop w:val="0"/>
              <w:marBottom w:val="0"/>
              <w:divBdr>
                <w:top w:val="none" w:sz="0" w:space="0" w:color="auto"/>
                <w:left w:val="none" w:sz="0" w:space="0" w:color="auto"/>
                <w:bottom w:val="none" w:sz="0" w:space="0" w:color="auto"/>
                <w:right w:val="none" w:sz="0" w:space="0" w:color="auto"/>
              </w:divBdr>
            </w:div>
            <w:div w:id="1305817481">
              <w:marLeft w:val="240"/>
              <w:marRight w:val="0"/>
              <w:marTop w:val="0"/>
              <w:marBottom w:val="0"/>
              <w:divBdr>
                <w:top w:val="none" w:sz="0" w:space="0" w:color="auto"/>
                <w:left w:val="none" w:sz="0" w:space="0" w:color="auto"/>
                <w:bottom w:val="none" w:sz="0" w:space="0" w:color="auto"/>
                <w:right w:val="none" w:sz="0" w:space="0" w:color="auto"/>
              </w:divBdr>
            </w:div>
          </w:divsChild>
        </w:div>
        <w:div w:id="1610090940">
          <w:marLeft w:val="240"/>
          <w:marRight w:val="0"/>
          <w:marTop w:val="0"/>
          <w:marBottom w:val="0"/>
          <w:divBdr>
            <w:top w:val="none" w:sz="0" w:space="0" w:color="auto"/>
            <w:left w:val="none" w:sz="0" w:space="0" w:color="auto"/>
            <w:bottom w:val="none" w:sz="0" w:space="0" w:color="auto"/>
            <w:right w:val="none" w:sz="0" w:space="0" w:color="auto"/>
          </w:divBdr>
        </w:div>
        <w:div w:id="1842550707">
          <w:marLeft w:val="240"/>
          <w:marRight w:val="0"/>
          <w:marTop w:val="0"/>
          <w:marBottom w:val="0"/>
          <w:divBdr>
            <w:top w:val="none" w:sz="0" w:space="0" w:color="auto"/>
            <w:left w:val="none" w:sz="0" w:space="0" w:color="auto"/>
            <w:bottom w:val="none" w:sz="0" w:space="0" w:color="auto"/>
            <w:right w:val="none" w:sz="0" w:space="0" w:color="auto"/>
          </w:divBdr>
        </w:div>
        <w:div w:id="1265305954">
          <w:marLeft w:val="240"/>
          <w:marRight w:val="0"/>
          <w:marTop w:val="0"/>
          <w:marBottom w:val="0"/>
          <w:divBdr>
            <w:top w:val="none" w:sz="0" w:space="0" w:color="auto"/>
            <w:left w:val="none" w:sz="0" w:space="0" w:color="auto"/>
            <w:bottom w:val="none" w:sz="0" w:space="0" w:color="auto"/>
            <w:right w:val="none" w:sz="0" w:space="0" w:color="auto"/>
          </w:divBdr>
        </w:div>
        <w:div w:id="1934630140">
          <w:marLeft w:val="240"/>
          <w:marRight w:val="0"/>
          <w:marTop w:val="0"/>
          <w:marBottom w:val="0"/>
          <w:divBdr>
            <w:top w:val="none" w:sz="0" w:space="0" w:color="auto"/>
            <w:left w:val="none" w:sz="0" w:space="0" w:color="auto"/>
            <w:bottom w:val="none" w:sz="0" w:space="0" w:color="auto"/>
            <w:right w:val="none" w:sz="0" w:space="0" w:color="auto"/>
          </w:divBdr>
        </w:div>
        <w:div w:id="129710221">
          <w:marLeft w:val="240"/>
          <w:marRight w:val="0"/>
          <w:marTop w:val="0"/>
          <w:marBottom w:val="0"/>
          <w:divBdr>
            <w:top w:val="none" w:sz="0" w:space="0" w:color="auto"/>
            <w:left w:val="none" w:sz="0" w:space="0" w:color="auto"/>
            <w:bottom w:val="none" w:sz="0" w:space="0" w:color="auto"/>
            <w:right w:val="none" w:sz="0" w:space="0" w:color="auto"/>
          </w:divBdr>
        </w:div>
        <w:div w:id="615597944">
          <w:marLeft w:val="240"/>
          <w:marRight w:val="0"/>
          <w:marTop w:val="0"/>
          <w:marBottom w:val="0"/>
          <w:divBdr>
            <w:top w:val="none" w:sz="0" w:space="0" w:color="auto"/>
            <w:left w:val="none" w:sz="0" w:space="0" w:color="auto"/>
            <w:bottom w:val="none" w:sz="0" w:space="0" w:color="auto"/>
            <w:right w:val="none" w:sz="0" w:space="0" w:color="auto"/>
          </w:divBdr>
        </w:div>
        <w:div w:id="1438327522">
          <w:marLeft w:val="240"/>
          <w:marRight w:val="0"/>
          <w:marTop w:val="0"/>
          <w:marBottom w:val="0"/>
          <w:divBdr>
            <w:top w:val="none" w:sz="0" w:space="0" w:color="auto"/>
            <w:left w:val="none" w:sz="0" w:space="0" w:color="auto"/>
            <w:bottom w:val="none" w:sz="0" w:space="0" w:color="auto"/>
            <w:right w:val="none" w:sz="0" w:space="0" w:color="auto"/>
          </w:divBdr>
        </w:div>
        <w:div w:id="1020815459">
          <w:marLeft w:val="240"/>
          <w:marRight w:val="0"/>
          <w:marTop w:val="0"/>
          <w:marBottom w:val="0"/>
          <w:divBdr>
            <w:top w:val="none" w:sz="0" w:space="0" w:color="auto"/>
            <w:left w:val="none" w:sz="0" w:space="0" w:color="auto"/>
            <w:bottom w:val="none" w:sz="0" w:space="0" w:color="auto"/>
            <w:right w:val="none" w:sz="0" w:space="0" w:color="auto"/>
          </w:divBdr>
        </w:div>
        <w:div w:id="926574366">
          <w:marLeft w:val="240"/>
          <w:marRight w:val="0"/>
          <w:marTop w:val="0"/>
          <w:marBottom w:val="0"/>
          <w:divBdr>
            <w:top w:val="none" w:sz="0" w:space="0" w:color="auto"/>
            <w:left w:val="none" w:sz="0" w:space="0" w:color="auto"/>
            <w:bottom w:val="none" w:sz="0" w:space="0" w:color="auto"/>
            <w:right w:val="none" w:sz="0" w:space="0" w:color="auto"/>
          </w:divBdr>
        </w:div>
        <w:div w:id="198324498">
          <w:marLeft w:val="240"/>
          <w:marRight w:val="0"/>
          <w:marTop w:val="0"/>
          <w:marBottom w:val="0"/>
          <w:divBdr>
            <w:top w:val="none" w:sz="0" w:space="0" w:color="auto"/>
            <w:left w:val="none" w:sz="0" w:space="0" w:color="auto"/>
            <w:bottom w:val="none" w:sz="0" w:space="0" w:color="auto"/>
            <w:right w:val="none" w:sz="0" w:space="0" w:color="auto"/>
          </w:divBdr>
        </w:div>
        <w:div w:id="95030552">
          <w:marLeft w:val="240"/>
          <w:marRight w:val="0"/>
          <w:marTop w:val="0"/>
          <w:marBottom w:val="0"/>
          <w:divBdr>
            <w:top w:val="none" w:sz="0" w:space="0" w:color="auto"/>
            <w:left w:val="none" w:sz="0" w:space="0" w:color="auto"/>
            <w:bottom w:val="none" w:sz="0" w:space="0" w:color="auto"/>
            <w:right w:val="none" w:sz="0" w:space="0" w:color="auto"/>
          </w:divBdr>
        </w:div>
        <w:div w:id="1826310937">
          <w:marLeft w:val="240"/>
          <w:marRight w:val="0"/>
          <w:marTop w:val="0"/>
          <w:marBottom w:val="0"/>
          <w:divBdr>
            <w:top w:val="none" w:sz="0" w:space="0" w:color="auto"/>
            <w:left w:val="none" w:sz="0" w:space="0" w:color="auto"/>
            <w:bottom w:val="none" w:sz="0" w:space="0" w:color="auto"/>
            <w:right w:val="none" w:sz="0" w:space="0" w:color="auto"/>
          </w:divBdr>
        </w:div>
        <w:div w:id="318267521">
          <w:marLeft w:val="240"/>
          <w:marRight w:val="0"/>
          <w:marTop w:val="0"/>
          <w:marBottom w:val="0"/>
          <w:divBdr>
            <w:top w:val="none" w:sz="0" w:space="0" w:color="auto"/>
            <w:left w:val="none" w:sz="0" w:space="0" w:color="auto"/>
            <w:bottom w:val="none" w:sz="0" w:space="0" w:color="auto"/>
            <w:right w:val="none" w:sz="0" w:space="0" w:color="auto"/>
          </w:divBdr>
        </w:div>
        <w:div w:id="1310094966">
          <w:marLeft w:val="240"/>
          <w:marRight w:val="0"/>
          <w:marTop w:val="0"/>
          <w:marBottom w:val="0"/>
          <w:divBdr>
            <w:top w:val="none" w:sz="0" w:space="0" w:color="auto"/>
            <w:left w:val="none" w:sz="0" w:space="0" w:color="auto"/>
            <w:bottom w:val="none" w:sz="0" w:space="0" w:color="auto"/>
            <w:right w:val="none" w:sz="0" w:space="0" w:color="auto"/>
          </w:divBdr>
        </w:div>
        <w:div w:id="698897309">
          <w:marLeft w:val="240"/>
          <w:marRight w:val="0"/>
          <w:marTop w:val="0"/>
          <w:marBottom w:val="0"/>
          <w:divBdr>
            <w:top w:val="none" w:sz="0" w:space="0" w:color="auto"/>
            <w:left w:val="none" w:sz="0" w:space="0" w:color="auto"/>
            <w:bottom w:val="none" w:sz="0" w:space="0" w:color="auto"/>
            <w:right w:val="none" w:sz="0" w:space="0" w:color="auto"/>
          </w:divBdr>
        </w:div>
        <w:div w:id="1104961222">
          <w:marLeft w:val="240"/>
          <w:marRight w:val="0"/>
          <w:marTop w:val="0"/>
          <w:marBottom w:val="0"/>
          <w:divBdr>
            <w:top w:val="none" w:sz="0" w:space="0" w:color="auto"/>
            <w:left w:val="none" w:sz="0" w:space="0" w:color="auto"/>
            <w:bottom w:val="none" w:sz="0" w:space="0" w:color="auto"/>
            <w:right w:val="none" w:sz="0" w:space="0" w:color="auto"/>
          </w:divBdr>
        </w:div>
        <w:div w:id="146555176">
          <w:marLeft w:val="240"/>
          <w:marRight w:val="0"/>
          <w:marTop w:val="0"/>
          <w:marBottom w:val="0"/>
          <w:divBdr>
            <w:top w:val="none" w:sz="0" w:space="0" w:color="auto"/>
            <w:left w:val="none" w:sz="0" w:space="0" w:color="auto"/>
            <w:bottom w:val="none" w:sz="0" w:space="0" w:color="auto"/>
            <w:right w:val="none" w:sz="0" w:space="0" w:color="auto"/>
          </w:divBdr>
        </w:div>
        <w:div w:id="1230962993">
          <w:marLeft w:val="240"/>
          <w:marRight w:val="0"/>
          <w:marTop w:val="0"/>
          <w:marBottom w:val="0"/>
          <w:divBdr>
            <w:top w:val="none" w:sz="0" w:space="0" w:color="auto"/>
            <w:left w:val="none" w:sz="0" w:space="0" w:color="auto"/>
            <w:bottom w:val="none" w:sz="0" w:space="0" w:color="auto"/>
            <w:right w:val="none" w:sz="0" w:space="0" w:color="auto"/>
          </w:divBdr>
        </w:div>
        <w:div w:id="1051618542">
          <w:marLeft w:val="240"/>
          <w:marRight w:val="0"/>
          <w:marTop w:val="0"/>
          <w:marBottom w:val="0"/>
          <w:divBdr>
            <w:top w:val="none" w:sz="0" w:space="0" w:color="auto"/>
            <w:left w:val="none" w:sz="0" w:space="0" w:color="auto"/>
            <w:bottom w:val="none" w:sz="0" w:space="0" w:color="auto"/>
            <w:right w:val="none" w:sz="0" w:space="0" w:color="auto"/>
          </w:divBdr>
        </w:div>
        <w:div w:id="1730957118">
          <w:marLeft w:val="240"/>
          <w:marRight w:val="0"/>
          <w:marTop w:val="0"/>
          <w:marBottom w:val="0"/>
          <w:divBdr>
            <w:top w:val="none" w:sz="0" w:space="0" w:color="auto"/>
            <w:left w:val="none" w:sz="0" w:space="0" w:color="auto"/>
            <w:bottom w:val="none" w:sz="0" w:space="0" w:color="auto"/>
            <w:right w:val="none" w:sz="0" w:space="0" w:color="auto"/>
          </w:divBdr>
          <w:divsChild>
            <w:div w:id="2117285673">
              <w:marLeft w:val="240"/>
              <w:marRight w:val="0"/>
              <w:marTop w:val="0"/>
              <w:marBottom w:val="0"/>
              <w:divBdr>
                <w:top w:val="none" w:sz="0" w:space="0" w:color="auto"/>
                <w:left w:val="none" w:sz="0" w:space="0" w:color="auto"/>
                <w:bottom w:val="none" w:sz="0" w:space="0" w:color="auto"/>
                <w:right w:val="none" w:sz="0" w:space="0" w:color="auto"/>
              </w:divBdr>
            </w:div>
            <w:div w:id="1005938627">
              <w:marLeft w:val="240"/>
              <w:marRight w:val="0"/>
              <w:marTop w:val="0"/>
              <w:marBottom w:val="0"/>
              <w:divBdr>
                <w:top w:val="none" w:sz="0" w:space="0" w:color="auto"/>
                <w:left w:val="none" w:sz="0" w:space="0" w:color="auto"/>
                <w:bottom w:val="none" w:sz="0" w:space="0" w:color="auto"/>
                <w:right w:val="none" w:sz="0" w:space="0" w:color="auto"/>
              </w:divBdr>
            </w:div>
            <w:div w:id="951279155">
              <w:marLeft w:val="240"/>
              <w:marRight w:val="0"/>
              <w:marTop w:val="0"/>
              <w:marBottom w:val="0"/>
              <w:divBdr>
                <w:top w:val="none" w:sz="0" w:space="0" w:color="auto"/>
                <w:left w:val="none" w:sz="0" w:space="0" w:color="auto"/>
                <w:bottom w:val="none" w:sz="0" w:space="0" w:color="auto"/>
                <w:right w:val="none" w:sz="0" w:space="0" w:color="auto"/>
              </w:divBdr>
            </w:div>
            <w:div w:id="1691445088">
              <w:marLeft w:val="240"/>
              <w:marRight w:val="0"/>
              <w:marTop w:val="0"/>
              <w:marBottom w:val="0"/>
              <w:divBdr>
                <w:top w:val="none" w:sz="0" w:space="0" w:color="auto"/>
                <w:left w:val="none" w:sz="0" w:space="0" w:color="auto"/>
                <w:bottom w:val="none" w:sz="0" w:space="0" w:color="auto"/>
                <w:right w:val="none" w:sz="0" w:space="0" w:color="auto"/>
              </w:divBdr>
            </w:div>
          </w:divsChild>
        </w:div>
        <w:div w:id="168299993">
          <w:marLeft w:val="240"/>
          <w:marRight w:val="0"/>
          <w:marTop w:val="0"/>
          <w:marBottom w:val="0"/>
          <w:divBdr>
            <w:top w:val="none" w:sz="0" w:space="0" w:color="auto"/>
            <w:left w:val="none" w:sz="0" w:space="0" w:color="auto"/>
            <w:bottom w:val="none" w:sz="0" w:space="0" w:color="auto"/>
            <w:right w:val="none" w:sz="0" w:space="0" w:color="auto"/>
          </w:divBdr>
        </w:div>
        <w:div w:id="943272734">
          <w:marLeft w:val="240"/>
          <w:marRight w:val="0"/>
          <w:marTop w:val="0"/>
          <w:marBottom w:val="0"/>
          <w:divBdr>
            <w:top w:val="none" w:sz="0" w:space="0" w:color="auto"/>
            <w:left w:val="none" w:sz="0" w:space="0" w:color="auto"/>
            <w:bottom w:val="none" w:sz="0" w:space="0" w:color="auto"/>
            <w:right w:val="none" w:sz="0" w:space="0" w:color="auto"/>
          </w:divBdr>
        </w:div>
        <w:div w:id="558593769">
          <w:marLeft w:val="240"/>
          <w:marRight w:val="0"/>
          <w:marTop w:val="0"/>
          <w:marBottom w:val="0"/>
          <w:divBdr>
            <w:top w:val="none" w:sz="0" w:space="0" w:color="auto"/>
            <w:left w:val="none" w:sz="0" w:space="0" w:color="auto"/>
            <w:bottom w:val="none" w:sz="0" w:space="0" w:color="auto"/>
            <w:right w:val="none" w:sz="0" w:space="0" w:color="auto"/>
          </w:divBdr>
        </w:div>
        <w:div w:id="1216045222">
          <w:marLeft w:val="240"/>
          <w:marRight w:val="0"/>
          <w:marTop w:val="0"/>
          <w:marBottom w:val="0"/>
          <w:divBdr>
            <w:top w:val="none" w:sz="0" w:space="0" w:color="auto"/>
            <w:left w:val="none" w:sz="0" w:space="0" w:color="auto"/>
            <w:bottom w:val="none" w:sz="0" w:space="0" w:color="auto"/>
            <w:right w:val="none" w:sz="0" w:space="0" w:color="auto"/>
          </w:divBdr>
          <w:divsChild>
            <w:div w:id="2131390524">
              <w:marLeft w:val="240"/>
              <w:marRight w:val="0"/>
              <w:marTop w:val="0"/>
              <w:marBottom w:val="0"/>
              <w:divBdr>
                <w:top w:val="none" w:sz="0" w:space="0" w:color="auto"/>
                <w:left w:val="none" w:sz="0" w:space="0" w:color="auto"/>
                <w:bottom w:val="none" w:sz="0" w:space="0" w:color="auto"/>
                <w:right w:val="none" w:sz="0" w:space="0" w:color="auto"/>
              </w:divBdr>
            </w:div>
            <w:div w:id="1622149236">
              <w:marLeft w:val="240"/>
              <w:marRight w:val="0"/>
              <w:marTop w:val="0"/>
              <w:marBottom w:val="0"/>
              <w:divBdr>
                <w:top w:val="none" w:sz="0" w:space="0" w:color="auto"/>
                <w:left w:val="none" w:sz="0" w:space="0" w:color="auto"/>
                <w:bottom w:val="none" w:sz="0" w:space="0" w:color="auto"/>
                <w:right w:val="none" w:sz="0" w:space="0" w:color="auto"/>
              </w:divBdr>
            </w:div>
            <w:div w:id="1098063478">
              <w:marLeft w:val="240"/>
              <w:marRight w:val="0"/>
              <w:marTop w:val="0"/>
              <w:marBottom w:val="0"/>
              <w:divBdr>
                <w:top w:val="none" w:sz="0" w:space="0" w:color="auto"/>
                <w:left w:val="none" w:sz="0" w:space="0" w:color="auto"/>
                <w:bottom w:val="none" w:sz="0" w:space="0" w:color="auto"/>
                <w:right w:val="none" w:sz="0" w:space="0" w:color="auto"/>
              </w:divBdr>
            </w:div>
            <w:div w:id="756902000">
              <w:marLeft w:val="240"/>
              <w:marRight w:val="0"/>
              <w:marTop w:val="0"/>
              <w:marBottom w:val="0"/>
              <w:divBdr>
                <w:top w:val="none" w:sz="0" w:space="0" w:color="auto"/>
                <w:left w:val="none" w:sz="0" w:space="0" w:color="auto"/>
                <w:bottom w:val="none" w:sz="0" w:space="0" w:color="auto"/>
                <w:right w:val="none" w:sz="0" w:space="0" w:color="auto"/>
              </w:divBdr>
            </w:div>
          </w:divsChild>
        </w:div>
        <w:div w:id="1856728128">
          <w:marLeft w:val="240"/>
          <w:marRight w:val="0"/>
          <w:marTop w:val="0"/>
          <w:marBottom w:val="0"/>
          <w:divBdr>
            <w:top w:val="none" w:sz="0" w:space="0" w:color="auto"/>
            <w:left w:val="none" w:sz="0" w:space="0" w:color="auto"/>
            <w:bottom w:val="none" w:sz="0" w:space="0" w:color="auto"/>
            <w:right w:val="none" w:sz="0" w:space="0" w:color="auto"/>
          </w:divBdr>
        </w:div>
        <w:div w:id="2017220042">
          <w:marLeft w:val="240"/>
          <w:marRight w:val="0"/>
          <w:marTop w:val="0"/>
          <w:marBottom w:val="0"/>
          <w:divBdr>
            <w:top w:val="none" w:sz="0" w:space="0" w:color="auto"/>
            <w:left w:val="none" w:sz="0" w:space="0" w:color="auto"/>
            <w:bottom w:val="none" w:sz="0" w:space="0" w:color="auto"/>
            <w:right w:val="none" w:sz="0" w:space="0" w:color="auto"/>
          </w:divBdr>
        </w:div>
        <w:div w:id="1094589158">
          <w:marLeft w:val="240"/>
          <w:marRight w:val="0"/>
          <w:marTop w:val="0"/>
          <w:marBottom w:val="0"/>
          <w:divBdr>
            <w:top w:val="none" w:sz="0" w:space="0" w:color="auto"/>
            <w:left w:val="none" w:sz="0" w:space="0" w:color="auto"/>
            <w:bottom w:val="none" w:sz="0" w:space="0" w:color="auto"/>
            <w:right w:val="none" w:sz="0" w:space="0" w:color="auto"/>
          </w:divBdr>
        </w:div>
        <w:div w:id="1801485705">
          <w:marLeft w:val="240"/>
          <w:marRight w:val="0"/>
          <w:marTop w:val="0"/>
          <w:marBottom w:val="0"/>
          <w:divBdr>
            <w:top w:val="none" w:sz="0" w:space="0" w:color="auto"/>
            <w:left w:val="none" w:sz="0" w:space="0" w:color="auto"/>
            <w:bottom w:val="none" w:sz="0" w:space="0" w:color="auto"/>
            <w:right w:val="none" w:sz="0" w:space="0" w:color="auto"/>
          </w:divBdr>
        </w:div>
        <w:div w:id="423191074">
          <w:marLeft w:val="240"/>
          <w:marRight w:val="0"/>
          <w:marTop w:val="0"/>
          <w:marBottom w:val="0"/>
          <w:divBdr>
            <w:top w:val="none" w:sz="0" w:space="0" w:color="auto"/>
            <w:left w:val="none" w:sz="0" w:space="0" w:color="auto"/>
            <w:bottom w:val="none" w:sz="0" w:space="0" w:color="auto"/>
            <w:right w:val="none" w:sz="0" w:space="0" w:color="auto"/>
          </w:divBdr>
        </w:div>
        <w:div w:id="1589264213">
          <w:marLeft w:val="240"/>
          <w:marRight w:val="0"/>
          <w:marTop w:val="0"/>
          <w:marBottom w:val="0"/>
          <w:divBdr>
            <w:top w:val="none" w:sz="0" w:space="0" w:color="auto"/>
            <w:left w:val="none" w:sz="0" w:space="0" w:color="auto"/>
            <w:bottom w:val="none" w:sz="0" w:space="0" w:color="auto"/>
            <w:right w:val="none" w:sz="0" w:space="0" w:color="auto"/>
          </w:divBdr>
        </w:div>
        <w:div w:id="1031691853">
          <w:marLeft w:val="240"/>
          <w:marRight w:val="0"/>
          <w:marTop w:val="0"/>
          <w:marBottom w:val="0"/>
          <w:divBdr>
            <w:top w:val="none" w:sz="0" w:space="0" w:color="auto"/>
            <w:left w:val="none" w:sz="0" w:space="0" w:color="auto"/>
            <w:bottom w:val="none" w:sz="0" w:space="0" w:color="auto"/>
            <w:right w:val="none" w:sz="0" w:space="0" w:color="auto"/>
          </w:divBdr>
        </w:div>
        <w:div w:id="1383483197">
          <w:marLeft w:val="240"/>
          <w:marRight w:val="0"/>
          <w:marTop w:val="0"/>
          <w:marBottom w:val="0"/>
          <w:divBdr>
            <w:top w:val="none" w:sz="0" w:space="0" w:color="auto"/>
            <w:left w:val="none" w:sz="0" w:space="0" w:color="auto"/>
            <w:bottom w:val="none" w:sz="0" w:space="0" w:color="auto"/>
            <w:right w:val="none" w:sz="0" w:space="0" w:color="auto"/>
          </w:divBdr>
        </w:div>
        <w:div w:id="257446249">
          <w:marLeft w:val="240"/>
          <w:marRight w:val="0"/>
          <w:marTop w:val="0"/>
          <w:marBottom w:val="0"/>
          <w:divBdr>
            <w:top w:val="none" w:sz="0" w:space="0" w:color="auto"/>
            <w:left w:val="none" w:sz="0" w:space="0" w:color="auto"/>
            <w:bottom w:val="none" w:sz="0" w:space="0" w:color="auto"/>
            <w:right w:val="none" w:sz="0" w:space="0" w:color="auto"/>
          </w:divBdr>
        </w:div>
        <w:div w:id="923732426">
          <w:marLeft w:val="240"/>
          <w:marRight w:val="0"/>
          <w:marTop w:val="0"/>
          <w:marBottom w:val="0"/>
          <w:divBdr>
            <w:top w:val="none" w:sz="0" w:space="0" w:color="auto"/>
            <w:left w:val="none" w:sz="0" w:space="0" w:color="auto"/>
            <w:bottom w:val="none" w:sz="0" w:space="0" w:color="auto"/>
            <w:right w:val="none" w:sz="0" w:space="0" w:color="auto"/>
          </w:divBdr>
        </w:div>
        <w:div w:id="246841163">
          <w:marLeft w:val="240"/>
          <w:marRight w:val="0"/>
          <w:marTop w:val="0"/>
          <w:marBottom w:val="0"/>
          <w:divBdr>
            <w:top w:val="none" w:sz="0" w:space="0" w:color="auto"/>
            <w:left w:val="none" w:sz="0" w:space="0" w:color="auto"/>
            <w:bottom w:val="none" w:sz="0" w:space="0" w:color="auto"/>
            <w:right w:val="none" w:sz="0" w:space="0" w:color="auto"/>
          </w:divBdr>
        </w:div>
        <w:div w:id="395398730">
          <w:marLeft w:val="240"/>
          <w:marRight w:val="0"/>
          <w:marTop w:val="0"/>
          <w:marBottom w:val="0"/>
          <w:divBdr>
            <w:top w:val="none" w:sz="0" w:space="0" w:color="auto"/>
            <w:left w:val="none" w:sz="0" w:space="0" w:color="auto"/>
            <w:bottom w:val="none" w:sz="0" w:space="0" w:color="auto"/>
            <w:right w:val="none" w:sz="0" w:space="0" w:color="auto"/>
          </w:divBdr>
        </w:div>
        <w:div w:id="377823055">
          <w:marLeft w:val="240"/>
          <w:marRight w:val="0"/>
          <w:marTop w:val="0"/>
          <w:marBottom w:val="0"/>
          <w:divBdr>
            <w:top w:val="none" w:sz="0" w:space="0" w:color="auto"/>
            <w:left w:val="none" w:sz="0" w:space="0" w:color="auto"/>
            <w:bottom w:val="none" w:sz="0" w:space="0" w:color="auto"/>
            <w:right w:val="none" w:sz="0" w:space="0" w:color="auto"/>
          </w:divBdr>
        </w:div>
        <w:div w:id="430784910">
          <w:marLeft w:val="240"/>
          <w:marRight w:val="0"/>
          <w:marTop w:val="0"/>
          <w:marBottom w:val="0"/>
          <w:divBdr>
            <w:top w:val="none" w:sz="0" w:space="0" w:color="auto"/>
            <w:left w:val="none" w:sz="0" w:space="0" w:color="auto"/>
            <w:bottom w:val="none" w:sz="0" w:space="0" w:color="auto"/>
            <w:right w:val="none" w:sz="0" w:space="0" w:color="auto"/>
          </w:divBdr>
        </w:div>
        <w:div w:id="130447512">
          <w:marLeft w:val="240"/>
          <w:marRight w:val="0"/>
          <w:marTop w:val="0"/>
          <w:marBottom w:val="0"/>
          <w:divBdr>
            <w:top w:val="none" w:sz="0" w:space="0" w:color="auto"/>
            <w:left w:val="none" w:sz="0" w:space="0" w:color="auto"/>
            <w:bottom w:val="none" w:sz="0" w:space="0" w:color="auto"/>
            <w:right w:val="none" w:sz="0" w:space="0" w:color="auto"/>
          </w:divBdr>
        </w:div>
        <w:div w:id="388000743">
          <w:marLeft w:val="240"/>
          <w:marRight w:val="0"/>
          <w:marTop w:val="0"/>
          <w:marBottom w:val="0"/>
          <w:divBdr>
            <w:top w:val="none" w:sz="0" w:space="0" w:color="auto"/>
            <w:left w:val="none" w:sz="0" w:space="0" w:color="auto"/>
            <w:bottom w:val="none" w:sz="0" w:space="0" w:color="auto"/>
            <w:right w:val="none" w:sz="0" w:space="0" w:color="auto"/>
          </w:divBdr>
        </w:div>
        <w:div w:id="827281543">
          <w:marLeft w:val="240"/>
          <w:marRight w:val="0"/>
          <w:marTop w:val="0"/>
          <w:marBottom w:val="0"/>
          <w:divBdr>
            <w:top w:val="none" w:sz="0" w:space="0" w:color="auto"/>
            <w:left w:val="none" w:sz="0" w:space="0" w:color="auto"/>
            <w:bottom w:val="none" w:sz="0" w:space="0" w:color="auto"/>
            <w:right w:val="none" w:sz="0" w:space="0" w:color="auto"/>
          </w:divBdr>
        </w:div>
        <w:div w:id="1652980326">
          <w:marLeft w:val="240"/>
          <w:marRight w:val="0"/>
          <w:marTop w:val="0"/>
          <w:marBottom w:val="0"/>
          <w:divBdr>
            <w:top w:val="none" w:sz="0" w:space="0" w:color="auto"/>
            <w:left w:val="none" w:sz="0" w:space="0" w:color="auto"/>
            <w:bottom w:val="none" w:sz="0" w:space="0" w:color="auto"/>
            <w:right w:val="none" w:sz="0" w:space="0" w:color="auto"/>
          </w:divBdr>
        </w:div>
        <w:div w:id="977219879">
          <w:marLeft w:val="240"/>
          <w:marRight w:val="0"/>
          <w:marTop w:val="0"/>
          <w:marBottom w:val="0"/>
          <w:divBdr>
            <w:top w:val="none" w:sz="0" w:space="0" w:color="auto"/>
            <w:left w:val="none" w:sz="0" w:space="0" w:color="auto"/>
            <w:bottom w:val="none" w:sz="0" w:space="0" w:color="auto"/>
            <w:right w:val="none" w:sz="0" w:space="0" w:color="auto"/>
          </w:divBdr>
        </w:div>
        <w:div w:id="1121343893">
          <w:marLeft w:val="240"/>
          <w:marRight w:val="0"/>
          <w:marTop w:val="0"/>
          <w:marBottom w:val="0"/>
          <w:divBdr>
            <w:top w:val="none" w:sz="0" w:space="0" w:color="auto"/>
            <w:left w:val="none" w:sz="0" w:space="0" w:color="auto"/>
            <w:bottom w:val="none" w:sz="0" w:space="0" w:color="auto"/>
            <w:right w:val="none" w:sz="0" w:space="0" w:color="auto"/>
          </w:divBdr>
        </w:div>
        <w:div w:id="1488742274">
          <w:marLeft w:val="240"/>
          <w:marRight w:val="0"/>
          <w:marTop w:val="0"/>
          <w:marBottom w:val="0"/>
          <w:divBdr>
            <w:top w:val="none" w:sz="0" w:space="0" w:color="auto"/>
            <w:left w:val="none" w:sz="0" w:space="0" w:color="auto"/>
            <w:bottom w:val="none" w:sz="0" w:space="0" w:color="auto"/>
            <w:right w:val="none" w:sz="0" w:space="0" w:color="auto"/>
          </w:divBdr>
        </w:div>
        <w:div w:id="17389487">
          <w:marLeft w:val="240"/>
          <w:marRight w:val="0"/>
          <w:marTop w:val="0"/>
          <w:marBottom w:val="0"/>
          <w:divBdr>
            <w:top w:val="none" w:sz="0" w:space="0" w:color="auto"/>
            <w:left w:val="none" w:sz="0" w:space="0" w:color="auto"/>
            <w:bottom w:val="none" w:sz="0" w:space="0" w:color="auto"/>
            <w:right w:val="none" w:sz="0" w:space="0" w:color="auto"/>
          </w:divBdr>
        </w:div>
        <w:div w:id="23407293">
          <w:marLeft w:val="240"/>
          <w:marRight w:val="0"/>
          <w:marTop w:val="0"/>
          <w:marBottom w:val="0"/>
          <w:divBdr>
            <w:top w:val="none" w:sz="0" w:space="0" w:color="auto"/>
            <w:left w:val="none" w:sz="0" w:space="0" w:color="auto"/>
            <w:bottom w:val="none" w:sz="0" w:space="0" w:color="auto"/>
            <w:right w:val="none" w:sz="0" w:space="0" w:color="auto"/>
          </w:divBdr>
        </w:div>
        <w:div w:id="967901206">
          <w:marLeft w:val="240"/>
          <w:marRight w:val="0"/>
          <w:marTop w:val="0"/>
          <w:marBottom w:val="0"/>
          <w:divBdr>
            <w:top w:val="none" w:sz="0" w:space="0" w:color="auto"/>
            <w:left w:val="none" w:sz="0" w:space="0" w:color="auto"/>
            <w:bottom w:val="none" w:sz="0" w:space="0" w:color="auto"/>
            <w:right w:val="none" w:sz="0" w:space="0" w:color="auto"/>
          </w:divBdr>
        </w:div>
        <w:div w:id="1639992810">
          <w:marLeft w:val="240"/>
          <w:marRight w:val="0"/>
          <w:marTop w:val="0"/>
          <w:marBottom w:val="0"/>
          <w:divBdr>
            <w:top w:val="none" w:sz="0" w:space="0" w:color="auto"/>
            <w:left w:val="none" w:sz="0" w:space="0" w:color="auto"/>
            <w:bottom w:val="none" w:sz="0" w:space="0" w:color="auto"/>
            <w:right w:val="none" w:sz="0" w:space="0" w:color="auto"/>
          </w:divBdr>
        </w:div>
        <w:div w:id="973605791">
          <w:marLeft w:val="240"/>
          <w:marRight w:val="0"/>
          <w:marTop w:val="0"/>
          <w:marBottom w:val="0"/>
          <w:divBdr>
            <w:top w:val="none" w:sz="0" w:space="0" w:color="auto"/>
            <w:left w:val="none" w:sz="0" w:space="0" w:color="auto"/>
            <w:bottom w:val="none" w:sz="0" w:space="0" w:color="auto"/>
            <w:right w:val="none" w:sz="0" w:space="0" w:color="auto"/>
          </w:divBdr>
        </w:div>
        <w:div w:id="1298223834">
          <w:marLeft w:val="240"/>
          <w:marRight w:val="0"/>
          <w:marTop w:val="0"/>
          <w:marBottom w:val="0"/>
          <w:divBdr>
            <w:top w:val="none" w:sz="0" w:space="0" w:color="auto"/>
            <w:left w:val="none" w:sz="0" w:space="0" w:color="auto"/>
            <w:bottom w:val="none" w:sz="0" w:space="0" w:color="auto"/>
            <w:right w:val="none" w:sz="0" w:space="0" w:color="auto"/>
          </w:divBdr>
        </w:div>
        <w:div w:id="444466197">
          <w:marLeft w:val="240"/>
          <w:marRight w:val="0"/>
          <w:marTop w:val="0"/>
          <w:marBottom w:val="0"/>
          <w:divBdr>
            <w:top w:val="none" w:sz="0" w:space="0" w:color="auto"/>
            <w:left w:val="none" w:sz="0" w:space="0" w:color="auto"/>
            <w:bottom w:val="none" w:sz="0" w:space="0" w:color="auto"/>
            <w:right w:val="none" w:sz="0" w:space="0" w:color="auto"/>
          </w:divBdr>
        </w:div>
        <w:div w:id="398409124">
          <w:marLeft w:val="240"/>
          <w:marRight w:val="0"/>
          <w:marTop w:val="0"/>
          <w:marBottom w:val="0"/>
          <w:divBdr>
            <w:top w:val="none" w:sz="0" w:space="0" w:color="auto"/>
            <w:left w:val="none" w:sz="0" w:space="0" w:color="auto"/>
            <w:bottom w:val="none" w:sz="0" w:space="0" w:color="auto"/>
            <w:right w:val="none" w:sz="0" w:space="0" w:color="auto"/>
          </w:divBdr>
        </w:div>
        <w:div w:id="1390543303">
          <w:marLeft w:val="240"/>
          <w:marRight w:val="0"/>
          <w:marTop w:val="0"/>
          <w:marBottom w:val="0"/>
          <w:divBdr>
            <w:top w:val="none" w:sz="0" w:space="0" w:color="auto"/>
            <w:left w:val="none" w:sz="0" w:space="0" w:color="auto"/>
            <w:bottom w:val="none" w:sz="0" w:space="0" w:color="auto"/>
            <w:right w:val="none" w:sz="0" w:space="0" w:color="auto"/>
          </w:divBdr>
        </w:div>
        <w:div w:id="767584629">
          <w:marLeft w:val="240"/>
          <w:marRight w:val="0"/>
          <w:marTop w:val="0"/>
          <w:marBottom w:val="0"/>
          <w:divBdr>
            <w:top w:val="none" w:sz="0" w:space="0" w:color="auto"/>
            <w:left w:val="none" w:sz="0" w:space="0" w:color="auto"/>
            <w:bottom w:val="none" w:sz="0" w:space="0" w:color="auto"/>
            <w:right w:val="none" w:sz="0" w:space="0" w:color="auto"/>
          </w:divBdr>
        </w:div>
        <w:div w:id="1139688335">
          <w:marLeft w:val="240"/>
          <w:marRight w:val="0"/>
          <w:marTop w:val="0"/>
          <w:marBottom w:val="0"/>
          <w:divBdr>
            <w:top w:val="none" w:sz="0" w:space="0" w:color="auto"/>
            <w:left w:val="none" w:sz="0" w:space="0" w:color="auto"/>
            <w:bottom w:val="none" w:sz="0" w:space="0" w:color="auto"/>
            <w:right w:val="none" w:sz="0" w:space="0" w:color="auto"/>
          </w:divBdr>
        </w:div>
        <w:div w:id="1568489014">
          <w:marLeft w:val="240"/>
          <w:marRight w:val="0"/>
          <w:marTop w:val="0"/>
          <w:marBottom w:val="0"/>
          <w:divBdr>
            <w:top w:val="none" w:sz="0" w:space="0" w:color="auto"/>
            <w:left w:val="none" w:sz="0" w:space="0" w:color="auto"/>
            <w:bottom w:val="none" w:sz="0" w:space="0" w:color="auto"/>
            <w:right w:val="none" w:sz="0" w:space="0" w:color="auto"/>
          </w:divBdr>
        </w:div>
        <w:div w:id="1140149580">
          <w:marLeft w:val="240"/>
          <w:marRight w:val="0"/>
          <w:marTop w:val="0"/>
          <w:marBottom w:val="0"/>
          <w:divBdr>
            <w:top w:val="none" w:sz="0" w:space="0" w:color="auto"/>
            <w:left w:val="none" w:sz="0" w:space="0" w:color="auto"/>
            <w:bottom w:val="none" w:sz="0" w:space="0" w:color="auto"/>
            <w:right w:val="none" w:sz="0" w:space="0" w:color="auto"/>
          </w:divBdr>
        </w:div>
        <w:div w:id="1914704378">
          <w:marLeft w:val="240"/>
          <w:marRight w:val="0"/>
          <w:marTop w:val="0"/>
          <w:marBottom w:val="0"/>
          <w:divBdr>
            <w:top w:val="none" w:sz="0" w:space="0" w:color="auto"/>
            <w:left w:val="none" w:sz="0" w:space="0" w:color="auto"/>
            <w:bottom w:val="none" w:sz="0" w:space="0" w:color="auto"/>
            <w:right w:val="none" w:sz="0" w:space="0" w:color="auto"/>
          </w:divBdr>
        </w:div>
        <w:div w:id="514423240">
          <w:marLeft w:val="240"/>
          <w:marRight w:val="0"/>
          <w:marTop w:val="0"/>
          <w:marBottom w:val="0"/>
          <w:divBdr>
            <w:top w:val="none" w:sz="0" w:space="0" w:color="auto"/>
            <w:left w:val="none" w:sz="0" w:space="0" w:color="auto"/>
            <w:bottom w:val="none" w:sz="0" w:space="0" w:color="auto"/>
            <w:right w:val="none" w:sz="0" w:space="0" w:color="auto"/>
          </w:divBdr>
        </w:div>
        <w:div w:id="139929387">
          <w:marLeft w:val="240"/>
          <w:marRight w:val="0"/>
          <w:marTop w:val="0"/>
          <w:marBottom w:val="0"/>
          <w:divBdr>
            <w:top w:val="none" w:sz="0" w:space="0" w:color="auto"/>
            <w:left w:val="none" w:sz="0" w:space="0" w:color="auto"/>
            <w:bottom w:val="none" w:sz="0" w:space="0" w:color="auto"/>
            <w:right w:val="none" w:sz="0" w:space="0" w:color="auto"/>
          </w:divBdr>
        </w:div>
        <w:div w:id="878592643">
          <w:marLeft w:val="240"/>
          <w:marRight w:val="0"/>
          <w:marTop w:val="0"/>
          <w:marBottom w:val="0"/>
          <w:divBdr>
            <w:top w:val="none" w:sz="0" w:space="0" w:color="auto"/>
            <w:left w:val="none" w:sz="0" w:space="0" w:color="auto"/>
            <w:bottom w:val="none" w:sz="0" w:space="0" w:color="auto"/>
            <w:right w:val="none" w:sz="0" w:space="0" w:color="auto"/>
          </w:divBdr>
        </w:div>
        <w:div w:id="1007563496">
          <w:marLeft w:val="240"/>
          <w:marRight w:val="0"/>
          <w:marTop w:val="0"/>
          <w:marBottom w:val="0"/>
          <w:divBdr>
            <w:top w:val="none" w:sz="0" w:space="0" w:color="auto"/>
            <w:left w:val="none" w:sz="0" w:space="0" w:color="auto"/>
            <w:bottom w:val="none" w:sz="0" w:space="0" w:color="auto"/>
            <w:right w:val="none" w:sz="0" w:space="0" w:color="auto"/>
          </w:divBdr>
        </w:div>
        <w:div w:id="300813808">
          <w:marLeft w:val="240"/>
          <w:marRight w:val="0"/>
          <w:marTop w:val="0"/>
          <w:marBottom w:val="0"/>
          <w:divBdr>
            <w:top w:val="none" w:sz="0" w:space="0" w:color="auto"/>
            <w:left w:val="none" w:sz="0" w:space="0" w:color="auto"/>
            <w:bottom w:val="none" w:sz="0" w:space="0" w:color="auto"/>
            <w:right w:val="none" w:sz="0" w:space="0" w:color="auto"/>
          </w:divBdr>
        </w:div>
        <w:div w:id="836456036">
          <w:marLeft w:val="240"/>
          <w:marRight w:val="0"/>
          <w:marTop w:val="0"/>
          <w:marBottom w:val="0"/>
          <w:divBdr>
            <w:top w:val="none" w:sz="0" w:space="0" w:color="auto"/>
            <w:left w:val="none" w:sz="0" w:space="0" w:color="auto"/>
            <w:bottom w:val="none" w:sz="0" w:space="0" w:color="auto"/>
            <w:right w:val="none" w:sz="0" w:space="0" w:color="auto"/>
          </w:divBdr>
        </w:div>
        <w:div w:id="1719474512">
          <w:marLeft w:val="240"/>
          <w:marRight w:val="0"/>
          <w:marTop w:val="0"/>
          <w:marBottom w:val="0"/>
          <w:divBdr>
            <w:top w:val="none" w:sz="0" w:space="0" w:color="auto"/>
            <w:left w:val="none" w:sz="0" w:space="0" w:color="auto"/>
            <w:bottom w:val="none" w:sz="0" w:space="0" w:color="auto"/>
            <w:right w:val="none" w:sz="0" w:space="0" w:color="auto"/>
          </w:divBdr>
        </w:div>
      </w:divsChild>
    </w:div>
    <w:div w:id="1020666257">
      <w:bodyDiv w:val="1"/>
      <w:marLeft w:val="0"/>
      <w:marRight w:val="0"/>
      <w:marTop w:val="0"/>
      <w:marBottom w:val="0"/>
      <w:divBdr>
        <w:top w:val="none" w:sz="0" w:space="0" w:color="auto"/>
        <w:left w:val="none" w:sz="0" w:space="0" w:color="auto"/>
        <w:bottom w:val="none" w:sz="0" w:space="0" w:color="auto"/>
        <w:right w:val="none" w:sz="0" w:space="0" w:color="auto"/>
      </w:divBdr>
      <w:divsChild>
        <w:div w:id="336614628">
          <w:marLeft w:val="240"/>
          <w:marRight w:val="0"/>
          <w:marTop w:val="0"/>
          <w:marBottom w:val="0"/>
          <w:divBdr>
            <w:top w:val="none" w:sz="0" w:space="0" w:color="auto"/>
            <w:left w:val="none" w:sz="0" w:space="0" w:color="auto"/>
            <w:bottom w:val="none" w:sz="0" w:space="0" w:color="auto"/>
            <w:right w:val="none" w:sz="0" w:space="0" w:color="auto"/>
          </w:divBdr>
        </w:div>
        <w:div w:id="1107848364">
          <w:marLeft w:val="240"/>
          <w:marRight w:val="0"/>
          <w:marTop w:val="0"/>
          <w:marBottom w:val="0"/>
          <w:divBdr>
            <w:top w:val="none" w:sz="0" w:space="0" w:color="auto"/>
            <w:left w:val="none" w:sz="0" w:space="0" w:color="auto"/>
            <w:bottom w:val="none" w:sz="0" w:space="0" w:color="auto"/>
            <w:right w:val="none" w:sz="0" w:space="0" w:color="auto"/>
          </w:divBdr>
        </w:div>
        <w:div w:id="405807166">
          <w:marLeft w:val="240"/>
          <w:marRight w:val="0"/>
          <w:marTop w:val="0"/>
          <w:marBottom w:val="0"/>
          <w:divBdr>
            <w:top w:val="none" w:sz="0" w:space="0" w:color="auto"/>
            <w:left w:val="none" w:sz="0" w:space="0" w:color="auto"/>
            <w:bottom w:val="none" w:sz="0" w:space="0" w:color="auto"/>
            <w:right w:val="none" w:sz="0" w:space="0" w:color="auto"/>
          </w:divBdr>
        </w:div>
        <w:div w:id="1840270636">
          <w:marLeft w:val="240"/>
          <w:marRight w:val="0"/>
          <w:marTop w:val="0"/>
          <w:marBottom w:val="0"/>
          <w:divBdr>
            <w:top w:val="none" w:sz="0" w:space="0" w:color="auto"/>
            <w:left w:val="none" w:sz="0" w:space="0" w:color="auto"/>
            <w:bottom w:val="none" w:sz="0" w:space="0" w:color="auto"/>
            <w:right w:val="none" w:sz="0" w:space="0" w:color="auto"/>
          </w:divBdr>
        </w:div>
        <w:div w:id="259724964">
          <w:marLeft w:val="240"/>
          <w:marRight w:val="0"/>
          <w:marTop w:val="0"/>
          <w:marBottom w:val="0"/>
          <w:divBdr>
            <w:top w:val="none" w:sz="0" w:space="0" w:color="auto"/>
            <w:left w:val="none" w:sz="0" w:space="0" w:color="auto"/>
            <w:bottom w:val="none" w:sz="0" w:space="0" w:color="auto"/>
            <w:right w:val="none" w:sz="0" w:space="0" w:color="auto"/>
          </w:divBdr>
          <w:divsChild>
            <w:div w:id="820124417">
              <w:marLeft w:val="240"/>
              <w:marRight w:val="0"/>
              <w:marTop w:val="0"/>
              <w:marBottom w:val="0"/>
              <w:divBdr>
                <w:top w:val="none" w:sz="0" w:space="0" w:color="auto"/>
                <w:left w:val="none" w:sz="0" w:space="0" w:color="auto"/>
                <w:bottom w:val="none" w:sz="0" w:space="0" w:color="auto"/>
                <w:right w:val="none" w:sz="0" w:space="0" w:color="auto"/>
              </w:divBdr>
            </w:div>
            <w:div w:id="56444220">
              <w:marLeft w:val="240"/>
              <w:marRight w:val="0"/>
              <w:marTop w:val="0"/>
              <w:marBottom w:val="0"/>
              <w:divBdr>
                <w:top w:val="none" w:sz="0" w:space="0" w:color="auto"/>
                <w:left w:val="none" w:sz="0" w:space="0" w:color="auto"/>
                <w:bottom w:val="none" w:sz="0" w:space="0" w:color="auto"/>
                <w:right w:val="none" w:sz="0" w:space="0" w:color="auto"/>
              </w:divBdr>
            </w:div>
            <w:div w:id="425736613">
              <w:marLeft w:val="240"/>
              <w:marRight w:val="0"/>
              <w:marTop w:val="0"/>
              <w:marBottom w:val="0"/>
              <w:divBdr>
                <w:top w:val="none" w:sz="0" w:space="0" w:color="auto"/>
                <w:left w:val="none" w:sz="0" w:space="0" w:color="auto"/>
                <w:bottom w:val="none" w:sz="0" w:space="0" w:color="auto"/>
                <w:right w:val="none" w:sz="0" w:space="0" w:color="auto"/>
              </w:divBdr>
            </w:div>
          </w:divsChild>
        </w:div>
        <w:div w:id="93668120">
          <w:marLeft w:val="240"/>
          <w:marRight w:val="0"/>
          <w:marTop w:val="0"/>
          <w:marBottom w:val="0"/>
          <w:divBdr>
            <w:top w:val="none" w:sz="0" w:space="0" w:color="auto"/>
            <w:left w:val="none" w:sz="0" w:space="0" w:color="auto"/>
            <w:bottom w:val="none" w:sz="0" w:space="0" w:color="auto"/>
            <w:right w:val="none" w:sz="0" w:space="0" w:color="auto"/>
          </w:divBdr>
          <w:divsChild>
            <w:div w:id="699746505">
              <w:marLeft w:val="240"/>
              <w:marRight w:val="0"/>
              <w:marTop w:val="0"/>
              <w:marBottom w:val="0"/>
              <w:divBdr>
                <w:top w:val="none" w:sz="0" w:space="0" w:color="auto"/>
                <w:left w:val="none" w:sz="0" w:space="0" w:color="auto"/>
                <w:bottom w:val="none" w:sz="0" w:space="0" w:color="auto"/>
                <w:right w:val="none" w:sz="0" w:space="0" w:color="auto"/>
              </w:divBdr>
            </w:div>
            <w:div w:id="1686245159">
              <w:marLeft w:val="240"/>
              <w:marRight w:val="0"/>
              <w:marTop w:val="0"/>
              <w:marBottom w:val="0"/>
              <w:divBdr>
                <w:top w:val="none" w:sz="0" w:space="0" w:color="auto"/>
                <w:left w:val="none" w:sz="0" w:space="0" w:color="auto"/>
                <w:bottom w:val="none" w:sz="0" w:space="0" w:color="auto"/>
                <w:right w:val="none" w:sz="0" w:space="0" w:color="auto"/>
              </w:divBdr>
            </w:div>
            <w:div w:id="1671635974">
              <w:marLeft w:val="240"/>
              <w:marRight w:val="0"/>
              <w:marTop w:val="0"/>
              <w:marBottom w:val="0"/>
              <w:divBdr>
                <w:top w:val="none" w:sz="0" w:space="0" w:color="auto"/>
                <w:left w:val="none" w:sz="0" w:space="0" w:color="auto"/>
                <w:bottom w:val="none" w:sz="0" w:space="0" w:color="auto"/>
                <w:right w:val="none" w:sz="0" w:space="0" w:color="auto"/>
              </w:divBdr>
            </w:div>
          </w:divsChild>
        </w:div>
        <w:div w:id="385954620">
          <w:marLeft w:val="240"/>
          <w:marRight w:val="0"/>
          <w:marTop w:val="0"/>
          <w:marBottom w:val="0"/>
          <w:divBdr>
            <w:top w:val="none" w:sz="0" w:space="0" w:color="auto"/>
            <w:left w:val="none" w:sz="0" w:space="0" w:color="auto"/>
            <w:bottom w:val="none" w:sz="0" w:space="0" w:color="auto"/>
            <w:right w:val="none" w:sz="0" w:space="0" w:color="auto"/>
          </w:divBdr>
        </w:div>
        <w:div w:id="546382696">
          <w:marLeft w:val="240"/>
          <w:marRight w:val="0"/>
          <w:marTop w:val="0"/>
          <w:marBottom w:val="0"/>
          <w:divBdr>
            <w:top w:val="none" w:sz="0" w:space="0" w:color="auto"/>
            <w:left w:val="none" w:sz="0" w:space="0" w:color="auto"/>
            <w:bottom w:val="none" w:sz="0" w:space="0" w:color="auto"/>
            <w:right w:val="none" w:sz="0" w:space="0" w:color="auto"/>
          </w:divBdr>
        </w:div>
        <w:div w:id="1725566337">
          <w:marLeft w:val="240"/>
          <w:marRight w:val="0"/>
          <w:marTop w:val="0"/>
          <w:marBottom w:val="0"/>
          <w:divBdr>
            <w:top w:val="none" w:sz="0" w:space="0" w:color="auto"/>
            <w:left w:val="none" w:sz="0" w:space="0" w:color="auto"/>
            <w:bottom w:val="none" w:sz="0" w:space="0" w:color="auto"/>
            <w:right w:val="none" w:sz="0" w:space="0" w:color="auto"/>
          </w:divBdr>
        </w:div>
        <w:div w:id="693917203">
          <w:marLeft w:val="240"/>
          <w:marRight w:val="0"/>
          <w:marTop w:val="0"/>
          <w:marBottom w:val="0"/>
          <w:divBdr>
            <w:top w:val="none" w:sz="0" w:space="0" w:color="auto"/>
            <w:left w:val="none" w:sz="0" w:space="0" w:color="auto"/>
            <w:bottom w:val="none" w:sz="0" w:space="0" w:color="auto"/>
            <w:right w:val="none" w:sz="0" w:space="0" w:color="auto"/>
          </w:divBdr>
        </w:div>
        <w:div w:id="698049211">
          <w:marLeft w:val="240"/>
          <w:marRight w:val="0"/>
          <w:marTop w:val="0"/>
          <w:marBottom w:val="0"/>
          <w:divBdr>
            <w:top w:val="none" w:sz="0" w:space="0" w:color="auto"/>
            <w:left w:val="none" w:sz="0" w:space="0" w:color="auto"/>
            <w:bottom w:val="none" w:sz="0" w:space="0" w:color="auto"/>
            <w:right w:val="none" w:sz="0" w:space="0" w:color="auto"/>
          </w:divBdr>
        </w:div>
        <w:div w:id="1310330556">
          <w:marLeft w:val="240"/>
          <w:marRight w:val="0"/>
          <w:marTop w:val="0"/>
          <w:marBottom w:val="0"/>
          <w:divBdr>
            <w:top w:val="none" w:sz="0" w:space="0" w:color="auto"/>
            <w:left w:val="none" w:sz="0" w:space="0" w:color="auto"/>
            <w:bottom w:val="none" w:sz="0" w:space="0" w:color="auto"/>
            <w:right w:val="none" w:sz="0" w:space="0" w:color="auto"/>
          </w:divBdr>
        </w:div>
        <w:div w:id="1605722953">
          <w:marLeft w:val="240"/>
          <w:marRight w:val="0"/>
          <w:marTop w:val="0"/>
          <w:marBottom w:val="0"/>
          <w:divBdr>
            <w:top w:val="none" w:sz="0" w:space="0" w:color="auto"/>
            <w:left w:val="none" w:sz="0" w:space="0" w:color="auto"/>
            <w:bottom w:val="none" w:sz="0" w:space="0" w:color="auto"/>
            <w:right w:val="none" w:sz="0" w:space="0" w:color="auto"/>
          </w:divBdr>
        </w:div>
        <w:div w:id="156000465">
          <w:marLeft w:val="240"/>
          <w:marRight w:val="0"/>
          <w:marTop w:val="0"/>
          <w:marBottom w:val="0"/>
          <w:divBdr>
            <w:top w:val="none" w:sz="0" w:space="0" w:color="auto"/>
            <w:left w:val="none" w:sz="0" w:space="0" w:color="auto"/>
            <w:bottom w:val="none" w:sz="0" w:space="0" w:color="auto"/>
            <w:right w:val="none" w:sz="0" w:space="0" w:color="auto"/>
          </w:divBdr>
        </w:div>
        <w:div w:id="2029015057">
          <w:marLeft w:val="240"/>
          <w:marRight w:val="0"/>
          <w:marTop w:val="0"/>
          <w:marBottom w:val="0"/>
          <w:divBdr>
            <w:top w:val="none" w:sz="0" w:space="0" w:color="auto"/>
            <w:left w:val="none" w:sz="0" w:space="0" w:color="auto"/>
            <w:bottom w:val="none" w:sz="0" w:space="0" w:color="auto"/>
            <w:right w:val="none" w:sz="0" w:space="0" w:color="auto"/>
          </w:divBdr>
          <w:divsChild>
            <w:div w:id="1701465499">
              <w:marLeft w:val="240"/>
              <w:marRight w:val="0"/>
              <w:marTop w:val="0"/>
              <w:marBottom w:val="0"/>
              <w:divBdr>
                <w:top w:val="none" w:sz="0" w:space="0" w:color="auto"/>
                <w:left w:val="none" w:sz="0" w:space="0" w:color="auto"/>
                <w:bottom w:val="none" w:sz="0" w:space="0" w:color="auto"/>
                <w:right w:val="none" w:sz="0" w:space="0" w:color="auto"/>
              </w:divBdr>
            </w:div>
            <w:div w:id="1082528317">
              <w:marLeft w:val="240"/>
              <w:marRight w:val="0"/>
              <w:marTop w:val="0"/>
              <w:marBottom w:val="0"/>
              <w:divBdr>
                <w:top w:val="none" w:sz="0" w:space="0" w:color="auto"/>
                <w:left w:val="none" w:sz="0" w:space="0" w:color="auto"/>
                <w:bottom w:val="none" w:sz="0" w:space="0" w:color="auto"/>
                <w:right w:val="none" w:sz="0" w:space="0" w:color="auto"/>
              </w:divBdr>
            </w:div>
            <w:div w:id="929504345">
              <w:marLeft w:val="240"/>
              <w:marRight w:val="0"/>
              <w:marTop w:val="0"/>
              <w:marBottom w:val="0"/>
              <w:divBdr>
                <w:top w:val="none" w:sz="0" w:space="0" w:color="auto"/>
                <w:left w:val="none" w:sz="0" w:space="0" w:color="auto"/>
                <w:bottom w:val="none" w:sz="0" w:space="0" w:color="auto"/>
                <w:right w:val="none" w:sz="0" w:space="0" w:color="auto"/>
              </w:divBdr>
            </w:div>
            <w:div w:id="587035968">
              <w:marLeft w:val="240"/>
              <w:marRight w:val="0"/>
              <w:marTop w:val="0"/>
              <w:marBottom w:val="0"/>
              <w:divBdr>
                <w:top w:val="none" w:sz="0" w:space="0" w:color="auto"/>
                <w:left w:val="none" w:sz="0" w:space="0" w:color="auto"/>
                <w:bottom w:val="none" w:sz="0" w:space="0" w:color="auto"/>
                <w:right w:val="none" w:sz="0" w:space="0" w:color="auto"/>
              </w:divBdr>
            </w:div>
            <w:div w:id="1058088008">
              <w:marLeft w:val="240"/>
              <w:marRight w:val="0"/>
              <w:marTop w:val="0"/>
              <w:marBottom w:val="0"/>
              <w:divBdr>
                <w:top w:val="none" w:sz="0" w:space="0" w:color="auto"/>
                <w:left w:val="none" w:sz="0" w:space="0" w:color="auto"/>
                <w:bottom w:val="none" w:sz="0" w:space="0" w:color="auto"/>
                <w:right w:val="none" w:sz="0" w:space="0" w:color="auto"/>
              </w:divBdr>
            </w:div>
          </w:divsChild>
        </w:div>
        <w:div w:id="1170828887">
          <w:marLeft w:val="240"/>
          <w:marRight w:val="0"/>
          <w:marTop w:val="0"/>
          <w:marBottom w:val="0"/>
          <w:divBdr>
            <w:top w:val="none" w:sz="0" w:space="0" w:color="auto"/>
            <w:left w:val="none" w:sz="0" w:space="0" w:color="auto"/>
            <w:bottom w:val="none" w:sz="0" w:space="0" w:color="auto"/>
            <w:right w:val="none" w:sz="0" w:space="0" w:color="auto"/>
          </w:divBdr>
        </w:div>
        <w:div w:id="602613881">
          <w:marLeft w:val="240"/>
          <w:marRight w:val="0"/>
          <w:marTop w:val="0"/>
          <w:marBottom w:val="0"/>
          <w:divBdr>
            <w:top w:val="none" w:sz="0" w:space="0" w:color="auto"/>
            <w:left w:val="none" w:sz="0" w:space="0" w:color="auto"/>
            <w:bottom w:val="none" w:sz="0" w:space="0" w:color="auto"/>
            <w:right w:val="none" w:sz="0" w:space="0" w:color="auto"/>
          </w:divBdr>
        </w:div>
        <w:div w:id="920481001">
          <w:marLeft w:val="240"/>
          <w:marRight w:val="0"/>
          <w:marTop w:val="0"/>
          <w:marBottom w:val="0"/>
          <w:divBdr>
            <w:top w:val="none" w:sz="0" w:space="0" w:color="auto"/>
            <w:left w:val="none" w:sz="0" w:space="0" w:color="auto"/>
            <w:bottom w:val="none" w:sz="0" w:space="0" w:color="auto"/>
            <w:right w:val="none" w:sz="0" w:space="0" w:color="auto"/>
          </w:divBdr>
        </w:div>
        <w:div w:id="1229219560">
          <w:marLeft w:val="240"/>
          <w:marRight w:val="0"/>
          <w:marTop w:val="0"/>
          <w:marBottom w:val="0"/>
          <w:divBdr>
            <w:top w:val="none" w:sz="0" w:space="0" w:color="auto"/>
            <w:left w:val="none" w:sz="0" w:space="0" w:color="auto"/>
            <w:bottom w:val="none" w:sz="0" w:space="0" w:color="auto"/>
            <w:right w:val="none" w:sz="0" w:space="0" w:color="auto"/>
          </w:divBdr>
          <w:divsChild>
            <w:div w:id="1324971273">
              <w:marLeft w:val="240"/>
              <w:marRight w:val="0"/>
              <w:marTop w:val="0"/>
              <w:marBottom w:val="0"/>
              <w:divBdr>
                <w:top w:val="none" w:sz="0" w:space="0" w:color="auto"/>
                <w:left w:val="none" w:sz="0" w:space="0" w:color="auto"/>
                <w:bottom w:val="none" w:sz="0" w:space="0" w:color="auto"/>
                <w:right w:val="none" w:sz="0" w:space="0" w:color="auto"/>
              </w:divBdr>
            </w:div>
            <w:div w:id="2136941334">
              <w:marLeft w:val="240"/>
              <w:marRight w:val="0"/>
              <w:marTop w:val="0"/>
              <w:marBottom w:val="0"/>
              <w:divBdr>
                <w:top w:val="none" w:sz="0" w:space="0" w:color="auto"/>
                <w:left w:val="none" w:sz="0" w:space="0" w:color="auto"/>
                <w:bottom w:val="none" w:sz="0" w:space="0" w:color="auto"/>
                <w:right w:val="none" w:sz="0" w:space="0" w:color="auto"/>
              </w:divBdr>
            </w:div>
            <w:div w:id="458567909">
              <w:marLeft w:val="240"/>
              <w:marRight w:val="0"/>
              <w:marTop w:val="0"/>
              <w:marBottom w:val="0"/>
              <w:divBdr>
                <w:top w:val="none" w:sz="0" w:space="0" w:color="auto"/>
                <w:left w:val="none" w:sz="0" w:space="0" w:color="auto"/>
                <w:bottom w:val="none" w:sz="0" w:space="0" w:color="auto"/>
                <w:right w:val="none" w:sz="0" w:space="0" w:color="auto"/>
              </w:divBdr>
            </w:div>
          </w:divsChild>
        </w:div>
        <w:div w:id="170344020">
          <w:marLeft w:val="240"/>
          <w:marRight w:val="0"/>
          <w:marTop w:val="0"/>
          <w:marBottom w:val="0"/>
          <w:divBdr>
            <w:top w:val="none" w:sz="0" w:space="0" w:color="auto"/>
            <w:left w:val="none" w:sz="0" w:space="0" w:color="auto"/>
            <w:bottom w:val="none" w:sz="0" w:space="0" w:color="auto"/>
            <w:right w:val="none" w:sz="0" w:space="0" w:color="auto"/>
          </w:divBdr>
        </w:div>
        <w:div w:id="1170219210">
          <w:marLeft w:val="240"/>
          <w:marRight w:val="0"/>
          <w:marTop w:val="0"/>
          <w:marBottom w:val="0"/>
          <w:divBdr>
            <w:top w:val="none" w:sz="0" w:space="0" w:color="auto"/>
            <w:left w:val="none" w:sz="0" w:space="0" w:color="auto"/>
            <w:bottom w:val="none" w:sz="0" w:space="0" w:color="auto"/>
            <w:right w:val="none" w:sz="0" w:space="0" w:color="auto"/>
          </w:divBdr>
        </w:div>
        <w:div w:id="110131396">
          <w:marLeft w:val="240"/>
          <w:marRight w:val="0"/>
          <w:marTop w:val="0"/>
          <w:marBottom w:val="0"/>
          <w:divBdr>
            <w:top w:val="none" w:sz="0" w:space="0" w:color="auto"/>
            <w:left w:val="none" w:sz="0" w:space="0" w:color="auto"/>
            <w:bottom w:val="none" w:sz="0" w:space="0" w:color="auto"/>
            <w:right w:val="none" w:sz="0" w:space="0" w:color="auto"/>
          </w:divBdr>
        </w:div>
        <w:div w:id="816797760">
          <w:marLeft w:val="240"/>
          <w:marRight w:val="0"/>
          <w:marTop w:val="0"/>
          <w:marBottom w:val="0"/>
          <w:divBdr>
            <w:top w:val="none" w:sz="0" w:space="0" w:color="auto"/>
            <w:left w:val="none" w:sz="0" w:space="0" w:color="auto"/>
            <w:bottom w:val="none" w:sz="0" w:space="0" w:color="auto"/>
            <w:right w:val="none" w:sz="0" w:space="0" w:color="auto"/>
          </w:divBdr>
        </w:div>
        <w:div w:id="1016424167">
          <w:marLeft w:val="240"/>
          <w:marRight w:val="0"/>
          <w:marTop w:val="0"/>
          <w:marBottom w:val="0"/>
          <w:divBdr>
            <w:top w:val="none" w:sz="0" w:space="0" w:color="auto"/>
            <w:left w:val="none" w:sz="0" w:space="0" w:color="auto"/>
            <w:bottom w:val="none" w:sz="0" w:space="0" w:color="auto"/>
            <w:right w:val="none" w:sz="0" w:space="0" w:color="auto"/>
          </w:divBdr>
        </w:div>
        <w:div w:id="1423992564">
          <w:marLeft w:val="240"/>
          <w:marRight w:val="0"/>
          <w:marTop w:val="0"/>
          <w:marBottom w:val="0"/>
          <w:divBdr>
            <w:top w:val="none" w:sz="0" w:space="0" w:color="auto"/>
            <w:left w:val="none" w:sz="0" w:space="0" w:color="auto"/>
            <w:bottom w:val="none" w:sz="0" w:space="0" w:color="auto"/>
            <w:right w:val="none" w:sz="0" w:space="0" w:color="auto"/>
          </w:divBdr>
        </w:div>
        <w:div w:id="1444885656">
          <w:marLeft w:val="240"/>
          <w:marRight w:val="0"/>
          <w:marTop w:val="0"/>
          <w:marBottom w:val="0"/>
          <w:divBdr>
            <w:top w:val="none" w:sz="0" w:space="0" w:color="auto"/>
            <w:left w:val="none" w:sz="0" w:space="0" w:color="auto"/>
            <w:bottom w:val="none" w:sz="0" w:space="0" w:color="auto"/>
            <w:right w:val="none" w:sz="0" w:space="0" w:color="auto"/>
          </w:divBdr>
        </w:div>
        <w:div w:id="1340960466">
          <w:marLeft w:val="240"/>
          <w:marRight w:val="0"/>
          <w:marTop w:val="0"/>
          <w:marBottom w:val="0"/>
          <w:divBdr>
            <w:top w:val="none" w:sz="0" w:space="0" w:color="auto"/>
            <w:left w:val="none" w:sz="0" w:space="0" w:color="auto"/>
            <w:bottom w:val="none" w:sz="0" w:space="0" w:color="auto"/>
            <w:right w:val="none" w:sz="0" w:space="0" w:color="auto"/>
          </w:divBdr>
        </w:div>
        <w:div w:id="341669771">
          <w:marLeft w:val="240"/>
          <w:marRight w:val="0"/>
          <w:marTop w:val="0"/>
          <w:marBottom w:val="0"/>
          <w:divBdr>
            <w:top w:val="none" w:sz="0" w:space="0" w:color="auto"/>
            <w:left w:val="none" w:sz="0" w:space="0" w:color="auto"/>
            <w:bottom w:val="none" w:sz="0" w:space="0" w:color="auto"/>
            <w:right w:val="none" w:sz="0" w:space="0" w:color="auto"/>
          </w:divBdr>
        </w:div>
        <w:div w:id="969671164">
          <w:marLeft w:val="240"/>
          <w:marRight w:val="0"/>
          <w:marTop w:val="0"/>
          <w:marBottom w:val="0"/>
          <w:divBdr>
            <w:top w:val="none" w:sz="0" w:space="0" w:color="auto"/>
            <w:left w:val="none" w:sz="0" w:space="0" w:color="auto"/>
            <w:bottom w:val="none" w:sz="0" w:space="0" w:color="auto"/>
            <w:right w:val="none" w:sz="0" w:space="0" w:color="auto"/>
          </w:divBdr>
        </w:div>
        <w:div w:id="369841863">
          <w:marLeft w:val="240"/>
          <w:marRight w:val="0"/>
          <w:marTop w:val="0"/>
          <w:marBottom w:val="0"/>
          <w:divBdr>
            <w:top w:val="none" w:sz="0" w:space="0" w:color="auto"/>
            <w:left w:val="none" w:sz="0" w:space="0" w:color="auto"/>
            <w:bottom w:val="none" w:sz="0" w:space="0" w:color="auto"/>
            <w:right w:val="none" w:sz="0" w:space="0" w:color="auto"/>
          </w:divBdr>
        </w:div>
        <w:div w:id="655845197">
          <w:marLeft w:val="240"/>
          <w:marRight w:val="0"/>
          <w:marTop w:val="0"/>
          <w:marBottom w:val="0"/>
          <w:divBdr>
            <w:top w:val="none" w:sz="0" w:space="0" w:color="auto"/>
            <w:left w:val="none" w:sz="0" w:space="0" w:color="auto"/>
            <w:bottom w:val="none" w:sz="0" w:space="0" w:color="auto"/>
            <w:right w:val="none" w:sz="0" w:space="0" w:color="auto"/>
          </w:divBdr>
        </w:div>
        <w:div w:id="340857995">
          <w:marLeft w:val="240"/>
          <w:marRight w:val="0"/>
          <w:marTop w:val="0"/>
          <w:marBottom w:val="0"/>
          <w:divBdr>
            <w:top w:val="none" w:sz="0" w:space="0" w:color="auto"/>
            <w:left w:val="none" w:sz="0" w:space="0" w:color="auto"/>
            <w:bottom w:val="none" w:sz="0" w:space="0" w:color="auto"/>
            <w:right w:val="none" w:sz="0" w:space="0" w:color="auto"/>
          </w:divBdr>
        </w:div>
        <w:div w:id="1511007">
          <w:marLeft w:val="240"/>
          <w:marRight w:val="0"/>
          <w:marTop w:val="0"/>
          <w:marBottom w:val="0"/>
          <w:divBdr>
            <w:top w:val="none" w:sz="0" w:space="0" w:color="auto"/>
            <w:left w:val="none" w:sz="0" w:space="0" w:color="auto"/>
            <w:bottom w:val="none" w:sz="0" w:space="0" w:color="auto"/>
            <w:right w:val="none" w:sz="0" w:space="0" w:color="auto"/>
          </w:divBdr>
          <w:divsChild>
            <w:div w:id="659622026">
              <w:marLeft w:val="240"/>
              <w:marRight w:val="0"/>
              <w:marTop w:val="0"/>
              <w:marBottom w:val="0"/>
              <w:divBdr>
                <w:top w:val="none" w:sz="0" w:space="0" w:color="auto"/>
                <w:left w:val="none" w:sz="0" w:space="0" w:color="auto"/>
                <w:bottom w:val="none" w:sz="0" w:space="0" w:color="auto"/>
                <w:right w:val="none" w:sz="0" w:space="0" w:color="auto"/>
              </w:divBdr>
            </w:div>
            <w:div w:id="700711925">
              <w:marLeft w:val="240"/>
              <w:marRight w:val="0"/>
              <w:marTop w:val="0"/>
              <w:marBottom w:val="0"/>
              <w:divBdr>
                <w:top w:val="none" w:sz="0" w:space="0" w:color="auto"/>
                <w:left w:val="none" w:sz="0" w:space="0" w:color="auto"/>
                <w:bottom w:val="none" w:sz="0" w:space="0" w:color="auto"/>
                <w:right w:val="none" w:sz="0" w:space="0" w:color="auto"/>
              </w:divBdr>
            </w:div>
            <w:div w:id="1683122366">
              <w:marLeft w:val="240"/>
              <w:marRight w:val="0"/>
              <w:marTop w:val="0"/>
              <w:marBottom w:val="0"/>
              <w:divBdr>
                <w:top w:val="none" w:sz="0" w:space="0" w:color="auto"/>
                <w:left w:val="none" w:sz="0" w:space="0" w:color="auto"/>
                <w:bottom w:val="none" w:sz="0" w:space="0" w:color="auto"/>
                <w:right w:val="none" w:sz="0" w:space="0" w:color="auto"/>
              </w:divBdr>
            </w:div>
            <w:div w:id="1778913867">
              <w:marLeft w:val="240"/>
              <w:marRight w:val="0"/>
              <w:marTop w:val="0"/>
              <w:marBottom w:val="0"/>
              <w:divBdr>
                <w:top w:val="none" w:sz="0" w:space="0" w:color="auto"/>
                <w:left w:val="none" w:sz="0" w:space="0" w:color="auto"/>
                <w:bottom w:val="none" w:sz="0" w:space="0" w:color="auto"/>
                <w:right w:val="none" w:sz="0" w:space="0" w:color="auto"/>
              </w:divBdr>
            </w:div>
            <w:div w:id="1261140167">
              <w:marLeft w:val="240"/>
              <w:marRight w:val="0"/>
              <w:marTop w:val="0"/>
              <w:marBottom w:val="0"/>
              <w:divBdr>
                <w:top w:val="none" w:sz="0" w:space="0" w:color="auto"/>
                <w:left w:val="none" w:sz="0" w:space="0" w:color="auto"/>
                <w:bottom w:val="none" w:sz="0" w:space="0" w:color="auto"/>
                <w:right w:val="none" w:sz="0" w:space="0" w:color="auto"/>
              </w:divBdr>
            </w:div>
            <w:div w:id="541284094">
              <w:marLeft w:val="240"/>
              <w:marRight w:val="0"/>
              <w:marTop w:val="0"/>
              <w:marBottom w:val="0"/>
              <w:divBdr>
                <w:top w:val="none" w:sz="0" w:space="0" w:color="auto"/>
                <w:left w:val="none" w:sz="0" w:space="0" w:color="auto"/>
                <w:bottom w:val="none" w:sz="0" w:space="0" w:color="auto"/>
                <w:right w:val="none" w:sz="0" w:space="0" w:color="auto"/>
              </w:divBdr>
            </w:div>
            <w:div w:id="1919827734">
              <w:marLeft w:val="240"/>
              <w:marRight w:val="0"/>
              <w:marTop w:val="0"/>
              <w:marBottom w:val="0"/>
              <w:divBdr>
                <w:top w:val="none" w:sz="0" w:space="0" w:color="auto"/>
                <w:left w:val="none" w:sz="0" w:space="0" w:color="auto"/>
                <w:bottom w:val="none" w:sz="0" w:space="0" w:color="auto"/>
                <w:right w:val="none" w:sz="0" w:space="0" w:color="auto"/>
              </w:divBdr>
            </w:div>
            <w:div w:id="1177816387">
              <w:marLeft w:val="240"/>
              <w:marRight w:val="0"/>
              <w:marTop w:val="0"/>
              <w:marBottom w:val="0"/>
              <w:divBdr>
                <w:top w:val="none" w:sz="0" w:space="0" w:color="auto"/>
                <w:left w:val="none" w:sz="0" w:space="0" w:color="auto"/>
                <w:bottom w:val="none" w:sz="0" w:space="0" w:color="auto"/>
                <w:right w:val="none" w:sz="0" w:space="0" w:color="auto"/>
              </w:divBdr>
            </w:div>
            <w:div w:id="1382367778">
              <w:marLeft w:val="240"/>
              <w:marRight w:val="0"/>
              <w:marTop w:val="0"/>
              <w:marBottom w:val="0"/>
              <w:divBdr>
                <w:top w:val="none" w:sz="0" w:space="0" w:color="auto"/>
                <w:left w:val="none" w:sz="0" w:space="0" w:color="auto"/>
                <w:bottom w:val="none" w:sz="0" w:space="0" w:color="auto"/>
                <w:right w:val="none" w:sz="0" w:space="0" w:color="auto"/>
              </w:divBdr>
            </w:div>
            <w:div w:id="933787343">
              <w:marLeft w:val="240"/>
              <w:marRight w:val="0"/>
              <w:marTop w:val="0"/>
              <w:marBottom w:val="0"/>
              <w:divBdr>
                <w:top w:val="none" w:sz="0" w:space="0" w:color="auto"/>
                <w:left w:val="none" w:sz="0" w:space="0" w:color="auto"/>
                <w:bottom w:val="none" w:sz="0" w:space="0" w:color="auto"/>
                <w:right w:val="none" w:sz="0" w:space="0" w:color="auto"/>
              </w:divBdr>
            </w:div>
          </w:divsChild>
        </w:div>
        <w:div w:id="1758284726">
          <w:marLeft w:val="240"/>
          <w:marRight w:val="0"/>
          <w:marTop w:val="0"/>
          <w:marBottom w:val="0"/>
          <w:divBdr>
            <w:top w:val="none" w:sz="0" w:space="0" w:color="auto"/>
            <w:left w:val="none" w:sz="0" w:space="0" w:color="auto"/>
            <w:bottom w:val="none" w:sz="0" w:space="0" w:color="auto"/>
            <w:right w:val="none" w:sz="0" w:space="0" w:color="auto"/>
          </w:divBdr>
        </w:div>
        <w:div w:id="1949073227">
          <w:marLeft w:val="240"/>
          <w:marRight w:val="0"/>
          <w:marTop w:val="0"/>
          <w:marBottom w:val="0"/>
          <w:divBdr>
            <w:top w:val="none" w:sz="0" w:space="0" w:color="auto"/>
            <w:left w:val="none" w:sz="0" w:space="0" w:color="auto"/>
            <w:bottom w:val="none" w:sz="0" w:space="0" w:color="auto"/>
            <w:right w:val="none" w:sz="0" w:space="0" w:color="auto"/>
          </w:divBdr>
          <w:divsChild>
            <w:div w:id="450588563">
              <w:marLeft w:val="240"/>
              <w:marRight w:val="0"/>
              <w:marTop w:val="0"/>
              <w:marBottom w:val="0"/>
              <w:divBdr>
                <w:top w:val="none" w:sz="0" w:space="0" w:color="auto"/>
                <w:left w:val="none" w:sz="0" w:space="0" w:color="auto"/>
                <w:bottom w:val="none" w:sz="0" w:space="0" w:color="auto"/>
                <w:right w:val="none" w:sz="0" w:space="0" w:color="auto"/>
              </w:divBdr>
            </w:div>
            <w:div w:id="275600602">
              <w:marLeft w:val="240"/>
              <w:marRight w:val="0"/>
              <w:marTop w:val="0"/>
              <w:marBottom w:val="0"/>
              <w:divBdr>
                <w:top w:val="none" w:sz="0" w:space="0" w:color="auto"/>
                <w:left w:val="none" w:sz="0" w:space="0" w:color="auto"/>
                <w:bottom w:val="none" w:sz="0" w:space="0" w:color="auto"/>
                <w:right w:val="none" w:sz="0" w:space="0" w:color="auto"/>
              </w:divBdr>
            </w:div>
            <w:div w:id="1217660788">
              <w:marLeft w:val="240"/>
              <w:marRight w:val="0"/>
              <w:marTop w:val="0"/>
              <w:marBottom w:val="0"/>
              <w:divBdr>
                <w:top w:val="none" w:sz="0" w:space="0" w:color="auto"/>
                <w:left w:val="none" w:sz="0" w:space="0" w:color="auto"/>
                <w:bottom w:val="none" w:sz="0" w:space="0" w:color="auto"/>
                <w:right w:val="none" w:sz="0" w:space="0" w:color="auto"/>
              </w:divBdr>
            </w:div>
            <w:div w:id="117728957">
              <w:marLeft w:val="240"/>
              <w:marRight w:val="0"/>
              <w:marTop w:val="0"/>
              <w:marBottom w:val="0"/>
              <w:divBdr>
                <w:top w:val="none" w:sz="0" w:space="0" w:color="auto"/>
                <w:left w:val="none" w:sz="0" w:space="0" w:color="auto"/>
                <w:bottom w:val="none" w:sz="0" w:space="0" w:color="auto"/>
                <w:right w:val="none" w:sz="0" w:space="0" w:color="auto"/>
              </w:divBdr>
            </w:div>
            <w:div w:id="248009780">
              <w:marLeft w:val="240"/>
              <w:marRight w:val="0"/>
              <w:marTop w:val="0"/>
              <w:marBottom w:val="0"/>
              <w:divBdr>
                <w:top w:val="none" w:sz="0" w:space="0" w:color="auto"/>
                <w:left w:val="none" w:sz="0" w:space="0" w:color="auto"/>
                <w:bottom w:val="none" w:sz="0" w:space="0" w:color="auto"/>
                <w:right w:val="none" w:sz="0" w:space="0" w:color="auto"/>
              </w:divBdr>
            </w:div>
          </w:divsChild>
        </w:div>
        <w:div w:id="2097433265">
          <w:marLeft w:val="240"/>
          <w:marRight w:val="0"/>
          <w:marTop w:val="0"/>
          <w:marBottom w:val="0"/>
          <w:divBdr>
            <w:top w:val="none" w:sz="0" w:space="0" w:color="auto"/>
            <w:left w:val="none" w:sz="0" w:space="0" w:color="auto"/>
            <w:bottom w:val="none" w:sz="0" w:space="0" w:color="auto"/>
            <w:right w:val="none" w:sz="0" w:space="0" w:color="auto"/>
          </w:divBdr>
        </w:div>
        <w:div w:id="308631048">
          <w:marLeft w:val="240"/>
          <w:marRight w:val="0"/>
          <w:marTop w:val="0"/>
          <w:marBottom w:val="0"/>
          <w:divBdr>
            <w:top w:val="none" w:sz="0" w:space="0" w:color="auto"/>
            <w:left w:val="none" w:sz="0" w:space="0" w:color="auto"/>
            <w:bottom w:val="none" w:sz="0" w:space="0" w:color="auto"/>
            <w:right w:val="none" w:sz="0" w:space="0" w:color="auto"/>
          </w:divBdr>
        </w:div>
        <w:div w:id="465708592">
          <w:marLeft w:val="240"/>
          <w:marRight w:val="0"/>
          <w:marTop w:val="0"/>
          <w:marBottom w:val="0"/>
          <w:divBdr>
            <w:top w:val="none" w:sz="0" w:space="0" w:color="auto"/>
            <w:left w:val="none" w:sz="0" w:space="0" w:color="auto"/>
            <w:bottom w:val="none" w:sz="0" w:space="0" w:color="auto"/>
            <w:right w:val="none" w:sz="0" w:space="0" w:color="auto"/>
          </w:divBdr>
        </w:div>
        <w:div w:id="500699092">
          <w:marLeft w:val="240"/>
          <w:marRight w:val="0"/>
          <w:marTop w:val="0"/>
          <w:marBottom w:val="0"/>
          <w:divBdr>
            <w:top w:val="none" w:sz="0" w:space="0" w:color="auto"/>
            <w:left w:val="none" w:sz="0" w:space="0" w:color="auto"/>
            <w:bottom w:val="none" w:sz="0" w:space="0" w:color="auto"/>
            <w:right w:val="none" w:sz="0" w:space="0" w:color="auto"/>
          </w:divBdr>
        </w:div>
        <w:div w:id="836385338">
          <w:marLeft w:val="240"/>
          <w:marRight w:val="0"/>
          <w:marTop w:val="0"/>
          <w:marBottom w:val="0"/>
          <w:divBdr>
            <w:top w:val="none" w:sz="0" w:space="0" w:color="auto"/>
            <w:left w:val="none" w:sz="0" w:space="0" w:color="auto"/>
            <w:bottom w:val="none" w:sz="0" w:space="0" w:color="auto"/>
            <w:right w:val="none" w:sz="0" w:space="0" w:color="auto"/>
          </w:divBdr>
        </w:div>
        <w:div w:id="1255551296">
          <w:marLeft w:val="240"/>
          <w:marRight w:val="0"/>
          <w:marTop w:val="0"/>
          <w:marBottom w:val="0"/>
          <w:divBdr>
            <w:top w:val="none" w:sz="0" w:space="0" w:color="auto"/>
            <w:left w:val="none" w:sz="0" w:space="0" w:color="auto"/>
            <w:bottom w:val="none" w:sz="0" w:space="0" w:color="auto"/>
            <w:right w:val="none" w:sz="0" w:space="0" w:color="auto"/>
          </w:divBdr>
        </w:div>
        <w:div w:id="1847089663">
          <w:marLeft w:val="240"/>
          <w:marRight w:val="0"/>
          <w:marTop w:val="0"/>
          <w:marBottom w:val="0"/>
          <w:divBdr>
            <w:top w:val="none" w:sz="0" w:space="0" w:color="auto"/>
            <w:left w:val="none" w:sz="0" w:space="0" w:color="auto"/>
            <w:bottom w:val="none" w:sz="0" w:space="0" w:color="auto"/>
            <w:right w:val="none" w:sz="0" w:space="0" w:color="auto"/>
          </w:divBdr>
        </w:div>
        <w:div w:id="940189005">
          <w:marLeft w:val="240"/>
          <w:marRight w:val="0"/>
          <w:marTop w:val="0"/>
          <w:marBottom w:val="0"/>
          <w:divBdr>
            <w:top w:val="none" w:sz="0" w:space="0" w:color="auto"/>
            <w:left w:val="none" w:sz="0" w:space="0" w:color="auto"/>
            <w:bottom w:val="none" w:sz="0" w:space="0" w:color="auto"/>
            <w:right w:val="none" w:sz="0" w:space="0" w:color="auto"/>
          </w:divBdr>
        </w:div>
        <w:div w:id="346560919">
          <w:marLeft w:val="240"/>
          <w:marRight w:val="0"/>
          <w:marTop w:val="0"/>
          <w:marBottom w:val="0"/>
          <w:divBdr>
            <w:top w:val="none" w:sz="0" w:space="0" w:color="auto"/>
            <w:left w:val="none" w:sz="0" w:space="0" w:color="auto"/>
            <w:bottom w:val="none" w:sz="0" w:space="0" w:color="auto"/>
            <w:right w:val="none" w:sz="0" w:space="0" w:color="auto"/>
          </w:divBdr>
        </w:div>
        <w:div w:id="941304194">
          <w:marLeft w:val="240"/>
          <w:marRight w:val="0"/>
          <w:marTop w:val="0"/>
          <w:marBottom w:val="0"/>
          <w:divBdr>
            <w:top w:val="none" w:sz="0" w:space="0" w:color="auto"/>
            <w:left w:val="none" w:sz="0" w:space="0" w:color="auto"/>
            <w:bottom w:val="none" w:sz="0" w:space="0" w:color="auto"/>
            <w:right w:val="none" w:sz="0" w:space="0" w:color="auto"/>
          </w:divBdr>
        </w:div>
        <w:div w:id="2092852069">
          <w:marLeft w:val="240"/>
          <w:marRight w:val="0"/>
          <w:marTop w:val="0"/>
          <w:marBottom w:val="0"/>
          <w:divBdr>
            <w:top w:val="none" w:sz="0" w:space="0" w:color="auto"/>
            <w:left w:val="none" w:sz="0" w:space="0" w:color="auto"/>
            <w:bottom w:val="none" w:sz="0" w:space="0" w:color="auto"/>
            <w:right w:val="none" w:sz="0" w:space="0" w:color="auto"/>
          </w:divBdr>
        </w:div>
        <w:div w:id="940068280">
          <w:marLeft w:val="240"/>
          <w:marRight w:val="0"/>
          <w:marTop w:val="0"/>
          <w:marBottom w:val="0"/>
          <w:divBdr>
            <w:top w:val="none" w:sz="0" w:space="0" w:color="auto"/>
            <w:left w:val="none" w:sz="0" w:space="0" w:color="auto"/>
            <w:bottom w:val="none" w:sz="0" w:space="0" w:color="auto"/>
            <w:right w:val="none" w:sz="0" w:space="0" w:color="auto"/>
          </w:divBdr>
        </w:div>
        <w:div w:id="675616676">
          <w:marLeft w:val="240"/>
          <w:marRight w:val="0"/>
          <w:marTop w:val="0"/>
          <w:marBottom w:val="0"/>
          <w:divBdr>
            <w:top w:val="none" w:sz="0" w:space="0" w:color="auto"/>
            <w:left w:val="none" w:sz="0" w:space="0" w:color="auto"/>
            <w:bottom w:val="none" w:sz="0" w:space="0" w:color="auto"/>
            <w:right w:val="none" w:sz="0" w:space="0" w:color="auto"/>
          </w:divBdr>
        </w:div>
        <w:div w:id="151410484">
          <w:marLeft w:val="240"/>
          <w:marRight w:val="0"/>
          <w:marTop w:val="0"/>
          <w:marBottom w:val="0"/>
          <w:divBdr>
            <w:top w:val="none" w:sz="0" w:space="0" w:color="auto"/>
            <w:left w:val="none" w:sz="0" w:space="0" w:color="auto"/>
            <w:bottom w:val="none" w:sz="0" w:space="0" w:color="auto"/>
            <w:right w:val="none" w:sz="0" w:space="0" w:color="auto"/>
          </w:divBdr>
        </w:div>
        <w:div w:id="259408409">
          <w:marLeft w:val="240"/>
          <w:marRight w:val="0"/>
          <w:marTop w:val="0"/>
          <w:marBottom w:val="0"/>
          <w:divBdr>
            <w:top w:val="none" w:sz="0" w:space="0" w:color="auto"/>
            <w:left w:val="none" w:sz="0" w:space="0" w:color="auto"/>
            <w:bottom w:val="none" w:sz="0" w:space="0" w:color="auto"/>
            <w:right w:val="none" w:sz="0" w:space="0" w:color="auto"/>
          </w:divBdr>
        </w:div>
        <w:div w:id="1157455692">
          <w:marLeft w:val="240"/>
          <w:marRight w:val="0"/>
          <w:marTop w:val="0"/>
          <w:marBottom w:val="0"/>
          <w:divBdr>
            <w:top w:val="none" w:sz="0" w:space="0" w:color="auto"/>
            <w:left w:val="none" w:sz="0" w:space="0" w:color="auto"/>
            <w:bottom w:val="none" w:sz="0" w:space="0" w:color="auto"/>
            <w:right w:val="none" w:sz="0" w:space="0" w:color="auto"/>
          </w:divBdr>
        </w:div>
        <w:div w:id="74134172">
          <w:marLeft w:val="240"/>
          <w:marRight w:val="0"/>
          <w:marTop w:val="0"/>
          <w:marBottom w:val="0"/>
          <w:divBdr>
            <w:top w:val="none" w:sz="0" w:space="0" w:color="auto"/>
            <w:left w:val="none" w:sz="0" w:space="0" w:color="auto"/>
            <w:bottom w:val="none" w:sz="0" w:space="0" w:color="auto"/>
            <w:right w:val="none" w:sz="0" w:space="0" w:color="auto"/>
          </w:divBdr>
        </w:div>
        <w:div w:id="703293760">
          <w:marLeft w:val="240"/>
          <w:marRight w:val="0"/>
          <w:marTop w:val="0"/>
          <w:marBottom w:val="0"/>
          <w:divBdr>
            <w:top w:val="none" w:sz="0" w:space="0" w:color="auto"/>
            <w:left w:val="none" w:sz="0" w:space="0" w:color="auto"/>
            <w:bottom w:val="none" w:sz="0" w:space="0" w:color="auto"/>
            <w:right w:val="none" w:sz="0" w:space="0" w:color="auto"/>
          </w:divBdr>
        </w:div>
        <w:div w:id="1884247103">
          <w:marLeft w:val="240"/>
          <w:marRight w:val="0"/>
          <w:marTop w:val="0"/>
          <w:marBottom w:val="0"/>
          <w:divBdr>
            <w:top w:val="none" w:sz="0" w:space="0" w:color="auto"/>
            <w:left w:val="none" w:sz="0" w:space="0" w:color="auto"/>
            <w:bottom w:val="none" w:sz="0" w:space="0" w:color="auto"/>
            <w:right w:val="none" w:sz="0" w:space="0" w:color="auto"/>
          </w:divBdr>
        </w:div>
        <w:div w:id="440492287">
          <w:marLeft w:val="240"/>
          <w:marRight w:val="0"/>
          <w:marTop w:val="0"/>
          <w:marBottom w:val="0"/>
          <w:divBdr>
            <w:top w:val="none" w:sz="0" w:space="0" w:color="auto"/>
            <w:left w:val="none" w:sz="0" w:space="0" w:color="auto"/>
            <w:bottom w:val="none" w:sz="0" w:space="0" w:color="auto"/>
            <w:right w:val="none" w:sz="0" w:space="0" w:color="auto"/>
          </w:divBdr>
        </w:div>
        <w:div w:id="1319112318">
          <w:marLeft w:val="240"/>
          <w:marRight w:val="0"/>
          <w:marTop w:val="0"/>
          <w:marBottom w:val="0"/>
          <w:divBdr>
            <w:top w:val="none" w:sz="0" w:space="0" w:color="auto"/>
            <w:left w:val="none" w:sz="0" w:space="0" w:color="auto"/>
            <w:bottom w:val="none" w:sz="0" w:space="0" w:color="auto"/>
            <w:right w:val="none" w:sz="0" w:space="0" w:color="auto"/>
          </w:divBdr>
        </w:div>
        <w:div w:id="380594503">
          <w:marLeft w:val="240"/>
          <w:marRight w:val="0"/>
          <w:marTop w:val="0"/>
          <w:marBottom w:val="0"/>
          <w:divBdr>
            <w:top w:val="none" w:sz="0" w:space="0" w:color="auto"/>
            <w:left w:val="none" w:sz="0" w:space="0" w:color="auto"/>
            <w:bottom w:val="none" w:sz="0" w:space="0" w:color="auto"/>
            <w:right w:val="none" w:sz="0" w:space="0" w:color="auto"/>
          </w:divBdr>
        </w:div>
        <w:div w:id="1874732693">
          <w:marLeft w:val="240"/>
          <w:marRight w:val="0"/>
          <w:marTop w:val="0"/>
          <w:marBottom w:val="0"/>
          <w:divBdr>
            <w:top w:val="none" w:sz="0" w:space="0" w:color="auto"/>
            <w:left w:val="none" w:sz="0" w:space="0" w:color="auto"/>
            <w:bottom w:val="none" w:sz="0" w:space="0" w:color="auto"/>
            <w:right w:val="none" w:sz="0" w:space="0" w:color="auto"/>
          </w:divBdr>
        </w:div>
        <w:div w:id="1106147152">
          <w:marLeft w:val="240"/>
          <w:marRight w:val="0"/>
          <w:marTop w:val="0"/>
          <w:marBottom w:val="0"/>
          <w:divBdr>
            <w:top w:val="none" w:sz="0" w:space="0" w:color="auto"/>
            <w:left w:val="none" w:sz="0" w:space="0" w:color="auto"/>
            <w:bottom w:val="none" w:sz="0" w:space="0" w:color="auto"/>
            <w:right w:val="none" w:sz="0" w:space="0" w:color="auto"/>
          </w:divBdr>
        </w:div>
        <w:div w:id="1546984359">
          <w:marLeft w:val="240"/>
          <w:marRight w:val="0"/>
          <w:marTop w:val="0"/>
          <w:marBottom w:val="0"/>
          <w:divBdr>
            <w:top w:val="none" w:sz="0" w:space="0" w:color="auto"/>
            <w:left w:val="none" w:sz="0" w:space="0" w:color="auto"/>
            <w:bottom w:val="none" w:sz="0" w:space="0" w:color="auto"/>
            <w:right w:val="none" w:sz="0" w:space="0" w:color="auto"/>
          </w:divBdr>
          <w:divsChild>
            <w:div w:id="1630356394">
              <w:marLeft w:val="240"/>
              <w:marRight w:val="0"/>
              <w:marTop w:val="0"/>
              <w:marBottom w:val="0"/>
              <w:divBdr>
                <w:top w:val="none" w:sz="0" w:space="0" w:color="auto"/>
                <w:left w:val="none" w:sz="0" w:space="0" w:color="auto"/>
                <w:bottom w:val="none" w:sz="0" w:space="0" w:color="auto"/>
                <w:right w:val="none" w:sz="0" w:space="0" w:color="auto"/>
              </w:divBdr>
            </w:div>
            <w:div w:id="1965380105">
              <w:marLeft w:val="240"/>
              <w:marRight w:val="0"/>
              <w:marTop w:val="0"/>
              <w:marBottom w:val="0"/>
              <w:divBdr>
                <w:top w:val="none" w:sz="0" w:space="0" w:color="auto"/>
                <w:left w:val="none" w:sz="0" w:space="0" w:color="auto"/>
                <w:bottom w:val="none" w:sz="0" w:space="0" w:color="auto"/>
                <w:right w:val="none" w:sz="0" w:space="0" w:color="auto"/>
              </w:divBdr>
            </w:div>
            <w:div w:id="1010109887">
              <w:marLeft w:val="240"/>
              <w:marRight w:val="0"/>
              <w:marTop w:val="0"/>
              <w:marBottom w:val="0"/>
              <w:divBdr>
                <w:top w:val="none" w:sz="0" w:space="0" w:color="auto"/>
                <w:left w:val="none" w:sz="0" w:space="0" w:color="auto"/>
                <w:bottom w:val="none" w:sz="0" w:space="0" w:color="auto"/>
                <w:right w:val="none" w:sz="0" w:space="0" w:color="auto"/>
              </w:divBdr>
            </w:div>
            <w:div w:id="1918661299">
              <w:marLeft w:val="240"/>
              <w:marRight w:val="0"/>
              <w:marTop w:val="0"/>
              <w:marBottom w:val="0"/>
              <w:divBdr>
                <w:top w:val="none" w:sz="0" w:space="0" w:color="auto"/>
                <w:left w:val="none" w:sz="0" w:space="0" w:color="auto"/>
                <w:bottom w:val="none" w:sz="0" w:space="0" w:color="auto"/>
                <w:right w:val="none" w:sz="0" w:space="0" w:color="auto"/>
              </w:divBdr>
            </w:div>
          </w:divsChild>
        </w:div>
        <w:div w:id="1984851860">
          <w:marLeft w:val="240"/>
          <w:marRight w:val="0"/>
          <w:marTop w:val="0"/>
          <w:marBottom w:val="0"/>
          <w:divBdr>
            <w:top w:val="none" w:sz="0" w:space="0" w:color="auto"/>
            <w:left w:val="none" w:sz="0" w:space="0" w:color="auto"/>
            <w:bottom w:val="none" w:sz="0" w:space="0" w:color="auto"/>
            <w:right w:val="none" w:sz="0" w:space="0" w:color="auto"/>
          </w:divBdr>
        </w:div>
        <w:div w:id="406541629">
          <w:marLeft w:val="240"/>
          <w:marRight w:val="0"/>
          <w:marTop w:val="0"/>
          <w:marBottom w:val="0"/>
          <w:divBdr>
            <w:top w:val="none" w:sz="0" w:space="0" w:color="auto"/>
            <w:left w:val="none" w:sz="0" w:space="0" w:color="auto"/>
            <w:bottom w:val="none" w:sz="0" w:space="0" w:color="auto"/>
            <w:right w:val="none" w:sz="0" w:space="0" w:color="auto"/>
          </w:divBdr>
        </w:div>
        <w:div w:id="799955488">
          <w:marLeft w:val="240"/>
          <w:marRight w:val="0"/>
          <w:marTop w:val="0"/>
          <w:marBottom w:val="0"/>
          <w:divBdr>
            <w:top w:val="none" w:sz="0" w:space="0" w:color="auto"/>
            <w:left w:val="none" w:sz="0" w:space="0" w:color="auto"/>
            <w:bottom w:val="none" w:sz="0" w:space="0" w:color="auto"/>
            <w:right w:val="none" w:sz="0" w:space="0" w:color="auto"/>
          </w:divBdr>
        </w:div>
        <w:div w:id="367528696">
          <w:marLeft w:val="240"/>
          <w:marRight w:val="0"/>
          <w:marTop w:val="0"/>
          <w:marBottom w:val="0"/>
          <w:divBdr>
            <w:top w:val="none" w:sz="0" w:space="0" w:color="auto"/>
            <w:left w:val="none" w:sz="0" w:space="0" w:color="auto"/>
            <w:bottom w:val="none" w:sz="0" w:space="0" w:color="auto"/>
            <w:right w:val="none" w:sz="0" w:space="0" w:color="auto"/>
          </w:divBdr>
        </w:div>
        <w:div w:id="1724015025">
          <w:marLeft w:val="240"/>
          <w:marRight w:val="0"/>
          <w:marTop w:val="0"/>
          <w:marBottom w:val="0"/>
          <w:divBdr>
            <w:top w:val="none" w:sz="0" w:space="0" w:color="auto"/>
            <w:left w:val="none" w:sz="0" w:space="0" w:color="auto"/>
            <w:bottom w:val="none" w:sz="0" w:space="0" w:color="auto"/>
            <w:right w:val="none" w:sz="0" w:space="0" w:color="auto"/>
          </w:divBdr>
        </w:div>
        <w:div w:id="1997567598">
          <w:marLeft w:val="240"/>
          <w:marRight w:val="0"/>
          <w:marTop w:val="0"/>
          <w:marBottom w:val="0"/>
          <w:divBdr>
            <w:top w:val="none" w:sz="0" w:space="0" w:color="auto"/>
            <w:left w:val="none" w:sz="0" w:space="0" w:color="auto"/>
            <w:bottom w:val="none" w:sz="0" w:space="0" w:color="auto"/>
            <w:right w:val="none" w:sz="0" w:space="0" w:color="auto"/>
          </w:divBdr>
        </w:div>
        <w:div w:id="1935091883">
          <w:marLeft w:val="240"/>
          <w:marRight w:val="0"/>
          <w:marTop w:val="0"/>
          <w:marBottom w:val="0"/>
          <w:divBdr>
            <w:top w:val="none" w:sz="0" w:space="0" w:color="auto"/>
            <w:left w:val="none" w:sz="0" w:space="0" w:color="auto"/>
            <w:bottom w:val="none" w:sz="0" w:space="0" w:color="auto"/>
            <w:right w:val="none" w:sz="0" w:space="0" w:color="auto"/>
          </w:divBdr>
        </w:div>
        <w:div w:id="1026641447">
          <w:marLeft w:val="240"/>
          <w:marRight w:val="0"/>
          <w:marTop w:val="0"/>
          <w:marBottom w:val="0"/>
          <w:divBdr>
            <w:top w:val="none" w:sz="0" w:space="0" w:color="auto"/>
            <w:left w:val="none" w:sz="0" w:space="0" w:color="auto"/>
            <w:bottom w:val="none" w:sz="0" w:space="0" w:color="auto"/>
            <w:right w:val="none" w:sz="0" w:space="0" w:color="auto"/>
          </w:divBdr>
        </w:div>
        <w:div w:id="1291857404">
          <w:marLeft w:val="240"/>
          <w:marRight w:val="0"/>
          <w:marTop w:val="0"/>
          <w:marBottom w:val="0"/>
          <w:divBdr>
            <w:top w:val="none" w:sz="0" w:space="0" w:color="auto"/>
            <w:left w:val="none" w:sz="0" w:space="0" w:color="auto"/>
            <w:bottom w:val="none" w:sz="0" w:space="0" w:color="auto"/>
            <w:right w:val="none" w:sz="0" w:space="0" w:color="auto"/>
          </w:divBdr>
        </w:div>
        <w:div w:id="728501226">
          <w:marLeft w:val="240"/>
          <w:marRight w:val="0"/>
          <w:marTop w:val="0"/>
          <w:marBottom w:val="0"/>
          <w:divBdr>
            <w:top w:val="none" w:sz="0" w:space="0" w:color="auto"/>
            <w:left w:val="none" w:sz="0" w:space="0" w:color="auto"/>
            <w:bottom w:val="none" w:sz="0" w:space="0" w:color="auto"/>
            <w:right w:val="none" w:sz="0" w:space="0" w:color="auto"/>
          </w:divBdr>
        </w:div>
        <w:div w:id="550114219">
          <w:marLeft w:val="240"/>
          <w:marRight w:val="0"/>
          <w:marTop w:val="0"/>
          <w:marBottom w:val="0"/>
          <w:divBdr>
            <w:top w:val="none" w:sz="0" w:space="0" w:color="auto"/>
            <w:left w:val="none" w:sz="0" w:space="0" w:color="auto"/>
            <w:bottom w:val="none" w:sz="0" w:space="0" w:color="auto"/>
            <w:right w:val="none" w:sz="0" w:space="0" w:color="auto"/>
          </w:divBdr>
        </w:div>
        <w:div w:id="501941940">
          <w:marLeft w:val="240"/>
          <w:marRight w:val="0"/>
          <w:marTop w:val="0"/>
          <w:marBottom w:val="0"/>
          <w:divBdr>
            <w:top w:val="none" w:sz="0" w:space="0" w:color="auto"/>
            <w:left w:val="none" w:sz="0" w:space="0" w:color="auto"/>
            <w:bottom w:val="none" w:sz="0" w:space="0" w:color="auto"/>
            <w:right w:val="none" w:sz="0" w:space="0" w:color="auto"/>
          </w:divBdr>
        </w:div>
        <w:div w:id="808673458">
          <w:marLeft w:val="240"/>
          <w:marRight w:val="0"/>
          <w:marTop w:val="0"/>
          <w:marBottom w:val="0"/>
          <w:divBdr>
            <w:top w:val="none" w:sz="0" w:space="0" w:color="auto"/>
            <w:left w:val="none" w:sz="0" w:space="0" w:color="auto"/>
            <w:bottom w:val="none" w:sz="0" w:space="0" w:color="auto"/>
            <w:right w:val="none" w:sz="0" w:space="0" w:color="auto"/>
          </w:divBdr>
        </w:div>
        <w:div w:id="538323502">
          <w:marLeft w:val="240"/>
          <w:marRight w:val="0"/>
          <w:marTop w:val="0"/>
          <w:marBottom w:val="0"/>
          <w:divBdr>
            <w:top w:val="none" w:sz="0" w:space="0" w:color="auto"/>
            <w:left w:val="none" w:sz="0" w:space="0" w:color="auto"/>
            <w:bottom w:val="none" w:sz="0" w:space="0" w:color="auto"/>
            <w:right w:val="none" w:sz="0" w:space="0" w:color="auto"/>
          </w:divBdr>
        </w:div>
        <w:div w:id="878593441">
          <w:marLeft w:val="240"/>
          <w:marRight w:val="0"/>
          <w:marTop w:val="0"/>
          <w:marBottom w:val="0"/>
          <w:divBdr>
            <w:top w:val="none" w:sz="0" w:space="0" w:color="auto"/>
            <w:left w:val="none" w:sz="0" w:space="0" w:color="auto"/>
            <w:bottom w:val="none" w:sz="0" w:space="0" w:color="auto"/>
            <w:right w:val="none" w:sz="0" w:space="0" w:color="auto"/>
          </w:divBdr>
        </w:div>
        <w:div w:id="1523397579">
          <w:marLeft w:val="240"/>
          <w:marRight w:val="0"/>
          <w:marTop w:val="0"/>
          <w:marBottom w:val="0"/>
          <w:divBdr>
            <w:top w:val="none" w:sz="0" w:space="0" w:color="auto"/>
            <w:left w:val="none" w:sz="0" w:space="0" w:color="auto"/>
            <w:bottom w:val="none" w:sz="0" w:space="0" w:color="auto"/>
            <w:right w:val="none" w:sz="0" w:space="0" w:color="auto"/>
          </w:divBdr>
        </w:div>
        <w:div w:id="342322237">
          <w:marLeft w:val="240"/>
          <w:marRight w:val="0"/>
          <w:marTop w:val="0"/>
          <w:marBottom w:val="0"/>
          <w:divBdr>
            <w:top w:val="none" w:sz="0" w:space="0" w:color="auto"/>
            <w:left w:val="none" w:sz="0" w:space="0" w:color="auto"/>
            <w:bottom w:val="none" w:sz="0" w:space="0" w:color="auto"/>
            <w:right w:val="none" w:sz="0" w:space="0" w:color="auto"/>
          </w:divBdr>
        </w:div>
        <w:div w:id="315688192">
          <w:marLeft w:val="240"/>
          <w:marRight w:val="0"/>
          <w:marTop w:val="0"/>
          <w:marBottom w:val="0"/>
          <w:divBdr>
            <w:top w:val="none" w:sz="0" w:space="0" w:color="auto"/>
            <w:left w:val="none" w:sz="0" w:space="0" w:color="auto"/>
            <w:bottom w:val="none" w:sz="0" w:space="0" w:color="auto"/>
            <w:right w:val="none" w:sz="0" w:space="0" w:color="auto"/>
          </w:divBdr>
        </w:div>
        <w:div w:id="1518349962">
          <w:marLeft w:val="240"/>
          <w:marRight w:val="0"/>
          <w:marTop w:val="0"/>
          <w:marBottom w:val="0"/>
          <w:divBdr>
            <w:top w:val="none" w:sz="0" w:space="0" w:color="auto"/>
            <w:left w:val="none" w:sz="0" w:space="0" w:color="auto"/>
            <w:bottom w:val="none" w:sz="0" w:space="0" w:color="auto"/>
            <w:right w:val="none" w:sz="0" w:space="0" w:color="auto"/>
          </w:divBdr>
        </w:div>
        <w:div w:id="44791469">
          <w:marLeft w:val="240"/>
          <w:marRight w:val="0"/>
          <w:marTop w:val="0"/>
          <w:marBottom w:val="0"/>
          <w:divBdr>
            <w:top w:val="none" w:sz="0" w:space="0" w:color="auto"/>
            <w:left w:val="none" w:sz="0" w:space="0" w:color="auto"/>
            <w:bottom w:val="none" w:sz="0" w:space="0" w:color="auto"/>
            <w:right w:val="none" w:sz="0" w:space="0" w:color="auto"/>
          </w:divBdr>
        </w:div>
        <w:div w:id="2084259185">
          <w:marLeft w:val="240"/>
          <w:marRight w:val="0"/>
          <w:marTop w:val="0"/>
          <w:marBottom w:val="0"/>
          <w:divBdr>
            <w:top w:val="none" w:sz="0" w:space="0" w:color="auto"/>
            <w:left w:val="none" w:sz="0" w:space="0" w:color="auto"/>
            <w:bottom w:val="none" w:sz="0" w:space="0" w:color="auto"/>
            <w:right w:val="none" w:sz="0" w:space="0" w:color="auto"/>
          </w:divBdr>
        </w:div>
        <w:div w:id="693002514">
          <w:marLeft w:val="240"/>
          <w:marRight w:val="0"/>
          <w:marTop w:val="0"/>
          <w:marBottom w:val="0"/>
          <w:divBdr>
            <w:top w:val="none" w:sz="0" w:space="0" w:color="auto"/>
            <w:left w:val="none" w:sz="0" w:space="0" w:color="auto"/>
            <w:bottom w:val="none" w:sz="0" w:space="0" w:color="auto"/>
            <w:right w:val="none" w:sz="0" w:space="0" w:color="auto"/>
          </w:divBdr>
        </w:div>
        <w:div w:id="308705761">
          <w:marLeft w:val="240"/>
          <w:marRight w:val="0"/>
          <w:marTop w:val="0"/>
          <w:marBottom w:val="0"/>
          <w:divBdr>
            <w:top w:val="none" w:sz="0" w:space="0" w:color="auto"/>
            <w:left w:val="none" w:sz="0" w:space="0" w:color="auto"/>
            <w:bottom w:val="none" w:sz="0" w:space="0" w:color="auto"/>
            <w:right w:val="none" w:sz="0" w:space="0" w:color="auto"/>
          </w:divBdr>
        </w:div>
        <w:div w:id="1248464474">
          <w:marLeft w:val="240"/>
          <w:marRight w:val="0"/>
          <w:marTop w:val="0"/>
          <w:marBottom w:val="0"/>
          <w:divBdr>
            <w:top w:val="none" w:sz="0" w:space="0" w:color="auto"/>
            <w:left w:val="none" w:sz="0" w:space="0" w:color="auto"/>
            <w:bottom w:val="none" w:sz="0" w:space="0" w:color="auto"/>
            <w:right w:val="none" w:sz="0" w:space="0" w:color="auto"/>
          </w:divBdr>
        </w:div>
        <w:div w:id="535199083">
          <w:marLeft w:val="240"/>
          <w:marRight w:val="0"/>
          <w:marTop w:val="0"/>
          <w:marBottom w:val="0"/>
          <w:divBdr>
            <w:top w:val="none" w:sz="0" w:space="0" w:color="auto"/>
            <w:left w:val="none" w:sz="0" w:space="0" w:color="auto"/>
            <w:bottom w:val="none" w:sz="0" w:space="0" w:color="auto"/>
            <w:right w:val="none" w:sz="0" w:space="0" w:color="auto"/>
          </w:divBdr>
        </w:div>
        <w:div w:id="602954693">
          <w:marLeft w:val="240"/>
          <w:marRight w:val="0"/>
          <w:marTop w:val="0"/>
          <w:marBottom w:val="0"/>
          <w:divBdr>
            <w:top w:val="none" w:sz="0" w:space="0" w:color="auto"/>
            <w:left w:val="none" w:sz="0" w:space="0" w:color="auto"/>
            <w:bottom w:val="none" w:sz="0" w:space="0" w:color="auto"/>
            <w:right w:val="none" w:sz="0" w:space="0" w:color="auto"/>
          </w:divBdr>
        </w:div>
        <w:div w:id="856583782">
          <w:marLeft w:val="240"/>
          <w:marRight w:val="0"/>
          <w:marTop w:val="0"/>
          <w:marBottom w:val="0"/>
          <w:divBdr>
            <w:top w:val="none" w:sz="0" w:space="0" w:color="auto"/>
            <w:left w:val="none" w:sz="0" w:space="0" w:color="auto"/>
            <w:bottom w:val="none" w:sz="0" w:space="0" w:color="auto"/>
            <w:right w:val="none" w:sz="0" w:space="0" w:color="auto"/>
          </w:divBdr>
        </w:div>
        <w:div w:id="1547522748">
          <w:marLeft w:val="240"/>
          <w:marRight w:val="0"/>
          <w:marTop w:val="0"/>
          <w:marBottom w:val="0"/>
          <w:divBdr>
            <w:top w:val="none" w:sz="0" w:space="0" w:color="auto"/>
            <w:left w:val="none" w:sz="0" w:space="0" w:color="auto"/>
            <w:bottom w:val="none" w:sz="0" w:space="0" w:color="auto"/>
            <w:right w:val="none" w:sz="0" w:space="0" w:color="auto"/>
          </w:divBdr>
        </w:div>
        <w:div w:id="172769206">
          <w:marLeft w:val="240"/>
          <w:marRight w:val="0"/>
          <w:marTop w:val="0"/>
          <w:marBottom w:val="0"/>
          <w:divBdr>
            <w:top w:val="none" w:sz="0" w:space="0" w:color="auto"/>
            <w:left w:val="none" w:sz="0" w:space="0" w:color="auto"/>
            <w:bottom w:val="none" w:sz="0" w:space="0" w:color="auto"/>
            <w:right w:val="none" w:sz="0" w:space="0" w:color="auto"/>
          </w:divBdr>
        </w:div>
        <w:div w:id="990720008">
          <w:marLeft w:val="240"/>
          <w:marRight w:val="0"/>
          <w:marTop w:val="0"/>
          <w:marBottom w:val="0"/>
          <w:divBdr>
            <w:top w:val="none" w:sz="0" w:space="0" w:color="auto"/>
            <w:left w:val="none" w:sz="0" w:space="0" w:color="auto"/>
            <w:bottom w:val="none" w:sz="0" w:space="0" w:color="auto"/>
            <w:right w:val="none" w:sz="0" w:space="0" w:color="auto"/>
          </w:divBdr>
        </w:div>
        <w:div w:id="817304144">
          <w:marLeft w:val="240"/>
          <w:marRight w:val="0"/>
          <w:marTop w:val="0"/>
          <w:marBottom w:val="0"/>
          <w:divBdr>
            <w:top w:val="none" w:sz="0" w:space="0" w:color="auto"/>
            <w:left w:val="none" w:sz="0" w:space="0" w:color="auto"/>
            <w:bottom w:val="none" w:sz="0" w:space="0" w:color="auto"/>
            <w:right w:val="none" w:sz="0" w:space="0" w:color="auto"/>
          </w:divBdr>
        </w:div>
        <w:div w:id="29917134">
          <w:marLeft w:val="240"/>
          <w:marRight w:val="0"/>
          <w:marTop w:val="0"/>
          <w:marBottom w:val="0"/>
          <w:divBdr>
            <w:top w:val="none" w:sz="0" w:space="0" w:color="auto"/>
            <w:left w:val="none" w:sz="0" w:space="0" w:color="auto"/>
            <w:bottom w:val="none" w:sz="0" w:space="0" w:color="auto"/>
            <w:right w:val="none" w:sz="0" w:space="0" w:color="auto"/>
          </w:divBdr>
        </w:div>
        <w:div w:id="723943170">
          <w:marLeft w:val="240"/>
          <w:marRight w:val="0"/>
          <w:marTop w:val="0"/>
          <w:marBottom w:val="0"/>
          <w:divBdr>
            <w:top w:val="none" w:sz="0" w:space="0" w:color="auto"/>
            <w:left w:val="none" w:sz="0" w:space="0" w:color="auto"/>
            <w:bottom w:val="none" w:sz="0" w:space="0" w:color="auto"/>
            <w:right w:val="none" w:sz="0" w:space="0" w:color="auto"/>
          </w:divBdr>
        </w:div>
        <w:div w:id="410785226">
          <w:marLeft w:val="240"/>
          <w:marRight w:val="0"/>
          <w:marTop w:val="0"/>
          <w:marBottom w:val="0"/>
          <w:divBdr>
            <w:top w:val="none" w:sz="0" w:space="0" w:color="auto"/>
            <w:left w:val="none" w:sz="0" w:space="0" w:color="auto"/>
            <w:bottom w:val="none" w:sz="0" w:space="0" w:color="auto"/>
            <w:right w:val="none" w:sz="0" w:space="0" w:color="auto"/>
          </w:divBdr>
        </w:div>
        <w:div w:id="1794785334">
          <w:marLeft w:val="240"/>
          <w:marRight w:val="0"/>
          <w:marTop w:val="0"/>
          <w:marBottom w:val="0"/>
          <w:divBdr>
            <w:top w:val="none" w:sz="0" w:space="0" w:color="auto"/>
            <w:left w:val="none" w:sz="0" w:space="0" w:color="auto"/>
            <w:bottom w:val="none" w:sz="0" w:space="0" w:color="auto"/>
            <w:right w:val="none" w:sz="0" w:space="0" w:color="auto"/>
          </w:divBdr>
        </w:div>
        <w:div w:id="91703978">
          <w:marLeft w:val="240"/>
          <w:marRight w:val="0"/>
          <w:marTop w:val="0"/>
          <w:marBottom w:val="0"/>
          <w:divBdr>
            <w:top w:val="none" w:sz="0" w:space="0" w:color="auto"/>
            <w:left w:val="none" w:sz="0" w:space="0" w:color="auto"/>
            <w:bottom w:val="none" w:sz="0" w:space="0" w:color="auto"/>
            <w:right w:val="none" w:sz="0" w:space="0" w:color="auto"/>
          </w:divBdr>
        </w:div>
        <w:div w:id="136187925">
          <w:marLeft w:val="240"/>
          <w:marRight w:val="0"/>
          <w:marTop w:val="0"/>
          <w:marBottom w:val="0"/>
          <w:divBdr>
            <w:top w:val="none" w:sz="0" w:space="0" w:color="auto"/>
            <w:left w:val="none" w:sz="0" w:space="0" w:color="auto"/>
            <w:bottom w:val="none" w:sz="0" w:space="0" w:color="auto"/>
            <w:right w:val="none" w:sz="0" w:space="0" w:color="auto"/>
          </w:divBdr>
        </w:div>
        <w:div w:id="1526094102">
          <w:marLeft w:val="240"/>
          <w:marRight w:val="0"/>
          <w:marTop w:val="0"/>
          <w:marBottom w:val="0"/>
          <w:divBdr>
            <w:top w:val="none" w:sz="0" w:space="0" w:color="auto"/>
            <w:left w:val="none" w:sz="0" w:space="0" w:color="auto"/>
            <w:bottom w:val="none" w:sz="0" w:space="0" w:color="auto"/>
            <w:right w:val="none" w:sz="0" w:space="0" w:color="auto"/>
          </w:divBdr>
          <w:divsChild>
            <w:div w:id="17126969">
              <w:marLeft w:val="240"/>
              <w:marRight w:val="0"/>
              <w:marTop w:val="0"/>
              <w:marBottom w:val="0"/>
              <w:divBdr>
                <w:top w:val="none" w:sz="0" w:space="0" w:color="auto"/>
                <w:left w:val="none" w:sz="0" w:space="0" w:color="auto"/>
                <w:bottom w:val="none" w:sz="0" w:space="0" w:color="auto"/>
                <w:right w:val="none" w:sz="0" w:space="0" w:color="auto"/>
              </w:divBdr>
            </w:div>
            <w:div w:id="1681548165">
              <w:marLeft w:val="240"/>
              <w:marRight w:val="0"/>
              <w:marTop w:val="0"/>
              <w:marBottom w:val="0"/>
              <w:divBdr>
                <w:top w:val="none" w:sz="0" w:space="0" w:color="auto"/>
                <w:left w:val="none" w:sz="0" w:space="0" w:color="auto"/>
                <w:bottom w:val="none" w:sz="0" w:space="0" w:color="auto"/>
                <w:right w:val="none" w:sz="0" w:space="0" w:color="auto"/>
              </w:divBdr>
            </w:div>
            <w:div w:id="331688648">
              <w:marLeft w:val="240"/>
              <w:marRight w:val="0"/>
              <w:marTop w:val="0"/>
              <w:marBottom w:val="0"/>
              <w:divBdr>
                <w:top w:val="none" w:sz="0" w:space="0" w:color="auto"/>
                <w:left w:val="none" w:sz="0" w:space="0" w:color="auto"/>
                <w:bottom w:val="none" w:sz="0" w:space="0" w:color="auto"/>
                <w:right w:val="none" w:sz="0" w:space="0" w:color="auto"/>
              </w:divBdr>
            </w:div>
          </w:divsChild>
        </w:div>
        <w:div w:id="958729340">
          <w:marLeft w:val="240"/>
          <w:marRight w:val="0"/>
          <w:marTop w:val="0"/>
          <w:marBottom w:val="0"/>
          <w:divBdr>
            <w:top w:val="none" w:sz="0" w:space="0" w:color="auto"/>
            <w:left w:val="none" w:sz="0" w:space="0" w:color="auto"/>
            <w:bottom w:val="none" w:sz="0" w:space="0" w:color="auto"/>
            <w:right w:val="none" w:sz="0" w:space="0" w:color="auto"/>
          </w:divBdr>
        </w:div>
        <w:div w:id="24213194">
          <w:marLeft w:val="240"/>
          <w:marRight w:val="0"/>
          <w:marTop w:val="0"/>
          <w:marBottom w:val="0"/>
          <w:divBdr>
            <w:top w:val="none" w:sz="0" w:space="0" w:color="auto"/>
            <w:left w:val="none" w:sz="0" w:space="0" w:color="auto"/>
            <w:bottom w:val="none" w:sz="0" w:space="0" w:color="auto"/>
            <w:right w:val="none" w:sz="0" w:space="0" w:color="auto"/>
          </w:divBdr>
        </w:div>
        <w:div w:id="1560478430">
          <w:marLeft w:val="240"/>
          <w:marRight w:val="0"/>
          <w:marTop w:val="0"/>
          <w:marBottom w:val="0"/>
          <w:divBdr>
            <w:top w:val="none" w:sz="0" w:space="0" w:color="auto"/>
            <w:left w:val="none" w:sz="0" w:space="0" w:color="auto"/>
            <w:bottom w:val="none" w:sz="0" w:space="0" w:color="auto"/>
            <w:right w:val="none" w:sz="0" w:space="0" w:color="auto"/>
          </w:divBdr>
        </w:div>
        <w:div w:id="253781266">
          <w:marLeft w:val="240"/>
          <w:marRight w:val="0"/>
          <w:marTop w:val="0"/>
          <w:marBottom w:val="0"/>
          <w:divBdr>
            <w:top w:val="none" w:sz="0" w:space="0" w:color="auto"/>
            <w:left w:val="none" w:sz="0" w:space="0" w:color="auto"/>
            <w:bottom w:val="none" w:sz="0" w:space="0" w:color="auto"/>
            <w:right w:val="none" w:sz="0" w:space="0" w:color="auto"/>
          </w:divBdr>
        </w:div>
        <w:div w:id="2120222321">
          <w:marLeft w:val="240"/>
          <w:marRight w:val="0"/>
          <w:marTop w:val="0"/>
          <w:marBottom w:val="0"/>
          <w:divBdr>
            <w:top w:val="none" w:sz="0" w:space="0" w:color="auto"/>
            <w:left w:val="none" w:sz="0" w:space="0" w:color="auto"/>
            <w:bottom w:val="none" w:sz="0" w:space="0" w:color="auto"/>
            <w:right w:val="none" w:sz="0" w:space="0" w:color="auto"/>
          </w:divBdr>
        </w:div>
        <w:div w:id="651640466">
          <w:marLeft w:val="240"/>
          <w:marRight w:val="0"/>
          <w:marTop w:val="0"/>
          <w:marBottom w:val="0"/>
          <w:divBdr>
            <w:top w:val="none" w:sz="0" w:space="0" w:color="auto"/>
            <w:left w:val="none" w:sz="0" w:space="0" w:color="auto"/>
            <w:bottom w:val="none" w:sz="0" w:space="0" w:color="auto"/>
            <w:right w:val="none" w:sz="0" w:space="0" w:color="auto"/>
          </w:divBdr>
        </w:div>
        <w:div w:id="11147010">
          <w:marLeft w:val="240"/>
          <w:marRight w:val="0"/>
          <w:marTop w:val="0"/>
          <w:marBottom w:val="0"/>
          <w:divBdr>
            <w:top w:val="none" w:sz="0" w:space="0" w:color="auto"/>
            <w:left w:val="none" w:sz="0" w:space="0" w:color="auto"/>
            <w:bottom w:val="none" w:sz="0" w:space="0" w:color="auto"/>
            <w:right w:val="none" w:sz="0" w:space="0" w:color="auto"/>
          </w:divBdr>
        </w:div>
        <w:div w:id="960844900">
          <w:marLeft w:val="240"/>
          <w:marRight w:val="0"/>
          <w:marTop w:val="0"/>
          <w:marBottom w:val="0"/>
          <w:divBdr>
            <w:top w:val="none" w:sz="0" w:space="0" w:color="auto"/>
            <w:left w:val="none" w:sz="0" w:space="0" w:color="auto"/>
            <w:bottom w:val="none" w:sz="0" w:space="0" w:color="auto"/>
            <w:right w:val="none" w:sz="0" w:space="0" w:color="auto"/>
          </w:divBdr>
        </w:div>
        <w:div w:id="262078528">
          <w:marLeft w:val="240"/>
          <w:marRight w:val="0"/>
          <w:marTop w:val="0"/>
          <w:marBottom w:val="0"/>
          <w:divBdr>
            <w:top w:val="none" w:sz="0" w:space="0" w:color="auto"/>
            <w:left w:val="none" w:sz="0" w:space="0" w:color="auto"/>
            <w:bottom w:val="none" w:sz="0" w:space="0" w:color="auto"/>
            <w:right w:val="none" w:sz="0" w:space="0" w:color="auto"/>
          </w:divBdr>
        </w:div>
        <w:div w:id="756630054">
          <w:marLeft w:val="240"/>
          <w:marRight w:val="0"/>
          <w:marTop w:val="0"/>
          <w:marBottom w:val="0"/>
          <w:divBdr>
            <w:top w:val="none" w:sz="0" w:space="0" w:color="auto"/>
            <w:left w:val="none" w:sz="0" w:space="0" w:color="auto"/>
            <w:bottom w:val="none" w:sz="0" w:space="0" w:color="auto"/>
            <w:right w:val="none" w:sz="0" w:space="0" w:color="auto"/>
          </w:divBdr>
        </w:div>
        <w:div w:id="1245412460">
          <w:marLeft w:val="240"/>
          <w:marRight w:val="0"/>
          <w:marTop w:val="0"/>
          <w:marBottom w:val="0"/>
          <w:divBdr>
            <w:top w:val="none" w:sz="0" w:space="0" w:color="auto"/>
            <w:left w:val="none" w:sz="0" w:space="0" w:color="auto"/>
            <w:bottom w:val="none" w:sz="0" w:space="0" w:color="auto"/>
            <w:right w:val="none" w:sz="0" w:space="0" w:color="auto"/>
          </w:divBdr>
        </w:div>
        <w:div w:id="1724984467">
          <w:marLeft w:val="240"/>
          <w:marRight w:val="0"/>
          <w:marTop w:val="0"/>
          <w:marBottom w:val="0"/>
          <w:divBdr>
            <w:top w:val="none" w:sz="0" w:space="0" w:color="auto"/>
            <w:left w:val="none" w:sz="0" w:space="0" w:color="auto"/>
            <w:bottom w:val="none" w:sz="0" w:space="0" w:color="auto"/>
            <w:right w:val="none" w:sz="0" w:space="0" w:color="auto"/>
          </w:divBdr>
        </w:div>
        <w:div w:id="250166345">
          <w:marLeft w:val="240"/>
          <w:marRight w:val="0"/>
          <w:marTop w:val="0"/>
          <w:marBottom w:val="0"/>
          <w:divBdr>
            <w:top w:val="none" w:sz="0" w:space="0" w:color="auto"/>
            <w:left w:val="none" w:sz="0" w:space="0" w:color="auto"/>
            <w:bottom w:val="none" w:sz="0" w:space="0" w:color="auto"/>
            <w:right w:val="none" w:sz="0" w:space="0" w:color="auto"/>
          </w:divBdr>
        </w:div>
        <w:div w:id="1473669437">
          <w:marLeft w:val="240"/>
          <w:marRight w:val="0"/>
          <w:marTop w:val="0"/>
          <w:marBottom w:val="0"/>
          <w:divBdr>
            <w:top w:val="none" w:sz="0" w:space="0" w:color="auto"/>
            <w:left w:val="none" w:sz="0" w:space="0" w:color="auto"/>
            <w:bottom w:val="none" w:sz="0" w:space="0" w:color="auto"/>
            <w:right w:val="none" w:sz="0" w:space="0" w:color="auto"/>
          </w:divBdr>
        </w:div>
        <w:div w:id="2077241903">
          <w:marLeft w:val="240"/>
          <w:marRight w:val="0"/>
          <w:marTop w:val="0"/>
          <w:marBottom w:val="0"/>
          <w:divBdr>
            <w:top w:val="none" w:sz="0" w:space="0" w:color="auto"/>
            <w:left w:val="none" w:sz="0" w:space="0" w:color="auto"/>
            <w:bottom w:val="none" w:sz="0" w:space="0" w:color="auto"/>
            <w:right w:val="none" w:sz="0" w:space="0" w:color="auto"/>
          </w:divBdr>
        </w:div>
        <w:div w:id="1375809943">
          <w:marLeft w:val="240"/>
          <w:marRight w:val="0"/>
          <w:marTop w:val="0"/>
          <w:marBottom w:val="0"/>
          <w:divBdr>
            <w:top w:val="none" w:sz="0" w:space="0" w:color="auto"/>
            <w:left w:val="none" w:sz="0" w:space="0" w:color="auto"/>
            <w:bottom w:val="none" w:sz="0" w:space="0" w:color="auto"/>
            <w:right w:val="none" w:sz="0" w:space="0" w:color="auto"/>
          </w:divBdr>
        </w:div>
        <w:div w:id="111825805">
          <w:marLeft w:val="240"/>
          <w:marRight w:val="0"/>
          <w:marTop w:val="0"/>
          <w:marBottom w:val="0"/>
          <w:divBdr>
            <w:top w:val="none" w:sz="0" w:space="0" w:color="auto"/>
            <w:left w:val="none" w:sz="0" w:space="0" w:color="auto"/>
            <w:bottom w:val="none" w:sz="0" w:space="0" w:color="auto"/>
            <w:right w:val="none" w:sz="0" w:space="0" w:color="auto"/>
          </w:divBdr>
        </w:div>
        <w:div w:id="2039312230">
          <w:marLeft w:val="240"/>
          <w:marRight w:val="0"/>
          <w:marTop w:val="0"/>
          <w:marBottom w:val="0"/>
          <w:divBdr>
            <w:top w:val="none" w:sz="0" w:space="0" w:color="auto"/>
            <w:left w:val="none" w:sz="0" w:space="0" w:color="auto"/>
            <w:bottom w:val="none" w:sz="0" w:space="0" w:color="auto"/>
            <w:right w:val="none" w:sz="0" w:space="0" w:color="auto"/>
          </w:divBdr>
        </w:div>
        <w:div w:id="1063799028">
          <w:marLeft w:val="240"/>
          <w:marRight w:val="0"/>
          <w:marTop w:val="0"/>
          <w:marBottom w:val="0"/>
          <w:divBdr>
            <w:top w:val="none" w:sz="0" w:space="0" w:color="auto"/>
            <w:left w:val="none" w:sz="0" w:space="0" w:color="auto"/>
            <w:bottom w:val="none" w:sz="0" w:space="0" w:color="auto"/>
            <w:right w:val="none" w:sz="0" w:space="0" w:color="auto"/>
          </w:divBdr>
        </w:div>
        <w:div w:id="1393231860">
          <w:marLeft w:val="240"/>
          <w:marRight w:val="0"/>
          <w:marTop w:val="0"/>
          <w:marBottom w:val="0"/>
          <w:divBdr>
            <w:top w:val="none" w:sz="0" w:space="0" w:color="auto"/>
            <w:left w:val="none" w:sz="0" w:space="0" w:color="auto"/>
            <w:bottom w:val="none" w:sz="0" w:space="0" w:color="auto"/>
            <w:right w:val="none" w:sz="0" w:space="0" w:color="auto"/>
          </w:divBdr>
        </w:div>
        <w:div w:id="478422639">
          <w:marLeft w:val="240"/>
          <w:marRight w:val="0"/>
          <w:marTop w:val="0"/>
          <w:marBottom w:val="0"/>
          <w:divBdr>
            <w:top w:val="none" w:sz="0" w:space="0" w:color="auto"/>
            <w:left w:val="none" w:sz="0" w:space="0" w:color="auto"/>
            <w:bottom w:val="none" w:sz="0" w:space="0" w:color="auto"/>
            <w:right w:val="none" w:sz="0" w:space="0" w:color="auto"/>
          </w:divBdr>
        </w:div>
        <w:div w:id="80377483">
          <w:marLeft w:val="240"/>
          <w:marRight w:val="0"/>
          <w:marTop w:val="0"/>
          <w:marBottom w:val="0"/>
          <w:divBdr>
            <w:top w:val="none" w:sz="0" w:space="0" w:color="auto"/>
            <w:left w:val="none" w:sz="0" w:space="0" w:color="auto"/>
            <w:bottom w:val="none" w:sz="0" w:space="0" w:color="auto"/>
            <w:right w:val="none" w:sz="0" w:space="0" w:color="auto"/>
          </w:divBdr>
        </w:div>
        <w:div w:id="1449855761">
          <w:marLeft w:val="240"/>
          <w:marRight w:val="0"/>
          <w:marTop w:val="0"/>
          <w:marBottom w:val="0"/>
          <w:divBdr>
            <w:top w:val="none" w:sz="0" w:space="0" w:color="auto"/>
            <w:left w:val="none" w:sz="0" w:space="0" w:color="auto"/>
            <w:bottom w:val="none" w:sz="0" w:space="0" w:color="auto"/>
            <w:right w:val="none" w:sz="0" w:space="0" w:color="auto"/>
          </w:divBdr>
        </w:div>
        <w:div w:id="577832358">
          <w:marLeft w:val="240"/>
          <w:marRight w:val="0"/>
          <w:marTop w:val="0"/>
          <w:marBottom w:val="0"/>
          <w:divBdr>
            <w:top w:val="none" w:sz="0" w:space="0" w:color="auto"/>
            <w:left w:val="none" w:sz="0" w:space="0" w:color="auto"/>
            <w:bottom w:val="none" w:sz="0" w:space="0" w:color="auto"/>
            <w:right w:val="none" w:sz="0" w:space="0" w:color="auto"/>
          </w:divBdr>
        </w:div>
        <w:div w:id="528102342">
          <w:marLeft w:val="240"/>
          <w:marRight w:val="0"/>
          <w:marTop w:val="0"/>
          <w:marBottom w:val="0"/>
          <w:divBdr>
            <w:top w:val="none" w:sz="0" w:space="0" w:color="auto"/>
            <w:left w:val="none" w:sz="0" w:space="0" w:color="auto"/>
            <w:bottom w:val="none" w:sz="0" w:space="0" w:color="auto"/>
            <w:right w:val="none" w:sz="0" w:space="0" w:color="auto"/>
          </w:divBdr>
          <w:divsChild>
            <w:div w:id="777796515">
              <w:marLeft w:val="240"/>
              <w:marRight w:val="0"/>
              <w:marTop w:val="0"/>
              <w:marBottom w:val="0"/>
              <w:divBdr>
                <w:top w:val="none" w:sz="0" w:space="0" w:color="auto"/>
                <w:left w:val="none" w:sz="0" w:space="0" w:color="auto"/>
                <w:bottom w:val="none" w:sz="0" w:space="0" w:color="auto"/>
                <w:right w:val="none" w:sz="0" w:space="0" w:color="auto"/>
              </w:divBdr>
            </w:div>
            <w:div w:id="119766927">
              <w:marLeft w:val="240"/>
              <w:marRight w:val="0"/>
              <w:marTop w:val="0"/>
              <w:marBottom w:val="0"/>
              <w:divBdr>
                <w:top w:val="none" w:sz="0" w:space="0" w:color="auto"/>
                <w:left w:val="none" w:sz="0" w:space="0" w:color="auto"/>
                <w:bottom w:val="none" w:sz="0" w:space="0" w:color="auto"/>
                <w:right w:val="none" w:sz="0" w:space="0" w:color="auto"/>
              </w:divBdr>
            </w:div>
            <w:div w:id="1261641591">
              <w:marLeft w:val="240"/>
              <w:marRight w:val="0"/>
              <w:marTop w:val="0"/>
              <w:marBottom w:val="0"/>
              <w:divBdr>
                <w:top w:val="none" w:sz="0" w:space="0" w:color="auto"/>
                <w:left w:val="none" w:sz="0" w:space="0" w:color="auto"/>
                <w:bottom w:val="none" w:sz="0" w:space="0" w:color="auto"/>
                <w:right w:val="none" w:sz="0" w:space="0" w:color="auto"/>
              </w:divBdr>
            </w:div>
          </w:divsChild>
        </w:div>
        <w:div w:id="942221667">
          <w:marLeft w:val="240"/>
          <w:marRight w:val="0"/>
          <w:marTop w:val="0"/>
          <w:marBottom w:val="0"/>
          <w:divBdr>
            <w:top w:val="none" w:sz="0" w:space="0" w:color="auto"/>
            <w:left w:val="none" w:sz="0" w:space="0" w:color="auto"/>
            <w:bottom w:val="none" w:sz="0" w:space="0" w:color="auto"/>
            <w:right w:val="none" w:sz="0" w:space="0" w:color="auto"/>
          </w:divBdr>
        </w:div>
        <w:div w:id="1194001960">
          <w:marLeft w:val="240"/>
          <w:marRight w:val="0"/>
          <w:marTop w:val="0"/>
          <w:marBottom w:val="0"/>
          <w:divBdr>
            <w:top w:val="none" w:sz="0" w:space="0" w:color="auto"/>
            <w:left w:val="none" w:sz="0" w:space="0" w:color="auto"/>
            <w:bottom w:val="none" w:sz="0" w:space="0" w:color="auto"/>
            <w:right w:val="none" w:sz="0" w:space="0" w:color="auto"/>
          </w:divBdr>
        </w:div>
        <w:div w:id="656960019">
          <w:marLeft w:val="240"/>
          <w:marRight w:val="0"/>
          <w:marTop w:val="0"/>
          <w:marBottom w:val="0"/>
          <w:divBdr>
            <w:top w:val="none" w:sz="0" w:space="0" w:color="auto"/>
            <w:left w:val="none" w:sz="0" w:space="0" w:color="auto"/>
            <w:bottom w:val="none" w:sz="0" w:space="0" w:color="auto"/>
            <w:right w:val="none" w:sz="0" w:space="0" w:color="auto"/>
          </w:divBdr>
        </w:div>
        <w:div w:id="16926018">
          <w:marLeft w:val="240"/>
          <w:marRight w:val="0"/>
          <w:marTop w:val="0"/>
          <w:marBottom w:val="0"/>
          <w:divBdr>
            <w:top w:val="none" w:sz="0" w:space="0" w:color="auto"/>
            <w:left w:val="none" w:sz="0" w:space="0" w:color="auto"/>
            <w:bottom w:val="none" w:sz="0" w:space="0" w:color="auto"/>
            <w:right w:val="none" w:sz="0" w:space="0" w:color="auto"/>
          </w:divBdr>
        </w:div>
        <w:div w:id="43336421">
          <w:marLeft w:val="240"/>
          <w:marRight w:val="0"/>
          <w:marTop w:val="0"/>
          <w:marBottom w:val="0"/>
          <w:divBdr>
            <w:top w:val="none" w:sz="0" w:space="0" w:color="auto"/>
            <w:left w:val="none" w:sz="0" w:space="0" w:color="auto"/>
            <w:bottom w:val="none" w:sz="0" w:space="0" w:color="auto"/>
            <w:right w:val="none" w:sz="0" w:space="0" w:color="auto"/>
          </w:divBdr>
        </w:div>
        <w:div w:id="1555462859">
          <w:marLeft w:val="240"/>
          <w:marRight w:val="0"/>
          <w:marTop w:val="0"/>
          <w:marBottom w:val="0"/>
          <w:divBdr>
            <w:top w:val="none" w:sz="0" w:space="0" w:color="auto"/>
            <w:left w:val="none" w:sz="0" w:space="0" w:color="auto"/>
            <w:bottom w:val="none" w:sz="0" w:space="0" w:color="auto"/>
            <w:right w:val="none" w:sz="0" w:space="0" w:color="auto"/>
          </w:divBdr>
        </w:div>
        <w:div w:id="1862014801">
          <w:marLeft w:val="240"/>
          <w:marRight w:val="0"/>
          <w:marTop w:val="0"/>
          <w:marBottom w:val="0"/>
          <w:divBdr>
            <w:top w:val="none" w:sz="0" w:space="0" w:color="auto"/>
            <w:left w:val="none" w:sz="0" w:space="0" w:color="auto"/>
            <w:bottom w:val="none" w:sz="0" w:space="0" w:color="auto"/>
            <w:right w:val="none" w:sz="0" w:space="0" w:color="auto"/>
          </w:divBdr>
        </w:div>
        <w:div w:id="2145461838">
          <w:marLeft w:val="240"/>
          <w:marRight w:val="0"/>
          <w:marTop w:val="0"/>
          <w:marBottom w:val="0"/>
          <w:divBdr>
            <w:top w:val="none" w:sz="0" w:space="0" w:color="auto"/>
            <w:left w:val="none" w:sz="0" w:space="0" w:color="auto"/>
            <w:bottom w:val="none" w:sz="0" w:space="0" w:color="auto"/>
            <w:right w:val="none" w:sz="0" w:space="0" w:color="auto"/>
          </w:divBdr>
        </w:div>
        <w:div w:id="347025200">
          <w:marLeft w:val="240"/>
          <w:marRight w:val="0"/>
          <w:marTop w:val="0"/>
          <w:marBottom w:val="0"/>
          <w:divBdr>
            <w:top w:val="none" w:sz="0" w:space="0" w:color="auto"/>
            <w:left w:val="none" w:sz="0" w:space="0" w:color="auto"/>
            <w:bottom w:val="none" w:sz="0" w:space="0" w:color="auto"/>
            <w:right w:val="none" w:sz="0" w:space="0" w:color="auto"/>
          </w:divBdr>
        </w:div>
        <w:div w:id="1728215827">
          <w:marLeft w:val="240"/>
          <w:marRight w:val="0"/>
          <w:marTop w:val="0"/>
          <w:marBottom w:val="0"/>
          <w:divBdr>
            <w:top w:val="none" w:sz="0" w:space="0" w:color="auto"/>
            <w:left w:val="none" w:sz="0" w:space="0" w:color="auto"/>
            <w:bottom w:val="none" w:sz="0" w:space="0" w:color="auto"/>
            <w:right w:val="none" w:sz="0" w:space="0" w:color="auto"/>
          </w:divBdr>
        </w:div>
        <w:div w:id="913859658">
          <w:marLeft w:val="240"/>
          <w:marRight w:val="0"/>
          <w:marTop w:val="0"/>
          <w:marBottom w:val="0"/>
          <w:divBdr>
            <w:top w:val="none" w:sz="0" w:space="0" w:color="auto"/>
            <w:left w:val="none" w:sz="0" w:space="0" w:color="auto"/>
            <w:bottom w:val="none" w:sz="0" w:space="0" w:color="auto"/>
            <w:right w:val="none" w:sz="0" w:space="0" w:color="auto"/>
          </w:divBdr>
        </w:div>
        <w:div w:id="355037876">
          <w:marLeft w:val="240"/>
          <w:marRight w:val="0"/>
          <w:marTop w:val="0"/>
          <w:marBottom w:val="0"/>
          <w:divBdr>
            <w:top w:val="none" w:sz="0" w:space="0" w:color="auto"/>
            <w:left w:val="none" w:sz="0" w:space="0" w:color="auto"/>
            <w:bottom w:val="none" w:sz="0" w:space="0" w:color="auto"/>
            <w:right w:val="none" w:sz="0" w:space="0" w:color="auto"/>
          </w:divBdr>
        </w:div>
        <w:div w:id="2127191786">
          <w:marLeft w:val="240"/>
          <w:marRight w:val="0"/>
          <w:marTop w:val="0"/>
          <w:marBottom w:val="0"/>
          <w:divBdr>
            <w:top w:val="none" w:sz="0" w:space="0" w:color="auto"/>
            <w:left w:val="none" w:sz="0" w:space="0" w:color="auto"/>
            <w:bottom w:val="none" w:sz="0" w:space="0" w:color="auto"/>
            <w:right w:val="none" w:sz="0" w:space="0" w:color="auto"/>
          </w:divBdr>
        </w:div>
        <w:div w:id="1591112765">
          <w:marLeft w:val="240"/>
          <w:marRight w:val="0"/>
          <w:marTop w:val="0"/>
          <w:marBottom w:val="0"/>
          <w:divBdr>
            <w:top w:val="none" w:sz="0" w:space="0" w:color="auto"/>
            <w:left w:val="none" w:sz="0" w:space="0" w:color="auto"/>
            <w:bottom w:val="none" w:sz="0" w:space="0" w:color="auto"/>
            <w:right w:val="none" w:sz="0" w:space="0" w:color="auto"/>
          </w:divBdr>
        </w:div>
        <w:div w:id="81681755">
          <w:marLeft w:val="240"/>
          <w:marRight w:val="0"/>
          <w:marTop w:val="0"/>
          <w:marBottom w:val="0"/>
          <w:divBdr>
            <w:top w:val="none" w:sz="0" w:space="0" w:color="auto"/>
            <w:left w:val="none" w:sz="0" w:space="0" w:color="auto"/>
            <w:bottom w:val="none" w:sz="0" w:space="0" w:color="auto"/>
            <w:right w:val="none" w:sz="0" w:space="0" w:color="auto"/>
          </w:divBdr>
        </w:div>
        <w:div w:id="282150699">
          <w:marLeft w:val="240"/>
          <w:marRight w:val="0"/>
          <w:marTop w:val="0"/>
          <w:marBottom w:val="0"/>
          <w:divBdr>
            <w:top w:val="none" w:sz="0" w:space="0" w:color="auto"/>
            <w:left w:val="none" w:sz="0" w:space="0" w:color="auto"/>
            <w:bottom w:val="none" w:sz="0" w:space="0" w:color="auto"/>
            <w:right w:val="none" w:sz="0" w:space="0" w:color="auto"/>
          </w:divBdr>
        </w:div>
        <w:div w:id="1748186990">
          <w:marLeft w:val="240"/>
          <w:marRight w:val="0"/>
          <w:marTop w:val="0"/>
          <w:marBottom w:val="0"/>
          <w:divBdr>
            <w:top w:val="none" w:sz="0" w:space="0" w:color="auto"/>
            <w:left w:val="none" w:sz="0" w:space="0" w:color="auto"/>
            <w:bottom w:val="none" w:sz="0" w:space="0" w:color="auto"/>
            <w:right w:val="none" w:sz="0" w:space="0" w:color="auto"/>
          </w:divBdr>
        </w:div>
        <w:div w:id="237058524">
          <w:marLeft w:val="240"/>
          <w:marRight w:val="0"/>
          <w:marTop w:val="0"/>
          <w:marBottom w:val="0"/>
          <w:divBdr>
            <w:top w:val="none" w:sz="0" w:space="0" w:color="auto"/>
            <w:left w:val="none" w:sz="0" w:space="0" w:color="auto"/>
            <w:bottom w:val="none" w:sz="0" w:space="0" w:color="auto"/>
            <w:right w:val="none" w:sz="0" w:space="0" w:color="auto"/>
          </w:divBdr>
        </w:div>
        <w:div w:id="1272128966">
          <w:marLeft w:val="240"/>
          <w:marRight w:val="0"/>
          <w:marTop w:val="0"/>
          <w:marBottom w:val="0"/>
          <w:divBdr>
            <w:top w:val="none" w:sz="0" w:space="0" w:color="auto"/>
            <w:left w:val="none" w:sz="0" w:space="0" w:color="auto"/>
            <w:bottom w:val="none" w:sz="0" w:space="0" w:color="auto"/>
            <w:right w:val="none" w:sz="0" w:space="0" w:color="auto"/>
          </w:divBdr>
        </w:div>
        <w:div w:id="539365228">
          <w:marLeft w:val="240"/>
          <w:marRight w:val="0"/>
          <w:marTop w:val="0"/>
          <w:marBottom w:val="0"/>
          <w:divBdr>
            <w:top w:val="none" w:sz="0" w:space="0" w:color="auto"/>
            <w:left w:val="none" w:sz="0" w:space="0" w:color="auto"/>
            <w:bottom w:val="none" w:sz="0" w:space="0" w:color="auto"/>
            <w:right w:val="none" w:sz="0" w:space="0" w:color="auto"/>
          </w:divBdr>
        </w:div>
        <w:div w:id="854466384">
          <w:marLeft w:val="240"/>
          <w:marRight w:val="0"/>
          <w:marTop w:val="0"/>
          <w:marBottom w:val="0"/>
          <w:divBdr>
            <w:top w:val="none" w:sz="0" w:space="0" w:color="auto"/>
            <w:left w:val="none" w:sz="0" w:space="0" w:color="auto"/>
            <w:bottom w:val="none" w:sz="0" w:space="0" w:color="auto"/>
            <w:right w:val="none" w:sz="0" w:space="0" w:color="auto"/>
          </w:divBdr>
        </w:div>
        <w:div w:id="1657805466">
          <w:marLeft w:val="240"/>
          <w:marRight w:val="0"/>
          <w:marTop w:val="0"/>
          <w:marBottom w:val="0"/>
          <w:divBdr>
            <w:top w:val="none" w:sz="0" w:space="0" w:color="auto"/>
            <w:left w:val="none" w:sz="0" w:space="0" w:color="auto"/>
            <w:bottom w:val="none" w:sz="0" w:space="0" w:color="auto"/>
            <w:right w:val="none" w:sz="0" w:space="0" w:color="auto"/>
          </w:divBdr>
        </w:div>
        <w:div w:id="516382546">
          <w:marLeft w:val="240"/>
          <w:marRight w:val="0"/>
          <w:marTop w:val="0"/>
          <w:marBottom w:val="0"/>
          <w:divBdr>
            <w:top w:val="none" w:sz="0" w:space="0" w:color="auto"/>
            <w:left w:val="none" w:sz="0" w:space="0" w:color="auto"/>
            <w:bottom w:val="none" w:sz="0" w:space="0" w:color="auto"/>
            <w:right w:val="none" w:sz="0" w:space="0" w:color="auto"/>
          </w:divBdr>
        </w:div>
        <w:div w:id="1783497007">
          <w:marLeft w:val="240"/>
          <w:marRight w:val="0"/>
          <w:marTop w:val="0"/>
          <w:marBottom w:val="0"/>
          <w:divBdr>
            <w:top w:val="none" w:sz="0" w:space="0" w:color="auto"/>
            <w:left w:val="none" w:sz="0" w:space="0" w:color="auto"/>
            <w:bottom w:val="none" w:sz="0" w:space="0" w:color="auto"/>
            <w:right w:val="none" w:sz="0" w:space="0" w:color="auto"/>
          </w:divBdr>
        </w:div>
        <w:div w:id="1034041354">
          <w:marLeft w:val="240"/>
          <w:marRight w:val="0"/>
          <w:marTop w:val="0"/>
          <w:marBottom w:val="0"/>
          <w:divBdr>
            <w:top w:val="none" w:sz="0" w:space="0" w:color="auto"/>
            <w:left w:val="none" w:sz="0" w:space="0" w:color="auto"/>
            <w:bottom w:val="none" w:sz="0" w:space="0" w:color="auto"/>
            <w:right w:val="none" w:sz="0" w:space="0" w:color="auto"/>
          </w:divBdr>
          <w:divsChild>
            <w:div w:id="1913152863">
              <w:marLeft w:val="240"/>
              <w:marRight w:val="0"/>
              <w:marTop w:val="0"/>
              <w:marBottom w:val="0"/>
              <w:divBdr>
                <w:top w:val="none" w:sz="0" w:space="0" w:color="auto"/>
                <w:left w:val="none" w:sz="0" w:space="0" w:color="auto"/>
                <w:bottom w:val="none" w:sz="0" w:space="0" w:color="auto"/>
                <w:right w:val="none" w:sz="0" w:space="0" w:color="auto"/>
              </w:divBdr>
            </w:div>
            <w:div w:id="562058379">
              <w:marLeft w:val="240"/>
              <w:marRight w:val="0"/>
              <w:marTop w:val="0"/>
              <w:marBottom w:val="0"/>
              <w:divBdr>
                <w:top w:val="none" w:sz="0" w:space="0" w:color="auto"/>
                <w:left w:val="none" w:sz="0" w:space="0" w:color="auto"/>
                <w:bottom w:val="none" w:sz="0" w:space="0" w:color="auto"/>
                <w:right w:val="none" w:sz="0" w:space="0" w:color="auto"/>
              </w:divBdr>
            </w:div>
            <w:div w:id="1764261737">
              <w:marLeft w:val="240"/>
              <w:marRight w:val="0"/>
              <w:marTop w:val="0"/>
              <w:marBottom w:val="0"/>
              <w:divBdr>
                <w:top w:val="none" w:sz="0" w:space="0" w:color="auto"/>
                <w:left w:val="none" w:sz="0" w:space="0" w:color="auto"/>
                <w:bottom w:val="none" w:sz="0" w:space="0" w:color="auto"/>
                <w:right w:val="none" w:sz="0" w:space="0" w:color="auto"/>
              </w:divBdr>
            </w:div>
            <w:div w:id="2110350486">
              <w:marLeft w:val="240"/>
              <w:marRight w:val="0"/>
              <w:marTop w:val="0"/>
              <w:marBottom w:val="0"/>
              <w:divBdr>
                <w:top w:val="none" w:sz="0" w:space="0" w:color="auto"/>
                <w:left w:val="none" w:sz="0" w:space="0" w:color="auto"/>
                <w:bottom w:val="none" w:sz="0" w:space="0" w:color="auto"/>
                <w:right w:val="none" w:sz="0" w:space="0" w:color="auto"/>
              </w:divBdr>
            </w:div>
            <w:div w:id="2076858436">
              <w:marLeft w:val="240"/>
              <w:marRight w:val="0"/>
              <w:marTop w:val="0"/>
              <w:marBottom w:val="0"/>
              <w:divBdr>
                <w:top w:val="none" w:sz="0" w:space="0" w:color="auto"/>
                <w:left w:val="none" w:sz="0" w:space="0" w:color="auto"/>
                <w:bottom w:val="none" w:sz="0" w:space="0" w:color="auto"/>
                <w:right w:val="none" w:sz="0" w:space="0" w:color="auto"/>
              </w:divBdr>
            </w:div>
            <w:div w:id="1273123487">
              <w:marLeft w:val="240"/>
              <w:marRight w:val="0"/>
              <w:marTop w:val="0"/>
              <w:marBottom w:val="0"/>
              <w:divBdr>
                <w:top w:val="none" w:sz="0" w:space="0" w:color="auto"/>
                <w:left w:val="none" w:sz="0" w:space="0" w:color="auto"/>
                <w:bottom w:val="none" w:sz="0" w:space="0" w:color="auto"/>
                <w:right w:val="none" w:sz="0" w:space="0" w:color="auto"/>
              </w:divBdr>
            </w:div>
          </w:divsChild>
        </w:div>
        <w:div w:id="1894348438">
          <w:marLeft w:val="240"/>
          <w:marRight w:val="0"/>
          <w:marTop w:val="0"/>
          <w:marBottom w:val="0"/>
          <w:divBdr>
            <w:top w:val="none" w:sz="0" w:space="0" w:color="auto"/>
            <w:left w:val="none" w:sz="0" w:space="0" w:color="auto"/>
            <w:bottom w:val="none" w:sz="0" w:space="0" w:color="auto"/>
            <w:right w:val="none" w:sz="0" w:space="0" w:color="auto"/>
          </w:divBdr>
        </w:div>
        <w:div w:id="2128427182">
          <w:marLeft w:val="240"/>
          <w:marRight w:val="0"/>
          <w:marTop w:val="0"/>
          <w:marBottom w:val="0"/>
          <w:divBdr>
            <w:top w:val="none" w:sz="0" w:space="0" w:color="auto"/>
            <w:left w:val="none" w:sz="0" w:space="0" w:color="auto"/>
            <w:bottom w:val="none" w:sz="0" w:space="0" w:color="auto"/>
            <w:right w:val="none" w:sz="0" w:space="0" w:color="auto"/>
          </w:divBdr>
        </w:div>
        <w:div w:id="1994292914">
          <w:marLeft w:val="240"/>
          <w:marRight w:val="0"/>
          <w:marTop w:val="0"/>
          <w:marBottom w:val="0"/>
          <w:divBdr>
            <w:top w:val="none" w:sz="0" w:space="0" w:color="auto"/>
            <w:left w:val="none" w:sz="0" w:space="0" w:color="auto"/>
            <w:bottom w:val="none" w:sz="0" w:space="0" w:color="auto"/>
            <w:right w:val="none" w:sz="0" w:space="0" w:color="auto"/>
          </w:divBdr>
        </w:div>
        <w:div w:id="446462485">
          <w:marLeft w:val="240"/>
          <w:marRight w:val="0"/>
          <w:marTop w:val="0"/>
          <w:marBottom w:val="0"/>
          <w:divBdr>
            <w:top w:val="none" w:sz="0" w:space="0" w:color="auto"/>
            <w:left w:val="none" w:sz="0" w:space="0" w:color="auto"/>
            <w:bottom w:val="none" w:sz="0" w:space="0" w:color="auto"/>
            <w:right w:val="none" w:sz="0" w:space="0" w:color="auto"/>
          </w:divBdr>
        </w:div>
        <w:div w:id="665060510">
          <w:marLeft w:val="240"/>
          <w:marRight w:val="0"/>
          <w:marTop w:val="0"/>
          <w:marBottom w:val="0"/>
          <w:divBdr>
            <w:top w:val="none" w:sz="0" w:space="0" w:color="auto"/>
            <w:left w:val="none" w:sz="0" w:space="0" w:color="auto"/>
            <w:bottom w:val="none" w:sz="0" w:space="0" w:color="auto"/>
            <w:right w:val="none" w:sz="0" w:space="0" w:color="auto"/>
          </w:divBdr>
        </w:div>
        <w:div w:id="443693084">
          <w:marLeft w:val="240"/>
          <w:marRight w:val="0"/>
          <w:marTop w:val="0"/>
          <w:marBottom w:val="0"/>
          <w:divBdr>
            <w:top w:val="none" w:sz="0" w:space="0" w:color="auto"/>
            <w:left w:val="none" w:sz="0" w:space="0" w:color="auto"/>
            <w:bottom w:val="none" w:sz="0" w:space="0" w:color="auto"/>
            <w:right w:val="none" w:sz="0" w:space="0" w:color="auto"/>
          </w:divBdr>
        </w:div>
        <w:div w:id="658770719">
          <w:marLeft w:val="240"/>
          <w:marRight w:val="0"/>
          <w:marTop w:val="0"/>
          <w:marBottom w:val="0"/>
          <w:divBdr>
            <w:top w:val="none" w:sz="0" w:space="0" w:color="auto"/>
            <w:left w:val="none" w:sz="0" w:space="0" w:color="auto"/>
            <w:bottom w:val="none" w:sz="0" w:space="0" w:color="auto"/>
            <w:right w:val="none" w:sz="0" w:space="0" w:color="auto"/>
          </w:divBdr>
        </w:div>
        <w:div w:id="660621706">
          <w:marLeft w:val="240"/>
          <w:marRight w:val="0"/>
          <w:marTop w:val="0"/>
          <w:marBottom w:val="0"/>
          <w:divBdr>
            <w:top w:val="none" w:sz="0" w:space="0" w:color="auto"/>
            <w:left w:val="none" w:sz="0" w:space="0" w:color="auto"/>
            <w:bottom w:val="none" w:sz="0" w:space="0" w:color="auto"/>
            <w:right w:val="none" w:sz="0" w:space="0" w:color="auto"/>
          </w:divBdr>
        </w:div>
        <w:div w:id="1420983062">
          <w:marLeft w:val="240"/>
          <w:marRight w:val="0"/>
          <w:marTop w:val="0"/>
          <w:marBottom w:val="0"/>
          <w:divBdr>
            <w:top w:val="none" w:sz="0" w:space="0" w:color="auto"/>
            <w:left w:val="none" w:sz="0" w:space="0" w:color="auto"/>
            <w:bottom w:val="none" w:sz="0" w:space="0" w:color="auto"/>
            <w:right w:val="none" w:sz="0" w:space="0" w:color="auto"/>
          </w:divBdr>
        </w:div>
        <w:div w:id="448620940">
          <w:marLeft w:val="240"/>
          <w:marRight w:val="0"/>
          <w:marTop w:val="0"/>
          <w:marBottom w:val="0"/>
          <w:divBdr>
            <w:top w:val="none" w:sz="0" w:space="0" w:color="auto"/>
            <w:left w:val="none" w:sz="0" w:space="0" w:color="auto"/>
            <w:bottom w:val="none" w:sz="0" w:space="0" w:color="auto"/>
            <w:right w:val="none" w:sz="0" w:space="0" w:color="auto"/>
          </w:divBdr>
        </w:div>
        <w:div w:id="1084568481">
          <w:marLeft w:val="240"/>
          <w:marRight w:val="0"/>
          <w:marTop w:val="0"/>
          <w:marBottom w:val="0"/>
          <w:divBdr>
            <w:top w:val="none" w:sz="0" w:space="0" w:color="auto"/>
            <w:left w:val="none" w:sz="0" w:space="0" w:color="auto"/>
            <w:bottom w:val="none" w:sz="0" w:space="0" w:color="auto"/>
            <w:right w:val="none" w:sz="0" w:space="0" w:color="auto"/>
          </w:divBdr>
        </w:div>
        <w:div w:id="857886835">
          <w:marLeft w:val="240"/>
          <w:marRight w:val="0"/>
          <w:marTop w:val="0"/>
          <w:marBottom w:val="0"/>
          <w:divBdr>
            <w:top w:val="none" w:sz="0" w:space="0" w:color="auto"/>
            <w:left w:val="none" w:sz="0" w:space="0" w:color="auto"/>
            <w:bottom w:val="none" w:sz="0" w:space="0" w:color="auto"/>
            <w:right w:val="none" w:sz="0" w:space="0" w:color="auto"/>
          </w:divBdr>
        </w:div>
        <w:div w:id="250361885">
          <w:marLeft w:val="240"/>
          <w:marRight w:val="0"/>
          <w:marTop w:val="0"/>
          <w:marBottom w:val="0"/>
          <w:divBdr>
            <w:top w:val="none" w:sz="0" w:space="0" w:color="auto"/>
            <w:left w:val="none" w:sz="0" w:space="0" w:color="auto"/>
            <w:bottom w:val="none" w:sz="0" w:space="0" w:color="auto"/>
            <w:right w:val="none" w:sz="0" w:space="0" w:color="auto"/>
          </w:divBdr>
          <w:divsChild>
            <w:div w:id="1610238645">
              <w:marLeft w:val="240"/>
              <w:marRight w:val="0"/>
              <w:marTop w:val="0"/>
              <w:marBottom w:val="0"/>
              <w:divBdr>
                <w:top w:val="none" w:sz="0" w:space="0" w:color="auto"/>
                <w:left w:val="none" w:sz="0" w:space="0" w:color="auto"/>
                <w:bottom w:val="none" w:sz="0" w:space="0" w:color="auto"/>
                <w:right w:val="none" w:sz="0" w:space="0" w:color="auto"/>
              </w:divBdr>
            </w:div>
            <w:div w:id="619410200">
              <w:marLeft w:val="240"/>
              <w:marRight w:val="0"/>
              <w:marTop w:val="0"/>
              <w:marBottom w:val="0"/>
              <w:divBdr>
                <w:top w:val="none" w:sz="0" w:space="0" w:color="auto"/>
                <w:left w:val="none" w:sz="0" w:space="0" w:color="auto"/>
                <w:bottom w:val="none" w:sz="0" w:space="0" w:color="auto"/>
                <w:right w:val="none" w:sz="0" w:space="0" w:color="auto"/>
              </w:divBdr>
            </w:div>
          </w:divsChild>
        </w:div>
        <w:div w:id="926571069">
          <w:marLeft w:val="240"/>
          <w:marRight w:val="0"/>
          <w:marTop w:val="0"/>
          <w:marBottom w:val="0"/>
          <w:divBdr>
            <w:top w:val="none" w:sz="0" w:space="0" w:color="auto"/>
            <w:left w:val="none" w:sz="0" w:space="0" w:color="auto"/>
            <w:bottom w:val="none" w:sz="0" w:space="0" w:color="auto"/>
            <w:right w:val="none" w:sz="0" w:space="0" w:color="auto"/>
          </w:divBdr>
        </w:div>
        <w:div w:id="2070036972">
          <w:marLeft w:val="240"/>
          <w:marRight w:val="0"/>
          <w:marTop w:val="0"/>
          <w:marBottom w:val="0"/>
          <w:divBdr>
            <w:top w:val="none" w:sz="0" w:space="0" w:color="auto"/>
            <w:left w:val="none" w:sz="0" w:space="0" w:color="auto"/>
            <w:bottom w:val="none" w:sz="0" w:space="0" w:color="auto"/>
            <w:right w:val="none" w:sz="0" w:space="0" w:color="auto"/>
          </w:divBdr>
        </w:div>
        <w:div w:id="522867112">
          <w:marLeft w:val="240"/>
          <w:marRight w:val="0"/>
          <w:marTop w:val="0"/>
          <w:marBottom w:val="0"/>
          <w:divBdr>
            <w:top w:val="none" w:sz="0" w:space="0" w:color="auto"/>
            <w:left w:val="none" w:sz="0" w:space="0" w:color="auto"/>
            <w:bottom w:val="none" w:sz="0" w:space="0" w:color="auto"/>
            <w:right w:val="none" w:sz="0" w:space="0" w:color="auto"/>
          </w:divBdr>
        </w:div>
        <w:div w:id="686447011">
          <w:marLeft w:val="240"/>
          <w:marRight w:val="0"/>
          <w:marTop w:val="0"/>
          <w:marBottom w:val="0"/>
          <w:divBdr>
            <w:top w:val="none" w:sz="0" w:space="0" w:color="auto"/>
            <w:left w:val="none" w:sz="0" w:space="0" w:color="auto"/>
            <w:bottom w:val="none" w:sz="0" w:space="0" w:color="auto"/>
            <w:right w:val="none" w:sz="0" w:space="0" w:color="auto"/>
          </w:divBdr>
        </w:div>
        <w:div w:id="1659654758">
          <w:marLeft w:val="240"/>
          <w:marRight w:val="0"/>
          <w:marTop w:val="0"/>
          <w:marBottom w:val="0"/>
          <w:divBdr>
            <w:top w:val="none" w:sz="0" w:space="0" w:color="auto"/>
            <w:left w:val="none" w:sz="0" w:space="0" w:color="auto"/>
            <w:bottom w:val="none" w:sz="0" w:space="0" w:color="auto"/>
            <w:right w:val="none" w:sz="0" w:space="0" w:color="auto"/>
          </w:divBdr>
        </w:div>
        <w:div w:id="779687182">
          <w:marLeft w:val="240"/>
          <w:marRight w:val="0"/>
          <w:marTop w:val="0"/>
          <w:marBottom w:val="0"/>
          <w:divBdr>
            <w:top w:val="none" w:sz="0" w:space="0" w:color="auto"/>
            <w:left w:val="none" w:sz="0" w:space="0" w:color="auto"/>
            <w:bottom w:val="none" w:sz="0" w:space="0" w:color="auto"/>
            <w:right w:val="none" w:sz="0" w:space="0" w:color="auto"/>
          </w:divBdr>
        </w:div>
        <w:div w:id="1484589663">
          <w:marLeft w:val="240"/>
          <w:marRight w:val="0"/>
          <w:marTop w:val="0"/>
          <w:marBottom w:val="0"/>
          <w:divBdr>
            <w:top w:val="none" w:sz="0" w:space="0" w:color="auto"/>
            <w:left w:val="none" w:sz="0" w:space="0" w:color="auto"/>
            <w:bottom w:val="none" w:sz="0" w:space="0" w:color="auto"/>
            <w:right w:val="none" w:sz="0" w:space="0" w:color="auto"/>
          </w:divBdr>
        </w:div>
        <w:div w:id="2048066630">
          <w:marLeft w:val="240"/>
          <w:marRight w:val="0"/>
          <w:marTop w:val="0"/>
          <w:marBottom w:val="0"/>
          <w:divBdr>
            <w:top w:val="none" w:sz="0" w:space="0" w:color="auto"/>
            <w:left w:val="none" w:sz="0" w:space="0" w:color="auto"/>
            <w:bottom w:val="none" w:sz="0" w:space="0" w:color="auto"/>
            <w:right w:val="none" w:sz="0" w:space="0" w:color="auto"/>
          </w:divBdr>
        </w:div>
        <w:div w:id="2005236257">
          <w:marLeft w:val="240"/>
          <w:marRight w:val="0"/>
          <w:marTop w:val="0"/>
          <w:marBottom w:val="0"/>
          <w:divBdr>
            <w:top w:val="none" w:sz="0" w:space="0" w:color="auto"/>
            <w:left w:val="none" w:sz="0" w:space="0" w:color="auto"/>
            <w:bottom w:val="none" w:sz="0" w:space="0" w:color="auto"/>
            <w:right w:val="none" w:sz="0" w:space="0" w:color="auto"/>
          </w:divBdr>
        </w:div>
        <w:div w:id="1842158229">
          <w:marLeft w:val="240"/>
          <w:marRight w:val="0"/>
          <w:marTop w:val="0"/>
          <w:marBottom w:val="0"/>
          <w:divBdr>
            <w:top w:val="none" w:sz="0" w:space="0" w:color="auto"/>
            <w:left w:val="none" w:sz="0" w:space="0" w:color="auto"/>
            <w:bottom w:val="none" w:sz="0" w:space="0" w:color="auto"/>
            <w:right w:val="none" w:sz="0" w:space="0" w:color="auto"/>
          </w:divBdr>
        </w:div>
        <w:div w:id="1633361260">
          <w:marLeft w:val="240"/>
          <w:marRight w:val="0"/>
          <w:marTop w:val="0"/>
          <w:marBottom w:val="0"/>
          <w:divBdr>
            <w:top w:val="none" w:sz="0" w:space="0" w:color="auto"/>
            <w:left w:val="none" w:sz="0" w:space="0" w:color="auto"/>
            <w:bottom w:val="none" w:sz="0" w:space="0" w:color="auto"/>
            <w:right w:val="none" w:sz="0" w:space="0" w:color="auto"/>
          </w:divBdr>
        </w:div>
        <w:div w:id="1010719996">
          <w:marLeft w:val="240"/>
          <w:marRight w:val="0"/>
          <w:marTop w:val="0"/>
          <w:marBottom w:val="0"/>
          <w:divBdr>
            <w:top w:val="none" w:sz="0" w:space="0" w:color="auto"/>
            <w:left w:val="none" w:sz="0" w:space="0" w:color="auto"/>
            <w:bottom w:val="none" w:sz="0" w:space="0" w:color="auto"/>
            <w:right w:val="none" w:sz="0" w:space="0" w:color="auto"/>
          </w:divBdr>
        </w:div>
        <w:div w:id="1287659397">
          <w:marLeft w:val="240"/>
          <w:marRight w:val="0"/>
          <w:marTop w:val="0"/>
          <w:marBottom w:val="0"/>
          <w:divBdr>
            <w:top w:val="none" w:sz="0" w:space="0" w:color="auto"/>
            <w:left w:val="none" w:sz="0" w:space="0" w:color="auto"/>
            <w:bottom w:val="none" w:sz="0" w:space="0" w:color="auto"/>
            <w:right w:val="none" w:sz="0" w:space="0" w:color="auto"/>
          </w:divBdr>
        </w:div>
        <w:div w:id="977105921">
          <w:marLeft w:val="240"/>
          <w:marRight w:val="0"/>
          <w:marTop w:val="0"/>
          <w:marBottom w:val="0"/>
          <w:divBdr>
            <w:top w:val="none" w:sz="0" w:space="0" w:color="auto"/>
            <w:left w:val="none" w:sz="0" w:space="0" w:color="auto"/>
            <w:bottom w:val="none" w:sz="0" w:space="0" w:color="auto"/>
            <w:right w:val="none" w:sz="0" w:space="0" w:color="auto"/>
          </w:divBdr>
        </w:div>
        <w:div w:id="226041819">
          <w:marLeft w:val="240"/>
          <w:marRight w:val="0"/>
          <w:marTop w:val="0"/>
          <w:marBottom w:val="0"/>
          <w:divBdr>
            <w:top w:val="none" w:sz="0" w:space="0" w:color="auto"/>
            <w:left w:val="none" w:sz="0" w:space="0" w:color="auto"/>
            <w:bottom w:val="none" w:sz="0" w:space="0" w:color="auto"/>
            <w:right w:val="none" w:sz="0" w:space="0" w:color="auto"/>
          </w:divBdr>
          <w:divsChild>
            <w:div w:id="2114326953">
              <w:marLeft w:val="240"/>
              <w:marRight w:val="0"/>
              <w:marTop w:val="0"/>
              <w:marBottom w:val="0"/>
              <w:divBdr>
                <w:top w:val="none" w:sz="0" w:space="0" w:color="auto"/>
                <w:left w:val="none" w:sz="0" w:space="0" w:color="auto"/>
                <w:bottom w:val="none" w:sz="0" w:space="0" w:color="auto"/>
                <w:right w:val="none" w:sz="0" w:space="0" w:color="auto"/>
              </w:divBdr>
            </w:div>
            <w:div w:id="134839745">
              <w:marLeft w:val="240"/>
              <w:marRight w:val="0"/>
              <w:marTop w:val="0"/>
              <w:marBottom w:val="0"/>
              <w:divBdr>
                <w:top w:val="none" w:sz="0" w:space="0" w:color="auto"/>
                <w:left w:val="none" w:sz="0" w:space="0" w:color="auto"/>
                <w:bottom w:val="none" w:sz="0" w:space="0" w:color="auto"/>
                <w:right w:val="none" w:sz="0" w:space="0" w:color="auto"/>
              </w:divBdr>
            </w:div>
            <w:div w:id="107163662">
              <w:marLeft w:val="240"/>
              <w:marRight w:val="0"/>
              <w:marTop w:val="0"/>
              <w:marBottom w:val="0"/>
              <w:divBdr>
                <w:top w:val="none" w:sz="0" w:space="0" w:color="auto"/>
                <w:left w:val="none" w:sz="0" w:space="0" w:color="auto"/>
                <w:bottom w:val="none" w:sz="0" w:space="0" w:color="auto"/>
                <w:right w:val="none" w:sz="0" w:space="0" w:color="auto"/>
              </w:divBdr>
            </w:div>
          </w:divsChild>
        </w:div>
        <w:div w:id="689264707">
          <w:marLeft w:val="240"/>
          <w:marRight w:val="0"/>
          <w:marTop w:val="0"/>
          <w:marBottom w:val="0"/>
          <w:divBdr>
            <w:top w:val="none" w:sz="0" w:space="0" w:color="auto"/>
            <w:left w:val="none" w:sz="0" w:space="0" w:color="auto"/>
            <w:bottom w:val="none" w:sz="0" w:space="0" w:color="auto"/>
            <w:right w:val="none" w:sz="0" w:space="0" w:color="auto"/>
          </w:divBdr>
        </w:div>
        <w:div w:id="557663952">
          <w:marLeft w:val="240"/>
          <w:marRight w:val="0"/>
          <w:marTop w:val="0"/>
          <w:marBottom w:val="0"/>
          <w:divBdr>
            <w:top w:val="none" w:sz="0" w:space="0" w:color="auto"/>
            <w:left w:val="none" w:sz="0" w:space="0" w:color="auto"/>
            <w:bottom w:val="none" w:sz="0" w:space="0" w:color="auto"/>
            <w:right w:val="none" w:sz="0" w:space="0" w:color="auto"/>
          </w:divBdr>
        </w:div>
        <w:div w:id="1143620363">
          <w:marLeft w:val="240"/>
          <w:marRight w:val="0"/>
          <w:marTop w:val="0"/>
          <w:marBottom w:val="0"/>
          <w:divBdr>
            <w:top w:val="none" w:sz="0" w:space="0" w:color="auto"/>
            <w:left w:val="none" w:sz="0" w:space="0" w:color="auto"/>
            <w:bottom w:val="none" w:sz="0" w:space="0" w:color="auto"/>
            <w:right w:val="none" w:sz="0" w:space="0" w:color="auto"/>
          </w:divBdr>
        </w:div>
        <w:div w:id="221870204">
          <w:marLeft w:val="240"/>
          <w:marRight w:val="0"/>
          <w:marTop w:val="0"/>
          <w:marBottom w:val="0"/>
          <w:divBdr>
            <w:top w:val="none" w:sz="0" w:space="0" w:color="auto"/>
            <w:left w:val="none" w:sz="0" w:space="0" w:color="auto"/>
            <w:bottom w:val="none" w:sz="0" w:space="0" w:color="auto"/>
            <w:right w:val="none" w:sz="0" w:space="0" w:color="auto"/>
          </w:divBdr>
        </w:div>
        <w:div w:id="1250386490">
          <w:marLeft w:val="240"/>
          <w:marRight w:val="0"/>
          <w:marTop w:val="0"/>
          <w:marBottom w:val="0"/>
          <w:divBdr>
            <w:top w:val="none" w:sz="0" w:space="0" w:color="auto"/>
            <w:left w:val="none" w:sz="0" w:space="0" w:color="auto"/>
            <w:bottom w:val="none" w:sz="0" w:space="0" w:color="auto"/>
            <w:right w:val="none" w:sz="0" w:space="0" w:color="auto"/>
          </w:divBdr>
        </w:div>
        <w:div w:id="1567716943">
          <w:marLeft w:val="240"/>
          <w:marRight w:val="0"/>
          <w:marTop w:val="0"/>
          <w:marBottom w:val="0"/>
          <w:divBdr>
            <w:top w:val="none" w:sz="0" w:space="0" w:color="auto"/>
            <w:left w:val="none" w:sz="0" w:space="0" w:color="auto"/>
            <w:bottom w:val="none" w:sz="0" w:space="0" w:color="auto"/>
            <w:right w:val="none" w:sz="0" w:space="0" w:color="auto"/>
          </w:divBdr>
        </w:div>
        <w:div w:id="1540969031">
          <w:marLeft w:val="240"/>
          <w:marRight w:val="0"/>
          <w:marTop w:val="0"/>
          <w:marBottom w:val="0"/>
          <w:divBdr>
            <w:top w:val="none" w:sz="0" w:space="0" w:color="auto"/>
            <w:left w:val="none" w:sz="0" w:space="0" w:color="auto"/>
            <w:bottom w:val="none" w:sz="0" w:space="0" w:color="auto"/>
            <w:right w:val="none" w:sz="0" w:space="0" w:color="auto"/>
          </w:divBdr>
        </w:div>
        <w:div w:id="462384186">
          <w:marLeft w:val="240"/>
          <w:marRight w:val="0"/>
          <w:marTop w:val="0"/>
          <w:marBottom w:val="0"/>
          <w:divBdr>
            <w:top w:val="none" w:sz="0" w:space="0" w:color="auto"/>
            <w:left w:val="none" w:sz="0" w:space="0" w:color="auto"/>
            <w:bottom w:val="none" w:sz="0" w:space="0" w:color="auto"/>
            <w:right w:val="none" w:sz="0" w:space="0" w:color="auto"/>
          </w:divBdr>
        </w:div>
        <w:div w:id="190463394">
          <w:marLeft w:val="240"/>
          <w:marRight w:val="0"/>
          <w:marTop w:val="0"/>
          <w:marBottom w:val="0"/>
          <w:divBdr>
            <w:top w:val="none" w:sz="0" w:space="0" w:color="auto"/>
            <w:left w:val="none" w:sz="0" w:space="0" w:color="auto"/>
            <w:bottom w:val="none" w:sz="0" w:space="0" w:color="auto"/>
            <w:right w:val="none" w:sz="0" w:space="0" w:color="auto"/>
          </w:divBdr>
        </w:div>
        <w:div w:id="80101125">
          <w:marLeft w:val="240"/>
          <w:marRight w:val="0"/>
          <w:marTop w:val="0"/>
          <w:marBottom w:val="0"/>
          <w:divBdr>
            <w:top w:val="none" w:sz="0" w:space="0" w:color="auto"/>
            <w:left w:val="none" w:sz="0" w:space="0" w:color="auto"/>
            <w:bottom w:val="none" w:sz="0" w:space="0" w:color="auto"/>
            <w:right w:val="none" w:sz="0" w:space="0" w:color="auto"/>
          </w:divBdr>
        </w:div>
        <w:div w:id="808088832">
          <w:marLeft w:val="240"/>
          <w:marRight w:val="0"/>
          <w:marTop w:val="0"/>
          <w:marBottom w:val="0"/>
          <w:divBdr>
            <w:top w:val="none" w:sz="0" w:space="0" w:color="auto"/>
            <w:left w:val="none" w:sz="0" w:space="0" w:color="auto"/>
            <w:bottom w:val="none" w:sz="0" w:space="0" w:color="auto"/>
            <w:right w:val="none" w:sz="0" w:space="0" w:color="auto"/>
          </w:divBdr>
        </w:div>
        <w:div w:id="1048841263">
          <w:marLeft w:val="240"/>
          <w:marRight w:val="0"/>
          <w:marTop w:val="0"/>
          <w:marBottom w:val="0"/>
          <w:divBdr>
            <w:top w:val="none" w:sz="0" w:space="0" w:color="auto"/>
            <w:left w:val="none" w:sz="0" w:space="0" w:color="auto"/>
            <w:bottom w:val="none" w:sz="0" w:space="0" w:color="auto"/>
            <w:right w:val="none" w:sz="0" w:space="0" w:color="auto"/>
          </w:divBdr>
        </w:div>
        <w:div w:id="1667631213">
          <w:marLeft w:val="240"/>
          <w:marRight w:val="0"/>
          <w:marTop w:val="0"/>
          <w:marBottom w:val="0"/>
          <w:divBdr>
            <w:top w:val="none" w:sz="0" w:space="0" w:color="auto"/>
            <w:left w:val="none" w:sz="0" w:space="0" w:color="auto"/>
            <w:bottom w:val="none" w:sz="0" w:space="0" w:color="auto"/>
            <w:right w:val="none" w:sz="0" w:space="0" w:color="auto"/>
          </w:divBdr>
        </w:div>
        <w:div w:id="1086997616">
          <w:marLeft w:val="240"/>
          <w:marRight w:val="0"/>
          <w:marTop w:val="0"/>
          <w:marBottom w:val="0"/>
          <w:divBdr>
            <w:top w:val="none" w:sz="0" w:space="0" w:color="auto"/>
            <w:left w:val="none" w:sz="0" w:space="0" w:color="auto"/>
            <w:bottom w:val="none" w:sz="0" w:space="0" w:color="auto"/>
            <w:right w:val="none" w:sz="0" w:space="0" w:color="auto"/>
          </w:divBdr>
        </w:div>
        <w:div w:id="557474682">
          <w:marLeft w:val="240"/>
          <w:marRight w:val="0"/>
          <w:marTop w:val="0"/>
          <w:marBottom w:val="0"/>
          <w:divBdr>
            <w:top w:val="none" w:sz="0" w:space="0" w:color="auto"/>
            <w:left w:val="none" w:sz="0" w:space="0" w:color="auto"/>
            <w:bottom w:val="none" w:sz="0" w:space="0" w:color="auto"/>
            <w:right w:val="none" w:sz="0" w:space="0" w:color="auto"/>
          </w:divBdr>
        </w:div>
        <w:div w:id="1908371096">
          <w:marLeft w:val="240"/>
          <w:marRight w:val="0"/>
          <w:marTop w:val="0"/>
          <w:marBottom w:val="0"/>
          <w:divBdr>
            <w:top w:val="none" w:sz="0" w:space="0" w:color="auto"/>
            <w:left w:val="none" w:sz="0" w:space="0" w:color="auto"/>
            <w:bottom w:val="none" w:sz="0" w:space="0" w:color="auto"/>
            <w:right w:val="none" w:sz="0" w:space="0" w:color="auto"/>
          </w:divBdr>
        </w:div>
        <w:div w:id="1397390787">
          <w:marLeft w:val="240"/>
          <w:marRight w:val="0"/>
          <w:marTop w:val="0"/>
          <w:marBottom w:val="0"/>
          <w:divBdr>
            <w:top w:val="none" w:sz="0" w:space="0" w:color="auto"/>
            <w:left w:val="none" w:sz="0" w:space="0" w:color="auto"/>
            <w:bottom w:val="none" w:sz="0" w:space="0" w:color="auto"/>
            <w:right w:val="none" w:sz="0" w:space="0" w:color="auto"/>
          </w:divBdr>
        </w:div>
        <w:div w:id="1283458932">
          <w:marLeft w:val="240"/>
          <w:marRight w:val="0"/>
          <w:marTop w:val="0"/>
          <w:marBottom w:val="0"/>
          <w:divBdr>
            <w:top w:val="none" w:sz="0" w:space="0" w:color="auto"/>
            <w:left w:val="none" w:sz="0" w:space="0" w:color="auto"/>
            <w:bottom w:val="none" w:sz="0" w:space="0" w:color="auto"/>
            <w:right w:val="none" w:sz="0" w:space="0" w:color="auto"/>
          </w:divBdr>
          <w:divsChild>
            <w:div w:id="1407803940">
              <w:marLeft w:val="240"/>
              <w:marRight w:val="0"/>
              <w:marTop w:val="0"/>
              <w:marBottom w:val="0"/>
              <w:divBdr>
                <w:top w:val="none" w:sz="0" w:space="0" w:color="auto"/>
                <w:left w:val="none" w:sz="0" w:space="0" w:color="auto"/>
                <w:bottom w:val="none" w:sz="0" w:space="0" w:color="auto"/>
                <w:right w:val="none" w:sz="0" w:space="0" w:color="auto"/>
              </w:divBdr>
            </w:div>
            <w:div w:id="466357808">
              <w:marLeft w:val="240"/>
              <w:marRight w:val="0"/>
              <w:marTop w:val="0"/>
              <w:marBottom w:val="0"/>
              <w:divBdr>
                <w:top w:val="none" w:sz="0" w:space="0" w:color="auto"/>
                <w:left w:val="none" w:sz="0" w:space="0" w:color="auto"/>
                <w:bottom w:val="none" w:sz="0" w:space="0" w:color="auto"/>
                <w:right w:val="none" w:sz="0" w:space="0" w:color="auto"/>
              </w:divBdr>
            </w:div>
          </w:divsChild>
        </w:div>
        <w:div w:id="1699358418">
          <w:marLeft w:val="240"/>
          <w:marRight w:val="0"/>
          <w:marTop w:val="0"/>
          <w:marBottom w:val="0"/>
          <w:divBdr>
            <w:top w:val="none" w:sz="0" w:space="0" w:color="auto"/>
            <w:left w:val="none" w:sz="0" w:space="0" w:color="auto"/>
            <w:bottom w:val="none" w:sz="0" w:space="0" w:color="auto"/>
            <w:right w:val="none" w:sz="0" w:space="0" w:color="auto"/>
          </w:divBdr>
        </w:div>
        <w:div w:id="1280256512">
          <w:marLeft w:val="240"/>
          <w:marRight w:val="0"/>
          <w:marTop w:val="0"/>
          <w:marBottom w:val="0"/>
          <w:divBdr>
            <w:top w:val="none" w:sz="0" w:space="0" w:color="auto"/>
            <w:left w:val="none" w:sz="0" w:space="0" w:color="auto"/>
            <w:bottom w:val="none" w:sz="0" w:space="0" w:color="auto"/>
            <w:right w:val="none" w:sz="0" w:space="0" w:color="auto"/>
          </w:divBdr>
        </w:div>
        <w:div w:id="1545408461">
          <w:marLeft w:val="240"/>
          <w:marRight w:val="0"/>
          <w:marTop w:val="0"/>
          <w:marBottom w:val="0"/>
          <w:divBdr>
            <w:top w:val="none" w:sz="0" w:space="0" w:color="auto"/>
            <w:left w:val="none" w:sz="0" w:space="0" w:color="auto"/>
            <w:bottom w:val="none" w:sz="0" w:space="0" w:color="auto"/>
            <w:right w:val="none" w:sz="0" w:space="0" w:color="auto"/>
          </w:divBdr>
        </w:div>
        <w:div w:id="737554009">
          <w:marLeft w:val="240"/>
          <w:marRight w:val="0"/>
          <w:marTop w:val="0"/>
          <w:marBottom w:val="0"/>
          <w:divBdr>
            <w:top w:val="none" w:sz="0" w:space="0" w:color="auto"/>
            <w:left w:val="none" w:sz="0" w:space="0" w:color="auto"/>
            <w:bottom w:val="none" w:sz="0" w:space="0" w:color="auto"/>
            <w:right w:val="none" w:sz="0" w:space="0" w:color="auto"/>
          </w:divBdr>
        </w:div>
        <w:div w:id="483357301">
          <w:marLeft w:val="240"/>
          <w:marRight w:val="0"/>
          <w:marTop w:val="0"/>
          <w:marBottom w:val="0"/>
          <w:divBdr>
            <w:top w:val="none" w:sz="0" w:space="0" w:color="auto"/>
            <w:left w:val="none" w:sz="0" w:space="0" w:color="auto"/>
            <w:bottom w:val="none" w:sz="0" w:space="0" w:color="auto"/>
            <w:right w:val="none" w:sz="0" w:space="0" w:color="auto"/>
          </w:divBdr>
        </w:div>
        <w:div w:id="412894021">
          <w:marLeft w:val="240"/>
          <w:marRight w:val="0"/>
          <w:marTop w:val="0"/>
          <w:marBottom w:val="0"/>
          <w:divBdr>
            <w:top w:val="none" w:sz="0" w:space="0" w:color="auto"/>
            <w:left w:val="none" w:sz="0" w:space="0" w:color="auto"/>
            <w:bottom w:val="none" w:sz="0" w:space="0" w:color="auto"/>
            <w:right w:val="none" w:sz="0" w:space="0" w:color="auto"/>
          </w:divBdr>
        </w:div>
        <w:div w:id="1369330419">
          <w:marLeft w:val="240"/>
          <w:marRight w:val="0"/>
          <w:marTop w:val="0"/>
          <w:marBottom w:val="0"/>
          <w:divBdr>
            <w:top w:val="none" w:sz="0" w:space="0" w:color="auto"/>
            <w:left w:val="none" w:sz="0" w:space="0" w:color="auto"/>
            <w:bottom w:val="none" w:sz="0" w:space="0" w:color="auto"/>
            <w:right w:val="none" w:sz="0" w:space="0" w:color="auto"/>
          </w:divBdr>
        </w:div>
        <w:div w:id="1424034907">
          <w:marLeft w:val="240"/>
          <w:marRight w:val="0"/>
          <w:marTop w:val="0"/>
          <w:marBottom w:val="0"/>
          <w:divBdr>
            <w:top w:val="none" w:sz="0" w:space="0" w:color="auto"/>
            <w:left w:val="none" w:sz="0" w:space="0" w:color="auto"/>
            <w:bottom w:val="none" w:sz="0" w:space="0" w:color="auto"/>
            <w:right w:val="none" w:sz="0" w:space="0" w:color="auto"/>
          </w:divBdr>
        </w:div>
        <w:div w:id="398480525">
          <w:marLeft w:val="240"/>
          <w:marRight w:val="0"/>
          <w:marTop w:val="0"/>
          <w:marBottom w:val="0"/>
          <w:divBdr>
            <w:top w:val="none" w:sz="0" w:space="0" w:color="auto"/>
            <w:left w:val="none" w:sz="0" w:space="0" w:color="auto"/>
            <w:bottom w:val="none" w:sz="0" w:space="0" w:color="auto"/>
            <w:right w:val="none" w:sz="0" w:space="0" w:color="auto"/>
          </w:divBdr>
        </w:div>
        <w:div w:id="1159074926">
          <w:marLeft w:val="240"/>
          <w:marRight w:val="0"/>
          <w:marTop w:val="0"/>
          <w:marBottom w:val="0"/>
          <w:divBdr>
            <w:top w:val="none" w:sz="0" w:space="0" w:color="auto"/>
            <w:left w:val="none" w:sz="0" w:space="0" w:color="auto"/>
            <w:bottom w:val="none" w:sz="0" w:space="0" w:color="auto"/>
            <w:right w:val="none" w:sz="0" w:space="0" w:color="auto"/>
          </w:divBdr>
        </w:div>
        <w:div w:id="1388186425">
          <w:marLeft w:val="240"/>
          <w:marRight w:val="0"/>
          <w:marTop w:val="0"/>
          <w:marBottom w:val="0"/>
          <w:divBdr>
            <w:top w:val="none" w:sz="0" w:space="0" w:color="auto"/>
            <w:left w:val="none" w:sz="0" w:space="0" w:color="auto"/>
            <w:bottom w:val="none" w:sz="0" w:space="0" w:color="auto"/>
            <w:right w:val="none" w:sz="0" w:space="0" w:color="auto"/>
          </w:divBdr>
        </w:div>
        <w:div w:id="62415720">
          <w:marLeft w:val="240"/>
          <w:marRight w:val="0"/>
          <w:marTop w:val="0"/>
          <w:marBottom w:val="0"/>
          <w:divBdr>
            <w:top w:val="none" w:sz="0" w:space="0" w:color="auto"/>
            <w:left w:val="none" w:sz="0" w:space="0" w:color="auto"/>
            <w:bottom w:val="none" w:sz="0" w:space="0" w:color="auto"/>
            <w:right w:val="none" w:sz="0" w:space="0" w:color="auto"/>
          </w:divBdr>
        </w:div>
        <w:div w:id="721951676">
          <w:marLeft w:val="240"/>
          <w:marRight w:val="0"/>
          <w:marTop w:val="0"/>
          <w:marBottom w:val="0"/>
          <w:divBdr>
            <w:top w:val="none" w:sz="0" w:space="0" w:color="auto"/>
            <w:left w:val="none" w:sz="0" w:space="0" w:color="auto"/>
            <w:bottom w:val="none" w:sz="0" w:space="0" w:color="auto"/>
            <w:right w:val="none" w:sz="0" w:space="0" w:color="auto"/>
          </w:divBdr>
        </w:div>
        <w:div w:id="402684211">
          <w:marLeft w:val="240"/>
          <w:marRight w:val="0"/>
          <w:marTop w:val="0"/>
          <w:marBottom w:val="0"/>
          <w:divBdr>
            <w:top w:val="none" w:sz="0" w:space="0" w:color="auto"/>
            <w:left w:val="none" w:sz="0" w:space="0" w:color="auto"/>
            <w:bottom w:val="none" w:sz="0" w:space="0" w:color="auto"/>
            <w:right w:val="none" w:sz="0" w:space="0" w:color="auto"/>
          </w:divBdr>
        </w:div>
        <w:div w:id="1316764395">
          <w:marLeft w:val="240"/>
          <w:marRight w:val="0"/>
          <w:marTop w:val="0"/>
          <w:marBottom w:val="0"/>
          <w:divBdr>
            <w:top w:val="none" w:sz="0" w:space="0" w:color="auto"/>
            <w:left w:val="none" w:sz="0" w:space="0" w:color="auto"/>
            <w:bottom w:val="none" w:sz="0" w:space="0" w:color="auto"/>
            <w:right w:val="none" w:sz="0" w:space="0" w:color="auto"/>
          </w:divBdr>
        </w:div>
        <w:div w:id="1724058635">
          <w:marLeft w:val="240"/>
          <w:marRight w:val="0"/>
          <w:marTop w:val="0"/>
          <w:marBottom w:val="0"/>
          <w:divBdr>
            <w:top w:val="none" w:sz="0" w:space="0" w:color="auto"/>
            <w:left w:val="none" w:sz="0" w:space="0" w:color="auto"/>
            <w:bottom w:val="none" w:sz="0" w:space="0" w:color="auto"/>
            <w:right w:val="none" w:sz="0" w:space="0" w:color="auto"/>
          </w:divBdr>
        </w:div>
        <w:div w:id="468132551">
          <w:marLeft w:val="240"/>
          <w:marRight w:val="0"/>
          <w:marTop w:val="0"/>
          <w:marBottom w:val="0"/>
          <w:divBdr>
            <w:top w:val="none" w:sz="0" w:space="0" w:color="auto"/>
            <w:left w:val="none" w:sz="0" w:space="0" w:color="auto"/>
            <w:bottom w:val="none" w:sz="0" w:space="0" w:color="auto"/>
            <w:right w:val="none" w:sz="0" w:space="0" w:color="auto"/>
          </w:divBdr>
        </w:div>
        <w:div w:id="1195848812">
          <w:marLeft w:val="240"/>
          <w:marRight w:val="0"/>
          <w:marTop w:val="0"/>
          <w:marBottom w:val="0"/>
          <w:divBdr>
            <w:top w:val="none" w:sz="0" w:space="0" w:color="auto"/>
            <w:left w:val="none" w:sz="0" w:space="0" w:color="auto"/>
            <w:bottom w:val="none" w:sz="0" w:space="0" w:color="auto"/>
            <w:right w:val="none" w:sz="0" w:space="0" w:color="auto"/>
          </w:divBdr>
        </w:div>
        <w:div w:id="980767368">
          <w:marLeft w:val="240"/>
          <w:marRight w:val="0"/>
          <w:marTop w:val="0"/>
          <w:marBottom w:val="0"/>
          <w:divBdr>
            <w:top w:val="none" w:sz="0" w:space="0" w:color="auto"/>
            <w:left w:val="none" w:sz="0" w:space="0" w:color="auto"/>
            <w:bottom w:val="none" w:sz="0" w:space="0" w:color="auto"/>
            <w:right w:val="none" w:sz="0" w:space="0" w:color="auto"/>
          </w:divBdr>
          <w:divsChild>
            <w:div w:id="560406077">
              <w:marLeft w:val="240"/>
              <w:marRight w:val="0"/>
              <w:marTop w:val="0"/>
              <w:marBottom w:val="0"/>
              <w:divBdr>
                <w:top w:val="none" w:sz="0" w:space="0" w:color="auto"/>
                <w:left w:val="none" w:sz="0" w:space="0" w:color="auto"/>
                <w:bottom w:val="none" w:sz="0" w:space="0" w:color="auto"/>
                <w:right w:val="none" w:sz="0" w:space="0" w:color="auto"/>
              </w:divBdr>
            </w:div>
            <w:div w:id="171262343">
              <w:marLeft w:val="240"/>
              <w:marRight w:val="0"/>
              <w:marTop w:val="0"/>
              <w:marBottom w:val="0"/>
              <w:divBdr>
                <w:top w:val="none" w:sz="0" w:space="0" w:color="auto"/>
                <w:left w:val="none" w:sz="0" w:space="0" w:color="auto"/>
                <w:bottom w:val="none" w:sz="0" w:space="0" w:color="auto"/>
                <w:right w:val="none" w:sz="0" w:space="0" w:color="auto"/>
              </w:divBdr>
            </w:div>
            <w:div w:id="1724065468">
              <w:marLeft w:val="240"/>
              <w:marRight w:val="0"/>
              <w:marTop w:val="0"/>
              <w:marBottom w:val="0"/>
              <w:divBdr>
                <w:top w:val="none" w:sz="0" w:space="0" w:color="auto"/>
                <w:left w:val="none" w:sz="0" w:space="0" w:color="auto"/>
                <w:bottom w:val="none" w:sz="0" w:space="0" w:color="auto"/>
                <w:right w:val="none" w:sz="0" w:space="0" w:color="auto"/>
              </w:divBdr>
            </w:div>
            <w:div w:id="2092239637">
              <w:marLeft w:val="240"/>
              <w:marRight w:val="0"/>
              <w:marTop w:val="0"/>
              <w:marBottom w:val="0"/>
              <w:divBdr>
                <w:top w:val="none" w:sz="0" w:space="0" w:color="auto"/>
                <w:left w:val="none" w:sz="0" w:space="0" w:color="auto"/>
                <w:bottom w:val="none" w:sz="0" w:space="0" w:color="auto"/>
                <w:right w:val="none" w:sz="0" w:space="0" w:color="auto"/>
              </w:divBdr>
            </w:div>
            <w:div w:id="903878874">
              <w:marLeft w:val="240"/>
              <w:marRight w:val="0"/>
              <w:marTop w:val="0"/>
              <w:marBottom w:val="0"/>
              <w:divBdr>
                <w:top w:val="none" w:sz="0" w:space="0" w:color="auto"/>
                <w:left w:val="none" w:sz="0" w:space="0" w:color="auto"/>
                <w:bottom w:val="none" w:sz="0" w:space="0" w:color="auto"/>
                <w:right w:val="none" w:sz="0" w:space="0" w:color="auto"/>
              </w:divBdr>
            </w:div>
            <w:div w:id="71853498">
              <w:marLeft w:val="240"/>
              <w:marRight w:val="0"/>
              <w:marTop w:val="0"/>
              <w:marBottom w:val="0"/>
              <w:divBdr>
                <w:top w:val="none" w:sz="0" w:space="0" w:color="auto"/>
                <w:left w:val="none" w:sz="0" w:space="0" w:color="auto"/>
                <w:bottom w:val="none" w:sz="0" w:space="0" w:color="auto"/>
                <w:right w:val="none" w:sz="0" w:space="0" w:color="auto"/>
              </w:divBdr>
            </w:div>
          </w:divsChild>
        </w:div>
        <w:div w:id="1007635896">
          <w:marLeft w:val="240"/>
          <w:marRight w:val="0"/>
          <w:marTop w:val="0"/>
          <w:marBottom w:val="0"/>
          <w:divBdr>
            <w:top w:val="none" w:sz="0" w:space="0" w:color="auto"/>
            <w:left w:val="none" w:sz="0" w:space="0" w:color="auto"/>
            <w:bottom w:val="none" w:sz="0" w:space="0" w:color="auto"/>
            <w:right w:val="none" w:sz="0" w:space="0" w:color="auto"/>
          </w:divBdr>
        </w:div>
        <w:div w:id="618995780">
          <w:marLeft w:val="240"/>
          <w:marRight w:val="0"/>
          <w:marTop w:val="0"/>
          <w:marBottom w:val="0"/>
          <w:divBdr>
            <w:top w:val="none" w:sz="0" w:space="0" w:color="auto"/>
            <w:left w:val="none" w:sz="0" w:space="0" w:color="auto"/>
            <w:bottom w:val="none" w:sz="0" w:space="0" w:color="auto"/>
            <w:right w:val="none" w:sz="0" w:space="0" w:color="auto"/>
          </w:divBdr>
        </w:div>
        <w:div w:id="1892499206">
          <w:marLeft w:val="240"/>
          <w:marRight w:val="0"/>
          <w:marTop w:val="0"/>
          <w:marBottom w:val="0"/>
          <w:divBdr>
            <w:top w:val="none" w:sz="0" w:space="0" w:color="auto"/>
            <w:left w:val="none" w:sz="0" w:space="0" w:color="auto"/>
            <w:bottom w:val="none" w:sz="0" w:space="0" w:color="auto"/>
            <w:right w:val="none" w:sz="0" w:space="0" w:color="auto"/>
          </w:divBdr>
        </w:div>
        <w:div w:id="1649356989">
          <w:marLeft w:val="240"/>
          <w:marRight w:val="0"/>
          <w:marTop w:val="0"/>
          <w:marBottom w:val="0"/>
          <w:divBdr>
            <w:top w:val="none" w:sz="0" w:space="0" w:color="auto"/>
            <w:left w:val="none" w:sz="0" w:space="0" w:color="auto"/>
            <w:bottom w:val="none" w:sz="0" w:space="0" w:color="auto"/>
            <w:right w:val="none" w:sz="0" w:space="0" w:color="auto"/>
          </w:divBdr>
        </w:div>
        <w:div w:id="1339500838">
          <w:marLeft w:val="240"/>
          <w:marRight w:val="0"/>
          <w:marTop w:val="0"/>
          <w:marBottom w:val="0"/>
          <w:divBdr>
            <w:top w:val="none" w:sz="0" w:space="0" w:color="auto"/>
            <w:left w:val="none" w:sz="0" w:space="0" w:color="auto"/>
            <w:bottom w:val="none" w:sz="0" w:space="0" w:color="auto"/>
            <w:right w:val="none" w:sz="0" w:space="0" w:color="auto"/>
          </w:divBdr>
        </w:div>
        <w:div w:id="1028137391">
          <w:marLeft w:val="240"/>
          <w:marRight w:val="0"/>
          <w:marTop w:val="0"/>
          <w:marBottom w:val="0"/>
          <w:divBdr>
            <w:top w:val="none" w:sz="0" w:space="0" w:color="auto"/>
            <w:left w:val="none" w:sz="0" w:space="0" w:color="auto"/>
            <w:bottom w:val="none" w:sz="0" w:space="0" w:color="auto"/>
            <w:right w:val="none" w:sz="0" w:space="0" w:color="auto"/>
          </w:divBdr>
        </w:div>
        <w:div w:id="1498302925">
          <w:marLeft w:val="240"/>
          <w:marRight w:val="0"/>
          <w:marTop w:val="0"/>
          <w:marBottom w:val="0"/>
          <w:divBdr>
            <w:top w:val="none" w:sz="0" w:space="0" w:color="auto"/>
            <w:left w:val="none" w:sz="0" w:space="0" w:color="auto"/>
            <w:bottom w:val="none" w:sz="0" w:space="0" w:color="auto"/>
            <w:right w:val="none" w:sz="0" w:space="0" w:color="auto"/>
          </w:divBdr>
        </w:div>
        <w:div w:id="2121753560">
          <w:marLeft w:val="240"/>
          <w:marRight w:val="0"/>
          <w:marTop w:val="0"/>
          <w:marBottom w:val="0"/>
          <w:divBdr>
            <w:top w:val="none" w:sz="0" w:space="0" w:color="auto"/>
            <w:left w:val="none" w:sz="0" w:space="0" w:color="auto"/>
            <w:bottom w:val="none" w:sz="0" w:space="0" w:color="auto"/>
            <w:right w:val="none" w:sz="0" w:space="0" w:color="auto"/>
          </w:divBdr>
          <w:divsChild>
            <w:div w:id="1609199222">
              <w:marLeft w:val="240"/>
              <w:marRight w:val="0"/>
              <w:marTop w:val="0"/>
              <w:marBottom w:val="0"/>
              <w:divBdr>
                <w:top w:val="none" w:sz="0" w:space="0" w:color="auto"/>
                <w:left w:val="none" w:sz="0" w:space="0" w:color="auto"/>
                <w:bottom w:val="none" w:sz="0" w:space="0" w:color="auto"/>
                <w:right w:val="none" w:sz="0" w:space="0" w:color="auto"/>
              </w:divBdr>
            </w:div>
            <w:div w:id="1508130537">
              <w:marLeft w:val="240"/>
              <w:marRight w:val="0"/>
              <w:marTop w:val="0"/>
              <w:marBottom w:val="0"/>
              <w:divBdr>
                <w:top w:val="none" w:sz="0" w:space="0" w:color="auto"/>
                <w:left w:val="none" w:sz="0" w:space="0" w:color="auto"/>
                <w:bottom w:val="none" w:sz="0" w:space="0" w:color="auto"/>
                <w:right w:val="none" w:sz="0" w:space="0" w:color="auto"/>
              </w:divBdr>
            </w:div>
            <w:div w:id="260068348">
              <w:marLeft w:val="240"/>
              <w:marRight w:val="0"/>
              <w:marTop w:val="0"/>
              <w:marBottom w:val="0"/>
              <w:divBdr>
                <w:top w:val="none" w:sz="0" w:space="0" w:color="auto"/>
                <w:left w:val="none" w:sz="0" w:space="0" w:color="auto"/>
                <w:bottom w:val="none" w:sz="0" w:space="0" w:color="auto"/>
                <w:right w:val="none" w:sz="0" w:space="0" w:color="auto"/>
              </w:divBdr>
            </w:div>
          </w:divsChild>
        </w:div>
        <w:div w:id="2116436593">
          <w:marLeft w:val="240"/>
          <w:marRight w:val="0"/>
          <w:marTop w:val="0"/>
          <w:marBottom w:val="0"/>
          <w:divBdr>
            <w:top w:val="none" w:sz="0" w:space="0" w:color="auto"/>
            <w:left w:val="none" w:sz="0" w:space="0" w:color="auto"/>
            <w:bottom w:val="none" w:sz="0" w:space="0" w:color="auto"/>
            <w:right w:val="none" w:sz="0" w:space="0" w:color="auto"/>
          </w:divBdr>
        </w:div>
        <w:div w:id="213124254">
          <w:marLeft w:val="240"/>
          <w:marRight w:val="0"/>
          <w:marTop w:val="0"/>
          <w:marBottom w:val="0"/>
          <w:divBdr>
            <w:top w:val="none" w:sz="0" w:space="0" w:color="auto"/>
            <w:left w:val="none" w:sz="0" w:space="0" w:color="auto"/>
            <w:bottom w:val="none" w:sz="0" w:space="0" w:color="auto"/>
            <w:right w:val="none" w:sz="0" w:space="0" w:color="auto"/>
          </w:divBdr>
        </w:div>
        <w:div w:id="733237061">
          <w:marLeft w:val="240"/>
          <w:marRight w:val="0"/>
          <w:marTop w:val="0"/>
          <w:marBottom w:val="0"/>
          <w:divBdr>
            <w:top w:val="none" w:sz="0" w:space="0" w:color="auto"/>
            <w:left w:val="none" w:sz="0" w:space="0" w:color="auto"/>
            <w:bottom w:val="none" w:sz="0" w:space="0" w:color="auto"/>
            <w:right w:val="none" w:sz="0" w:space="0" w:color="auto"/>
          </w:divBdr>
        </w:div>
        <w:div w:id="592320663">
          <w:marLeft w:val="240"/>
          <w:marRight w:val="0"/>
          <w:marTop w:val="0"/>
          <w:marBottom w:val="0"/>
          <w:divBdr>
            <w:top w:val="none" w:sz="0" w:space="0" w:color="auto"/>
            <w:left w:val="none" w:sz="0" w:space="0" w:color="auto"/>
            <w:bottom w:val="none" w:sz="0" w:space="0" w:color="auto"/>
            <w:right w:val="none" w:sz="0" w:space="0" w:color="auto"/>
          </w:divBdr>
        </w:div>
        <w:div w:id="1607157404">
          <w:marLeft w:val="240"/>
          <w:marRight w:val="0"/>
          <w:marTop w:val="0"/>
          <w:marBottom w:val="0"/>
          <w:divBdr>
            <w:top w:val="none" w:sz="0" w:space="0" w:color="auto"/>
            <w:left w:val="none" w:sz="0" w:space="0" w:color="auto"/>
            <w:bottom w:val="none" w:sz="0" w:space="0" w:color="auto"/>
            <w:right w:val="none" w:sz="0" w:space="0" w:color="auto"/>
          </w:divBdr>
        </w:div>
        <w:div w:id="1630044144">
          <w:marLeft w:val="240"/>
          <w:marRight w:val="0"/>
          <w:marTop w:val="0"/>
          <w:marBottom w:val="0"/>
          <w:divBdr>
            <w:top w:val="none" w:sz="0" w:space="0" w:color="auto"/>
            <w:left w:val="none" w:sz="0" w:space="0" w:color="auto"/>
            <w:bottom w:val="none" w:sz="0" w:space="0" w:color="auto"/>
            <w:right w:val="none" w:sz="0" w:space="0" w:color="auto"/>
          </w:divBdr>
        </w:div>
        <w:div w:id="1124810386">
          <w:marLeft w:val="240"/>
          <w:marRight w:val="0"/>
          <w:marTop w:val="0"/>
          <w:marBottom w:val="0"/>
          <w:divBdr>
            <w:top w:val="none" w:sz="0" w:space="0" w:color="auto"/>
            <w:left w:val="none" w:sz="0" w:space="0" w:color="auto"/>
            <w:bottom w:val="none" w:sz="0" w:space="0" w:color="auto"/>
            <w:right w:val="none" w:sz="0" w:space="0" w:color="auto"/>
          </w:divBdr>
        </w:div>
        <w:div w:id="332686775">
          <w:marLeft w:val="240"/>
          <w:marRight w:val="0"/>
          <w:marTop w:val="0"/>
          <w:marBottom w:val="0"/>
          <w:divBdr>
            <w:top w:val="none" w:sz="0" w:space="0" w:color="auto"/>
            <w:left w:val="none" w:sz="0" w:space="0" w:color="auto"/>
            <w:bottom w:val="none" w:sz="0" w:space="0" w:color="auto"/>
            <w:right w:val="none" w:sz="0" w:space="0" w:color="auto"/>
          </w:divBdr>
        </w:div>
        <w:div w:id="861018473">
          <w:marLeft w:val="240"/>
          <w:marRight w:val="0"/>
          <w:marTop w:val="0"/>
          <w:marBottom w:val="0"/>
          <w:divBdr>
            <w:top w:val="none" w:sz="0" w:space="0" w:color="auto"/>
            <w:left w:val="none" w:sz="0" w:space="0" w:color="auto"/>
            <w:bottom w:val="none" w:sz="0" w:space="0" w:color="auto"/>
            <w:right w:val="none" w:sz="0" w:space="0" w:color="auto"/>
          </w:divBdr>
        </w:div>
        <w:div w:id="1921595299">
          <w:marLeft w:val="240"/>
          <w:marRight w:val="0"/>
          <w:marTop w:val="0"/>
          <w:marBottom w:val="0"/>
          <w:divBdr>
            <w:top w:val="none" w:sz="0" w:space="0" w:color="auto"/>
            <w:left w:val="none" w:sz="0" w:space="0" w:color="auto"/>
            <w:bottom w:val="none" w:sz="0" w:space="0" w:color="auto"/>
            <w:right w:val="none" w:sz="0" w:space="0" w:color="auto"/>
          </w:divBdr>
        </w:div>
        <w:div w:id="229269861">
          <w:marLeft w:val="240"/>
          <w:marRight w:val="0"/>
          <w:marTop w:val="0"/>
          <w:marBottom w:val="0"/>
          <w:divBdr>
            <w:top w:val="none" w:sz="0" w:space="0" w:color="auto"/>
            <w:left w:val="none" w:sz="0" w:space="0" w:color="auto"/>
            <w:bottom w:val="none" w:sz="0" w:space="0" w:color="auto"/>
            <w:right w:val="none" w:sz="0" w:space="0" w:color="auto"/>
          </w:divBdr>
        </w:div>
        <w:div w:id="318579300">
          <w:marLeft w:val="240"/>
          <w:marRight w:val="0"/>
          <w:marTop w:val="0"/>
          <w:marBottom w:val="0"/>
          <w:divBdr>
            <w:top w:val="none" w:sz="0" w:space="0" w:color="auto"/>
            <w:left w:val="none" w:sz="0" w:space="0" w:color="auto"/>
            <w:bottom w:val="none" w:sz="0" w:space="0" w:color="auto"/>
            <w:right w:val="none" w:sz="0" w:space="0" w:color="auto"/>
          </w:divBdr>
        </w:div>
        <w:div w:id="1732145387">
          <w:marLeft w:val="240"/>
          <w:marRight w:val="0"/>
          <w:marTop w:val="0"/>
          <w:marBottom w:val="0"/>
          <w:divBdr>
            <w:top w:val="none" w:sz="0" w:space="0" w:color="auto"/>
            <w:left w:val="none" w:sz="0" w:space="0" w:color="auto"/>
            <w:bottom w:val="none" w:sz="0" w:space="0" w:color="auto"/>
            <w:right w:val="none" w:sz="0" w:space="0" w:color="auto"/>
          </w:divBdr>
        </w:div>
        <w:div w:id="114954965">
          <w:marLeft w:val="240"/>
          <w:marRight w:val="0"/>
          <w:marTop w:val="0"/>
          <w:marBottom w:val="0"/>
          <w:divBdr>
            <w:top w:val="none" w:sz="0" w:space="0" w:color="auto"/>
            <w:left w:val="none" w:sz="0" w:space="0" w:color="auto"/>
            <w:bottom w:val="none" w:sz="0" w:space="0" w:color="auto"/>
            <w:right w:val="none" w:sz="0" w:space="0" w:color="auto"/>
          </w:divBdr>
        </w:div>
        <w:div w:id="87971363">
          <w:marLeft w:val="240"/>
          <w:marRight w:val="0"/>
          <w:marTop w:val="0"/>
          <w:marBottom w:val="0"/>
          <w:divBdr>
            <w:top w:val="none" w:sz="0" w:space="0" w:color="auto"/>
            <w:left w:val="none" w:sz="0" w:space="0" w:color="auto"/>
            <w:bottom w:val="none" w:sz="0" w:space="0" w:color="auto"/>
            <w:right w:val="none" w:sz="0" w:space="0" w:color="auto"/>
          </w:divBdr>
        </w:div>
        <w:div w:id="603615244">
          <w:marLeft w:val="240"/>
          <w:marRight w:val="0"/>
          <w:marTop w:val="0"/>
          <w:marBottom w:val="0"/>
          <w:divBdr>
            <w:top w:val="none" w:sz="0" w:space="0" w:color="auto"/>
            <w:left w:val="none" w:sz="0" w:space="0" w:color="auto"/>
            <w:bottom w:val="none" w:sz="0" w:space="0" w:color="auto"/>
            <w:right w:val="none" w:sz="0" w:space="0" w:color="auto"/>
          </w:divBdr>
        </w:div>
        <w:div w:id="401753777">
          <w:marLeft w:val="240"/>
          <w:marRight w:val="0"/>
          <w:marTop w:val="0"/>
          <w:marBottom w:val="0"/>
          <w:divBdr>
            <w:top w:val="none" w:sz="0" w:space="0" w:color="auto"/>
            <w:left w:val="none" w:sz="0" w:space="0" w:color="auto"/>
            <w:bottom w:val="none" w:sz="0" w:space="0" w:color="auto"/>
            <w:right w:val="none" w:sz="0" w:space="0" w:color="auto"/>
          </w:divBdr>
        </w:div>
        <w:div w:id="227887793">
          <w:marLeft w:val="240"/>
          <w:marRight w:val="0"/>
          <w:marTop w:val="0"/>
          <w:marBottom w:val="0"/>
          <w:divBdr>
            <w:top w:val="none" w:sz="0" w:space="0" w:color="auto"/>
            <w:left w:val="none" w:sz="0" w:space="0" w:color="auto"/>
            <w:bottom w:val="none" w:sz="0" w:space="0" w:color="auto"/>
            <w:right w:val="none" w:sz="0" w:space="0" w:color="auto"/>
          </w:divBdr>
        </w:div>
        <w:div w:id="95488242">
          <w:marLeft w:val="240"/>
          <w:marRight w:val="0"/>
          <w:marTop w:val="0"/>
          <w:marBottom w:val="0"/>
          <w:divBdr>
            <w:top w:val="none" w:sz="0" w:space="0" w:color="auto"/>
            <w:left w:val="none" w:sz="0" w:space="0" w:color="auto"/>
            <w:bottom w:val="none" w:sz="0" w:space="0" w:color="auto"/>
            <w:right w:val="none" w:sz="0" w:space="0" w:color="auto"/>
          </w:divBdr>
        </w:div>
        <w:div w:id="933248035">
          <w:marLeft w:val="240"/>
          <w:marRight w:val="0"/>
          <w:marTop w:val="0"/>
          <w:marBottom w:val="0"/>
          <w:divBdr>
            <w:top w:val="none" w:sz="0" w:space="0" w:color="auto"/>
            <w:left w:val="none" w:sz="0" w:space="0" w:color="auto"/>
            <w:bottom w:val="none" w:sz="0" w:space="0" w:color="auto"/>
            <w:right w:val="none" w:sz="0" w:space="0" w:color="auto"/>
          </w:divBdr>
        </w:div>
        <w:div w:id="790394598">
          <w:marLeft w:val="240"/>
          <w:marRight w:val="0"/>
          <w:marTop w:val="0"/>
          <w:marBottom w:val="0"/>
          <w:divBdr>
            <w:top w:val="none" w:sz="0" w:space="0" w:color="auto"/>
            <w:left w:val="none" w:sz="0" w:space="0" w:color="auto"/>
            <w:bottom w:val="none" w:sz="0" w:space="0" w:color="auto"/>
            <w:right w:val="none" w:sz="0" w:space="0" w:color="auto"/>
          </w:divBdr>
        </w:div>
        <w:div w:id="727387476">
          <w:marLeft w:val="240"/>
          <w:marRight w:val="0"/>
          <w:marTop w:val="0"/>
          <w:marBottom w:val="0"/>
          <w:divBdr>
            <w:top w:val="none" w:sz="0" w:space="0" w:color="auto"/>
            <w:left w:val="none" w:sz="0" w:space="0" w:color="auto"/>
            <w:bottom w:val="none" w:sz="0" w:space="0" w:color="auto"/>
            <w:right w:val="none" w:sz="0" w:space="0" w:color="auto"/>
          </w:divBdr>
          <w:divsChild>
            <w:div w:id="2138133783">
              <w:marLeft w:val="240"/>
              <w:marRight w:val="0"/>
              <w:marTop w:val="0"/>
              <w:marBottom w:val="0"/>
              <w:divBdr>
                <w:top w:val="none" w:sz="0" w:space="0" w:color="auto"/>
                <w:left w:val="none" w:sz="0" w:space="0" w:color="auto"/>
                <w:bottom w:val="none" w:sz="0" w:space="0" w:color="auto"/>
                <w:right w:val="none" w:sz="0" w:space="0" w:color="auto"/>
              </w:divBdr>
            </w:div>
            <w:div w:id="96798371">
              <w:marLeft w:val="240"/>
              <w:marRight w:val="0"/>
              <w:marTop w:val="0"/>
              <w:marBottom w:val="0"/>
              <w:divBdr>
                <w:top w:val="none" w:sz="0" w:space="0" w:color="auto"/>
                <w:left w:val="none" w:sz="0" w:space="0" w:color="auto"/>
                <w:bottom w:val="none" w:sz="0" w:space="0" w:color="auto"/>
                <w:right w:val="none" w:sz="0" w:space="0" w:color="auto"/>
              </w:divBdr>
            </w:div>
            <w:div w:id="903417341">
              <w:marLeft w:val="240"/>
              <w:marRight w:val="0"/>
              <w:marTop w:val="0"/>
              <w:marBottom w:val="0"/>
              <w:divBdr>
                <w:top w:val="none" w:sz="0" w:space="0" w:color="auto"/>
                <w:left w:val="none" w:sz="0" w:space="0" w:color="auto"/>
                <w:bottom w:val="none" w:sz="0" w:space="0" w:color="auto"/>
                <w:right w:val="none" w:sz="0" w:space="0" w:color="auto"/>
              </w:divBdr>
            </w:div>
          </w:divsChild>
        </w:div>
        <w:div w:id="1375495379">
          <w:marLeft w:val="240"/>
          <w:marRight w:val="0"/>
          <w:marTop w:val="0"/>
          <w:marBottom w:val="0"/>
          <w:divBdr>
            <w:top w:val="none" w:sz="0" w:space="0" w:color="auto"/>
            <w:left w:val="none" w:sz="0" w:space="0" w:color="auto"/>
            <w:bottom w:val="none" w:sz="0" w:space="0" w:color="auto"/>
            <w:right w:val="none" w:sz="0" w:space="0" w:color="auto"/>
          </w:divBdr>
        </w:div>
        <w:div w:id="176119370">
          <w:marLeft w:val="240"/>
          <w:marRight w:val="0"/>
          <w:marTop w:val="0"/>
          <w:marBottom w:val="0"/>
          <w:divBdr>
            <w:top w:val="none" w:sz="0" w:space="0" w:color="auto"/>
            <w:left w:val="none" w:sz="0" w:space="0" w:color="auto"/>
            <w:bottom w:val="none" w:sz="0" w:space="0" w:color="auto"/>
            <w:right w:val="none" w:sz="0" w:space="0" w:color="auto"/>
          </w:divBdr>
        </w:div>
        <w:div w:id="1491753880">
          <w:marLeft w:val="240"/>
          <w:marRight w:val="0"/>
          <w:marTop w:val="0"/>
          <w:marBottom w:val="0"/>
          <w:divBdr>
            <w:top w:val="none" w:sz="0" w:space="0" w:color="auto"/>
            <w:left w:val="none" w:sz="0" w:space="0" w:color="auto"/>
            <w:bottom w:val="none" w:sz="0" w:space="0" w:color="auto"/>
            <w:right w:val="none" w:sz="0" w:space="0" w:color="auto"/>
          </w:divBdr>
        </w:div>
        <w:div w:id="1990018062">
          <w:marLeft w:val="240"/>
          <w:marRight w:val="0"/>
          <w:marTop w:val="0"/>
          <w:marBottom w:val="0"/>
          <w:divBdr>
            <w:top w:val="none" w:sz="0" w:space="0" w:color="auto"/>
            <w:left w:val="none" w:sz="0" w:space="0" w:color="auto"/>
            <w:bottom w:val="none" w:sz="0" w:space="0" w:color="auto"/>
            <w:right w:val="none" w:sz="0" w:space="0" w:color="auto"/>
          </w:divBdr>
        </w:div>
        <w:div w:id="2000185859">
          <w:marLeft w:val="240"/>
          <w:marRight w:val="0"/>
          <w:marTop w:val="0"/>
          <w:marBottom w:val="0"/>
          <w:divBdr>
            <w:top w:val="none" w:sz="0" w:space="0" w:color="auto"/>
            <w:left w:val="none" w:sz="0" w:space="0" w:color="auto"/>
            <w:bottom w:val="none" w:sz="0" w:space="0" w:color="auto"/>
            <w:right w:val="none" w:sz="0" w:space="0" w:color="auto"/>
          </w:divBdr>
        </w:div>
        <w:div w:id="208080317">
          <w:marLeft w:val="240"/>
          <w:marRight w:val="0"/>
          <w:marTop w:val="0"/>
          <w:marBottom w:val="0"/>
          <w:divBdr>
            <w:top w:val="none" w:sz="0" w:space="0" w:color="auto"/>
            <w:left w:val="none" w:sz="0" w:space="0" w:color="auto"/>
            <w:bottom w:val="none" w:sz="0" w:space="0" w:color="auto"/>
            <w:right w:val="none" w:sz="0" w:space="0" w:color="auto"/>
          </w:divBdr>
        </w:div>
        <w:div w:id="2054889777">
          <w:marLeft w:val="240"/>
          <w:marRight w:val="0"/>
          <w:marTop w:val="0"/>
          <w:marBottom w:val="0"/>
          <w:divBdr>
            <w:top w:val="none" w:sz="0" w:space="0" w:color="auto"/>
            <w:left w:val="none" w:sz="0" w:space="0" w:color="auto"/>
            <w:bottom w:val="none" w:sz="0" w:space="0" w:color="auto"/>
            <w:right w:val="none" w:sz="0" w:space="0" w:color="auto"/>
          </w:divBdr>
          <w:divsChild>
            <w:div w:id="407265790">
              <w:marLeft w:val="240"/>
              <w:marRight w:val="0"/>
              <w:marTop w:val="0"/>
              <w:marBottom w:val="0"/>
              <w:divBdr>
                <w:top w:val="none" w:sz="0" w:space="0" w:color="auto"/>
                <w:left w:val="none" w:sz="0" w:space="0" w:color="auto"/>
                <w:bottom w:val="none" w:sz="0" w:space="0" w:color="auto"/>
                <w:right w:val="none" w:sz="0" w:space="0" w:color="auto"/>
              </w:divBdr>
            </w:div>
            <w:div w:id="1656033873">
              <w:marLeft w:val="240"/>
              <w:marRight w:val="0"/>
              <w:marTop w:val="0"/>
              <w:marBottom w:val="0"/>
              <w:divBdr>
                <w:top w:val="none" w:sz="0" w:space="0" w:color="auto"/>
                <w:left w:val="none" w:sz="0" w:space="0" w:color="auto"/>
                <w:bottom w:val="none" w:sz="0" w:space="0" w:color="auto"/>
                <w:right w:val="none" w:sz="0" w:space="0" w:color="auto"/>
              </w:divBdr>
            </w:div>
            <w:div w:id="782649946">
              <w:marLeft w:val="240"/>
              <w:marRight w:val="0"/>
              <w:marTop w:val="0"/>
              <w:marBottom w:val="0"/>
              <w:divBdr>
                <w:top w:val="none" w:sz="0" w:space="0" w:color="auto"/>
                <w:left w:val="none" w:sz="0" w:space="0" w:color="auto"/>
                <w:bottom w:val="none" w:sz="0" w:space="0" w:color="auto"/>
                <w:right w:val="none" w:sz="0" w:space="0" w:color="auto"/>
              </w:divBdr>
            </w:div>
          </w:divsChild>
        </w:div>
        <w:div w:id="769011302">
          <w:marLeft w:val="240"/>
          <w:marRight w:val="0"/>
          <w:marTop w:val="0"/>
          <w:marBottom w:val="0"/>
          <w:divBdr>
            <w:top w:val="none" w:sz="0" w:space="0" w:color="auto"/>
            <w:left w:val="none" w:sz="0" w:space="0" w:color="auto"/>
            <w:bottom w:val="none" w:sz="0" w:space="0" w:color="auto"/>
            <w:right w:val="none" w:sz="0" w:space="0" w:color="auto"/>
          </w:divBdr>
          <w:divsChild>
            <w:div w:id="1877039158">
              <w:marLeft w:val="240"/>
              <w:marRight w:val="0"/>
              <w:marTop w:val="0"/>
              <w:marBottom w:val="0"/>
              <w:divBdr>
                <w:top w:val="none" w:sz="0" w:space="0" w:color="auto"/>
                <w:left w:val="none" w:sz="0" w:space="0" w:color="auto"/>
                <w:bottom w:val="none" w:sz="0" w:space="0" w:color="auto"/>
                <w:right w:val="none" w:sz="0" w:space="0" w:color="auto"/>
              </w:divBdr>
            </w:div>
            <w:div w:id="562913196">
              <w:marLeft w:val="240"/>
              <w:marRight w:val="0"/>
              <w:marTop w:val="0"/>
              <w:marBottom w:val="0"/>
              <w:divBdr>
                <w:top w:val="none" w:sz="0" w:space="0" w:color="auto"/>
                <w:left w:val="none" w:sz="0" w:space="0" w:color="auto"/>
                <w:bottom w:val="none" w:sz="0" w:space="0" w:color="auto"/>
                <w:right w:val="none" w:sz="0" w:space="0" w:color="auto"/>
              </w:divBdr>
            </w:div>
            <w:div w:id="1917276796">
              <w:marLeft w:val="240"/>
              <w:marRight w:val="0"/>
              <w:marTop w:val="0"/>
              <w:marBottom w:val="0"/>
              <w:divBdr>
                <w:top w:val="none" w:sz="0" w:space="0" w:color="auto"/>
                <w:left w:val="none" w:sz="0" w:space="0" w:color="auto"/>
                <w:bottom w:val="none" w:sz="0" w:space="0" w:color="auto"/>
                <w:right w:val="none" w:sz="0" w:space="0" w:color="auto"/>
              </w:divBdr>
            </w:div>
            <w:div w:id="182784749">
              <w:marLeft w:val="240"/>
              <w:marRight w:val="0"/>
              <w:marTop w:val="0"/>
              <w:marBottom w:val="0"/>
              <w:divBdr>
                <w:top w:val="none" w:sz="0" w:space="0" w:color="auto"/>
                <w:left w:val="none" w:sz="0" w:space="0" w:color="auto"/>
                <w:bottom w:val="none" w:sz="0" w:space="0" w:color="auto"/>
                <w:right w:val="none" w:sz="0" w:space="0" w:color="auto"/>
              </w:divBdr>
            </w:div>
          </w:divsChild>
        </w:div>
        <w:div w:id="336008061">
          <w:marLeft w:val="240"/>
          <w:marRight w:val="0"/>
          <w:marTop w:val="0"/>
          <w:marBottom w:val="0"/>
          <w:divBdr>
            <w:top w:val="none" w:sz="0" w:space="0" w:color="auto"/>
            <w:left w:val="none" w:sz="0" w:space="0" w:color="auto"/>
            <w:bottom w:val="none" w:sz="0" w:space="0" w:color="auto"/>
            <w:right w:val="none" w:sz="0" w:space="0" w:color="auto"/>
          </w:divBdr>
        </w:div>
        <w:div w:id="687946804">
          <w:marLeft w:val="240"/>
          <w:marRight w:val="0"/>
          <w:marTop w:val="0"/>
          <w:marBottom w:val="0"/>
          <w:divBdr>
            <w:top w:val="none" w:sz="0" w:space="0" w:color="auto"/>
            <w:left w:val="none" w:sz="0" w:space="0" w:color="auto"/>
            <w:bottom w:val="none" w:sz="0" w:space="0" w:color="auto"/>
            <w:right w:val="none" w:sz="0" w:space="0" w:color="auto"/>
          </w:divBdr>
        </w:div>
        <w:div w:id="1108156707">
          <w:marLeft w:val="240"/>
          <w:marRight w:val="0"/>
          <w:marTop w:val="0"/>
          <w:marBottom w:val="0"/>
          <w:divBdr>
            <w:top w:val="none" w:sz="0" w:space="0" w:color="auto"/>
            <w:left w:val="none" w:sz="0" w:space="0" w:color="auto"/>
            <w:bottom w:val="none" w:sz="0" w:space="0" w:color="auto"/>
            <w:right w:val="none" w:sz="0" w:space="0" w:color="auto"/>
          </w:divBdr>
        </w:div>
        <w:div w:id="1434471769">
          <w:marLeft w:val="240"/>
          <w:marRight w:val="0"/>
          <w:marTop w:val="0"/>
          <w:marBottom w:val="0"/>
          <w:divBdr>
            <w:top w:val="none" w:sz="0" w:space="0" w:color="auto"/>
            <w:left w:val="none" w:sz="0" w:space="0" w:color="auto"/>
            <w:bottom w:val="none" w:sz="0" w:space="0" w:color="auto"/>
            <w:right w:val="none" w:sz="0" w:space="0" w:color="auto"/>
          </w:divBdr>
        </w:div>
        <w:div w:id="2119252768">
          <w:marLeft w:val="240"/>
          <w:marRight w:val="0"/>
          <w:marTop w:val="0"/>
          <w:marBottom w:val="0"/>
          <w:divBdr>
            <w:top w:val="none" w:sz="0" w:space="0" w:color="auto"/>
            <w:left w:val="none" w:sz="0" w:space="0" w:color="auto"/>
            <w:bottom w:val="none" w:sz="0" w:space="0" w:color="auto"/>
            <w:right w:val="none" w:sz="0" w:space="0" w:color="auto"/>
          </w:divBdr>
        </w:div>
        <w:div w:id="1694838113">
          <w:marLeft w:val="240"/>
          <w:marRight w:val="0"/>
          <w:marTop w:val="0"/>
          <w:marBottom w:val="0"/>
          <w:divBdr>
            <w:top w:val="none" w:sz="0" w:space="0" w:color="auto"/>
            <w:left w:val="none" w:sz="0" w:space="0" w:color="auto"/>
            <w:bottom w:val="none" w:sz="0" w:space="0" w:color="auto"/>
            <w:right w:val="none" w:sz="0" w:space="0" w:color="auto"/>
          </w:divBdr>
        </w:div>
        <w:div w:id="2034725219">
          <w:marLeft w:val="240"/>
          <w:marRight w:val="0"/>
          <w:marTop w:val="0"/>
          <w:marBottom w:val="0"/>
          <w:divBdr>
            <w:top w:val="none" w:sz="0" w:space="0" w:color="auto"/>
            <w:left w:val="none" w:sz="0" w:space="0" w:color="auto"/>
            <w:bottom w:val="none" w:sz="0" w:space="0" w:color="auto"/>
            <w:right w:val="none" w:sz="0" w:space="0" w:color="auto"/>
          </w:divBdr>
        </w:div>
        <w:div w:id="411506498">
          <w:marLeft w:val="240"/>
          <w:marRight w:val="0"/>
          <w:marTop w:val="0"/>
          <w:marBottom w:val="0"/>
          <w:divBdr>
            <w:top w:val="none" w:sz="0" w:space="0" w:color="auto"/>
            <w:left w:val="none" w:sz="0" w:space="0" w:color="auto"/>
            <w:bottom w:val="none" w:sz="0" w:space="0" w:color="auto"/>
            <w:right w:val="none" w:sz="0" w:space="0" w:color="auto"/>
          </w:divBdr>
        </w:div>
        <w:div w:id="1427115526">
          <w:marLeft w:val="240"/>
          <w:marRight w:val="0"/>
          <w:marTop w:val="0"/>
          <w:marBottom w:val="0"/>
          <w:divBdr>
            <w:top w:val="none" w:sz="0" w:space="0" w:color="auto"/>
            <w:left w:val="none" w:sz="0" w:space="0" w:color="auto"/>
            <w:bottom w:val="none" w:sz="0" w:space="0" w:color="auto"/>
            <w:right w:val="none" w:sz="0" w:space="0" w:color="auto"/>
          </w:divBdr>
        </w:div>
        <w:div w:id="62260770">
          <w:marLeft w:val="240"/>
          <w:marRight w:val="0"/>
          <w:marTop w:val="0"/>
          <w:marBottom w:val="0"/>
          <w:divBdr>
            <w:top w:val="none" w:sz="0" w:space="0" w:color="auto"/>
            <w:left w:val="none" w:sz="0" w:space="0" w:color="auto"/>
            <w:bottom w:val="none" w:sz="0" w:space="0" w:color="auto"/>
            <w:right w:val="none" w:sz="0" w:space="0" w:color="auto"/>
          </w:divBdr>
        </w:div>
        <w:div w:id="1414157172">
          <w:marLeft w:val="240"/>
          <w:marRight w:val="0"/>
          <w:marTop w:val="0"/>
          <w:marBottom w:val="0"/>
          <w:divBdr>
            <w:top w:val="none" w:sz="0" w:space="0" w:color="auto"/>
            <w:left w:val="none" w:sz="0" w:space="0" w:color="auto"/>
            <w:bottom w:val="none" w:sz="0" w:space="0" w:color="auto"/>
            <w:right w:val="none" w:sz="0" w:space="0" w:color="auto"/>
          </w:divBdr>
        </w:div>
        <w:div w:id="656110543">
          <w:marLeft w:val="240"/>
          <w:marRight w:val="0"/>
          <w:marTop w:val="0"/>
          <w:marBottom w:val="0"/>
          <w:divBdr>
            <w:top w:val="none" w:sz="0" w:space="0" w:color="auto"/>
            <w:left w:val="none" w:sz="0" w:space="0" w:color="auto"/>
            <w:bottom w:val="none" w:sz="0" w:space="0" w:color="auto"/>
            <w:right w:val="none" w:sz="0" w:space="0" w:color="auto"/>
          </w:divBdr>
        </w:div>
        <w:div w:id="143284007">
          <w:marLeft w:val="240"/>
          <w:marRight w:val="0"/>
          <w:marTop w:val="0"/>
          <w:marBottom w:val="0"/>
          <w:divBdr>
            <w:top w:val="none" w:sz="0" w:space="0" w:color="auto"/>
            <w:left w:val="none" w:sz="0" w:space="0" w:color="auto"/>
            <w:bottom w:val="none" w:sz="0" w:space="0" w:color="auto"/>
            <w:right w:val="none" w:sz="0" w:space="0" w:color="auto"/>
          </w:divBdr>
        </w:div>
        <w:div w:id="301662909">
          <w:marLeft w:val="240"/>
          <w:marRight w:val="0"/>
          <w:marTop w:val="0"/>
          <w:marBottom w:val="0"/>
          <w:divBdr>
            <w:top w:val="none" w:sz="0" w:space="0" w:color="auto"/>
            <w:left w:val="none" w:sz="0" w:space="0" w:color="auto"/>
            <w:bottom w:val="none" w:sz="0" w:space="0" w:color="auto"/>
            <w:right w:val="none" w:sz="0" w:space="0" w:color="auto"/>
          </w:divBdr>
        </w:div>
        <w:div w:id="522741833">
          <w:marLeft w:val="240"/>
          <w:marRight w:val="0"/>
          <w:marTop w:val="0"/>
          <w:marBottom w:val="0"/>
          <w:divBdr>
            <w:top w:val="none" w:sz="0" w:space="0" w:color="auto"/>
            <w:left w:val="none" w:sz="0" w:space="0" w:color="auto"/>
            <w:bottom w:val="none" w:sz="0" w:space="0" w:color="auto"/>
            <w:right w:val="none" w:sz="0" w:space="0" w:color="auto"/>
          </w:divBdr>
        </w:div>
        <w:div w:id="1653679922">
          <w:marLeft w:val="240"/>
          <w:marRight w:val="0"/>
          <w:marTop w:val="0"/>
          <w:marBottom w:val="0"/>
          <w:divBdr>
            <w:top w:val="none" w:sz="0" w:space="0" w:color="auto"/>
            <w:left w:val="none" w:sz="0" w:space="0" w:color="auto"/>
            <w:bottom w:val="none" w:sz="0" w:space="0" w:color="auto"/>
            <w:right w:val="none" w:sz="0" w:space="0" w:color="auto"/>
          </w:divBdr>
        </w:div>
        <w:div w:id="997196457">
          <w:marLeft w:val="240"/>
          <w:marRight w:val="0"/>
          <w:marTop w:val="0"/>
          <w:marBottom w:val="0"/>
          <w:divBdr>
            <w:top w:val="none" w:sz="0" w:space="0" w:color="auto"/>
            <w:left w:val="none" w:sz="0" w:space="0" w:color="auto"/>
            <w:bottom w:val="none" w:sz="0" w:space="0" w:color="auto"/>
            <w:right w:val="none" w:sz="0" w:space="0" w:color="auto"/>
          </w:divBdr>
        </w:div>
        <w:div w:id="207688471">
          <w:marLeft w:val="240"/>
          <w:marRight w:val="0"/>
          <w:marTop w:val="0"/>
          <w:marBottom w:val="0"/>
          <w:divBdr>
            <w:top w:val="none" w:sz="0" w:space="0" w:color="auto"/>
            <w:left w:val="none" w:sz="0" w:space="0" w:color="auto"/>
            <w:bottom w:val="none" w:sz="0" w:space="0" w:color="auto"/>
            <w:right w:val="none" w:sz="0" w:space="0" w:color="auto"/>
          </w:divBdr>
        </w:div>
        <w:div w:id="1498157143">
          <w:marLeft w:val="240"/>
          <w:marRight w:val="0"/>
          <w:marTop w:val="0"/>
          <w:marBottom w:val="0"/>
          <w:divBdr>
            <w:top w:val="none" w:sz="0" w:space="0" w:color="auto"/>
            <w:left w:val="none" w:sz="0" w:space="0" w:color="auto"/>
            <w:bottom w:val="none" w:sz="0" w:space="0" w:color="auto"/>
            <w:right w:val="none" w:sz="0" w:space="0" w:color="auto"/>
          </w:divBdr>
        </w:div>
        <w:div w:id="1671372196">
          <w:marLeft w:val="240"/>
          <w:marRight w:val="0"/>
          <w:marTop w:val="0"/>
          <w:marBottom w:val="0"/>
          <w:divBdr>
            <w:top w:val="none" w:sz="0" w:space="0" w:color="auto"/>
            <w:left w:val="none" w:sz="0" w:space="0" w:color="auto"/>
            <w:bottom w:val="none" w:sz="0" w:space="0" w:color="auto"/>
            <w:right w:val="none" w:sz="0" w:space="0" w:color="auto"/>
          </w:divBdr>
        </w:div>
        <w:div w:id="477461519">
          <w:marLeft w:val="240"/>
          <w:marRight w:val="0"/>
          <w:marTop w:val="0"/>
          <w:marBottom w:val="0"/>
          <w:divBdr>
            <w:top w:val="none" w:sz="0" w:space="0" w:color="auto"/>
            <w:left w:val="none" w:sz="0" w:space="0" w:color="auto"/>
            <w:bottom w:val="none" w:sz="0" w:space="0" w:color="auto"/>
            <w:right w:val="none" w:sz="0" w:space="0" w:color="auto"/>
          </w:divBdr>
        </w:div>
        <w:div w:id="2047173953">
          <w:marLeft w:val="240"/>
          <w:marRight w:val="0"/>
          <w:marTop w:val="0"/>
          <w:marBottom w:val="0"/>
          <w:divBdr>
            <w:top w:val="none" w:sz="0" w:space="0" w:color="auto"/>
            <w:left w:val="none" w:sz="0" w:space="0" w:color="auto"/>
            <w:bottom w:val="none" w:sz="0" w:space="0" w:color="auto"/>
            <w:right w:val="none" w:sz="0" w:space="0" w:color="auto"/>
          </w:divBdr>
        </w:div>
        <w:div w:id="99688000">
          <w:marLeft w:val="240"/>
          <w:marRight w:val="0"/>
          <w:marTop w:val="0"/>
          <w:marBottom w:val="0"/>
          <w:divBdr>
            <w:top w:val="none" w:sz="0" w:space="0" w:color="auto"/>
            <w:left w:val="none" w:sz="0" w:space="0" w:color="auto"/>
            <w:bottom w:val="none" w:sz="0" w:space="0" w:color="auto"/>
            <w:right w:val="none" w:sz="0" w:space="0" w:color="auto"/>
          </w:divBdr>
        </w:div>
        <w:div w:id="122889518">
          <w:marLeft w:val="240"/>
          <w:marRight w:val="0"/>
          <w:marTop w:val="0"/>
          <w:marBottom w:val="0"/>
          <w:divBdr>
            <w:top w:val="none" w:sz="0" w:space="0" w:color="auto"/>
            <w:left w:val="none" w:sz="0" w:space="0" w:color="auto"/>
            <w:bottom w:val="none" w:sz="0" w:space="0" w:color="auto"/>
            <w:right w:val="none" w:sz="0" w:space="0" w:color="auto"/>
          </w:divBdr>
        </w:div>
        <w:div w:id="1804695568">
          <w:marLeft w:val="240"/>
          <w:marRight w:val="0"/>
          <w:marTop w:val="0"/>
          <w:marBottom w:val="0"/>
          <w:divBdr>
            <w:top w:val="none" w:sz="0" w:space="0" w:color="auto"/>
            <w:left w:val="none" w:sz="0" w:space="0" w:color="auto"/>
            <w:bottom w:val="none" w:sz="0" w:space="0" w:color="auto"/>
            <w:right w:val="none" w:sz="0" w:space="0" w:color="auto"/>
          </w:divBdr>
        </w:div>
        <w:div w:id="840004517">
          <w:marLeft w:val="240"/>
          <w:marRight w:val="0"/>
          <w:marTop w:val="0"/>
          <w:marBottom w:val="0"/>
          <w:divBdr>
            <w:top w:val="none" w:sz="0" w:space="0" w:color="auto"/>
            <w:left w:val="none" w:sz="0" w:space="0" w:color="auto"/>
            <w:bottom w:val="none" w:sz="0" w:space="0" w:color="auto"/>
            <w:right w:val="none" w:sz="0" w:space="0" w:color="auto"/>
          </w:divBdr>
        </w:div>
        <w:div w:id="432896621">
          <w:marLeft w:val="240"/>
          <w:marRight w:val="0"/>
          <w:marTop w:val="0"/>
          <w:marBottom w:val="0"/>
          <w:divBdr>
            <w:top w:val="none" w:sz="0" w:space="0" w:color="auto"/>
            <w:left w:val="none" w:sz="0" w:space="0" w:color="auto"/>
            <w:bottom w:val="none" w:sz="0" w:space="0" w:color="auto"/>
            <w:right w:val="none" w:sz="0" w:space="0" w:color="auto"/>
          </w:divBdr>
        </w:div>
        <w:div w:id="1257400176">
          <w:marLeft w:val="240"/>
          <w:marRight w:val="0"/>
          <w:marTop w:val="0"/>
          <w:marBottom w:val="0"/>
          <w:divBdr>
            <w:top w:val="none" w:sz="0" w:space="0" w:color="auto"/>
            <w:left w:val="none" w:sz="0" w:space="0" w:color="auto"/>
            <w:bottom w:val="none" w:sz="0" w:space="0" w:color="auto"/>
            <w:right w:val="none" w:sz="0" w:space="0" w:color="auto"/>
          </w:divBdr>
        </w:div>
        <w:div w:id="1638561181">
          <w:marLeft w:val="240"/>
          <w:marRight w:val="0"/>
          <w:marTop w:val="0"/>
          <w:marBottom w:val="0"/>
          <w:divBdr>
            <w:top w:val="none" w:sz="0" w:space="0" w:color="auto"/>
            <w:left w:val="none" w:sz="0" w:space="0" w:color="auto"/>
            <w:bottom w:val="none" w:sz="0" w:space="0" w:color="auto"/>
            <w:right w:val="none" w:sz="0" w:space="0" w:color="auto"/>
          </w:divBdr>
        </w:div>
        <w:div w:id="1025985255">
          <w:marLeft w:val="240"/>
          <w:marRight w:val="0"/>
          <w:marTop w:val="0"/>
          <w:marBottom w:val="0"/>
          <w:divBdr>
            <w:top w:val="none" w:sz="0" w:space="0" w:color="auto"/>
            <w:left w:val="none" w:sz="0" w:space="0" w:color="auto"/>
            <w:bottom w:val="none" w:sz="0" w:space="0" w:color="auto"/>
            <w:right w:val="none" w:sz="0" w:space="0" w:color="auto"/>
          </w:divBdr>
        </w:div>
        <w:div w:id="337120499">
          <w:marLeft w:val="240"/>
          <w:marRight w:val="0"/>
          <w:marTop w:val="0"/>
          <w:marBottom w:val="0"/>
          <w:divBdr>
            <w:top w:val="none" w:sz="0" w:space="0" w:color="auto"/>
            <w:left w:val="none" w:sz="0" w:space="0" w:color="auto"/>
            <w:bottom w:val="none" w:sz="0" w:space="0" w:color="auto"/>
            <w:right w:val="none" w:sz="0" w:space="0" w:color="auto"/>
          </w:divBdr>
        </w:div>
        <w:div w:id="1656489447">
          <w:marLeft w:val="240"/>
          <w:marRight w:val="0"/>
          <w:marTop w:val="0"/>
          <w:marBottom w:val="0"/>
          <w:divBdr>
            <w:top w:val="none" w:sz="0" w:space="0" w:color="auto"/>
            <w:left w:val="none" w:sz="0" w:space="0" w:color="auto"/>
            <w:bottom w:val="none" w:sz="0" w:space="0" w:color="auto"/>
            <w:right w:val="none" w:sz="0" w:space="0" w:color="auto"/>
          </w:divBdr>
        </w:div>
        <w:div w:id="157574890">
          <w:marLeft w:val="240"/>
          <w:marRight w:val="0"/>
          <w:marTop w:val="0"/>
          <w:marBottom w:val="0"/>
          <w:divBdr>
            <w:top w:val="none" w:sz="0" w:space="0" w:color="auto"/>
            <w:left w:val="none" w:sz="0" w:space="0" w:color="auto"/>
            <w:bottom w:val="none" w:sz="0" w:space="0" w:color="auto"/>
            <w:right w:val="none" w:sz="0" w:space="0" w:color="auto"/>
          </w:divBdr>
        </w:div>
        <w:div w:id="1431664464">
          <w:marLeft w:val="240"/>
          <w:marRight w:val="0"/>
          <w:marTop w:val="0"/>
          <w:marBottom w:val="0"/>
          <w:divBdr>
            <w:top w:val="none" w:sz="0" w:space="0" w:color="auto"/>
            <w:left w:val="none" w:sz="0" w:space="0" w:color="auto"/>
            <w:bottom w:val="none" w:sz="0" w:space="0" w:color="auto"/>
            <w:right w:val="none" w:sz="0" w:space="0" w:color="auto"/>
          </w:divBdr>
        </w:div>
        <w:div w:id="1897543782">
          <w:marLeft w:val="240"/>
          <w:marRight w:val="0"/>
          <w:marTop w:val="0"/>
          <w:marBottom w:val="0"/>
          <w:divBdr>
            <w:top w:val="none" w:sz="0" w:space="0" w:color="auto"/>
            <w:left w:val="none" w:sz="0" w:space="0" w:color="auto"/>
            <w:bottom w:val="none" w:sz="0" w:space="0" w:color="auto"/>
            <w:right w:val="none" w:sz="0" w:space="0" w:color="auto"/>
          </w:divBdr>
        </w:div>
        <w:div w:id="906840487">
          <w:marLeft w:val="240"/>
          <w:marRight w:val="0"/>
          <w:marTop w:val="0"/>
          <w:marBottom w:val="0"/>
          <w:divBdr>
            <w:top w:val="none" w:sz="0" w:space="0" w:color="auto"/>
            <w:left w:val="none" w:sz="0" w:space="0" w:color="auto"/>
            <w:bottom w:val="none" w:sz="0" w:space="0" w:color="auto"/>
            <w:right w:val="none" w:sz="0" w:space="0" w:color="auto"/>
          </w:divBdr>
        </w:div>
        <w:div w:id="1010762580">
          <w:marLeft w:val="240"/>
          <w:marRight w:val="0"/>
          <w:marTop w:val="0"/>
          <w:marBottom w:val="0"/>
          <w:divBdr>
            <w:top w:val="none" w:sz="0" w:space="0" w:color="auto"/>
            <w:left w:val="none" w:sz="0" w:space="0" w:color="auto"/>
            <w:bottom w:val="none" w:sz="0" w:space="0" w:color="auto"/>
            <w:right w:val="none" w:sz="0" w:space="0" w:color="auto"/>
          </w:divBdr>
        </w:div>
        <w:div w:id="863859639">
          <w:marLeft w:val="240"/>
          <w:marRight w:val="0"/>
          <w:marTop w:val="0"/>
          <w:marBottom w:val="0"/>
          <w:divBdr>
            <w:top w:val="none" w:sz="0" w:space="0" w:color="auto"/>
            <w:left w:val="none" w:sz="0" w:space="0" w:color="auto"/>
            <w:bottom w:val="none" w:sz="0" w:space="0" w:color="auto"/>
            <w:right w:val="none" w:sz="0" w:space="0" w:color="auto"/>
          </w:divBdr>
        </w:div>
        <w:div w:id="1692291953">
          <w:marLeft w:val="240"/>
          <w:marRight w:val="0"/>
          <w:marTop w:val="0"/>
          <w:marBottom w:val="0"/>
          <w:divBdr>
            <w:top w:val="none" w:sz="0" w:space="0" w:color="auto"/>
            <w:left w:val="none" w:sz="0" w:space="0" w:color="auto"/>
            <w:bottom w:val="none" w:sz="0" w:space="0" w:color="auto"/>
            <w:right w:val="none" w:sz="0" w:space="0" w:color="auto"/>
          </w:divBdr>
        </w:div>
        <w:div w:id="707024090">
          <w:marLeft w:val="240"/>
          <w:marRight w:val="0"/>
          <w:marTop w:val="0"/>
          <w:marBottom w:val="0"/>
          <w:divBdr>
            <w:top w:val="none" w:sz="0" w:space="0" w:color="auto"/>
            <w:left w:val="none" w:sz="0" w:space="0" w:color="auto"/>
            <w:bottom w:val="none" w:sz="0" w:space="0" w:color="auto"/>
            <w:right w:val="none" w:sz="0" w:space="0" w:color="auto"/>
          </w:divBdr>
        </w:div>
        <w:div w:id="1322276016">
          <w:marLeft w:val="240"/>
          <w:marRight w:val="0"/>
          <w:marTop w:val="0"/>
          <w:marBottom w:val="0"/>
          <w:divBdr>
            <w:top w:val="none" w:sz="0" w:space="0" w:color="auto"/>
            <w:left w:val="none" w:sz="0" w:space="0" w:color="auto"/>
            <w:bottom w:val="none" w:sz="0" w:space="0" w:color="auto"/>
            <w:right w:val="none" w:sz="0" w:space="0" w:color="auto"/>
          </w:divBdr>
        </w:div>
        <w:div w:id="1986624414">
          <w:marLeft w:val="240"/>
          <w:marRight w:val="0"/>
          <w:marTop w:val="0"/>
          <w:marBottom w:val="0"/>
          <w:divBdr>
            <w:top w:val="none" w:sz="0" w:space="0" w:color="auto"/>
            <w:left w:val="none" w:sz="0" w:space="0" w:color="auto"/>
            <w:bottom w:val="none" w:sz="0" w:space="0" w:color="auto"/>
            <w:right w:val="none" w:sz="0" w:space="0" w:color="auto"/>
          </w:divBdr>
        </w:div>
        <w:div w:id="406853166">
          <w:marLeft w:val="240"/>
          <w:marRight w:val="0"/>
          <w:marTop w:val="0"/>
          <w:marBottom w:val="0"/>
          <w:divBdr>
            <w:top w:val="none" w:sz="0" w:space="0" w:color="auto"/>
            <w:left w:val="none" w:sz="0" w:space="0" w:color="auto"/>
            <w:bottom w:val="none" w:sz="0" w:space="0" w:color="auto"/>
            <w:right w:val="none" w:sz="0" w:space="0" w:color="auto"/>
          </w:divBdr>
        </w:div>
        <w:div w:id="1599171767">
          <w:marLeft w:val="240"/>
          <w:marRight w:val="0"/>
          <w:marTop w:val="0"/>
          <w:marBottom w:val="0"/>
          <w:divBdr>
            <w:top w:val="none" w:sz="0" w:space="0" w:color="auto"/>
            <w:left w:val="none" w:sz="0" w:space="0" w:color="auto"/>
            <w:bottom w:val="none" w:sz="0" w:space="0" w:color="auto"/>
            <w:right w:val="none" w:sz="0" w:space="0" w:color="auto"/>
          </w:divBdr>
        </w:div>
        <w:div w:id="1100830793">
          <w:marLeft w:val="240"/>
          <w:marRight w:val="0"/>
          <w:marTop w:val="0"/>
          <w:marBottom w:val="0"/>
          <w:divBdr>
            <w:top w:val="none" w:sz="0" w:space="0" w:color="auto"/>
            <w:left w:val="none" w:sz="0" w:space="0" w:color="auto"/>
            <w:bottom w:val="none" w:sz="0" w:space="0" w:color="auto"/>
            <w:right w:val="none" w:sz="0" w:space="0" w:color="auto"/>
          </w:divBdr>
        </w:div>
        <w:div w:id="425658574">
          <w:marLeft w:val="240"/>
          <w:marRight w:val="0"/>
          <w:marTop w:val="0"/>
          <w:marBottom w:val="0"/>
          <w:divBdr>
            <w:top w:val="none" w:sz="0" w:space="0" w:color="auto"/>
            <w:left w:val="none" w:sz="0" w:space="0" w:color="auto"/>
            <w:bottom w:val="none" w:sz="0" w:space="0" w:color="auto"/>
            <w:right w:val="none" w:sz="0" w:space="0" w:color="auto"/>
          </w:divBdr>
        </w:div>
        <w:div w:id="1441029822">
          <w:marLeft w:val="240"/>
          <w:marRight w:val="0"/>
          <w:marTop w:val="0"/>
          <w:marBottom w:val="0"/>
          <w:divBdr>
            <w:top w:val="none" w:sz="0" w:space="0" w:color="auto"/>
            <w:left w:val="none" w:sz="0" w:space="0" w:color="auto"/>
            <w:bottom w:val="none" w:sz="0" w:space="0" w:color="auto"/>
            <w:right w:val="none" w:sz="0" w:space="0" w:color="auto"/>
          </w:divBdr>
        </w:div>
        <w:div w:id="1299995191">
          <w:marLeft w:val="240"/>
          <w:marRight w:val="0"/>
          <w:marTop w:val="0"/>
          <w:marBottom w:val="0"/>
          <w:divBdr>
            <w:top w:val="none" w:sz="0" w:space="0" w:color="auto"/>
            <w:left w:val="none" w:sz="0" w:space="0" w:color="auto"/>
            <w:bottom w:val="none" w:sz="0" w:space="0" w:color="auto"/>
            <w:right w:val="none" w:sz="0" w:space="0" w:color="auto"/>
          </w:divBdr>
        </w:div>
        <w:div w:id="543714577">
          <w:marLeft w:val="240"/>
          <w:marRight w:val="0"/>
          <w:marTop w:val="0"/>
          <w:marBottom w:val="0"/>
          <w:divBdr>
            <w:top w:val="none" w:sz="0" w:space="0" w:color="auto"/>
            <w:left w:val="none" w:sz="0" w:space="0" w:color="auto"/>
            <w:bottom w:val="none" w:sz="0" w:space="0" w:color="auto"/>
            <w:right w:val="none" w:sz="0" w:space="0" w:color="auto"/>
          </w:divBdr>
        </w:div>
        <w:div w:id="1123311379">
          <w:marLeft w:val="240"/>
          <w:marRight w:val="0"/>
          <w:marTop w:val="0"/>
          <w:marBottom w:val="0"/>
          <w:divBdr>
            <w:top w:val="none" w:sz="0" w:space="0" w:color="auto"/>
            <w:left w:val="none" w:sz="0" w:space="0" w:color="auto"/>
            <w:bottom w:val="none" w:sz="0" w:space="0" w:color="auto"/>
            <w:right w:val="none" w:sz="0" w:space="0" w:color="auto"/>
          </w:divBdr>
        </w:div>
        <w:div w:id="113335476">
          <w:marLeft w:val="240"/>
          <w:marRight w:val="0"/>
          <w:marTop w:val="0"/>
          <w:marBottom w:val="0"/>
          <w:divBdr>
            <w:top w:val="none" w:sz="0" w:space="0" w:color="auto"/>
            <w:left w:val="none" w:sz="0" w:space="0" w:color="auto"/>
            <w:bottom w:val="none" w:sz="0" w:space="0" w:color="auto"/>
            <w:right w:val="none" w:sz="0" w:space="0" w:color="auto"/>
          </w:divBdr>
        </w:div>
        <w:div w:id="2031251319">
          <w:marLeft w:val="240"/>
          <w:marRight w:val="0"/>
          <w:marTop w:val="0"/>
          <w:marBottom w:val="0"/>
          <w:divBdr>
            <w:top w:val="none" w:sz="0" w:space="0" w:color="auto"/>
            <w:left w:val="none" w:sz="0" w:space="0" w:color="auto"/>
            <w:bottom w:val="none" w:sz="0" w:space="0" w:color="auto"/>
            <w:right w:val="none" w:sz="0" w:space="0" w:color="auto"/>
          </w:divBdr>
        </w:div>
        <w:div w:id="1078597840">
          <w:marLeft w:val="240"/>
          <w:marRight w:val="0"/>
          <w:marTop w:val="0"/>
          <w:marBottom w:val="0"/>
          <w:divBdr>
            <w:top w:val="none" w:sz="0" w:space="0" w:color="auto"/>
            <w:left w:val="none" w:sz="0" w:space="0" w:color="auto"/>
            <w:bottom w:val="none" w:sz="0" w:space="0" w:color="auto"/>
            <w:right w:val="none" w:sz="0" w:space="0" w:color="auto"/>
          </w:divBdr>
        </w:div>
        <w:div w:id="2108960811">
          <w:marLeft w:val="240"/>
          <w:marRight w:val="0"/>
          <w:marTop w:val="0"/>
          <w:marBottom w:val="0"/>
          <w:divBdr>
            <w:top w:val="none" w:sz="0" w:space="0" w:color="auto"/>
            <w:left w:val="none" w:sz="0" w:space="0" w:color="auto"/>
            <w:bottom w:val="none" w:sz="0" w:space="0" w:color="auto"/>
            <w:right w:val="none" w:sz="0" w:space="0" w:color="auto"/>
          </w:divBdr>
        </w:div>
        <w:div w:id="1842239046">
          <w:marLeft w:val="240"/>
          <w:marRight w:val="0"/>
          <w:marTop w:val="0"/>
          <w:marBottom w:val="0"/>
          <w:divBdr>
            <w:top w:val="none" w:sz="0" w:space="0" w:color="auto"/>
            <w:left w:val="none" w:sz="0" w:space="0" w:color="auto"/>
            <w:bottom w:val="none" w:sz="0" w:space="0" w:color="auto"/>
            <w:right w:val="none" w:sz="0" w:space="0" w:color="auto"/>
          </w:divBdr>
        </w:div>
        <w:div w:id="1752847103">
          <w:marLeft w:val="240"/>
          <w:marRight w:val="0"/>
          <w:marTop w:val="0"/>
          <w:marBottom w:val="0"/>
          <w:divBdr>
            <w:top w:val="none" w:sz="0" w:space="0" w:color="auto"/>
            <w:left w:val="none" w:sz="0" w:space="0" w:color="auto"/>
            <w:bottom w:val="none" w:sz="0" w:space="0" w:color="auto"/>
            <w:right w:val="none" w:sz="0" w:space="0" w:color="auto"/>
          </w:divBdr>
        </w:div>
        <w:div w:id="251938466">
          <w:marLeft w:val="240"/>
          <w:marRight w:val="0"/>
          <w:marTop w:val="0"/>
          <w:marBottom w:val="0"/>
          <w:divBdr>
            <w:top w:val="none" w:sz="0" w:space="0" w:color="auto"/>
            <w:left w:val="none" w:sz="0" w:space="0" w:color="auto"/>
            <w:bottom w:val="none" w:sz="0" w:space="0" w:color="auto"/>
            <w:right w:val="none" w:sz="0" w:space="0" w:color="auto"/>
          </w:divBdr>
        </w:div>
        <w:div w:id="1077435304">
          <w:marLeft w:val="240"/>
          <w:marRight w:val="0"/>
          <w:marTop w:val="0"/>
          <w:marBottom w:val="0"/>
          <w:divBdr>
            <w:top w:val="none" w:sz="0" w:space="0" w:color="auto"/>
            <w:left w:val="none" w:sz="0" w:space="0" w:color="auto"/>
            <w:bottom w:val="none" w:sz="0" w:space="0" w:color="auto"/>
            <w:right w:val="none" w:sz="0" w:space="0" w:color="auto"/>
          </w:divBdr>
        </w:div>
        <w:div w:id="1597712170">
          <w:marLeft w:val="240"/>
          <w:marRight w:val="0"/>
          <w:marTop w:val="0"/>
          <w:marBottom w:val="0"/>
          <w:divBdr>
            <w:top w:val="none" w:sz="0" w:space="0" w:color="auto"/>
            <w:left w:val="none" w:sz="0" w:space="0" w:color="auto"/>
            <w:bottom w:val="none" w:sz="0" w:space="0" w:color="auto"/>
            <w:right w:val="none" w:sz="0" w:space="0" w:color="auto"/>
          </w:divBdr>
        </w:div>
        <w:div w:id="98332485">
          <w:marLeft w:val="240"/>
          <w:marRight w:val="0"/>
          <w:marTop w:val="0"/>
          <w:marBottom w:val="0"/>
          <w:divBdr>
            <w:top w:val="none" w:sz="0" w:space="0" w:color="auto"/>
            <w:left w:val="none" w:sz="0" w:space="0" w:color="auto"/>
            <w:bottom w:val="none" w:sz="0" w:space="0" w:color="auto"/>
            <w:right w:val="none" w:sz="0" w:space="0" w:color="auto"/>
          </w:divBdr>
        </w:div>
        <w:div w:id="1479302395">
          <w:marLeft w:val="240"/>
          <w:marRight w:val="0"/>
          <w:marTop w:val="0"/>
          <w:marBottom w:val="0"/>
          <w:divBdr>
            <w:top w:val="none" w:sz="0" w:space="0" w:color="auto"/>
            <w:left w:val="none" w:sz="0" w:space="0" w:color="auto"/>
            <w:bottom w:val="none" w:sz="0" w:space="0" w:color="auto"/>
            <w:right w:val="none" w:sz="0" w:space="0" w:color="auto"/>
          </w:divBdr>
        </w:div>
        <w:div w:id="743642988">
          <w:marLeft w:val="240"/>
          <w:marRight w:val="0"/>
          <w:marTop w:val="0"/>
          <w:marBottom w:val="0"/>
          <w:divBdr>
            <w:top w:val="none" w:sz="0" w:space="0" w:color="auto"/>
            <w:left w:val="none" w:sz="0" w:space="0" w:color="auto"/>
            <w:bottom w:val="none" w:sz="0" w:space="0" w:color="auto"/>
            <w:right w:val="none" w:sz="0" w:space="0" w:color="auto"/>
          </w:divBdr>
        </w:div>
        <w:div w:id="446579823">
          <w:marLeft w:val="240"/>
          <w:marRight w:val="0"/>
          <w:marTop w:val="0"/>
          <w:marBottom w:val="0"/>
          <w:divBdr>
            <w:top w:val="none" w:sz="0" w:space="0" w:color="auto"/>
            <w:left w:val="none" w:sz="0" w:space="0" w:color="auto"/>
            <w:bottom w:val="none" w:sz="0" w:space="0" w:color="auto"/>
            <w:right w:val="none" w:sz="0" w:space="0" w:color="auto"/>
          </w:divBdr>
        </w:div>
        <w:div w:id="1890412507">
          <w:marLeft w:val="240"/>
          <w:marRight w:val="0"/>
          <w:marTop w:val="0"/>
          <w:marBottom w:val="0"/>
          <w:divBdr>
            <w:top w:val="none" w:sz="0" w:space="0" w:color="auto"/>
            <w:left w:val="none" w:sz="0" w:space="0" w:color="auto"/>
            <w:bottom w:val="none" w:sz="0" w:space="0" w:color="auto"/>
            <w:right w:val="none" w:sz="0" w:space="0" w:color="auto"/>
          </w:divBdr>
        </w:div>
        <w:div w:id="1652172490">
          <w:marLeft w:val="240"/>
          <w:marRight w:val="0"/>
          <w:marTop w:val="0"/>
          <w:marBottom w:val="0"/>
          <w:divBdr>
            <w:top w:val="none" w:sz="0" w:space="0" w:color="auto"/>
            <w:left w:val="none" w:sz="0" w:space="0" w:color="auto"/>
            <w:bottom w:val="none" w:sz="0" w:space="0" w:color="auto"/>
            <w:right w:val="none" w:sz="0" w:space="0" w:color="auto"/>
          </w:divBdr>
        </w:div>
        <w:div w:id="476845500">
          <w:marLeft w:val="240"/>
          <w:marRight w:val="0"/>
          <w:marTop w:val="0"/>
          <w:marBottom w:val="0"/>
          <w:divBdr>
            <w:top w:val="none" w:sz="0" w:space="0" w:color="auto"/>
            <w:left w:val="none" w:sz="0" w:space="0" w:color="auto"/>
            <w:bottom w:val="none" w:sz="0" w:space="0" w:color="auto"/>
            <w:right w:val="none" w:sz="0" w:space="0" w:color="auto"/>
          </w:divBdr>
        </w:div>
        <w:div w:id="1758555568">
          <w:marLeft w:val="240"/>
          <w:marRight w:val="0"/>
          <w:marTop w:val="0"/>
          <w:marBottom w:val="0"/>
          <w:divBdr>
            <w:top w:val="none" w:sz="0" w:space="0" w:color="auto"/>
            <w:left w:val="none" w:sz="0" w:space="0" w:color="auto"/>
            <w:bottom w:val="none" w:sz="0" w:space="0" w:color="auto"/>
            <w:right w:val="none" w:sz="0" w:space="0" w:color="auto"/>
          </w:divBdr>
        </w:div>
        <w:div w:id="297995740">
          <w:marLeft w:val="240"/>
          <w:marRight w:val="0"/>
          <w:marTop w:val="0"/>
          <w:marBottom w:val="0"/>
          <w:divBdr>
            <w:top w:val="none" w:sz="0" w:space="0" w:color="auto"/>
            <w:left w:val="none" w:sz="0" w:space="0" w:color="auto"/>
            <w:bottom w:val="none" w:sz="0" w:space="0" w:color="auto"/>
            <w:right w:val="none" w:sz="0" w:space="0" w:color="auto"/>
          </w:divBdr>
        </w:div>
        <w:div w:id="1015232702">
          <w:marLeft w:val="240"/>
          <w:marRight w:val="0"/>
          <w:marTop w:val="0"/>
          <w:marBottom w:val="0"/>
          <w:divBdr>
            <w:top w:val="none" w:sz="0" w:space="0" w:color="auto"/>
            <w:left w:val="none" w:sz="0" w:space="0" w:color="auto"/>
            <w:bottom w:val="none" w:sz="0" w:space="0" w:color="auto"/>
            <w:right w:val="none" w:sz="0" w:space="0" w:color="auto"/>
          </w:divBdr>
        </w:div>
        <w:div w:id="1692949197">
          <w:marLeft w:val="240"/>
          <w:marRight w:val="0"/>
          <w:marTop w:val="0"/>
          <w:marBottom w:val="0"/>
          <w:divBdr>
            <w:top w:val="none" w:sz="0" w:space="0" w:color="auto"/>
            <w:left w:val="none" w:sz="0" w:space="0" w:color="auto"/>
            <w:bottom w:val="none" w:sz="0" w:space="0" w:color="auto"/>
            <w:right w:val="none" w:sz="0" w:space="0" w:color="auto"/>
          </w:divBdr>
        </w:div>
        <w:div w:id="519663284">
          <w:marLeft w:val="240"/>
          <w:marRight w:val="0"/>
          <w:marTop w:val="0"/>
          <w:marBottom w:val="0"/>
          <w:divBdr>
            <w:top w:val="none" w:sz="0" w:space="0" w:color="auto"/>
            <w:left w:val="none" w:sz="0" w:space="0" w:color="auto"/>
            <w:bottom w:val="none" w:sz="0" w:space="0" w:color="auto"/>
            <w:right w:val="none" w:sz="0" w:space="0" w:color="auto"/>
          </w:divBdr>
        </w:div>
        <w:div w:id="699548777">
          <w:marLeft w:val="240"/>
          <w:marRight w:val="0"/>
          <w:marTop w:val="0"/>
          <w:marBottom w:val="0"/>
          <w:divBdr>
            <w:top w:val="none" w:sz="0" w:space="0" w:color="auto"/>
            <w:left w:val="none" w:sz="0" w:space="0" w:color="auto"/>
            <w:bottom w:val="none" w:sz="0" w:space="0" w:color="auto"/>
            <w:right w:val="none" w:sz="0" w:space="0" w:color="auto"/>
          </w:divBdr>
        </w:div>
        <w:div w:id="177430872">
          <w:marLeft w:val="240"/>
          <w:marRight w:val="0"/>
          <w:marTop w:val="0"/>
          <w:marBottom w:val="0"/>
          <w:divBdr>
            <w:top w:val="none" w:sz="0" w:space="0" w:color="auto"/>
            <w:left w:val="none" w:sz="0" w:space="0" w:color="auto"/>
            <w:bottom w:val="none" w:sz="0" w:space="0" w:color="auto"/>
            <w:right w:val="none" w:sz="0" w:space="0" w:color="auto"/>
          </w:divBdr>
        </w:div>
        <w:div w:id="373501285">
          <w:marLeft w:val="240"/>
          <w:marRight w:val="0"/>
          <w:marTop w:val="0"/>
          <w:marBottom w:val="0"/>
          <w:divBdr>
            <w:top w:val="none" w:sz="0" w:space="0" w:color="auto"/>
            <w:left w:val="none" w:sz="0" w:space="0" w:color="auto"/>
            <w:bottom w:val="none" w:sz="0" w:space="0" w:color="auto"/>
            <w:right w:val="none" w:sz="0" w:space="0" w:color="auto"/>
          </w:divBdr>
        </w:div>
        <w:div w:id="97680220">
          <w:marLeft w:val="240"/>
          <w:marRight w:val="0"/>
          <w:marTop w:val="0"/>
          <w:marBottom w:val="0"/>
          <w:divBdr>
            <w:top w:val="none" w:sz="0" w:space="0" w:color="auto"/>
            <w:left w:val="none" w:sz="0" w:space="0" w:color="auto"/>
            <w:bottom w:val="none" w:sz="0" w:space="0" w:color="auto"/>
            <w:right w:val="none" w:sz="0" w:space="0" w:color="auto"/>
          </w:divBdr>
        </w:div>
        <w:div w:id="786050988">
          <w:marLeft w:val="240"/>
          <w:marRight w:val="0"/>
          <w:marTop w:val="0"/>
          <w:marBottom w:val="0"/>
          <w:divBdr>
            <w:top w:val="none" w:sz="0" w:space="0" w:color="auto"/>
            <w:left w:val="none" w:sz="0" w:space="0" w:color="auto"/>
            <w:bottom w:val="none" w:sz="0" w:space="0" w:color="auto"/>
            <w:right w:val="none" w:sz="0" w:space="0" w:color="auto"/>
          </w:divBdr>
        </w:div>
        <w:div w:id="1744643979">
          <w:marLeft w:val="240"/>
          <w:marRight w:val="0"/>
          <w:marTop w:val="0"/>
          <w:marBottom w:val="0"/>
          <w:divBdr>
            <w:top w:val="none" w:sz="0" w:space="0" w:color="auto"/>
            <w:left w:val="none" w:sz="0" w:space="0" w:color="auto"/>
            <w:bottom w:val="none" w:sz="0" w:space="0" w:color="auto"/>
            <w:right w:val="none" w:sz="0" w:space="0" w:color="auto"/>
          </w:divBdr>
        </w:div>
        <w:div w:id="209926040">
          <w:marLeft w:val="240"/>
          <w:marRight w:val="0"/>
          <w:marTop w:val="0"/>
          <w:marBottom w:val="0"/>
          <w:divBdr>
            <w:top w:val="none" w:sz="0" w:space="0" w:color="auto"/>
            <w:left w:val="none" w:sz="0" w:space="0" w:color="auto"/>
            <w:bottom w:val="none" w:sz="0" w:space="0" w:color="auto"/>
            <w:right w:val="none" w:sz="0" w:space="0" w:color="auto"/>
          </w:divBdr>
        </w:div>
        <w:div w:id="1626811204">
          <w:marLeft w:val="240"/>
          <w:marRight w:val="0"/>
          <w:marTop w:val="0"/>
          <w:marBottom w:val="0"/>
          <w:divBdr>
            <w:top w:val="none" w:sz="0" w:space="0" w:color="auto"/>
            <w:left w:val="none" w:sz="0" w:space="0" w:color="auto"/>
            <w:bottom w:val="none" w:sz="0" w:space="0" w:color="auto"/>
            <w:right w:val="none" w:sz="0" w:space="0" w:color="auto"/>
          </w:divBdr>
        </w:div>
        <w:div w:id="1755513608">
          <w:marLeft w:val="240"/>
          <w:marRight w:val="0"/>
          <w:marTop w:val="0"/>
          <w:marBottom w:val="0"/>
          <w:divBdr>
            <w:top w:val="none" w:sz="0" w:space="0" w:color="auto"/>
            <w:left w:val="none" w:sz="0" w:space="0" w:color="auto"/>
            <w:bottom w:val="none" w:sz="0" w:space="0" w:color="auto"/>
            <w:right w:val="none" w:sz="0" w:space="0" w:color="auto"/>
          </w:divBdr>
        </w:div>
        <w:div w:id="1496412753">
          <w:marLeft w:val="240"/>
          <w:marRight w:val="0"/>
          <w:marTop w:val="0"/>
          <w:marBottom w:val="0"/>
          <w:divBdr>
            <w:top w:val="none" w:sz="0" w:space="0" w:color="auto"/>
            <w:left w:val="none" w:sz="0" w:space="0" w:color="auto"/>
            <w:bottom w:val="none" w:sz="0" w:space="0" w:color="auto"/>
            <w:right w:val="none" w:sz="0" w:space="0" w:color="auto"/>
          </w:divBdr>
        </w:div>
        <w:div w:id="695278040">
          <w:marLeft w:val="240"/>
          <w:marRight w:val="0"/>
          <w:marTop w:val="0"/>
          <w:marBottom w:val="0"/>
          <w:divBdr>
            <w:top w:val="none" w:sz="0" w:space="0" w:color="auto"/>
            <w:left w:val="none" w:sz="0" w:space="0" w:color="auto"/>
            <w:bottom w:val="none" w:sz="0" w:space="0" w:color="auto"/>
            <w:right w:val="none" w:sz="0" w:space="0" w:color="auto"/>
          </w:divBdr>
        </w:div>
        <w:div w:id="1985158501">
          <w:marLeft w:val="240"/>
          <w:marRight w:val="0"/>
          <w:marTop w:val="0"/>
          <w:marBottom w:val="0"/>
          <w:divBdr>
            <w:top w:val="none" w:sz="0" w:space="0" w:color="auto"/>
            <w:left w:val="none" w:sz="0" w:space="0" w:color="auto"/>
            <w:bottom w:val="none" w:sz="0" w:space="0" w:color="auto"/>
            <w:right w:val="none" w:sz="0" w:space="0" w:color="auto"/>
          </w:divBdr>
        </w:div>
        <w:div w:id="1318537966">
          <w:marLeft w:val="240"/>
          <w:marRight w:val="0"/>
          <w:marTop w:val="0"/>
          <w:marBottom w:val="0"/>
          <w:divBdr>
            <w:top w:val="none" w:sz="0" w:space="0" w:color="auto"/>
            <w:left w:val="none" w:sz="0" w:space="0" w:color="auto"/>
            <w:bottom w:val="none" w:sz="0" w:space="0" w:color="auto"/>
            <w:right w:val="none" w:sz="0" w:space="0" w:color="auto"/>
          </w:divBdr>
        </w:div>
        <w:div w:id="838420811">
          <w:marLeft w:val="240"/>
          <w:marRight w:val="0"/>
          <w:marTop w:val="0"/>
          <w:marBottom w:val="0"/>
          <w:divBdr>
            <w:top w:val="none" w:sz="0" w:space="0" w:color="auto"/>
            <w:left w:val="none" w:sz="0" w:space="0" w:color="auto"/>
            <w:bottom w:val="none" w:sz="0" w:space="0" w:color="auto"/>
            <w:right w:val="none" w:sz="0" w:space="0" w:color="auto"/>
          </w:divBdr>
        </w:div>
        <w:div w:id="1656757495">
          <w:marLeft w:val="240"/>
          <w:marRight w:val="0"/>
          <w:marTop w:val="0"/>
          <w:marBottom w:val="0"/>
          <w:divBdr>
            <w:top w:val="none" w:sz="0" w:space="0" w:color="auto"/>
            <w:left w:val="none" w:sz="0" w:space="0" w:color="auto"/>
            <w:bottom w:val="none" w:sz="0" w:space="0" w:color="auto"/>
            <w:right w:val="none" w:sz="0" w:space="0" w:color="auto"/>
          </w:divBdr>
        </w:div>
        <w:div w:id="734933253">
          <w:marLeft w:val="240"/>
          <w:marRight w:val="0"/>
          <w:marTop w:val="0"/>
          <w:marBottom w:val="0"/>
          <w:divBdr>
            <w:top w:val="none" w:sz="0" w:space="0" w:color="auto"/>
            <w:left w:val="none" w:sz="0" w:space="0" w:color="auto"/>
            <w:bottom w:val="none" w:sz="0" w:space="0" w:color="auto"/>
            <w:right w:val="none" w:sz="0" w:space="0" w:color="auto"/>
          </w:divBdr>
          <w:divsChild>
            <w:div w:id="1149250604">
              <w:marLeft w:val="240"/>
              <w:marRight w:val="0"/>
              <w:marTop w:val="0"/>
              <w:marBottom w:val="0"/>
              <w:divBdr>
                <w:top w:val="none" w:sz="0" w:space="0" w:color="auto"/>
                <w:left w:val="none" w:sz="0" w:space="0" w:color="auto"/>
                <w:bottom w:val="none" w:sz="0" w:space="0" w:color="auto"/>
                <w:right w:val="none" w:sz="0" w:space="0" w:color="auto"/>
              </w:divBdr>
            </w:div>
          </w:divsChild>
        </w:div>
        <w:div w:id="459879320">
          <w:marLeft w:val="240"/>
          <w:marRight w:val="0"/>
          <w:marTop w:val="0"/>
          <w:marBottom w:val="0"/>
          <w:divBdr>
            <w:top w:val="none" w:sz="0" w:space="0" w:color="auto"/>
            <w:left w:val="none" w:sz="0" w:space="0" w:color="auto"/>
            <w:bottom w:val="none" w:sz="0" w:space="0" w:color="auto"/>
            <w:right w:val="none" w:sz="0" w:space="0" w:color="auto"/>
          </w:divBdr>
        </w:div>
        <w:div w:id="1578900607">
          <w:marLeft w:val="240"/>
          <w:marRight w:val="0"/>
          <w:marTop w:val="0"/>
          <w:marBottom w:val="0"/>
          <w:divBdr>
            <w:top w:val="none" w:sz="0" w:space="0" w:color="auto"/>
            <w:left w:val="none" w:sz="0" w:space="0" w:color="auto"/>
            <w:bottom w:val="none" w:sz="0" w:space="0" w:color="auto"/>
            <w:right w:val="none" w:sz="0" w:space="0" w:color="auto"/>
          </w:divBdr>
        </w:div>
        <w:div w:id="1440835182">
          <w:marLeft w:val="240"/>
          <w:marRight w:val="0"/>
          <w:marTop w:val="0"/>
          <w:marBottom w:val="0"/>
          <w:divBdr>
            <w:top w:val="none" w:sz="0" w:space="0" w:color="auto"/>
            <w:left w:val="none" w:sz="0" w:space="0" w:color="auto"/>
            <w:bottom w:val="none" w:sz="0" w:space="0" w:color="auto"/>
            <w:right w:val="none" w:sz="0" w:space="0" w:color="auto"/>
          </w:divBdr>
        </w:div>
        <w:div w:id="1074281655">
          <w:marLeft w:val="240"/>
          <w:marRight w:val="0"/>
          <w:marTop w:val="0"/>
          <w:marBottom w:val="0"/>
          <w:divBdr>
            <w:top w:val="none" w:sz="0" w:space="0" w:color="auto"/>
            <w:left w:val="none" w:sz="0" w:space="0" w:color="auto"/>
            <w:bottom w:val="none" w:sz="0" w:space="0" w:color="auto"/>
            <w:right w:val="none" w:sz="0" w:space="0" w:color="auto"/>
          </w:divBdr>
        </w:div>
        <w:div w:id="1111583162">
          <w:marLeft w:val="240"/>
          <w:marRight w:val="0"/>
          <w:marTop w:val="0"/>
          <w:marBottom w:val="0"/>
          <w:divBdr>
            <w:top w:val="none" w:sz="0" w:space="0" w:color="auto"/>
            <w:left w:val="none" w:sz="0" w:space="0" w:color="auto"/>
            <w:bottom w:val="none" w:sz="0" w:space="0" w:color="auto"/>
            <w:right w:val="none" w:sz="0" w:space="0" w:color="auto"/>
          </w:divBdr>
        </w:div>
        <w:div w:id="628635037">
          <w:marLeft w:val="240"/>
          <w:marRight w:val="0"/>
          <w:marTop w:val="0"/>
          <w:marBottom w:val="0"/>
          <w:divBdr>
            <w:top w:val="none" w:sz="0" w:space="0" w:color="auto"/>
            <w:left w:val="none" w:sz="0" w:space="0" w:color="auto"/>
            <w:bottom w:val="none" w:sz="0" w:space="0" w:color="auto"/>
            <w:right w:val="none" w:sz="0" w:space="0" w:color="auto"/>
          </w:divBdr>
        </w:div>
        <w:div w:id="1649282082">
          <w:marLeft w:val="240"/>
          <w:marRight w:val="0"/>
          <w:marTop w:val="0"/>
          <w:marBottom w:val="0"/>
          <w:divBdr>
            <w:top w:val="none" w:sz="0" w:space="0" w:color="auto"/>
            <w:left w:val="none" w:sz="0" w:space="0" w:color="auto"/>
            <w:bottom w:val="none" w:sz="0" w:space="0" w:color="auto"/>
            <w:right w:val="none" w:sz="0" w:space="0" w:color="auto"/>
          </w:divBdr>
        </w:div>
        <w:div w:id="302588826">
          <w:marLeft w:val="240"/>
          <w:marRight w:val="0"/>
          <w:marTop w:val="0"/>
          <w:marBottom w:val="0"/>
          <w:divBdr>
            <w:top w:val="none" w:sz="0" w:space="0" w:color="auto"/>
            <w:left w:val="none" w:sz="0" w:space="0" w:color="auto"/>
            <w:bottom w:val="none" w:sz="0" w:space="0" w:color="auto"/>
            <w:right w:val="none" w:sz="0" w:space="0" w:color="auto"/>
          </w:divBdr>
        </w:div>
        <w:div w:id="1302346658">
          <w:marLeft w:val="240"/>
          <w:marRight w:val="0"/>
          <w:marTop w:val="0"/>
          <w:marBottom w:val="0"/>
          <w:divBdr>
            <w:top w:val="none" w:sz="0" w:space="0" w:color="auto"/>
            <w:left w:val="none" w:sz="0" w:space="0" w:color="auto"/>
            <w:bottom w:val="none" w:sz="0" w:space="0" w:color="auto"/>
            <w:right w:val="none" w:sz="0" w:space="0" w:color="auto"/>
          </w:divBdr>
        </w:div>
        <w:div w:id="1069307046">
          <w:marLeft w:val="240"/>
          <w:marRight w:val="0"/>
          <w:marTop w:val="0"/>
          <w:marBottom w:val="0"/>
          <w:divBdr>
            <w:top w:val="none" w:sz="0" w:space="0" w:color="auto"/>
            <w:left w:val="none" w:sz="0" w:space="0" w:color="auto"/>
            <w:bottom w:val="none" w:sz="0" w:space="0" w:color="auto"/>
            <w:right w:val="none" w:sz="0" w:space="0" w:color="auto"/>
          </w:divBdr>
        </w:div>
        <w:div w:id="1949461179">
          <w:marLeft w:val="240"/>
          <w:marRight w:val="0"/>
          <w:marTop w:val="0"/>
          <w:marBottom w:val="0"/>
          <w:divBdr>
            <w:top w:val="none" w:sz="0" w:space="0" w:color="auto"/>
            <w:left w:val="none" w:sz="0" w:space="0" w:color="auto"/>
            <w:bottom w:val="none" w:sz="0" w:space="0" w:color="auto"/>
            <w:right w:val="none" w:sz="0" w:space="0" w:color="auto"/>
          </w:divBdr>
        </w:div>
        <w:div w:id="1059087249">
          <w:marLeft w:val="240"/>
          <w:marRight w:val="0"/>
          <w:marTop w:val="0"/>
          <w:marBottom w:val="0"/>
          <w:divBdr>
            <w:top w:val="none" w:sz="0" w:space="0" w:color="auto"/>
            <w:left w:val="none" w:sz="0" w:space="0" w:color="auto"/>
            <w:bottom w:val="none" w:sz="0" w:space="0" w:color="auto"/>
            <w:right w:val="none" w:sz="0" w:space="0" w:color="auto"/>
          </w:divBdr>
        </w:div>
        <w:div w:id="1208566956">
          <w:marLeft w:val="240"/>
          <w:marRight w:val="0"/>
          <w:marTop w:val="0"/>
          <w:marBottom w:val="0"/>
          <w:divBdr>
            <w:top w:val="none" w:sz="0" w:space="0" w:color="auto"/>
            <w:left w:val="none" w:sz="0" w:space="0" w:color="auto"/>
            <w:bottom w:val="none" w:sz="0" w:space="0" w:color="auto"/>
            <w:right w:val="none" w:sz="0" w:space="0" w:color="auto"/>
          </w:divBdr>
        </w:div>
        <w:div w:id="340552058">
          <w:marLeft w:val="240"/>
          <w:marRight w:val="0"/>
          <w:marTop w:val="0"/>
          <w:marBottom w:val="0"/>
          <w:divBdr>
            <w:top w:val="none" w:sz="0" w:space="0" w:color="auto"/>
            <w:left w:val="none" w:sz="0" w:space="0" w:color="auto"/>
            <w:bottom w:val="none" w:sz="0" w:space="0" w:color="auto"/>
            <w:right w:val="none" w:sz="0" w:space="0" w:color="auto"/>
          </w:divBdr>
        </w:div>
        <w:div w:id="1670131791">
          <w:marLeft w:val="240"/>
          <w:marRight w:val="0"/>
          <w:marTop w:val="0"/>
          <w:marBottom w:val="0"/>
          <w:divBdr>
            <w:top w:val="none" w:sz="0" w:space="0" w:color="auto"/>
            <w:left w:val="none" w:sz="0" w:space="0" w:color="auto"/>
            <w:bottom w:val="none" w:sz="0" w:space="0" w:color="auto"/>
            <w:right w:val="none" w:sz="0" w:space="0" w:color="auto"/>
          </w:divBdr>
          <w:divsChild>
            <w:div w:id="144905991">
              <w:marLeft w:val="240"/>
              <w:marRight w:val="0"/>
              <w:marTop w:val="0"/>
              <w:marBottom w:val="0"/>
              <w:divBdr>
                <w:top w:val="none" w:sz="0" w:space="0" w:color="auto"/>
                <w:left w:val="none" w:sz="0" w:space="0" w:color="auto"/>
                <w:bottom w:val="none" w:sz="0" w:space="0" w:color="auto"/>
                <w:right w:val="none" w:sz="0" w:space="0" w:color="auto"/>
              </w:divBdr>
            </w:div>
            <w:div w:id="1709139504">
              <w:marLeft w:val="240"/>
              <w:marRight w:val="0"/>
              <w:marTop w:val="0"/>
              <w:marBottom w:val="0"/>
              <w:divBdr>
                <w:top w:val="none" w:sz="0" w:space="0" w:color="auto"/>
                <w:left w:val="none" w:sz="0" w:space="0" w:color="auto"/>
                <w:bottom w:val="none" w:sz="0" w:space="0" w:color="auto"/>
                <w:right w:val="none" w:sz="0" w:space="0" w:color="auto"/>
              </w:divBdr>
            </w:div>
          </w:divsChild>
        </w:div>
        <w:div w:id="1438598153">
          <w:marLeft w:val="240"/>
          <w:marRight w:val="0"/>
          <w:marTop w:val="0"/>
          <w:marBottom w:val="0"/>
          <w:divBdr>
            <w:top w:val="none" w:sz="0" w:space="0" w:color="auto"/>
            <w:left w:val="none" w:sz="0" w:space="0" w:color="auto"/>
            <w:bottom w:val="none" w:sz="0" w:space="0" w:color="auto"/>
            <w:right w:val="none" w:sz="0" w:space="0" w:color="auto"/>
          </w:divBdr>
        </w:div>
        <w:div w:id="528446517">
          <w:marLeft w:val="240"/>
          <w:marRight w:val="0"/>
          <w:marTop w:val="0"/>
          <w:marBottom w:val="0"/>
          <w:divBdr>
            <w:top w:val="none" w:sz="0" w:space="0" w:color="auto"/>
            <w:left w:val="none" w:sz="0" w:space="0" w:color="auto"/>
            <w:bottom w:val="none" w:sz="0" w:space="0" w:color="auto"/>
            <w:right w:val="none" w:sz="0" w:space="0" w:color="auto"/>
          </w:divBdr>
        </w:div>
        <w:div w:id="1296566247">
          <w:marLeft w:val="240"/>
          <w:marRight w:val="0"/>
          <w:marTop w:val="0"/>
          <w:marBottom w:val="0"/>
          <w:divBdr>
            <w:top w:val="none" w:sz="0" w:space="0" w:color="auto"/>
            <w:left w:val="none" w:sz="0" w:space="0" w:color="auto"/>
            <w:bottom w:val="none" w:sz="0" w:space="0" w:color="auto"/>
            <w:right w:val="none" w:sz="0" w:space="0" w:color="auto"/>
          </w:divBdr>
        </w:div>
        <w:div w:id="1014185166">
          <w:marLeft w:val="240"/>
          <w:marRight w:val="0"/>
          <w:marTop w:val="0"/>
          <w:marBottom w:val="0"/>
          <w:divBdr>
            <w:top w:val="none" w:sz="0" w:space="0" w:color="auto"/>
            <w:left w:val="none" w:sz="0" w:space="0" w:color="auto"/>
            <w:bottom w:val="none" w:sz="0" w:space="0" w:color="auto"/>
            <w:right w:val="none" w:sz="0" w:space="0" w:color="auto"/>
          </w:divBdr>
        </w:div>
        <w:div w:id="921571398">
          <w:marLeft w:val="240"/>
          <w:marRight w:val="0"/>
          <w:marTop w:val="0"/>
          <w:marBottom w:val="0"/>
          <w:divBdr>
            <w:top w:val="none" w:sz="0" w:space="0" w:color="auto"/>
            <w:left w:val="none" w:sz="0" w:space="0" w:color="auto"/>
            <w:bottom w:val="none" w:sz="0" w:space="0" w:color="auto"/>
            <w:right w:val="none" w:sz="0" w:space="0" w:color="auto"/>
          </w:divBdr>
        </w:div>
        <w:div w:id="1630625843">
          <w:marLeft w:val="240"/>
          <w:marRight w:val="0"/>
          <w:marTop w:val="0"/>
          <w:marBottom w:val="0"/>
          <w:divBdr>
            <w:top w:val="none" w:sz="0" w:space="0" w:color="auto"/>
            <w:left w:val="none" w:sz="0" w:space="0" w:color="auto"/>
            <w:bottom w:val="none" w:sz="0" w:space="0" w:color="auto"/>
            <w:right w:val="none" w:sz="0" w:space="0" w:color="auto"/>
          </w:divBdr>
        </w:div>
        <w:div w:id="703481702">
          <w:marLeft w:val="240"/>
          <w:marRight w:val="0"/>
          <w:marTop w:val="0"/>
          <w:marBottom w:val="0"/>
          <w:divBdr>
            <w:top w:val="none" w:sz="0" w:space="0" w:color="auto"/>
            <w:left w:val="none" w:sz="0" w:space="0" w:color="auto"/>
            <w:bottom w:val="none" w:sz="0" w:space="0" w:color="auto"/>
            <w:right w:val="none" w:sz="0" w:space="0" w:color="auto"/>
          </w:divBdr>
        </w:div>
        <w:div w:id="696590497">
          <w:marLeft w:val="240"/>
          <w:marRight w:val="0"/>
          <w:marTop w:val="0"/>
          <w:marBottom w:val="0"/>
          <w:divBdr>
            <w:top w:val="none" w:sz="0" w:space="0" w:color="auto"/>
            <w:left w:val="none" w:sz="0" w:space="0" w:color="auto"/>
            <w:bottom w:val="none" w:sz="0" w:space="0" w:color="auto"/>
            <w:right w:val="none" w:sz="0" w:space="0" w:color="auto"/>
          </w:divBdr>
          <w:divsChild>
            <w:div w:id="983705607">
              <w:marLeft w:val="240"/>
              <w:marRight w:val="0"/>
              <w:marTop w:val="0"/>
              <w:marBottom w:val="0"/>
              <w:divBdr>
                <w:top w:val="none" w:sz="0" w:space="0" w:color="auto"/>
                <w:left w:val="none" w:sz="0" w:space="0" w:color="auto"/>
                <w:bottom w:val="none" w:sz="0" w:space="0" w:color="auto"/>
                <w:right w:val="none" w:sz="0" w:space="0" w:color="auto"/>
              </w:divBdr>
            </w:div>
            <w:div w:id="464199767">
              <w:marLeft w:val="240"/>
              <w:marRight w:val="0"/>
              <w:marTop w:val="0"/>
              <w:marBottom w:val="0"/>
              <w:divBdr>
                <w:top w:val="none" w:sz="0" w:space="0" w:color="auto"/>
                <w:left w:val="none" w:sz="0" w:space="0" w:color="auto"/>
                <w:bottom w:val="none" w:sz="0" w:space="0" w:color="auto"/>
                <w:right w:val="none" w:sz="0" w:space="0" w:color="auto"/>
              </w:divBdr>
            </w:div>
          </w:divsChild>
        </w:div>
        <w:div w:id="1513840526">
          <w:marLeft w:val="240"/>
          <w:marRight w:val="0"/>
          <w:marTop w:val="0"/>
          <w:marBottom w:val="0"/>
          <w:divBdr>
            <w:top w:val="none" w:sz="0" w:space="0" w:color="auto"/>
            <w:left w:val="none" w:sz="0" w:space="0" w:color="auto"/>
            <w:bottom w:val="none" w:sz="0" w:space="0" w:color="auto"/>
            <w:right w:val="none" w:sz="0" w:space="0" w:color="auto"/>
          </w:divBdr>
        </w:div>
        <w:div w:id="1730030857">
          <w:marLeft w:val="240"/>
          <w:marRight w:val="0"/>
          <w:marTop w:val="0"/>
          <w:marBottom w:val="0"/>
          <w:divBdr>
            <w:top w:val="none" w:sz="0" w:space="0" w:color="auto"/>
            <w:left w:val="none" w:sz="0" w:space="0" w:color="auto"/>
            <w:bottom w:val="none" w:sz="0" w:space="0" w:color="auto"/>
            <w:right w:val="none" w:sz="0" w:space="0" w:color="auto"/>
          </w:divBdr>
        </w:div>
        <w:div w:id="1478759282">
          <w:marLeft w:val="240"/>
          <w:marRight w:val="0"/>
          <w:marTop w:val="0"/>
          <w:marBottom w:val="0"/>
          <w:divBdr>
            <w:top w:val="none" w:sz="0" w:space="0" w:color="auto"/>
            <w:left w:val="none" w:sz="0" w:space="0" w:color="auto"/>
            <w:bottom w:val="none" w:sz="0" w:space="0" w:color="auto"/>
            <w:right w:val="none" w:sz="0" w:space="0" w:color="auto"/>
          </w:divBdr>
        </w:div>
        <w:div w:id="233976096">
          <w:marLeft w:val="240"/>
          <w:marRight w:val="0"/>
          <w:marTop w:val="0"/>
          <w:marBottom w:val="0"/>
          <w:divBdr>
            <w:top w:val="none" w:sz="0" w:space="0" w:color="auto"/>
            <w:left w:val="none" w:sz="0" w:space="0" w:color="auto"/>
            <w:bottom w:val="none" w:sz="0" w:space="0" w:color="auto"/>
            <w:right w:val="none" w:sz="0" w:space="0" w:color="auto"/>
          </w:divBdr>
        </w:div>
        <w:div w:id="774596624">
          <w:marLeft w:val="240"/>
          <w:marRight w:val="0"/>
          <w:marTop w:val="0"/>
          <w:marBottom w:val="0"/>
          <w:divBdr>
            <w:top w:val="none" w:sz="0" w:space="0" w:color="auto"/>
            <w:left w:val="none" w:sz="0" w:space="0" w:color="auto"/>
            <w:bottom w:val="none" w:sz="0" w:space="0" w:color="auto"/>
            <w:right w:val="none" w:sz="0" w:space="0" w:color="auto"/>
          </w:divBdr>
        </w:div>
        <w:div w:id="1517772650">
          <w:marLeft w:val="240"/>
          <w:marRight w:val="0"/>
          <w:marTop w:val="0"/>
          <w:marBottom w:val="0"/>
          <w:divBdr>
            <w:top w:val="none" w:sz="0" w:space="0" w:color="auto"/>
            <w:left w:val="none" w:sz="0" w:space="0" w:color="auto"/>
            <w:bottom w:val="none" w:sz="0" w:space="0" w:color="auto"/>
            <w:right w:val="none" w:sz="0" w:space="0" w:color="auto"/>
          </w:divBdr>
        </w:div>
        <w:div w:id="107548586">
          <w:marLeft w:val="240"/>
          <w:marRight w:val="0"/>
          <w:marTop w:val="0"/>
          <w:marBottom w:val="0"/>
          <w:divBdr>
            <w:top w:val="none" w:sz="0" w:space="0" w:color="auto"/>
            <w:left w:val="none" w:sz="0" w:space="0" w:color="auto"/>
            <w:bottom w:val="none" w:sz="0" w:space="0" w:color="auto"/>
            <w:right w:val="none" w:sz="0" w:space="0" w:color="auto"/>
          </w:divBdr>
        </w:div>
        <w:div w:id="115489238">
          <w:marLeft w:val="240"/>
          <w:marRight w:val="0"/>
          <w:marTop w:val="0"/>
          <w:marBottom w:val="0"/>
          <w:divBdr>
            <w:top w:val="none" w:sz="0" w:space="0" w:color="auto"/>
            <w:left w:val="none" w:sz="0" w:space="0" w:color="auto"/>
            <w:bottom w:val="none" w:sz="0" w:space="0" w:color="auto"/>
            <w:right w:val="none" w:sz="0" w:space="0" w:color="auto"/>
          </w:divBdr>
        </w:div>
        <w:div w:id="1613709222">
          <w:marLeft w:val="240"/>
          <w:marRight w:val="0"/>
          <w:marTop w:val="0"/>
          <w:marBottom w:val="0"/>
          <w:divBdr>
            <w:top w:val="none" w:sz="0" w:space="0" w:color="auto"/>
            <w:left w:val="none" w:sz="0" w:space="0" w:color="auto"/>
            <w:bottom w:val="none" w:sz="0" w:space="0" w:color="auto"/>
            <w:right w:val="none" w:sz="0" w:space="0" w:color="auto"/>
          </w:divBdr>
        </w:div>
        <w:div w:id="1589314543">
          <w:marLeft w:val="240"/>
          <w:marRight w:val="0"/>
          <w:marTop w:val="0"/>
          <w:marBottom w:val="0"/>
          <w:divBdr>
            <w:top w:val="none" w:sz="0" w:space="0" w:color="auto"/>
            <w:left w:val="none" w:sz="0" w:space="0" w:color="auto"/>
            <w:bottom w:val="none" w:sz="0" w:space="0" w:color="auto"/>
            <w:right w:val="none" w:sz="0" w:space="0" w:color="auto"/>
          </w:divBdr>
        </w:div>
        <w:div w:id="2067096006">
          <w:marLeft w:val="240"/>
          <w:marRight w:val="0"/>
          <w:marTop w:val="0"/>
          <w:marBottom w:val="0"/>
          <w:divBdr>
            <w:top w:val="none" w:sz="0" w:space="0" w:color="auto"/>
            <w:left w:val="none" w:sz="0" w:space="0" w:color="auto"/>
            <w:bottom w:val="none" w:sz="0" w:space="0" w:color="auto"/>
            <w:right w:val="none" w:sz="0" w:space="0" w:color="auto"/>
          </w:divBdr>
        </w:div>
        <w:div w:id="315112994">
          <w:marLeft w:val="240"/>
          <w:marRight w:val="0"/>
          <w:marTop w:val="0"/>
          <w:marBottom w:val="0"/>
          <w:divBdr>
            <w:top w:val="none" w:sz="0" w:space="0" w:color="auto"/>
            <w:left w:val="none" w:sz="0" w:space="0" w:color="auto"/>
            <w:bottom w:val="none" w:sz="0" w:space="0" w:color="auto"/>
            <w:right w:val="none" w:sz="0" w:space="0" w:color="auto"/>
          </w:divBdr>
        </w:div>
        <w:div w:id="1193227979">
          <w:marLeft w:val="240"/>
          <w:marRight w:val="0"/>
          <w:marTop w:val="0"/>
          <w:marBottom w:val="0"/>
          <w:divBdr>
            <w:top w:val="none" w:sz="0" w:space="0" w:color="auto"/>
            <w:left w:val="none" w:sz="0" w:space="0" w:color="auto"/>
            <w:bottom w:val="none" w:sz="0" w:space="0" w:color="auto"/>
            <w:right w:val="none" w:sz="0" w:space="0" w:color="auto"/>
          </w:divBdr>
        </w:div>
        <w:div w:id="431435040">
          <w:marLeft w:val="240"/>
          <w:marRight w:val="0"/>
          <w:marTop w:val="0"/>
          <w:marBottom w:val="0"/>
          <w:divBdr>
            <w:top w:val="none" w:sz="0" w:space="0" w:color="auto"/>
            <w:left w:val="none" w:sz="0" w:space="0" w:color="auto"/>
            <w:bottom w:val="none" w:sz="0" w:space="0" w:color="auto"/>
            <w:right w:val="none" w:sz="0" w:space="0" w:color="auto"/>
          </w:divBdr>
        </w:div>
        <w:div w:id="1077939337">
          <w:marLeft w:val="240"/>
          <w:marRight w:val="0"/>
          <w:marTop w:val="0"/>
          <w:marBottom w:val="0"/>
          <w:divBdr>
            <w:top w:val="none" w:sz="0" w:space="0" w:color="auto"/>
            <w:left w:val="none" w:sz="0" w:space="0" w:color="auto"/>
            <w:bottom w:val="none" w:sz="0" w:space="0" w:color="auto"/>
            <w:right w:val="none" w:sz="0" w:space="0" w:color="auto"/>
          </w:divBdr>
        </w:div>
        <w:div w:id="2102681210">
          <w:marLeft w:val="240"/>
          <w:marRight w:val="0"/>
          <w:marTop w:val="0"/>
          <w:marBottom w:val="0"/>
          <w:divBdr>
            <w:top w:val="none" w:sz="0" w:space="0" w:color="auto"/>
            <w:left w:val="none" w:sz="0" w:space="0" w:color="auto"/>
            <w:bottom w:val="none" w:sz="0" w:space="0" w:color="auto"/>
            <w:right w:val="none" w:sz="0" w:space="0" w:color="auto"/>
          </w:divBdr>
        </w:div>
        <w:div w:id="84965469">
          <w:marLeft w:val="240"/>
          <w:marRight w:val="0"/>
          <w:marTop w:val="0"/>
          <w:marBottom w:val="0"/>
          <w:divBdr>
            <w:top w:val="none" w:sz="0" w:space="0" w:color="auto"/>
            <w:left w:val="none" w:sz="0" w:space="0" w:color="auto"/>
            <w:bottom w:val="none" w:sz="0" w:space="0" w:color="auto"/>
            <w:right w:val="none" w:sz="0" w:space="0" w:color="auto"/>
          </w:divBdr>
        </w:div>
        <w:div w:id="683214090">
          <w:marLeft w:val="240"/>
          <w:marRight w:val="0"/>
          <w:marTop w:val="0"/>
          <w:marBottom w:val="0"/>
          <w:divBdr>
            <w:top w:val="none" w:sz="0" w:space="0" w:color="auto"/>
            <w:left w:val="none" w:sz="0" w:space="0" w:color="auto"/>
            <w:bottom w:val="none" w:sz="0" w:space="0" w:color="auto"/>
            <w:right w:val="none" w:sz="0" w:space="0" w:color="auto"/>
          </w:divBdr>
        </w:div>
        <w:div w:id="1776630171">
          <w:marLeft w:val="240"/>
          <w:marRight w:val="0"/>
          <w:marTop w:val="0"/>
          <w:marBottom w:val="0"/>
          <w:divBdr>
            <w:top w:val="none" w:sz="0" w:space="0" w:color="auto"/>
            <w:left w:val="none" w:sz="0" w:space="0" w:color="auto"/>
            <w:bottom w:val="none" w:sz="0" w:space="0" w:color="auto"/>
            <w:right w:val="none" w:sz="0" w:space="0" w:color="auto"/>
          </w:divBdr>
        </w:div>
        <w:div w:id="2113822590">
          <w:marLeft w:val="240"/>
          <w:marRight w:val="0"/>
          <w:marTop w:val="0"/>
          <w:marBottom w:val="0"/>
          <w:divBdr>
            <w:top w:val="none" w:sz="0" w:space="0" w:color="auto"/>
            <w:left w:val="none" w:sz="0" w:space="0" w:color="auto"/>
            <w:bottom w:val="none" w:sz="0" w:space="0" w:color="auto"/>
            <w:right w:val="none" w:sz="0" w:space="0" w:color="auto"/>
          </w:divBdr>
        </w:div>
        <w:div w:id="2052537091">
          <w:marLeft w:val="240"/>
          <w:marRight w:val="0"/>
          <w:marTop w:val="0"/>
          <w:marBottom w:val="0"/>
          <w:divBdr>
            <w:top w:val="none" w:sz="0" w:space="0" w:color="auto"/>
            <w:left w:val="none" w:sz="0" w:space="0" w:color="auto"/>
            <w:bottom w:val="none" w:sz="0" w:space="0" w:color="auto"/>
            <w:right w:val="none" w:sz="0" w:space="0" w:color="auto"/>
          </w:divBdr>
        </w:div>
        <w:div w:id="1832332299">
          <w:marLeft w:val="240"/>
          <w:marRight w:val="0"/>
          <w:marTop w:val="0"/>
          <w:marBottom w:val="0"/>
          <w:divBdr>
            <w:top w:val="none" w:sz="0" w:space="0" w:color="auto"/>
            <w:left w:val="none" w:sz="0" w:space="0" w:color="auto"/>
            <w:bottom w:val="none" w:sz="0" w:space="0" w:color="auto"/>
            <w:right w:val="none" w:sz="0" w:space="0" w:color="auto"/>
          </w:divBdr>
        </w:div>
        <w:div w:id="628902162">
          <w:marLeft w:val="240"/>
          <w:marRight w:val="0"/>
          <w:marTop w:val="0"/>
          <w:marBottom w:val="0"/>
          <w:divBdr>
            <w:top w:val="none" w:sz="0" w:space="0" w:color="auto"/>
            <w:left w:val="none" w:sz="0" w:space="0" w:color="auto"/>
            <w:bottom w:val="none" w:sz="0" w:space="0" w:color="auto"/>
            <w:right w:val="none" w:sz="0" w:space="0" w:color="auto"/>
          </w:divBdr>
        </w:div>
        <w:div w:id="1397316769">
          <w:marLeft w:val="240"/>
          <w:marRight w:val="0"/>
          <w:marTop w:val="0"/>
          <w:marBottom w:val="0"/>
          <w:divBdr>
            <w:top w:val="none" w:sz="0" w:space="0" w:color="auto"/>
            <w:left w:val="none" w:sz="0" w:space="0" w:color="auto"/>
            <w:bottom w:val="none" w:sz="0" w:space="0" w:color="auto"/>
            <w:right w:val="none" w:sz="0" w:space="0" w:color="auto"/>
          </w:divBdr>
        </w:div>
        <w:div w:id="820001332">
          <w:marLeft w:val="240"/>
          <w:marRight w:val="0"/>
          <w:marTop w:val="0"/>
          <w:marBottom w:val="0"/>
          <w:divBdr>
            <w:top w:val="none" w:sz="0" w:space="0" w:color="auto"/>
            <w:left w:val="none" w:sz="0" w:space="0" w:color="auto"/>
            <w:bottom w:val="none" w:sz="0" w:space="0" w:color="auto"/>
            <w:right w:val="none" w:sz="0" w:space="0" w:color="auto"/>
          </w:divBdr>
        </w:div>
        <w:div w:id="1783376499">
          <w:marLeft w:val="240"/>
          <w:marRight w:val="0"/>
          <w:marTop w:val="0"/>
          <w:marBottom w:val="0"/>
          <w:divBdr>
            <w:top w:val="none" w:sz="0" w:space="0" w:color="auto"/>
            <w:left w:val="none" w:sz="0" w:space="0" w:color="auto"/>
            <w:bottom w:val="none" w:sz="0" w:space="0" w:color="auto"/>
            <w:right w:val="none" w:sz="0" w:space="0" w:color="auto"/>
          </w:divBdr>
        </w:div>
        <w:div w:id="342098263">
          <w:marLeft w:val="240"/>
          <w:marRight w:val="0"/>
          <w:marTop w:val="0"/>
          <w:marBottom w:val="0"/>
          <w:divBdr>
            <w:top w:val="none" w:sz="0" w:space="0" w:color="auto"/>
            <w:left w:val="none" w:sz="0" w:space="0" w:color="auto"/>
            <w:bottom w:val="none" w:sz="0" w:space="0" w:color="auto"/>
            <w:right w:val="none" w:sz="0" w:space="0" w:color="auto"/>
          </w:divBdr>
        </w:div>
        <w:div w:id="1940721145">
          <w:marLeft w:val="240"/>
          <w:marRight w:val="0"/>
          <w:marTop w:val="0"/>
          <w:marBottom w:val="0"/>
          <w:divBdr>
            <w:top w:val="none" w:sz="0" w:space="0" w:color="auto"/>
            <w:left w:val="none" w:sz="0" w:space="0" w:color="auto"/>
            <w:bottom w:val="none" w:sz="0" w:space="0" w:color="auto"/>
            <w:right w:val="none" w:sz="0" w:space="0" w:color="auto"/>
          </w:divBdr>
        </w:div>
        <w:div w:id="523904785">
          <w:marLeft w:val="240"/>
          <w:marRight w:val="0"/>
          <w:marTop w:val="0"/>
          <w:marBottom w:val="0"/>
          <w:divBdr>
            <w:top w:val="none" w:sz="0" w:space="0" w:color="auto"/>
            <w:left w:val="none" w:sz="0" w:space="0" w:color="auto"/>
            <w:bottom w:val="none" w:sz="0" w:space="0" w:color="auto"/>
            <w:right w:val="none" w:sz="0" w:space="0" w:color="auto"/>
          </w:divBdr>
        </w:div>
        <w:div w:id="949093787">
          <w:marLeft w:val="240"/>
          <w:marRight w:val="0"/>
          <w:marTop w:val="0"/>
          <w:marBottom w:val="0"/>
          <w:divBdr>
            <w:top w:val="none" w:sz="0" w:space="0" w:color="auto"/>
            <w:left w:val="none" w:sz="0" w:space="0" w:color="auto"/>
            <w:bottom w:val="none" w:sz="0" w:space="0" w:color="auto"/>
            <w:right w:val="none" w:sz="0" w:space="0" w:color="auto"/>
          </w:divBdr>
        </w:div>
        <w:div w:id="464859183">
          <w:marLeft w:val="240"/>
          <w:marRight w:val="0"/>
          <w:marTop w:val="0"/>
          <w:marBottom w:val="0"/>
          <w:divBdr>
            <w:top w:val="none" w:sz="0" w:space="0" w:color="auto"/>
            <w:left w:val="none" w:sz="0" w:space="0" w:color="auto"/>
            <w:bottom w:val="none" w:sz="0" w:space="0" w:color="auto"/>
            <w:right w:val="none" w:sz="0" w:space="0" w:color="auto"/>
          </w:divBdr>
        </w:div>
        <w:div w:id="1468912">
          <w:marLeft w:val="240"/>
          <w:marRight w:val="0"/>
          <w:marTop w:val="0"/>
          <w:marBottom w:val="0"/>
          <w:divBdr>
            <w:top w:val="none" w:sz="0" w:space="0" w:color="auto"/>
            <w:left w:val="none" w:sz="0" w:space="0" w:color="auto"/>
            <w:bottom w:val="none" w:sz="0" w:space="0" w:color="auto"/>
            <w:right w:val="none" w:sz="0" w:space="0" w:color="auto"/>
          </w:divBdr>
        </w:div>
        <w:div w:id="957757080">
          <w:marLeft w:val="240"/>
          <w:marRight w:val="0"/>
          <w:marTop w:val="0"/>
          <w:marBottom w:val="0"/>
          <w:divBdr>
            <w:top w:val="none" w:sz="0" w:space="0" w:color="auto"/>
            <w:left w:val="none" w:sz="0" w:space="0" w:color="auto"/>
            <w:bottom w:val="none" w:sz="0" w:space="0" w:color="auto"/>
            <w:right w:val="none" w:sz="0" w:space="0" w:color="auto"/>
          </w:divBdr>
        </w:div>
        <w:div w:id="214199478">
          <w:marLeft w:val="240"/>
          <w:marRight w:val="0"/>
          <w:marTop w:val="0"/>
          <w:marBottom w:val="0"/>
          <w:divBdr>
            <w:top w:val="none" w:sz="0" w:space="0" w:color="auto"/>
            <w:left w:val="none" w:sz="0" w:space="0" w:color="auto"/>
            <w:bottom w:val="none" w:sz="0" w:space="0" w:color="auto"/>
            <w:right w:val="none" w:sz="0" w:space="0" w:color="auto"/>
          </w:divBdr>
        </w:div>
        <w:div w:id="742532034">
          <w:marLeft w:val="240"/>
          <w:marRight w:val="0"/>
          <w:marTop w:val="0"/>
          <w:marBottom w:val="0"/>
          <w:divBdr>
            <w:top w:val="none" w:sz="0" w:space="0" w:color="auto"/>
            <w:left w:val="none" w:sz="0" w:space="0" w:color="auto"/>
            <w:bottom w:val="none" w:sz="0" w:space="0" w:color="auto"/>
            <w:right w:val="none" w:sz="0" w:space="0" w:color="auto"/>
          </w:divBdr>
        </w:div>
        <w:div w:id="1854302034">
          <w:marLeft w:val="240"/>
          <w:marRight w:val="0"/>
          <w:marTop w:val="0"/>
          <w:marBottom w:val="0"/>
          <w:divBdr>
            <w:top w:val="none" w:sz="0" w:space="0" w:color="auto"/>
            <w:left w:val="none" w:sz="0" w:space="0" w:color="auto"/>
            <w:bottom w:val="none" w:sz="0" w:space="0" w:color="auto"/>
            <w:right w:val="none" w:sz="0" w:space="0" w:color="auto"/>
          </w:divBdr>
        </w:div>
        <w:div w:id="1316908818">
          <w:marLeft w:val="240"/>
          <w:marRight w:val="0"/>
          <w:marTop w:val="0"/>
          <w:marBottom w:val="0"/>
          <w:divBdr>
            <w:top w:val="none" w:sz="0" w:space="0" w:color="auto"/>
            <w:left w:val="none" w:sz="0" w:space="0" w:color="auto"/>
            <w:bottom w:val="none" w:sz="0" w:space="0" w:color="auto"/>
            <w:right w:val="none" w:sz="0" w:space="0" w:color="auto"/>
          </w:divBdr>
        </w:div>
        <w:div w:id="907350635">
          <w:marLeft w:val="240"/>
          <w:marRight w:val="0"/>
          <w:marTop w:val="0"/>
          <w:marBottom w:val="0"/>
          <w:divBdr>
            <w:top w:val="none" w:sz="0" w:space="0" w:color="auto"/>
            <w:left w:val="none" w:sz="0" w:space="0" w:color="auto"/>
            <w:bottom w:val="none" w:sz="0" w:space="0" w:color="auto"/>
            <w:right w:val="none" w:sz="0" w:space="0" w:color="auto"/>
          </w:divBdr>
        </w:div>
        <w:div w:id="358049944">
          <w:marLeft w:val="240"/>
          <w:marRight w:val="0"/>
          <w:marTop w:val="0"/>
          <w:marBottom w:val="0"/>
          <w:divBdr>
            <w:top w:val="none" w:sz="0" w:space="0" w:color="auto"/>
            <w:left w:val="none" w:sz="0" w:space="0" w:color="auto"/>
            <w:bottom w:val="none" w:sz="0" w:space="0" w:color="auto"/>
            <w:right w:val="none" w:sz="0" w:space="0" w:color="auto"/>
          </w:divBdr>
        </w:div>
        <w:div w:id="937323500">
          <w:marLeft w:val="240"/>
          <w:marRight w:val="0"/>
          <w:marTop w:val="0"/>
          <w:marBottom w:val="0"/>
          <w:divBdr>
            <w:top w:val="none" w:sz="0" w:space="0" w:color="auto"/>
            <w:left w:val="none" w:sz="0" w:space="0" w:color="auto"/>
            <w:bottom w:val="none" w:sz="0" w:space="0" w:color="auto"/>
            <w:right w:val="none" w:sz="0" w:space="0" w:color="auto"/>
          </w:divBdr>
        </w:div>
        <w:div w:id="1487744095">
          <w:marLeft w:val="240"/>
          <w:marRight w:val="0"/>
          <w:marTop w:val="0"/>
          <w:marBottom w:val="0"/>
          <w:divBdr>
            <w:top w:val="none" w:sz="0" w:space="0" w:color="auto"/>
            <w:left w:val="none" w:sz="0" w:space="0" w:color="auto"/>
            <w:bottom w:val="none" w:sz="0" w:space="0" w:color="auto"/>
            <w:right w:val="none" w:sz="0" w:space="0" w:color="auto"/>
          </w:divBdr>
        </w:div>
        <w:div w:id="1945111644">
          <w:marLeft w:val="240"/>
          <w:marRight w:val="0"/>
          <w:marTop w:val="0"/>
          <w:marBottom w:val="0"/>
          <w:divBdr>
            <w:top w:val="none" w:sz="0" w:space="0" w:color="auto"/>
            <w:left w:val="none" w:sz="0" w:space="0" w:color="auto"/>
            <w:bottom w:val="none" w:sz="0" w:space="0" w:color="auto"/>
            <w:right w:val="none" w:sz="0" w:space="0" w:color="auto"/>
          </w:divBdr>
          <w:divsChild>
            <w:div w:id="1537498121">
              <w:marLeft w:val="240"/>
              <w:marRight w:val="0"/>
              <w:marTop w:val="0"/>
              <w:marBottom w:val="0"/>
              <w:divBdr>
                <w:top w:val="none" w:sz="0" w:space="0" w:color="auto"/>
                <w:left w:val="none" w:sz="0" w:space="0" w:color="auto"/>
                <w:bottom w:val="none" w:sz="0" w:space="0" w:color="auto"/>
                <w:right w:val="none" w:sz="0" w:space="0" w:color="auto"/>
              </w:divBdr>
            </w:div>
          </w:divsChild>
        </w:div>
        <w:div w:id="913969946">
          <w:marLeft w:val="240"/>
          <w:marRight w:val="0"/>
          <w:marTop w:val="0"/>
          <w:marBottom w:val="0"/>
          <w:divBdr>
            <w:top w:val="none" w:sz="0" w:space="0" w:color="auto"/>
            <w:left w:val="none" w:sz="0" w:space="0" w:color="auto"/>
            <w:bottom w:val="none" w:sz="0" w:space="0" w:color="auto"/>
            <w:right w:val="none" w:sz="0" w:space="0" w:color="auto"/>
          </w:divBdr>
        </w:div>
        <w:div w:id="1502819259">
          <w:marLeft w:val="240"/>
          <w:marRight w:val="0"/>
          <w:marTop w:val="0"/>
          <w:marBottom w:val="0"/>
          <w:divBdr>
            <w:top w:val="none" w:sz="0" w:space="0" w:color="auto"/>
            <w:left w:val="none" w:sz="0" w:space="0" w:color="auto"/>
            <w:bottom w:val="none" w:sz="0" w:space="0" w:color="auto"/>
            <w:right w:val="none" w:sz="0" w:space="0" w:color="auto"/>
          </w:divBdr>
        </w:div>
        <w:div w:id="734012819">
          <w:marLeft w:val="240"/>
          <w:marRight w:val="0"/>
          <w:marTop w:val="0"/>
          <w:marBottom w:val="0"/>
          <w:divBdr>
            <w:top w:val="none" w:sz="0" w:space="0" w:color="auto"/>
            <w:left w:val="none" w:sz="0" w:space="0" w:color="auto"/>
            <w:bottom w:val="none" w:sz="0" w:space="0" w:color="auto"/>
            <w:right w:val="none" w:sz="0" w:space="0" w:color="auto"/>
          </w:divBdr>
        </w:div>
        <w:div w:id="39324191">
          <w:marLeft w:val="240"/>
          <w:marRight w:val="0"/>
          <w:marTop w:val="0"/>
          <w:marBottom w:val="0"/>
          <w:divBdr>
            <w:top w:val="none" w:sz="0" w:space="0" w:color="auto"/>
            <w:left w:val="none" w:sz="0" w:space="0" w:color="auto"/>
            <w:bottom w:val="none" w:sz="0" w:space="0" w:color="auto"/>
            <w:right w:val="none" w:sz="0" w:space="0" w:color="auto"/>
          </w:divBdr>
        </w:div>
        <w:div w:id="1323004198">
          <w:marLeft w:val="240"/>
          <w:marRight w:val="0"/>
          <w:marTop w:val="0"/>
          <w:marBottom w:val="0"/>
          <w:divBdr>
            <w:top w:val="none" w:sz="0" w:space="0" w:color="auto"/>
            <w:left w:val="none" w:sz="0" w:space="0" w:color="auto"/>
            <w:bottom w:val="none" w:sz="0" w:space="0" w:color="auto"/>
            <w:right w:val="none" w:sz="0" w:space="0" w:color="auto"/>
          </w:divBdr>
        </w:div>
        <w:div w:id="2016807212">
          <w:marLeft w:val="240"/>
          <w:marRight w:val="0"/>
          <w:marTop w:val="0"/>
          <w:marBottom w:val="0"/>
          <w:divBdr>
            <w:top w:val="none" w:sz="0" w:space="0" w:color="auto"/>
            <w:left w:val="none" w:sz="0" w:space="0" w:color="auto"/>
            <w:bottom w:val="none" w:sz="0" w:space="0" w:color="auto"/>
            <w:right w:val="none" w:sz="0" w:space="0" w:color="auto"/>
          </w:divBdr>
        </w:div>
        <w:div w:id="1670254261">
          <w:marLeft w:val="240"/>
          <w:marRight w:val="0"/>
          <w:marTop w:val="0"/>
          <w:marBottom w:val="0"/>
          <w:divBdr>
            <w:top w:val="none" w:sz="0" w:space="0" w:color="auto"/>
            <w:left w:val="none" w:sz="0" w:space="0" w:color="auto"/>
            <w:bottom w:val="none" w:sz="0" w:space="0" w:color="auto"/>
            <w:right w:val="none" w:sz="0" w:space="0" w:color="auto"/>
          </w:divBdr>
        </w:div>
        <w:div w:id="1110271868">
          <w:marLeft w:val="240"/>
          <w:marRight w:val="0"/>
          <w:marTop w:val="0"/>
          <w:marBottom w:val="0"/>
          <w:divBdr>
            <w:top w:val="none" w:sz="0" w:space="0" w:color="auto"/>
            <w:left w:val="none" w:sz="0" w:space="0" w:color="auto"/>
            <w:bottom w:val="none" w:sz="0" w:space="0" w:color="auto"/>
            <w:right w:val="none" w:sz="0" w:space="0" w:color="auto"/>
          </w:divBdr>
        </w:div>
        <w:div w:id="655181679">
          <w:marLeft w:val="240"/>
          <w:marRight w:val="0"/>
          <w:marTop w:val="0"/>
          <w:marBottom w:val="0"/>
          <w:divBdr>
            <w:top w:val="none" w:sz="0" w:space="0" w:color="auto"/>
            <w:left w:val="none" w:sz="0" w:space="0" w:color="auto"/>
            <w:bottom w:val="none" w:sz="0" w:space="0" w:color="auto"/>
            <w:right w:val="none" w:sz="0" w:space="0" w:color="auto"/>
          </w:divBdr>
        </w:div>
        <w:div w:id="81068932">
          <w:marLeft w:val="240"/>
          <w:marRight w:val="0"/>
          <w:marTop w:val="0"/>
          <w:marBottom w:val="0"/>
          <w:divBdr>
            <w:top w:val="none" w:sz="0" w:space="0" w:color="auto"/>
            <w:left w:val="none" w:sz="0" w:space="0" w:color="auto"/>
            <w:bottom w:val="none" w:sz="0" w:space="0" w:color="auto"/>
            <w:right w:val="none" w:sz="0" w:space="0" w:color="auto"/>
          </w:divBdr>
        </w:div>
        <w:div w:id="2002997271">
          <w:marLeft w:val="240"/>
          <w:marRight w:val="0"/>
          <w:marTop w:val="0"/>
          <w:marBottom w:val="0"/>
          <w:divBdr>
            <w:top w:val="none" w:sz="0" w:space="0" w:color="auto"/>
            <w:left w:val="none" w:sz="0" w:space="0" w:color="auto"/>
            <w:bottom w:val="none" w:sz="0" w:space="0" w:color="auto"/>
            <w:right w:val="none" w:sz="0" w:space="0" w:color="auto"/>
          </w:divBdr>
        </w:div>
        <w:div w:id="755056543">
          <w:marLeft w:val="240"/>
          <w:marRight w:val="0"/>
          <w:marTop w:val="0"/>
          <w:marBottom w:val="0"/>
          <w:divBdr>
            <w:top w:val="none" w:sz="0" w:space="0" w:color="auto"/>
            <w:left w:val="none" w:sz="0" w:space="0" w:color="auto"/>
            <w:bottom w:val="none" w:sz="0" w:space="0" w:color="auto"/>
            <w:right w:val="none" w:sz="0" w:space="0" w:color="auto"/>
          </w:divBdr>
        </w:div>
        <w:div w:id="1076249497">
          <w:marLeft w:val="240"/>
          <w:marRight w:val="0"/>
          <w:marTop w:val="0"/>
          <w:marBottom w:val="0"/>
          <w:divBdr>
            <w:top w:val="none" w:sz="0" w:space="0" w:color="auto"/>
            <w:left w:val="none" w:sz="0" w:space="0" w:color="auto"/>
            <w:bottom w:val="none" w:sz="0" w:space="0" w:color="auto"/>
            <w:right w:val="none" w:sz="0" w:space="0" w:color="auto"/>
          </w:divBdr>
        </w:div>
        <w:div w:id="1830100512">
          <w:marLeft w:val="240"/>
          <w:marRight w:val="0"/>
          <w:marTop w:val="0"/>
          <w:marBottom w:val="0"/>
          <w:divBdr>
            <w:top w:val="none" w:sz="0" w:space="0" w:color="auto"/>
            <w:left w:val="none" w:sz="0" w:space="0" w:color="auto"/>
            <w:bottom w:val="none" w:sz="0" w:space="0" w:color="auto"/>
            <w:right w:val="none" w:sz="0" w:space="0" w:color="auto"/>
          </w:divBdr>
        </w:div>
        <w:div w:id="1242300845">
          <w:marLeft w:val="240"/>
          <w:marRight w:val="0"/>
          <w:marTop w:val="0"/>
          <w:marBottom w:val="0"/>
          <w:divBdr>
            <w:top w:val="none" w:sz="0" w:space="0" w:color="auto"/>
            <w:left w:val="none" w:sz="0" w:space="0" w:color="auto"/>
            <w:bottom w:val="none" w:sz="0" w:space="0" w:color="auto"/>
            <w:right w:val="none" w:sz="0" w:space="0" w:color="auto"/>
          </w:divBdr>
        </w:div>
        <w:div w:id="1162697069">
          <w:marLeft w:val="240"/>
          <w:marRight w:val="0"/>
          <w:marTop w:val="0"/>
          <w:marBottom w:val="0"/>
          <w:divBdr>
            <w:top w:val="none" w:sz="0" w:space="0" w:color="auto"/>
            <w:left w:val="none" w:sz="0" w:space="0" w:color="auto"/>
            <w:bottom w:val="none" w:sz="0" w:space="0" w:color="auto"/>
            <w:right w:val="none" w:sz="0" w:space="0" w:color="auto"/>
          </w:divBdr>
        </w:div>
        <w:div w:id="1069500790">
          <w:marLeft w:val="240"/>
          <w:marRight w:val="0"/>
          <w:marTop w:val="0"/>
          <w:marBottom w:val="0"/>
          <w:divBdr>
            <w:top w:val="none" w:sz="0" w:space="0" w:color="auto"/>
            <w:left w:val="none" w:sz="0" w:space="0" w:color="auto"/>
            <w:bottom w:val="none" w:sz="0" w:space="0" w:color="auto"/>
            <w:right w:val="none" w:sz="0" w:space="0" w:color="auto"/>
          </w:divBdr>
        </w:div>
        <w:div w:id="1475947627">
          <w:marLeft w:val="240"/>
          <w:marRight w:val="0"/>
          <w:marTop w:val="0"/>
          <w:marBottom w:val="0"/>
          <w:divBdr>
            <w:top w:val="none" w:sz="0" w:space="0" w:color="auto"/>
            <w:left w:val="none" w:sz="0" w:space="0" w:color="auto"/>
            <w:bottom w:val="none" w:sz="0" w:space="0" w:color="auto"/>
            <w:right w:val="none" w:sz="0" w:space="0" w:color="auto"/>
          </w:divBdr>
        </w:div>
        <w:div w:id="165631834">
          <w:marLeft w:val="240"/>
          <w:marRight w:val="0"/>
          <w:marTop w:val="0"/>
          <w:marBottom w:val="0"/>
          <w:divBdr>
            <w:top w:val="none" w:sz="0" w:space="0" w:color="auto"/>
            <w:left w:val="none" w:sz="0" w:space="0" w:color="auto"/>
            <w:bottom w:val="none" w:sz="0" w:space="0" w:color="auto"/>
            <w:right w:val="none" w:sz="0" w:space="0" w:color="auto"/>
          </w:divBdr>
        </w:div>
        <w:div w:id="1127088788">
          <w:marLeft w:val="240"/>
          <w:marRight w:val="0"/>
          <w:marTop w:val="0"/>
          <w:marBottom w:val="0"/>
          <w:divBdr>
            <w:top w:val="none" w:sz="0" w:space="0" w:color="auto"/>
            <w:left w:val="none" w:sz="0" w:space="0" w:color="auto"/>
            <w:bottom w:val="none" w:sz="0" w:space="0" w:color="auto"/>
            <w:right w:val="none" w:sz="0" w:space="0" w:color="auto"/>
          </w:divBdr>
        </w:div>
        <w:div w:id="1726954294">
          <w:marLeft w:val="240"/>
          <w:marRight w:val="0"/>
          <w:marTop w:val="0"/>
          <w:marBottom w:val="0"/>
          <w:divBdr>
            <w:top w:val="none" w:sz="0" w:space="0" w:color="auto"/>
            <w:left w:val="none" w:sz="0" w:space="0" w:color="auto"/>
            <w:bottom w:val="none" w:sz="0" w:space="0" w:color="auto"/>
            <w:right w:val="none" w:sz="0" w:space="0" w:color="auto"/>
          </w:divBdr>
          <w:divsChild>
            <w:div w:id="1714770025">
              <w:marLeft w:val="240"/>
              <w:marRight w:val="0"/>
              <w:marTop w:val="0"/>
              <w:marBottom w:val="0"/>
              <w:divBdr>
                <w:top w:val="none" w:sz="0" w:space="0" w:color="auto"/>
                <w:left w:val="none" w:sz="0" w:space="0" w:color="auto"/>
                <w:bottom w:val="none" w:sz="0" w:space="0" w:color="auto"/>
                <w:right w:val="none" w:sz="0" w:space="0" w:color="auto"/>
              </w:divBdr>
            </w:div>
          </w:divsChild>
        </w:div>
        <w:div w:id="767579269">
          <w:marLeft w:val="240"/>
          <w:marRight w:val="0"/>
          <w:marTop w:val="0"/>
          <w:marBottom w:val="0"/>
          <w:divBdr>
            <w:top w:val="none" w:sz="0" w:space="0" w:color="auto"/>
            <w:left w:val="none" w:sz="0" w:space="0" w:color="auto"/>
            <w:bottom w:val="none" w:sz="0" w:space="0" w:color="auto"/>
            <w:right w:val="none" w:sz="0" w:space="0" w:color="auto"/>
          </w:divBdr>
        </w:div>
        <w:div w:id="647174290">
          <w:marLeft w:val="240"/>
          <w:marRight w:val="0"/>
          <w:marTop w:val="0"/>
          <w:marBottom w:val="0"/>
          <w:divBdr>
            <w:top w:val="none" w:sz="0" w:space="0" w:color="auto"/>
            <w:left w:val="none" w:sz="0" w:space="0" w:color="auto"/>
            <w:bottom w:val="none" w:sz="0" w:space="0" w:color="auto"/>
            <w:right w:val="none" w:sz="0" w:space="0" w:color="auto"/>
          </w:divBdr>
        </w:div>
        <w:div w:id="526526569">
          <w:marLeft w:val="240"/>
          <w:marRight w:val="0"/>
          <w:marTop w:val="0"/>
          <w:marBottom w:val="0"/>
          <w:divBdr>
            <w:top w:val="none" w:sz="0" w:space="0" w:color="auto"/>
            <w:left w:val="none" w:sz="0" w:space="0" w:color="auto"/>
            <w:bottom w:val="none" w:sz="0" w:space="0" w:color="auto"/>
            <w:right w:val="none" w:sz="0" w:space="0" w:color="auto"/>
          </w:divBdr>
        </w:div>
        <w:div w:id="1700158249">
          <w:marLeft w:val="240"/>
          <w:marRight w:val="0"/>
          <w:marTop w:val="0"/>
          <w:marBottom w:val="0"/>
          <w:divBdr>
            <w:top w:val="none" w:sz="0" w:space="0" w:color="auto"/>
            <w:left w:val="none" w:sz="0" w:space="0" w:color="auto"/>
            <w:bottom w:val="none" w:sz="0" w:space="0" w:color="auto"/>
            <w:right w:val="none" w:sz="0" w:space="0" w:color="auto"/>
          </w:divBdr>
        </w:div>
        <w:div w:id="1565489814">
          <w:marLeft w:val="240"/>
          <w:marRight w:val="0"/>
          <w:marTop w:val="0"/>
          <w:marBottom w:val="0"/>
          <w:divBdr>
            <w:top w:val="none" w:sz="0" w:space="0" w:color="auto"/>
            <w:left w:val="none" w:sz="0" w:space="0" w:color="auto"/>
            <w:bottom w:val="none" w:sz="0" w:space="0" w:color="auto"/>
            <w:right w:val="none" w:sz="0" w:space="0" w:color="auto"/>
          </w:divBdr>
        </w:div>
        <w:div w:id="1740984118">
          <w:marLeft w:val="240"/>
          <w:marRight w:val="0"/>
          <w:marTop w:val="0"/>
          <w:marBottom w:val="0"/>
          <w:divBdr>
            <w:top w:val="none" w:sz="0" w:space="0" w:color="auto"/>
            <w:left w:val="none" w:sz="0" w:space="0" w:color="auto"/>
            <w:bottom w:val="none" w:sz="0" w:space="0" w:color="auto"/>
            <w:right w:val="none" w:sz="0" w:space="0" w:color="auto"/>
          </w:divBdr>
        </w:div>
        <w:div w:id="1682733823">
          <w:marLeft w:val="240"/>
          <w:marRight w:val="0"/>
          <w:marTop w:val="0"/>
          <w:marBottom w:val="0"/>
          <w:divBdr>
            <w:top w:val="none" w:sz="0" w:space="0" w:color="auto"/>
            <w:left w:val="none" w:sz="0" w:space="0" w:color="auto"/>
            <w:bottom w:val="none" w:sz="0" w:space="0" w:color="auto"/>
            <w:right w:val="none" w:sz="0" w:space="0" w:color="auto"/>
          </w:divBdr>
        </w:div>
        <w:div w:id="757949589">
          <w:marLeft w:val="240"/>
          <w:marRight w:val="0"/>
          <w:marTop w:val="0"/>
          <w:marBottom w:val="0"/>
          <w:divBdr>
            <w:top w:val="none" w:sz="0" w:space="0" w:color="auto"/>
            <w:left w:val="none" w:sz="0" w:space="0" w:color="auto"/>
            <w:bottom w:val="none" w:sz="0" w:space="0" w:color="auto"/>
            <w:right w:val="none" w:sz="0" w:space="0" w:color="auto"/>
          </w:divBdr>
        </w:div>
        <w:div w:id="1312053479">
          <w:marLeft w:val="240"/>
          <w:marRight w:val="0"/>
          <w:marTop w:val="0"/>
          <w:marBottom w:val="0"/>
          <w:divBdr>
            <w:top w:val="none" w:sz="0" w:space="0" w:color="auto"/>
            <w:left w:val="none" w:sz="0" w:space="0" w:color="auto"/>
            <w:bottom w:val="none" w:sz="0" w:space="0" w:color="auto"/>
            <w:right w:val="none" w:sz="0" w:space="0" w:color="auto"/>
          </w:divBdr>
        </w:div>
        <w:div w:id="1256595807">
          <w:marLeft w:val="240"/>
          <w:marRight w:val="0"/>
          <w:marTop w:val="0"/>
          <w:marBottom w:val="0"/>
          <w:divBdr>
            <w:top w:val="none" w:sz="0" w:space="0" w:color="auto"/>
            <w:left w:val="none" w:sz="0" w:space="0" w:color="auto"/>
            <w:bottom w:val="none" w:sz="0" w:space="0" w:color="auto"/>
            <w:right w:val="none" w:sz="0" w:space="0" w:color="auto"/>
          </w:divBdr>
        </w:div>
        <w:div w:id="1085371633">
          <w:marLeft w:val="240"/>
          <w:marRight w:val="0"/>
          <w:marTop w:val="0"/>
          <w:marBottom w:val="0"/>
          <w:divBdr>
            <w:top w:val="none" w:sz="0" w:space="0" w:color="auto"/>
            <w:left w:val="none" w:sz="0" w:space="0" w:color="auto"/>
            <w:bottom w:val="none" w:sz="0" w:space="0" w:color="auto"/>
            <w:right w:val="none" w:sz="0" w:space="0" w:color="auto"/>
          </w:divBdr>
          <w:divsChild>
            <w:div w:id="979114096">
              <w:marLeft w:val="240"/>
              <w:marRight w:val="0"/>
              <w:marTop w:val="0"/>
              <w:marBottom w:val="0"/>
              <w:divBdr>
                <w:top w:val="none" w:sz="0" w:space="0" w:color="auto"/>
                <w:left w:val="none" w:sz="0" w:space="0" w:color="auto"/>
                <w:bottom w:val="none" w:sz="0" w:space="0" w:color="auto"/>
                <w:right w:val="none" w:sz="0" w:space="0" w:color="auto"/>
              </w:divBdr>
            </w:div>
            <w:div w:id="263535663">
              <w:marLeft w:val="240"/>
              <w:marRight w:val="0"/>
              <w:marTop w:val="0"/>
              <w:marBottom w:val="0"/>
              <w:divBdr>
                <w:top w:val="none" w:sz="0" w:space="0" w:color="auto"/>
                <w:left w:val="none" w:sz="0" w:space="0" w:color="auto"/>
                <w:bottom w:val="none" w:sz="0" w:space="0" w:color="auto"/>
                <w:right w:val="none" w:sz="0" w:space="0" w:color="auto"/>
              </w:divBdr>
            </w:div>
            <w:div w:id="28838851">
              <w:marLeft w:val="240"/>
              <w:marRight w:val="0"/>
              <w:marTop w:val="0"/>
              <w:marBottom w:val="0"/>
              <w:divBdr>
                <w:top w:val="none" w:sz="0" w:space="0" w:color="auto"/>
                <w:left w:val="none" w:sz="0" w:space="0" w:color="auto"/>
                <w:bottom w:val="none" w:sz="0" w:space="0" w:color="auto"/>
                <w:right w:val="none" w:sz="0" w:space="0" w:color="auto"/>
              </w:divBdr>
            </w:div>
          </w:divsChild>
        </w:div>
        <w:div w:id="1623413638">
          <w:marLeft w:val="240"/>
          <w:marRight w:val="0"/>
          <w:marTop w:val="0"/>
          <w:marBottom w:val="0"/>
          <w:divBdr>
            <w:top w:val="none" w:sz="0" w:space="0" w:color="auto"/>
            <w:left w:val="none" w:sz="0" w:space="0" w:color="auto"/>
            <w:bottom w:val="none" w:sz="0" w:space="0" w:color="auto"/>
            <w:right w:val="none" w:sz="0" w:space="0" w:color="auto"/>
          </w:divBdr>
        </w:div>
        <w:div w:id="1026446576">
          <w:marLeft w:val="240"/>
          <w:marRight w:val="0"/>
          <w:marTop w:val="0"/>
          <w:marBottom w:val="0"/>
          <w:divBdr>
            <w:top w:val="none" w:sz="0" w:space="0" w:color="auto"/>
            <w:left w:val="none" w:sz="0" w:space="0" w:color="auto"/>
            <w:bottom w:val="none" w:sz="0" w:space="0" w:color="auto"/>
            <w:right w:val="none" w:sz="0" w:space="0" w:color="auto"/>
          </w:divBdr>
          <w:divsChild>
            <w:div w:id="1619137910">
              <w:marLeft w:val="240"/>
              <w:marRight w:val="0"/>
              <w:marTop w:val="0"/>
              <w:marBottom w:val="0"/>
              <w:divBdr>
                <w:top w:val="none" w:sz="0" w:space="0" w:color="auto"/>
                <w:left w:val="none" w:sz="0" w:space="0" w:color="auto"/>
                <w:bottom w:val="none" w:sz="0" w:space="0" w:color="auto"/>
                <w:right w:val="none" w:sz="0" w:space="0" w:color="auto"/>
              </w:divBdr>
            </w:div>
            <w:div w:id="1419599733">
              <w:marLeft w:val="240"/>
              <w:marRight w:val="0"/>
              <w:marTop w:val="0"/>
              <w:marBottom w:val="0"/>
              <w:divBdr>
                <w:top w:val="none" w:sz="0" w:space="0" w:color="auto"/>
                <w:left w:val="none" w:sz="0" w:space="0" w:color="auto"/>
                <w:bottom w:val="none" w:sz="0" w:space="0" w:color="auto"/>
                <w:right w:val="none" w:sz="0" w:space="0" w:color="auto"/>
              </w:divBdr>
            </w:div>
          </w:divsChild>
        </w:div>
        <w:div w:id="717700860">
          <w:marLeft w:val="240"/>
          <w:marRight w:val="0"/>
          <w:marTop w:val="0"/>
          <w:marBottom w:val="0"/>
          <w:divBdr>
            <w:top w:val="none" w:sz="0" w:space="0" w:color="auto"/>
            <w:left w:val="none" w:sz="0" w:space="0" w:color="auto"/>
            <w:bottom w:val="none" w:sz="0" w:space="0" w:color="auto"/>
            <w:right w:val="none" w:sz="0" w:space="0" w:color="auto"/>
          </w:divBdr>
        </w:div>
        <w:div w:id="1849128732">
          <w:marLeft w:val="240"/>
          <w:marRight w:val="0"/>
          <w:marTop w:val="0"/>
          <w:marBottom w:val="0"/>
          <w:divBdr>
            <w:top w:val="none" w:sz="0" w:space="0" w:color="auto"/>
            <w:left w:val="none" w:sz="0" w:space="0" w:color="auto"/>
            <w:bottom w:val="none" w:sz="0" w:space="0" w:color="auto"/>
            <w:right w:val="none" w:sz="0" w:space="0" w:color="auto"/>
          </w:divBdr>
        </w:div>
        <w:div w:id="642587449">
          <w:marLeft w:val="240"/>
          <w:marRight w:val="0"/>
          <w:marTop w:val="0"/>
          <w:marBottom w:val="0"/>
          <w:divBdr>
            <w:top w:val="none" w:sz="0" w:space="0" w:color="auto"/>
            <w:left w:val="none" w:sz="0" w:space="0" w:color="auto"/>
            <w:bottom w:val="none" w:sz="0" w:space="0" w:color="auto"/>
            <w:right w:val="none" w:sz="0" w:space="0" w:color="auto"/>
          </w:divBdr>
        </w:div>
        <w:div w:id="1727532358">
          <w:marLeft w:val="240"/>
          <w:marRight w:val="0"/>
          <w:marTop w:val="0"/>
          <w:marBottom w:val="0"/>
          <w:divBdr>
            <w:top w:val="none" w:sz="0" w:space="0" w:color="auto"/>
            <w:left w:val="none" w:sz="0" w:space="0" w:color="auto"/>
            <w:bottom w:val="none" w:sz="0" w:space="0" w:color="auto"/>
            <w:right w:val="none" w:sz="0" w:space="0" w:color="auto"/>
          </w:divBdr>
        </w:div>
        <w:div w:id="1293638219">
          <w:marLeft w:val="240"/>
          <w:marRight w:val="0"/>
          <w:marTop w:val="0"/>
          <w:marBottom w:val="0"/>
          <w:divBdr>
            <w:top w:val="none" w:sz="0" w:space="0" w:color="auto"/>
            <w:left w:val="none" w:sz="0" w:space="0" w:color="auto"/>
            <w:bottom w:val="none" w:sz="0" w:space="0" w:color="auto"/>
            <w:right w:val="none" w:sz="0" w:space="0" w:color="auto"/>
          </w:divBdr>
        </w:div>
        <w:div w:id="811286106">
          <w:marLeft w:val="240"/>
          <w:marRight w:val="0"/>
          <w:marTop w:val="0"/>
          <w:marBottom w:val="0"/>
          <w:divBdr>
            <w:top w:val="none" w:sz="0" w:space="0" w:color="auto"/>
            <w:left w:val="none" w:sz="0" w:space="0" w:color="auto"/>
            <w:bottom w:val="none" w:sz="0" w:space="0" w:color="auto"/>
            <w:right w:val="none" w:sz="0" w:space="0" w:color="auto"/>
          </w:divBdr>
          <w:divsChild>
            <w:div w:id="155804553">
              <w:marLeft w:val="240"/>
              <w:marRight w:val="0"/>
              <w:marTop w:val="0"/>
              <w:marBottom w:val="0"/>
              <w:divBdr>
                <w:top w:val="none" w:sz="0" w:space="0" w:color="auto"/>
                <w:left w:val="none" w:sz="0" w:space="0" w:color="auto"/>
                <w:bottom w:val="none" w:sz="0" w:space="0" w:color="auto"/>
                <w:right w:val="none" w:sz="0" w:space="0" w:color="auto"/>
              </w:divBdr>
            </w:div>
            <w:div w:id="701786354">
              <w:marLeft w:val="240"/>
              <w:marRight w:val="0"/>
              <w:marTop w:val="0"/>
              <w:marBottom w:val="0"/>
              <w:divBdr>
                <w:top w:val="none" w:sz="0" w:space="0" w:color="auto"/>
                <w:left w:val="none" w:sz="0" w:space="0" w:color="auto"/>
                <w:bottom w:val="none" w:sz="0" w:space="0" w:color="auto"/>
                <w:right w:val="none" w:sz="0" w:space="0" w:color="auto"/>
              </w:divBdr>
            </w:div>
          </w:divsChild>
        </w:div>
        <w:div w:id="315229192">
          <w:marLeft w:val="240"/>
          <w:marRight w:val="0"/>
          <w:marTop w:val="0"/>
          <w:marBottom w:val="0"/>
          <w:divBdr>
            <w:top w:val="none" w:sz="0" w:space="0" w:color="auto"/>
            <w:left w:val="none" w:sz="0" w:space="0" w:color="auto"/>
            <w:bottom w:val="none" w:sz="0" w:space="0" w:color="auto"/>
            <w:right w:val="none" w:sz="0" w:space="0" w:color="auto"/>
          </w:divBdr>
        </w:div>
        <w:div w:id="947658444">
          <w:marLeft w:val="240"/>
          <w:marRight w:val="0"/>
          <w:marTop w:val="0"/>
          <w:marBottom w:val="0"/>
          <w:divBdr>
            <w:top w:val="none" w:sz="0" w:space="0" w:color="auto"/>
            <w:left w:val="none" w:sz="0" w:space="0" w:color="auto"/>
            <w:bottom w:val="none" w:sz="0" w:space="0" w:color="auto"/>
            <w:right w:val="none" w:sz="0" w:space="0" w:color="auto"/>
          </w:divBdr>
        </w:div>
        <w:div w:id="163908863">
          <w:marLeft w:val="240"/>
          <w:marRight w:val="0"/>
          <w:marTop w:val="0"/>
          <w:marBottom w:val="0"/>
          <w:divBdr>
            <w:top w:val="none" w:sz="0" w:space="0" w:color="auto"/>
            <w:left w:val="none" w:sz="0" w:space="0" w:color="auto"/>
            <w:bottom w:val="none" w:sz="0" w:space="0" w:color="auto"/>
            <w:right w:val="none" w:sz="0" w:space="0" w:color="auto"/>
          </w:divBdr>
        </w:div>
        <w:div w:id="450445306">
          <w:marLeft w:val="240"/>
          <w:marRight w:val="0"/>
          <w:marTop w:val="0"/>
          <w:marBottom w:val="0"/>
          <w:divBdr>
            <w:top w:val="none" w:sz="0" w:space="0" w:color="auto"/>
            <w:left w:val="none" w:sz="0" w:space="0" w:color="auto"/>
            <w:bottom w:val="none" w:sz="0" w:space="0" w:color="auto"/>
            <w:right w:val="none" w:sz="0" w:space="0" w:color="auto"/>
          </w:divBdr>
        </w:div>
        <w:div w:id="2050454286">
          <w:marLeft w:val="240"/>
          <w:marRight w:val="0"/>
          <w:marTop w:val="0"/>
          <w:marBottom w:val="0"/>
          <w:divBdr>
            <w:top w:val="none" w:sz="0" w:space="0" w:color="auto"/>
            <w:left w:val="none" w:sz="0" w:space="0" w:color="auto"/>
            <w:bottom w:val="none" w:sz="0" w:space="0" w:color="auto"/>
            <w:right w:val="none" w:sz="0" w:space="0" w:color="auto"/>
          </w:divBdr>
        </w:div>
        <w:div w:id="2121101983">
          <w:marLeft w:val="240"/>
          <w:marRight w:val="0"/>
          <w:marTop w:val="0"/>
          <w:marBottom w:val="0"/>
          <w:divBdr>
            <w:top w:val="none" w:sz="0" w:space="0" w:color="auto"/>
            <w:left w:val="none" w:sz="0" w:space="0" w:color="auto"/>
            <w:bottom w:val="none" w:sz="0" w:space="0" w:color="auto"/>
            <w:right w:val="none" w:sz="0" w:space="0" w:color="auto"/>
          </w:divBdr>
        </w:div>
        <w:div w:id="1571651194">
          <w:marLeft w:val="240"/>
          <w:marRight w:val="0"/>
          <w:marTop w:val="0"/>
          <w:marBottom w:val="0"/>
          <w:divBdr>
            <w:top w:val="none" w:sz="0" w:space="0" w:color="auto"/>
            <w:left w:val="none" w:sz="0" w:space="0" w:color="auto"/>
            <w:bottom w:val="none" w:sz="0" w:space="0" w:color="auto"/>
            <w:right w:val="none" w:sz="0" w:space="0" w:color="auto"/>
          </w:divBdr>
        </w:div>
        <w:div w:id="821704175">
          <w:marLeft w:val="240"/>
          <w:marRight w:val="0"/>
          <w:marTop w:val="0"/>
          <w:marBottom w:val="0"/>
          <w:divBdr>
            <w:top w:val="none" w:sz="0" w:space="0" w:color="auto"/>
            <w:left w:val="none" w:sz="0" w:space="0" w:color="auto"/>
            <w:bottom w:val="none" w:sz="0" w:space="0" w:color="auto"/>
            <w:right w:val="none" w:sz="0" w:space="0" w:color="auto"/>
          </w:divBdr>
        </w:div>
        <w:div w:id="999432258">
          <w:marLeft w:val="240"/>
          <w:marRight w:val="0"/>
          <w:marTop w:val="0"/>
          <w:marBottom w:val="0"/>
          <w:divBdr>
            <w:top w:val="none" w:sz="0" w:space="0" w:color="auto"/>
            <w:left w:val="none" w:sz="0" w:space="0" w:color="auto"/>
            <w:bottom w:val="none" w:sz="0" w:space="0" w:color="auto"/>
            <w:right w:val="none" w:sz="0" w:space="0" w:color="auto"/>
          </w:divBdr>
        </w:div>
        <w:div w:id="617956310">
          <w:marLeft w:val="240"/>
          <w:marRight w:val="0"/>
          <w:marTop w:val="0"/>
          <w:marBottom w:val="0"/>
          <w:divBdr>
            <w:top w:val="none" w:sz="0" w:space="0" w:color="auto"/>
            <w:left w:val="none" w:sz="0" w:space="0" w:color="auto"/>
            <w:bottom w:val="none" w:sz="0" w:space="0" w:color="auto"/>
            <w:right w:val="none" w:sz="0" w:space="0" w:color="auto"/>
          </w:divBdr>
        </w:div>
        <w:div w:id="2079743408">
          <w:marLeft w:val="240"/>
          <w:marRight w:val="0"/>
          <w:marTop w:val="0"/>
          <w:marBottom w:val="0"/>
          <w:divBdr>
            <w:top w:val="none" w:sz="0" w:space="0" w:color="auto"/>
            <w:left w:val="none" w:sz="0" w:space="0" w:color="auto"/>
            <w:bottom w:val="none" w:sz="0" w:space="0" w:color="auto"/>
            <w:right w:val="none" w:sz="0" w:space="0" w:color="auto"/>
          </w:divBdr>
        </w:div>
        <w:div w:id="1408845790">
          <w:marLeft w:val="240"/>
          <w:marRight w:val="0"/>
          <w:marTop w:val="0"/>
          <w:marBottom w:val="0"/>
          <w:divBdr>
            <w:top w:val="none" w:sz="0" w:space="0" w:color="auto"/>
            <w:left w:val="none" w:sz="0" w:space="0" w:color="auto"/>
            <w:bottom w:val="none" w:sz="0" w:space="0" w:color="auto"/>
            <w:right w:val="none" w:sz="0" w:space="0" w:color="auto"/>
          </w:divBdr>
        </w:div>
        <w:div w:id="516431182">
          <w:marLeft w:val="240"/>
          <w:marRight w:val="0"/>
          <w:marTop w:val="0"/>
          <w:marBottom w:val="0"/>
          <w:divBdr>
            <w:top w:val="none" w:sz="0" w:space="0" w:color="auto"/>
            <w:left w:val="none" w:sz="0" w:space="0" w:color="auto"/>
            <w:bottom w:val="none" w:sz="0" w:space="0" w:color="auto"/>
            <w:right w:val="none" w:sz="0" w:space="0" w:color="auto"/>
          </w:divBdr>
        </w:div>
        <w:div w:id="1430543078">
          <w:marLeft w:val="240"/>
          <w:marRight w:val="0"/>
          <w:marTop w:val="0"/>
          <w:marBottom w:val="0"/>
          <w:divBdr>
            <w:top w:val="none" w:sz="0" w:space="0" w:color="auto"/>
            <w:left w:val="none" w:sz="0" w:space="0" w:color="auto"/>
            <w:bottom w:val="none" w:sz="0" w:space="0" w:color="auto"/>
            <w:right w:val="none" w:sz="0" w:space="0" w:color="auto"/>
          </w:divBdr>
        </w:div>
        <w:div w:id="1110973542">
          <w:marLeft w:val="240"/>
          <w:marRight w:val="0"/>
          <w:marTop w:val="0"/>
          <w:marBottom w:val="0"/>
          <w:divBdr>
            <w:top w:val="none" w:sz="0" w:space="0" w:color="auto"/>
            <w:left w:val="none" w:sz="0" w:space="0" w:color="auto"/>
            <w:bottom w:val="none" w:sz="0" w:space="0" w:color="auto"/>
            <w:right w:val="none" w:sz="0" w:space="0" w:color="auto"/>
          </w:divBdr>
        </w:div>
        <w:div w:id="348145342">
          <w:marLeft w:val="240"/>
          <w:marRight w:val="0"/>
          <w:marTop w:val="0"/>
          <w:marBottom w:val="0"/>
          <w:divBdr>
            <w:top w:val="none" w:sz="0" w:space="0" w:color="auto"/>
            <w:left w:val="none" w:sz="0" w:space="0" w:color="auto"/>
            <w:bottom w:val="none" w:sz="0" w:space="0" w:color="auto"/>
            <w:right w:val="none" w:sz="0" w:space="0" w:color="auto"/>
          </w:divBdr>
        </w:div>
        <w:div w:id="116795917">
          <w:marLeft w:val="240"/>
          <w:marRight w:val="0"/>
          <w:marTop w:val="0"/>
          <w:marBottom w:val="0"/>
          <w:divBdr>
            <w:top w:val="none" w:sz="0" w:space="0" w:color="auto"/>
            <w:left w:val="none" w:sz="0" w:space="0" w:color="auto"/>
            <w:bottom w:val="none" w:sz="0" w:space="0" w:color="auto"/>
            <w:right w:val="none" w:sz="0" w:space="0" w:color="auto"/>
          </w:divBdr>
        </w:div>
        <w:div w:id="1485858636">
          <w:marLeft w:val="240"/>
          <w:marRight w:val="0"/>
          <w:marTop w:val="0"/>
          <w:marBottom w:val="0"/>
          <w:divBdr>
            <w:top w:val="none" w:sz="0" w:space="0" w:color="auto"/>
            <w:left w:val="none" w:sz="0" w:space="0" w:color="auto"/>
            <w:bottom w:val="none" w:sz="0" w:space="0" w:color="auto"/>
            <w:right w:val="none" w:sz="0" w:space="0" w:color="auto"/>
          </w:divBdr>
        </w:div>
        <w:div w:id="1770663073">
          <w:marLeft w:val="240"/>
          <w:marRight w:val="0"/>
          <w:marTop w:val="0"/>
          <w:marBottom w:val="0"/>
          <w:divBdr>
            <w:top w:val="none" w:sz="0" w:space="0" w:color="auto"/>
            <w:left w:val="none" w:sz="0" w:space="0" w:color="auto"/>
            <w:bottom w:val="none" w:sz="0" w:space="0" w:color="auto"/>
            <w:right w:val="none" w:sz="0" w:space="0" w:color="auto"/>
          </w:divBdr>
        </w:div>
        <w:div w:id="808984958">
          <w:marLeft w:val="240"/>
          <w:marRight w:val="0"/>
          <w:marTop w:val="0"/>
          <w:marBottom w:val="0"/>
          <w:divBdr>
            <w:top w:val="none" w:sz="0" w:space="0" w:color="auto"/>
            <w:left w:val="none" w:sz="0" w:space="0" w:color="auto"/>
            <w:bottom w:val="none" w:sz="0" w:space="0" w:color="auto"/>
            <w:right w:val="none" w:sz="0" w:space="0" w:color="auto"/>
          </w:divBdr>
        </w:div>
        <w:div w:id="2123721283">
          <w:marLeft w:val="240"/>
          <w:marRight w:val="0"/>
          <w:marTop w:val="0"/>
          <w:marBottom w:val="0"/>
          <w:divBdr>
            <w:top w:val="none" w:sz="0" w:space="0" w:color="auto"/>
            <w:left w:val="none" w:sz="0" w:space="0" w:color="auto"/>
            <w:bottom w:val="none" w:sz="0" w:space="0" w:color="auto"/>
            <w:right w:val="none" w:sz="0" w:space="0" w:color="auto"/>
          </w:divBdr>
        </w:div>
        <w:div w:id="636644570">
          <w:marLeft w:val="240"/>
          <w:marRight w:val="0"/>
          <w:marTop w:val="0"/>
          <w:marBottom w:val="0"/>
          <w:divBdr>
            <w:top w:val="none" w:sz="0" w:space="0" w:color="auto"/>
            <w:left w:val="none" w:sz="0" w:space="0" w:color="auto"/>
            <w:bottom w:val="none" w:sz="0" w:space="0" w:color="auto"/>
            <w:right w:val="none" w:sz="0" w:space="0" w:color="auto"/>
          </w:divBdr>
        </w:div>
        <w:div w:id="1612472072">
          <w:marLeft w:val="240"/>
          <w:marRight w:val="0"/>
          <w:marTop w:val="0"/>
          <w:marBottom w:val="0"/>
          <w:divBdr>
            <w:top w:val="none" w:sz="0" w:space="0" w:color="auto"/>
            <w:left w:val="none" w:sz="0" w:space="0" w:color="auto"/>
            <w:bottom w:val="none" w:sz="0" w:space="0" w:color="auto"/>
            <w:right w:val="none" w:sz="0" w:space="0" w:color="auto"/>
          </w:divBdr>
          <w:divsChild>
            <w:div w:id="315375885">
              <w:marLeft w:val="240"/>
              <w:marRight w:val="0"/>
              <w:marTop w:val="0"/>
              <w:marBottom w:val="0"/>
              <w:divBdr>
                <w:top w:val="none" w:sz="0" w:space="0" w:color="auto"/>
                <w:left w:val="none" w:sz="0" w:space="0" w:color="auto"/>
                <w:bottom w:val="none" w:sz="0" w:space="0" w:color="auto"/>
                <w:right w:val="none" w:sz="0" w:space="0" w:color="auto"/>
              </w:divBdr>
            </w:div>
            <w:div w:id="959602985">
              <w:marLeft w:val="240"/>
              <w:marRight w:val="0"/>
              <w:marTop w:val="0"/>
              <w:marBottom w:val="0"/>
              <w:divBdr>
                <w:top w:val="none" w:sz="0" w:space="0" w:color="auto"/>
                <w:left w:val="none" w:sz="0" w:space="0" w:color="auto"/>
                <w:bottom w:val="none" w:sz="0" w:space="0" w:color="auto"/>
                <w:right w:val="none" w:sz="0" w:space="0" w:color="auto"/>
              </w:divBdr>
            </w:div>
            <w:div w:id="1942255825">
              <w:marLeft w:val="240"/>
              <w:marRight w:val="0"/>
              <w:marTop w:val="0"/>
              <w:marBottom w:val="0"/>
              <w:divBdr>
                <w:top w:val="none" w:sz="0" w:space="0" w:color="auto"/>
                <w:left w:val="none" w:sz="0" w:space="0" w:color="auto"/>
                <w:bottom w:val="none" w:sz="0" w:space="0" w:color="auto"/>
                <w:right w:val="none" w:sz="0" w:space="0" w:color="auto"/>
              </w:divBdr>
            </w:div>
            <w:div w:id="293950159">
              <w:marLeft w:val="240"/>
              <w:marRight w:val="0"/>
              <w:marTop w:val="0"/>
              <w:marBottom w:val="0"/>
              <w:divBdr>
                <w:top w:val="none" w:sz="0" w:space="0" w:color="auto"/>
                <w:left w:val="none" w:sz="0" w:space="0" w:color="auto"/>
                <w:bottom w:val="none" w:sz="0" w:space="0" w:color="auto"/>
                <w:right w:val="none" w:sz="0" w:space="0" w:color="auto"/>
              </w:divBdr>
            </w:div>
            <w:div w:id="1726292534">
              <w:marLeft w:val="240"/>
              <w:marRight w:val="0"/>
              <w:marTop w:val="0"/>
              <w:marBottom w:val="0"/>
              <w:divBdr>
                <w:top w:val="none" w:sz="0" w:space="0" w:color="auto"/>
                <w:left w:val="none" w:sz="0" w:space="0" w:color="auto"/>
                <w:bottom w:val="none" w:sz="0" w:space="0" w:color="auto"/>
                <w:right w:val="none" w:sz="0" w:space="0" w:color="auto"/>
              </w:divBdr>
            </w:div>
            <w:div w:id="1922135435">
              <w:marLeft w:val="240"/>
              <w:marRight w:val="0"/>
              <w:marTop w:val="0"/>
              <w:marBottom w:val="0"/>
              <w:divBdr>
                <w:top w:val="none" w:sz="0" w:space="0" w:color="auto"/>
                <w:left w:val="none" w:sz="0" w:space="0" w:color="auto"/>
                <w:bottom w:val="none" w:sz="0" w:space="0" w:color="auto"/>
                <w:right w:val="none" w:sz="0" w:space="0" w:color="auto"/>
              </w:divBdr>
            </w:div>
            <w:div w:id="331031674">
              <w:marLeft w:val="240"/>
              <w:marRight w:val="0"/>
              <w:marTop w:val="0"/>
              <w:marBottom w:val="0"/>
              <w:divBdr>
                <w:top w:val="none" w:sz="0" w:space="0" w:color="auto"/>
                <w:left w:val="none" w:sz="0" w:space="0" w:color="auto"/>
                <w:bottom w:val="none" w:sz="0" w:space="0" w:color="auto"/>
                <w:right w:val="none" w:sz="0" w:space="0" w:color="auto"/>
              </w:divBdr>
            </w:div>
            <w:div w:id="1707565379">
              <w:marLeft w:val="240"/>
              <w:marRight w:val="0"/>
              <w:marTop w:val="0"/>
              <w:marBottom w:val="0"/>
              <w:divBdr>
                <w:top w:val="none" w:sz="0" w:space="0" w:color="auto"/>
                <w:left w:val="none" w:sz="0" w:space="0" w:color="auto"/>
                <w:bottom w:val="none" w:sz="0" w:space="0" w:color="auto"/>
                <w:right w:val="none" w:sz="0" w:space="0" w:color="auto"/>
              </w:divBdr>
            </w:div>
            <w:div w:id="1560630998">
              <w:marLeft w:val="240"/>
              <w:marRight w:val="0"/>
              <w:marTop w:val="0"/>
              <w:marBottom w:val="0"/>
              <w:divBdr>
                <w:top w:val="none" w:sz="0" w:space="0" w:color="auto"/>
                <w:left w:val="none" w:sz="0" w:space="0" w:color="auto"/>
                <w:bottom w:val="none" w:sz="0" w:space="0" w:color="auto"/>
                <w:right w:val="none" w:sz="0" w:space="0" w:color="auto"/>
              </w:divBdr>
            </w:div>
            <w:div w:id="1591044695">
              <w:marLeft w:val="240"/>
              <w:marRight w:val="0"/>
              <w:marTop w:val="0"/>
              <w:marBottom w:val="0"/>
              <w:divBdr>
                <w:top w:val="none" w:sz="0" w:space="0" w:color="auto"/>
                <w:left w:val="none" w:sz="0" w:space="0" w:color="auto"/>
                <w:bottom w:val="none" w:sz="0" w:space="0" w:color="auto"/>
                <w:right w:val="none" w:sz="0" w:space="0" w:color="auto"/>
              </w:divBdr>
            </w:div>
            <w:div w:id="1099062698">
              <w:marLeft w:val="240"/>
              <w:marRight w:val="0"/>
              <w:marTop w:val="0"/>
              <w:marBottom w:val="0"/>
              <w:divBdr>
                <w:top w:val="none" w:sz="0" w:space="0" w:color="auto"/>
                <w:left w:val="none" w:sz="0" w:space="0" w:color="auto"/>
                <w:bottom w:val="none" w:sz="0" w:space="0" w:color="auto"/>
                <w:right w:val="none" w:sz="0" w:space="0" w:color="auto"/>
              </w:divBdr>
            </w:div>
            <w:div w:id="1470242331">
              <w:marLeft w:val="240"/>
              <w:marRight w:val="0"/>
              <w:marTop w:val="0"/>
              <w:marBottom w:val="0"/>
              <w:divBdr>
                <w:top w:val="none" w:sz="0" w:space="0" w:color="auto"/>
                <w:left w:val="none" w:sz="0" w:space="0" w:color="auto"/>
                <w:bottom w:val="none" w:sz="0" w:space="0" w:color="auto"/>
                <w:right w:val="none" w:sz="0" w:space="0" w:color="auto"/>
              </w:divBdr>
            </w:div>
            <w:div w:id="1907955186">
              <w:marLeft w:val="240"/>
              <w:marRight w:val="0"/>
              <w:marTop w:val="0"/>
              <w:marBottom w:val="0"/>
              <w:divBdr>
                <w:top w:val="none" w:sz="0" w:space="0" w:color="auto"/>
                <w:left w:val="none" w:sz="0" w:space="0" w:color="auto"/>
                <w:bottom w:val="none" w:sz="0" w:space="0" w:color="auto"/>
                <w:right w:val="none" w:sz="0" w:space="0" w:color="auto"/>
              </w:divBdr>
            </w:div>
            <w:div w:id="2054697209">
              <w:marLeft w:val="240"/>
              <w:marRight w:val="0"/>
              <w:marTop w:val="0"/>
              <w:marBottom w:val="0"/>
              <w:divBdr>
                <w:top w:val="none" w:sz="0" w:space="0" w:color="auto"/>
                <w:left w:val="none" w:sz="0" w:space="0" w:color="auto"/>
                <w:bottom w:val="none" w:sz="0" w:space="0" w:color="auto"/>
                <w:right w:val="none" w:sz="0" w:space="0" w:color="auto"/>
              </w:divBdr>
            </w:div>
            <w:div w:id="1267617474">
              <w:marLeft w:val="240"/>
              <w:marRight w:val="0"/>
              <w:marTop w:val="0"/>
              <w:marBottom w:val="0"/>
              <w:divBdr>
                <w:top w:val="none" w:sz="0" w:space="0" w:color="auto"/>
                <w:left w:val="none" w:sz="0" w:space="0" w:color="auto"/>
                <w:bottom w:val="none" w:sz="0" w:space="0" w:color="auto"/>
                <w:right w:val="none" w:sz="0" w:space="0" w:color="auto"/>
              </w:divBdr>
            </w:div>
            <w:div w:id="89860438">
              <w:marLeft w:val="240"/>
              <w:marRight w:val="0"/>
              <w:marTop w:val="0"/>
              <w:marBottom w:val="0"/>
              <w:divBdr>
                <w:top w:val="none" w:sz="0" w:space="0" w:color="auto"/>
                <w:left w:val="none" w:sz="0" w:space="0" w:color="auto"/>
                <w:bottom w:val="none" w:sz="0" w:space="0" w:color="auto"/>
                <w:right w:val="none" w:sz="0" w:space="0" w:color="auto"/>
              </w:divBdr>
            </w:div>
          </w:divsChild>
        </w:div>
        <w:div w:id="1395618402">
          <w:marLeft w:val="240"/>
          <w:marRight w:val="0"/>
          <w:marTop w:val="0"/>
          <w:marBottom w:val="0"/>
          <w:divBdr>
            <w:top w:val="none" w:sz="0" w:space="0" w:color="auto"/>
            <w:left w:val="none" w:sz="0" w:space="0" w:color="auto"/>
            <w:bottom w:val="none" w:sz="0" w:space="0" w:color="auto"/>
            <w:right w:val="none" w:sz="0" w:space="0" w:color="auto"/>
          </w:divBdr>
        </w:div>
        <w:div w:id="1442721934">
          <w:marLeft w:val="240"/>
          <w:marRight w:val="0"/>
          <w:marTop w:val="0"/>
          <w:marBottom w:val="0"/>
          <w:divBdr>
            <w:top w:val="none" w:sz="0" w:space="0" w:color="auto"/>
            <w:left w:val="none" w:sz="0" w:space="0" w:color="auto"/>
            <w:bottom w:val="none" w:sz="0" w:space="0" w:color="auto"/>
            <w:right w:val="none" w:sz="0" w:space="0" w:color="auto"/>
          </w:divBdr>
        </w:div>
        <w:div w:id="1459177632">
          <w:marLeft w:val="240"/>
          <w:marRight w:val="0"/>
          <w:marTop w:val="0"/>
          <w:marBottom w:val="0"/>
          <w:divBdr>
            <w:top w:val="none" w:sz="0" w:space="0" w:color="auto"/>
            <w:left w:val="none" w:sz="0" w:space="0" w:color="auto"/>
            <w:bottom w:val="none" w:sz="0" w:space="0" w:color="auto"/>
            <w:right w:val="none" w:sz="0" w:space="0" w:color="auto"/>
          </w:divBdr>
        </w:div>
        <w:div w:id="1015424626">
          <w:marLeft w:val="240"/>
          <w:marRight w:val="0"/>
          <w:marTop w:val="0"/>
          <w:marBottom w:val="0"/>
          <w:divBdr>
            <w:top w:val="none" w:sz="0" w:space="0" w:color="auto"/>
            <w:left w:val="none" w:sz="0" w:space="0" w:color="auto"/>
            <w:bottom w:val="none" w:sz="0" w:space="0" w:color="auto"/>
            <w:right w:val="none" w:sz="0" w:space="0" w:color="auto"/>
          </w:divBdr>
        </w:div>
        <w:div w:id="1675917394">
          <w:marLeft w:val="240"/>
          <w:marRight w:val="0"/>
          <w:marTop w:val="0"/>
          <w:marBottom w:val="0"/>
          <w:divBdr>
            <w:top w:val="none" w:sz="0" w:space="0" w:color="auto"/>
            <w:left w:val="none" w:sz="0" w:space="0" w:color="auto"/>
            <w:bottom w:val="none" w:sz="0" w:space="0" w:color="auto"/>
            <w:right w:val="none" w:sz="0" w:space="0" w:color="auto"/>
          </w:divBdr>
        </w:div>
        <w:div w:id="2100636178">
          <w:marLeft w:val="240"/>
          <w:marRight w:val="0"/>
          <w:marTop w:val="0"/>
          <w:marBottom w:val="0"/>
          <w:divBdr>
            <w:top w:val="none" w:sz="0" w:space="0" w:color="auto"/>
            <w:left w:val="none" w:sz="0" w:space="0" w:color="auto"/>
            <w:bottom w:val="none" w:sz="0" w:space="0" w:color="auto"/>
            <w:right w:val="none" w:sz="0" w:space="0" w:color="auto"/>
          </w:divBdr>
        </w:div>
        <w:div w:id="178155004">
          <w:marLeft w:val="240"/>
          <w:marRight w:val="0"/>
          <w:marTop w:val="0"/>
          <w:marBottom w:val="0"/>
          <w:divBdr>
            <w:top w:val="none" w:sz="0" w:space="0" w:color="auto"/>
            <w:left w:val="none" w:sz="0" w:space="0" w:color="auto"/>
            <w:bottom w:val="none" w:sz="0" w:space="0" w:color="auto"/>
            <w:right w:val="none" w:sz="0" w:space="0" w:color="auto"/>
          </w:divBdr>
        </w:div>
        <w:div w:id="2100325763">
          <w:marLeft w:val="240"/>
          <w:marRight w:val="0"/>
          <w:marTop w:val="0"/>
          <w:marBottom w:val="0"/>
          <w:divBdr>
            <w:top w:val="none" w:sz="0" w:space="0" w:color="auto"/>
            <w:left w:val="none" w:sz="0" w:space="0" w:color="auto"/>
            <w:bottom w:val="none" w:sz="0" w:space="0" w:color="auto"/>
            <w:right w:val="none" w:sz="0" w:space="0" w:color="auto"/>
          </w:divBdr>
        </w:div>
        <w:div w:id="1722052944">
          <w:marLeft w:val="240"/>
          <w:marRight w:val="0"/>
          <w:marTop w:val="0"/>
          <w:marBottom w:val="0"/>
          <w:divBdr>
            <w:top w:val="none" w:sz="0" w:space="0" w:color="auto"/>
            <w:left w:val="none" w:sz="0" w:space="0" w:color="auto"/>
            <w:bottom w:val="none" w:sz="0" w:space="0" w:color="auto"/>
            <w:right w:val="none" w:sz="0" w:space="0" w:color="auto"/>
          </w:divBdr>
        </w:div>
        <w:div w:id="597716963">
          <w:marLeft w:val="240"/>
          <w:marRight w:val="0"/>
          <w:marTop w:val="0"/>
          <w:marBottom w:val="0"/>
          <w:divBdr>
            <w:top w:val="none" w:sz="0" w:space="0" w:color="auto"/>
            <w:left w:val="none" w:sz="0" w:space="0" w:color="auto"/>
            <w:bottom w:val="none" w:sz="0" w:space="0" w:color="auto"/>
            <w:right w:val="none" w:sz="0" w:space="0" w:color="auto"/>
          </w:divBdr>
        </w:div>
        <w:div w:id="1911841398">
          <w:marLeft w:val="240"/>
          <w:marRight w:val="0"/>
          <w:marTop w:val="0"/>
          <w:marBottom w:val="0"/>
          <w:divBdr>
            <w:top w:val="none" w:sz="0" w:space="0" w:color="auto"/>
            <w:left w:val="none" w:sz="0" w:space="0" w:color="auto"/>
            <w:bottom w:val="none" w:sz="0" w:space="0" w:color="auto"/>
            <w:right w:val="none" w:sz="0" w:space="0" w:color="auto"/>
          </w:divBdr>
        </w:div>
        <w:div w:id="1935287742">
          <w:marLeft w:val="240"/>
          <w:marRight w:val="0"/>
          <w:marTop w:val="0"/>
          <w:marBottom w:val="0"/>
          <w:divBdr>
            <w:top w:val="none" w:sz="0" w:space="0" w:color="auto"/>
            <w:left w:val="none" w:sz="0" w:space="0" w:color="auto"/>
            <w:bottom w:val="none" w:sz="0" w:space="0" w:color="auto"/>
            <w:right w:val="none" w:sz="0" w:space="0" w:color="auto"/>
          </w:divBdr>
        </w:div>
        <w:div w:id="1917979873">
          <w:marLeft w:val="240"/>
          <w:marRight w:val="0"/>
          <w:marTop w:val="0"/>
          <w:marBottom w:val="0"/>
          <w:divBdr>
            <w:top w:val="none" w:sz="0" w:space="0" w:color="auto"/>
            <w:left w:val="none" w:sz="0" w:space="0" w:color="auto"/>
            <w:bottom w:val="none" w:sz="0" w:space="0" w:color="auto"/>
            <w:right w:val="none" w:sz="0" w:space="0" w:color="auto"/>
          </w:divBdr>
        </w:div>
        <w:div w:id="350693608">
          <w:marLeft w:val="240"/>
          <w:marRight w:val="0"/>
          <w:marTop w:val="0"/>
          <w:marBottom w:val="0"/>
          <w:divBdr>
            <w:top w:val="none" w:sz="0" w:space="0" w:color="auto"/>
            <w:left w:val="none" w:sz="0" w:space="0" w:color="auto"/>
            <w:bottom w:val="none" w:sz="0" w:space="0" w:color="auto"/>
            <w:right w:val="none" w:sz="0" w:space="0" w:color="auto"/>
          </w:divBdr>
        </w:div>
        <w:div w:id="1745955403">
          <w:marLeft w:val="240"/>
          <w:marRight w:val="0"/>
          <w:marTop w:val="0"/>
          <w:marBottom w:val="0"/>
          <w:divBdr>
            <w:top w:val="none" w:sz="0" w:space="0" w:color="auto"/>
            <w:left w:val="none" w:sz="0" w:space="0" w:color="auto"/>
            <w:bottom w:val="none" w:sz="0" w:space="0" w:color="auto"/>
            <w:right w:val="none" w:sz="0" w:space="0" w:color="auto"/>
          </w:divBdr>
          <w:divsChild>
            <w:div w:id="1931156578">
              <w:marLeft w:val="240"/>
              <w:marRight w:val="0"/>
              <w:marTop w:val="0"/>
              <w:marBottom w:val="0"/>
              <w:divBdr>
                <w:top w:val="none" w:sz="0" w:space="0" w:color="auto"/>
                <w:left w:val="none" w:sz="0" w:space="0" w:color="auto"/>
                <w:bottom w:val="none" w:sz="0" w:space="0" w:color="auto"/>
                <w:right w:val="none" w:sz="0" w:space="0" w:color="auto"/>
              </w:divBdr>
            </w:div>
          </w:divsChild>
        </w:div>
        <w:div w:id="326595793">
          <w:marLeft w:val="240"/>
          <w:marRight w:val="0"/>
          <w:marTop w:val="0"/>
          <w:marBottom w:val="0"/>
          <w:divBdr>
            <w:top w:val="none" w:sz="0" w:space="0" w:color="auto"/>
            <w:left w:val="none" w:sz="0" w:space="0" w:color="auto"/>
            <w:bottom w:val="none" w:sz="0" w:space="0" w:color="auto"/>
            <w:right w:val="none" w:sz="0" w:space="0" w:color="auto"/>
          </w:divBdr>
        </w:div>
        <w:div w:id="799500486">
          <w:marLeft w:val="240"/>
          <w:marRight w:val="0"/>
          <w:marTop w:val="0"/>
          <w:marBottom w:val="0"/>
          <w:divBdr>
            <w:top w:val="none" w:sz="0" w:space="0" w:color="auto"/>
            <w:left w:val="none" w:sz="0" w:space="0" w:color="auto"/>
            <w:bottom w:val="none" w:sz="0" w:space="0" w:color="auto"/>
            <w:right w:val="none" w:sz="0" w:space="0" w:color="auto"/>
          </w:divBdr>
        </w:div>
        <w:div w:id="592325632">
          <w:marLeft w:val="240"/>
          <w:marRight w:val="0"/>
          <w:marTop w:val="0"/>
          <w:marBottom w:val="0"/>
          <w:divBdr>
            <w:top w:val="none" w:sz="0" w:space="0" w:color="auto"/>
            <w:left w:val="none" w:sz="0" w:space="0" w:color="auto"/>
            <w:bottom w:val="none" w:sz="0" w:space="0" w:color="auto"/>
            <w:right w:val="none" w:sz="0" w:space="0" w:color="auto"/>
          </w:divBdr>
        </w:div>
        <w:div w:id="696078240">
          <w:marLeft w:val="240"/>
          <w:marRight w:val="0"/>
          <w:marTop w:val="0"/>
          <w:marBottom w:val="0"/>
          <w:divBdr>
            <w:top w:val="none" w:sz="0" w:space="0" w:color="auto"/>
            <w:left w:val="none" w:sz="0" w:space="0" w:color="auto"/>
            <w:bottom w:val="none" w:sz="0" w:space="0" w:color="auto"/>
            <w:right w:val="none" w:sz="0" w:space="0" w:color="auto"/>
          </w:divBdr>
          <w:divsChild>
            <w:div w:id="394470320">
              <w:marLeft w:val="240"/>
              <w:marRight w:val="0"/>
              <w:marTop w:val="0"/>
              <w:marBottom w:val="0"/>
              <w:divBdr>
                <w:top w:val="none" w:sz="0" w:space="0" w:color="auto"/>
                <w:left w:val="none" w:sz="0" w:space="0" w:color="auto"/>
                <w:bottom w:val="none" w:sz="0" w:space="0" w:color="auto"/>
                <w:right w:val="none" w:sz="0" w:space="0" w:color="auto"/>
              </w:divBdr>
            </w:div>
          </w:divsChild>
        </w:div>
        <w:div w:id="1594704016">
          <w:marLeft w:val="240"/>
          <w:marRight w:val="0"/>
          <w:marTop w:val="0"/>
          <w:marBottom w:val="0"/>
          <w:divBdr>
            <w:top w:val="none" w:sz="0" w:space="0" w:color="auto"/>
            <w:left w:val="none" w:sz="0" w:space="0" w:color="auto"/>
            <w:bottom w:val="none" w:sz="0" w:space="0" w:color="auto"/>
            <w:right w:val="none" w:sz="0" w:space="0" w:color="auto"/>
          </w:divBdr>
        </w:div>
        <w:div w:id="1809929717">
          <w:marLeft w:val="240"/>
          <w:marRight w:val="0"/>
          <w:marTop w:val="0"/>
          <w:marBottom w:val="0"/>
          <w:divBdr>
            <w:top w:val="none" w:sz="0" w:space="0" w:color="auto"/>
            <w:left w:val="none" w:sz="0" w:space="0" w:color="auto"/>
            <w:bottom w:val="none" w:sz="0" w:space="0" w:color="auto"/>
            <w:right w:val="none" w:sz="0" w:space="0" w:color="auto"/>
          </w:divBdr>
        </w:div>
        <w:div w:id="984239699">
          <w:marLeft w:val="240"/>
          <w:marRight w:val="0"/>
          <w:marTop w:val="0"/>
          <w:marBottom w:val="0"/>
          <w:divBdr>
            <w:top w:val="none" w:sz="0" w:space="0" w:color="auto"/>
            <w:left w:val="none" w:sz="0" w:space="0" w:color="auto"/>
            <w:bottom w:val="none" w:sz="0" w:space="0" w:color="auto"/>
            <w:right w:val="none" w:sz="0" w:space="0" w:color="auto"/>
          </w:divBdr>
        </w:div>
        <w:div w:id="1531726453">
          <w:marLeft w:val="240"/>
          <w:marRight w:val="0"/>
          <w:marTop w:val="0"/>
          <w:marBottom w:val="0"/>
          <w:divBdr>
            <w:top w:val="none" w:sz="0" w:space="0" w:color="auto"/>
            <w:left w:val="none" w:sz="0" w:space="0" w:color="auto"/>
            <w:bottom w:val="none" w:sz="0" w:space="0" w:color="auto"/>
            <w:right w:val="none" w:sz="0" w:space="0" w:color="auto"/>
          </w:divBdr>
        </w:div>
        <w:div w:id="1971937266">
          <w:marLeft w:val="240"/>
          <w:marRight w:val="0"/>
          <w:marTop w:val="0"/>
          <w:marBottom w:val="0"/>
          <w:divBdr>
            <w:top w:val="none" w:sz="0" w:space="0" w:color="auto"/>
            <w:left w:val="none" w:sz="0" w:space="0" w:color="auto"/>
            <w:bottom w:val="none" w:sz="0" w:space="0" w:color="auto"/>
            <w:right w:val="none" w:sz="0" w:space="0" w:color="auto"/>
          </w:divBdr>
        </w:div>
        <w:div w:id="1620724136">
          <w:marLeft w:val="240"/>
          <w:marRight w:val="0"/>
          <w:marTop w:val="0"/>
          <w:marBottom w:val="0"/>
          <w:divBdr>
            <w:top w:val="none" w:sz="0" w:space="0" w:color="auto"/>
            <w:left w:val="none" w:sz="0" w:space="0" w:color="auto"/>
            <w:bottom w:val="none" w:sz="0" w:space="0" w:color="auto"/>
            <w:right w:val="none" w:sz="0" w:space="0" w:color="auto"/>
          </w:divBdr>
        </w:div>
        <w:div w:id="1194147961">
          <w:marLeft w:val="240"/>
          <w:marRight w:val="0"/>
          <w:marTop w:val="0"/>
          <w:marBottom w:val="0"/>
          <w:divBdr>
            <w:top w:val="none" w:sz="0" w:space="0" w:color="auto"/>
            <w:left w:val="none" w:sz="0" w:space="0" w:color="auto"/>
            <w:bottom w:val="none" w:sz="0" w:space="0" w:color="auto"/>
            <w:right w:val="none" w:sz="0" w:space="0" w:color="auto"/>
          </w:divBdr>
        </w:div>
        <w:div w:id="145897646">
          <w:marLeft w:val="240"/>
          <w:marRight w:val="0"/>
          <w:marTop w:val="0"/>
          <w:marBottom w:val="0"/>
          <w:divBdr>
            <w:top w:val="none" w:sz="0" w:space="0" w:color="auto"/>
            <w:left w:val="none" w:sz="0" w:space="0" w:color="auto"/>
            <w:bottom w:val="none" w:sz="0" w:space="0" w:color="auto"/>
            <w:right w:val="none" w:sz="0" w:space="0" w:color="auto"/>
          </w:divBdr>
        </w:div>
        <w:div w:id="125323503">
          <w:marLeft w:val="240"/>
          <w:marRight w:val="0"/>
          <w:marTop w:val="0"/>
          <w:marBottom w:val="0"/>
          <w:divBdr>
            <w:top w:val="none" w:sz="0" w:space="0" w:color="auto"/>
            <w:left w:val="none" w:sz="0" w:space="0" w:color="auto"/>
            <w:bottom w:val="none" w:sz="0" w:space="0" w:color="auto"/>
            <w:right w:val="none" w:sz="0" w:space="0" w:color="auto"/>
          </w:divBdr>
        </w:div>
        <w:div w:id="502472832">
          <w:marLeft w:val="240"/>
          <w:marRight w:val="0"/>
          <w:marTop w:val="0"/>
          <w:marBottom w:val="0"/>
          <w:divBdr>
            <w:top w:val="none" w:sz="0" w:space="0" w:color="auto"/>
            <w:left w:val="none" w:sz="0" w:space="0" w:color="auto"/>
            <w:bottom w:val="none" w:sz="0" w:space="0" w:color="auto"/>
            <w:right w:val="none" w:sz="0" w:space="0" w:color="auto"/>
          </w:divBdr>
        </w:div>
        <w:div w:id="591819108">
          <w:marLeft w:val="240"/>
          <w:marRight w:val="0"/>
          <w:marTop w:val="0"/>
          <w:marBottom w:val="0"/>
          <w:divBdr>
            <w:top w:val="none" w:sz="0" w:space="0" w:color="auto"/>
            <w:left w:val="none" w:sz="0" w:space="0" w:color="auto"/>
            <w:bottom w:val="none" w:sz="0" w:space="0" w:color="auto"/>
            <w:right w:val="none" w:sz="0" w:space="0" w:color="auto"/>
          </w:divBdr>
          <w:divsChild>
            <w:div w:id="1740788125">
              <w:marLeft w:val="240"/>
              <w:marRight w:val="0"/>
              <w:marTop w:val="0"/>
              <w:marBottom w:val="0"/>
              <w:divBdr>
                <w:top w:val="none" w:sz="0" w:space="0" w:color="auto"/>
                <w:left w:val="none" w:sz="0" w:space="0" w:color="auto"/>
                <w:bottom w:val="none" w:sz="0" w:space="0" w:color="auto"/>
                <w:right w:val="none" w:sz="0" w:space="0" w:color="auto"/>
              </w:divBdr>
            </w:div>
          </w:divsChild>
        </w:div>
        <w:div w:id="702631876">
          <w:marLeft w:val="240"/>
          <w:marRight w:val="0"/>
          <w:marTop w:val="0"/>
          <w:marBottom w:val="0"/>
          <w:divBdr>
            <w:top w:val="none" w:sz="0" w:space="0" w:color="auto"/>
            <w:left w:val="none" w:sz="0" w:space="0" w:color="auto"/>
            <w:bottom w:val="none" w:sz="0" w:space="0" w:color="auto"/>
            <w:right w:val="none" w:sz="0" w:space="0" w:color="auto"/>
          </w:divBdr>
        </w:div>
        <w:div w:id="812673340">
          <w:marLeft w:val="240"/>
          <w:marRight w:val="0"/>
          <w:marTop w:val="0"/>
          <w:marBottom w:val="0"/>
          <w:divBdr>
            <w:top w:val="none" w:sz="0" w:space="0" w:color="auto"/>
            <w:left w:val="none" w:sz="0" w:space="0" w:color="auto"/>
            <w:bottom w:val="none" w:sz="0" w:space="0" w:color="auto"/>
            <w:right w:val="none" w:sz="0" w:space="0" w:color="auto"/>
          </w:divBdr>
        </w:div>
        <w:div w:id="931160364">
          <w:marLeft w:val="240"/>
          <w:marRight w:val="0"/>
          <w:marTop w:val="0"/>
          <w:marBottom w:val="0"/>
          <w:divBdr>
            <w:top w:val="none" w:sz="0" w:space="0" w:color="auto"/>
            <w:left w:val="none" w:sz="0" w:space="0" w:color="auto"/>
            <w:bottom w:val="none" w:sz="0" w:space="0" w:color="auto"/>
            <w:right w:val="none" w:sz="0" w:space="0" w:color="auto"/>
          </w:divBdr>
        </w:div>
        <w:div w:id="177817939">
          <w:marLeft w:val="240"/>
          <w:marRight w:val="0"/>
          <w:marTop w:val="0"/>
          <w:marBottom w:val="0"/>
          <w:divBdr>
            <w:top w:val="none" w:sz="0" w:space="0" w:color="auto"/>
            <w:left w:val="none" w:sz="0" w:space="0" w:color="auto"/>
            <w:bottom w:val="none" w:sz="0" w:space="0" w:color="auto"/>
            <w:right w:val="none" w:sz="0" w:space="0" w:color="auto"/>
          </w:divBdr>
        </w:div>
        <w:div w:id="168176808">
          <w:marLeft w:val="240"/>
          <w:marRight w:val="0"/>
          <w:marTop w:val="0"/>
          <w:marBottom w:val="0"/>
          <w:divBdr>
            <w:top w:val="none" w:sz="0" w:space="0" w:color="auto"/>
            <w:left w:val="none" w:sz="0" w:space="0" w:color="auto"/>
            <w:bottom w:val="none" w:sz="0" w:space="0" w:color="auto"/>
            <w:right w:val="none" w:sz="0" w:space="0" w:color="auto"/>
          </w:divBdr>
        </w:div>
        <w:div w:id="1038167613">
          <w:marLeft w:val="240"/>
          <w:marRight w:val="0"/>
          <w:marTop w:val="0"/>
          <w:marBottom w:val="0"/>
          <w:divBdr>
            <w:top w:val="none" w:sz="0" w:space="0" w:color="auto"/>
            <w:left w:val="none" w:sz="0" w:space="0" w:color="auto"/>
            <w:bottom w:val="none" w:sz="0" w:space="0" w:color="auto"/>
            <w:right w:val="none" w:sz="0" w:space="0" w:color="auto"/>
          </w:divBdr>
        </w:div>
        <w:div w:id="2029941212">
          <w:marLeft w:val="240"/>
          <w:marRight w:val="0"/>
          <w:marTop w:val="0"/>
          <w:marBottom w:val="0"/>
          <w:divBdr>
            <w:top w:val="none" w:sz="0" w:space="0" w:color="auto"/>
            <w:left w:val="none" w:sz="0" w:space="0" w:color="auto"/>
            <w:bottom w:val="none" w:sz="0" w:space="0" w:color="auto"/>
            <w:right w:val="none" w:sz="0" w:space="0" w:color="auto"/>
          </w:divBdr>
        </w:div>
        <w:div w:id="781417445">
          <w:marLeft w:val="240"/>
          <w:marRight w:val="0"/>
          <w:marTop w:val="0"/>
          <w:marBottom w:val="0"/>
          <w:divBdr>
            <w:top w:val="none" w:sz="0" w:space="0" w:color="auto"/>
            <w:left w:val="none" w:sz="0" w:space="0" w:color="auto"/>
            <w:bottom w:val="none" w:sz="0" w:space="0" w:color="auto"/>
            <w:right w:val="none" w:sz="0" w:space="0" w:color="auto"/>
          </w:divBdr>
        </w:div>
        <w:div w:id="777600101">
          <w:marLeft w:val="240"/>
          <w:marRight w:val="0"/>
          <w:marTop w:val="0"/>
          <w:marBottom w:val="0"/>
          <w:divBdr>
            <w:top w:val="none" w:sz="0" w:space="0" w:color="auto"/>
            <w:left w:val="none" w:sz="0" w:space="0" w:color="auto"/>
            <w:bottom w:val="none" w:sz="0" w:space="0" w:color="auto"/>
            <w:right w:val="none" w:sz="0" w:space="0" w:color="auto"/>
          </w:divBdr>
        </w:div>
        <w:div w:id="291790061">
          <w:marLeft w:val="240"/>
          <w:marRight w:val="0"/>
          <w:marTop w:val="0"/>
          <w:marBottom w:val="0"/>
          <w:divBdr>
            <w:top w:val="none" w:sz="0" w:space="0" w:color="auto"/>
            <w:left w:val="none" w:sz="0" w:space="0" w:color="auto"/>
            <w:bottom w:val="none" w:sz="0" w:space="0" w:color="auto"/>
            <w:right w:val="none" w:sz="0" w:space="0" w:color="auto"/>
          </w:divBdr>
        </w:div>
        <w:div w:id="273709662">
          <w:marLeft w:val="240"/>
          <w:marRight w:val="0"/>
          <w:marTop w:val="0"/>
          <w:marBottom w:val="0"/>
          <w:divBdr>
            <w:top w:val="none" w:sz="0" w:space="0" w:color="auto"/>
            <w:left w:val="none" w:sz="0" w:space="0" w:color="auto"/>
            <w:bottom w:val="none" w:sz="0" w:space="0" w:color="auto"/>
            <w:right w:val="none" w:sz="0" w:space="0" w:color="auto"/>
          </w:divBdr>
        </w:div>
        <w:div w:id="633365581">
          <w:marLeft w:val="240"/>
          <w:marRight w:val="0"/>
          <w:marTop w:val="0"/>
          <w:marBottom w:val="0"/>
          <w:divBdr>
            <w:top w:val="none" w:sz="0" w:space="0" w:color="auto"/>
            <w:left w:val="none" w:sz="0" w:space="0" w:color="auto"/>
            <w:bottom w:val="none" w:sz="0" w:space="0" w:color="auto"/>
            <w:right w:val="none" w:sz="0" w:space="0" w:color="auto"/>
          </w:divBdr>
        </w:div>
        <w:div w:id="2015918101">
          <w:marLeft w:val="240"/>
          <w:marRight w:val="0"/>
          <w:marTop w:val="0"/>
          <w:marBottom w:val="0"/>
          <w:divBdr>
            <w:top w:val="none" w:sz="0" w:space="0" w:color="auto"/>
            <w:left w:val="none" w:sz="0" w:space="0" w:color="auto"/>
            <w:bottom w:val="none" w:sz="0" w:space="0" w:color="auto"/>
            <w:right w:val="none" w:sz="0" w:space="0" w:color="auto"/>
          </w:divBdr>
        </w:div>
        <w:div w:id="1961960122">
          <w:marLeft w:val="240"/>
          <w:marRight w:val="0"/>
          <w:marTop w:val="0"/>
          <w:marBottom w:val="0"/>
          <w:divBdr>
            <w:top w:val="none" w:sz="0" w:space="0" w:color="auto"/>
            <w:left w:val="none" w:sz="0" w:space="0" w:color="auto"/>
            <w:bottom w:val="none" w:sz="0" w:space="0" w:color="auto"/>
            <w:right w:val="none" w:sz="0" w:space="0" w:color="auto"/>
          </w:divBdr>
        </w:div>
        <w:div w:id="1182864584">
          <w:marLeft w:val="240"/>
          <w:marRight w:val="0"/>
          <w:marTop w:val="0"/>
          <w:marBottom w:val="0"/>
          <w:divBdr>
            <w:top w:val="none" w:sz="0" w:space="0" w:color="auto"/>
            <w:left w:val="none" w:sz="0" w:space="0" w:color="auto"/>
            <w:bottom w:val="none" w:sz="0" w:space="0" w:color="auto"/>
            <w:right w:val="none" w:sz="0" w:space="0" w:color="auto"/>
          </w:divBdr>
        </w:div>
        <w:div w:id="1240677196">
          <w:marLeft w:val="240"/>
          <w:marRight w:val="0"/>
          <w:marTop w:val="0"/>
          <w:marBottom w:val="0"/>
          <w:divBdr>
            <w:top w:val="none" w:sz="0" w:space="0" w:color="auto"/>
            <w:left w:val="none" w:sz="0" w:space="0" w:color="auto"/>
            <w:bottom w:val="none" w:sz="0" w:space="0" w:color="auto"/>
            <w:right w:val="none" w:sz="0" w:space="0" w:color="auto"/>
          </w:divBdr>
        </w:div>
        <w:div w:id="1753039034">
          <w:marLeft w:val="240"/>
          <w:marRight w:val="0"/>
          <w:marTop w:val="0"/>
          <w:marBottom w:val="0"/>
          <w:divBdr>
            <w:top w:val="none" w:sz="0" w:space="0" w:color="auto"/>
            <w:left w:val="none" w:sz="0" w:space="0" w:color="auto"/>
            <w:bottom w:val="none" w:sz="0" w:space="0" w:color="auto"/>
            <w:right w:val="none" w:sz="0" w:space="0" w:color="auto"/>
          </w:divBdr>
        </w:div>
        <w:div w:id="686832369">
          <w:marLeft w:val="240"/>
          <w:marRight w:val="0"/>
          <w:marTop w:val="0"/>
          <w:marBottom w:val="0"/>
          <w:divBdr>
            <w:top w:val="none" w:sz="0" w:space="0" w:color="auto"/>
            <w:left w:val="none" w:sz="0" w:space="0" w:color="auto"/>
            <w:bottom w:val="none" w:sz="0" w:space="0" w:color="auto"/>
            <w:right w:val="none" w:sz="0" w:space="0" w:color="auto"/>
          </w:divBdr>
        </w:div>
        <w:div w:id="1072890516">
          <w:marLeft w:val="240"/>
          <w:marRight w:val="0"/>
          <w:marTop w:val="0"/>
          <w:marBottom w:val="0"/>
          <w:divBdr>
            <w:top w:val="none" w:sz="0" w:space="0" w:color="auto"/>
            <w:left w:val="none" w:sz="0" w:space="0" w:color="auto"/>
            <w:bottom w:val="none" w:sz="0" w:space="0" w:color="auto"/>
            <w:right w:val="none" w:sz="0" w:space="0" w:color="auto"/>
          </w:divBdr>
        </w:div>
        <w:div w:id="28648756">
          <w:marLeft w:val="240"/>
          <w:marRight w:val="0"/>
          <w:marTop w:val="0"/>
          <w:marBottom w:val="0"/>
          <w:divBdr>
            <w:top w:val="none" w:sz="0" w:space="0" w:color="auto"/>
            <w:left w:val="none" w:sz="0" w:space="0" w:color="auto"/>
            <w:bottom w:val="none" w:sz="0" w:space="0" w:color="auto"/>
            <w:right w:val="none" w:sz="0" w:space="0" w:color="auto"/>
          </w:divBdr>
        </w:div>
        <w:div w:id="1260871686">
          <w:marLeft w:val="240"/>
          <w:marRight w:val="0"/>
          <w:marTop w:val="0"/>
          <w:marBottom w:val="0"/>
          <w:divBdr>
            <w:top w:val="none" w:sz="0" w:space="0" w:color="auto"/>
            <w:left w:val="none" w:sz="0" w:space="0" w:color="auto"/>
            <w:bottom w:val="none" w:sz="0" w:space="0" w:color="auto"/>
            <w:right w:val="none" w:sz="0" w:space="0" w:color="auto"/>
          </w:divBdr>
        </w:div>
        <w:div w:id="821040457">
          <w:marLeft w:val="240"/>
          <w:marRight w:val="0"/>
          <w:marTop w:val="0"/>
          <w:marBottom w:val="0"/>
          <w:divBdr>
            <w:top w:val="none" w:sz="0" w:space="0" w:color="auto"/>
            <w:left w:val="none" w:sz="0" w:space="0" w:color="auto"/>
            <w:bottom w:val="none" w:sz="0" w:space="0" w:color="auto"/>
            <w:right w:val="none" w:sz="0" w:space="0" w:color="auto"/>
          </w:divBdr>
          <w:divsChild>
            <w:div w:id="1825009469">
              <w:marLeft w:val="240"/>
              <w:marRight w:val="0"/>
              <w:marTop w:val="0"/>
              <w:marBottom w:val="0"/>
              <w:divBdr>
                <w:top w:val="none" w:sz="0" w:space="0" w:color="auto"/>
                <w:left w:val="none" w:sz="0" w:space="0" w:color="auto"/>
                <w:bottom w:val="none" w:sz="0" w:space="0" w:color="auto"/>
                <w:right w:val="none" w:sz="0" w:space="0" w:color="auto"/>
              </w:divBdr>
            </w:div>
          </w:divsChild>
        </w:div>
        <w:div w:id="797338142">
          <w:marLeft w:val="240"/>
          <w:marRight w:val="0"/>
          <w:marTop w:val="0"/>
          <w:marBottom w:val="0"/>
          <w:divBdr>
            <w:top w:val="none" w:sz="0" w:space="0" w:color="auto"/>
            <w:left w:val="none" w:sz="0" w:space="0" w:color="auto"/>
            <w:bottom w:val="none" w:sz="0" w:space="0" w:color="auto"/>
            <w:right w:val="none" w:sz="0" w:space="0" w:color="auto"/>
          </w:divBdr>
        </w:div>
        <w:div w:id="541863980">
          <w:marLeft w:val="240"/>
          <w:marRight w:val="0"/>
          <w:marTop w:val="0"/>
          <w:marBottom w:val="0"/>
          <w:divBdr>
            <w:top w:val="none" w:sz="0" w:space="0" w:color="auto"/>
            <w:left w:val="none" w:sz="0" w:space="0" w:color="auto"/>
            <w:bottom w:val="none" w:sz="0" w:space="0" w:color="auto"/>
            <w:right w:val="none" w:sz="0" w:space="0" w:color="auto"/>
          </w:divBdr>
        </w:div>
        <w:div w:id="373622073">
          <w:marLeft w:val="240"/>
          <w:marRight w:val="0"/>
          <w:marTop w:val="0"/>
          <w:marBottom w:val="0"/>
          <w:divBdr>
            <w:top w:val="none" w:sz="0" w:space="0" w:color="auto"/>
            <w:left w:val="none" w:sz="0" w:space="0" w:color="auto"/>
            <w:bottom w:val="none" w:sz="0" w:space="0" w:color="auto"/>
            <w:right w:val="none" w:sz="0" w:space="0" w:color="auto"/>
          </w:divBdr>
        </w:div>
        <w:div w:id="1890066864">
          <w:marLeft w:val="240"/>
          <w:marRight w:val="0"/>
          <w:marTop w:val="0"/>
          <w:marBottom w:val="0"/>
          <w:divBdr>
            <w:top w:val="none" w:sz="0" w:space="0" w:color="auto"/>
            <w:left w:val="none" w:sz="0" w:space="0" w:color="auto"/>
            <w:bottom w:val="none" w:sz="0" w:space="0" w:color="auto"/>
            <w:right w:val="none" w:sz="0" w:space="0" w:color="auto"/>
          </w:divBdr>
        </w:div>
        <w:div w:id="2090688783">
          <w:marLeft w:val="240"/>
          <w:marRight w:val="0"/>
          <w:marTop w:val="0"/>
          <w:marBottom w:val="0"/>
          <w:divBdr>
            <w:top w:val="none" w:sz="0" w:space="0" w:color="auto"/>
            <w:left w:val="none" w:sz="0" w:space="0" w:color="auto"/>
            <w:bottom w:val="none" w:sz="0" w:space="0" w:color="auto"/>
            <w:right w:val="none" w:sz="0" w:space="0" w:color="auto"/>
          </w:divBdr>
        </w:div>
        <w:div w:id="871184200">
          <w:marLeft w:val="240"/>
          <w:marRight w:val="0"/>
          <w:marTop w:val="0"/>
          <w:marBottom w:val="0"/>
          <w:divBdr>
            <w:top w:val="none" w:sz="0" w:space="0" w:color="auto"/>
            <w:left w:val="none" w:sz="0" w:space="0" w:color="auto"/>
            <w:bottom w:val="none" w:sz="0" w:space="0" w:color="auto"/>
            <w:right w:val="none" w:sz="0" w:space="0" w:color="auto"/>
          </w:divBdr>
        </w:div>
        <w:div w:id="1790466086">
          <w:marLeft w:val="240"/>
          <w:marRight w:val="0"/>
          <w:marTop w:val="0"/>
          <w:marBottom w:val="0"/>
          <w:divBdr>
            <w:top w:val="none" w:sz="0" w:space="0" w:color="auto"/>
            <w:left w:val="none" w:sz="0" w:space="0" w:color="auto"/>
            <w:bottom w:val="none" w:sz="0" w:space="0" w:color="auto"/>
            <w:right w:val="none" w:sz="0" w:space="0" w:color="auto"/>
          </w:divBdr>
        </w:div>
        <w:div w:id="1411542482">
          <w:marLeft w:val="240"/>
          <w:marRight w:val="0"/>
          <w:marTop w:val="0"/>
          <w:marBottom w:val="0"/>
          <w:divBdr>
            <w:top w:val="none" w:sz="0" w:space="0" w:color="auto"/>
            <w:left w:val="none" w:sz="0" w:space="0" w:color="auto"/>
            <w:bottom w:val="none" w:sz="0" w:space="0" w:color="auto"/>
            <w:right w:val="none" w:sz="0" w:space="0" w:color="auto"/>
          </w:divBdr>
        </w:div>
        <w:div w:id="1256669740">
          <w:marLeft w:val="240"/>
          <w:marRight w:val="0"/>
          <w:marTop w:val="0"/>
          <w:marBottom w:val="0"/>
          <w:divBdr>
            <w:top w:val="none" w:sz="0" w:space="0" w:color="auto"/>
            <w:left w:val="none" w:sz="0" w:space="0" w:color="auto"/>
            <w:bottom w:val="none" w:sz="0" w:space="0" w:color="auto"/>
            <w:right w:val="none" w:sz="0" w:space="0" w:color="auto"/>
          </w:divBdr>
        </w:div>
      </w:divsChild>
    </w:div>
    <w:div w:id="1631743219">
      <w:bodyDiv w:val="1"/>
      <w:marLeft w:val="0"/>
      <w:marRight w:val="0"/>
      <w:marTop w:val="0"/>
      <w:marBottom w:val="0"/>
      <w:divBdr>
        <w:top w:val="none" w:sz="0" w:space="0" w:color="auto"/>
        <w:left w:val="none" w:sz="0" w:space="0" w:color="auto"/>
        <w:bottom w:val="none" w:sz="0" w:space="0" w:color="auto"/>
        <w:right w:val="none" w:sz="0" w:space="0" w:color="auto"/>
      </w:divBdr>
      <w:divsChild>
        <w:div w:id="1419983777">
          <w:marLeft w:val="720"/>
          <w:marRight w:val="0"/>
          <w:marTop w:val="0"/>
          <w:marBottom w:val="0"/>
          <w:divBdr>
            <w:top w:val="none" w:sz="0" w:space="0" w:color="auto"/>
            <w:left w:val="none" w:sz="0" w:space="0" w:color="auto"/>
            <w:bottom w:val="none" w:sz="0" w:space="0" w:color="auto"/>
            <w:right w:val="none" w:sz="0" w:space="0" w:color="auto"/>
          </w:divBdr>
        </w:div>
        <w:div w:id="464157285">
          <w:marLeft w:val="0"/>
          <w:marRight w:val="0"/>
          <w:marTop w:val="0"/>
          <w:marBottom w:val="0"/>
          <w:divBdr>
            <w:top w:val="none" w:sz="0" w:space="0" w:color="auto"/>
            <w:left w:val="none" w:sz="0" w:space="0" w:color="auto"/>
            <w:bottom w:val="none" w:sz="0" w:space="0" w:color="auto"/>
            <w:right w:val="none" w:sz="0" w:space="0" w:color="auto"/>
          </w:divBdr>
        </w:div>
        <w:div w:id="1527596050">
          <w:marLeft w:val="0"/>
          <w:marRight w:val="0"/>
          <w:marTop w:val="0"/>
          <w:marBottom w:val="0"/>
          <w:divBdr>
            <w:top w:val="none" w:sz="0" w:space="0" w:color="auto"/>
            <w:left w:val="none" w:sz="0" w:space="0" w:color="auto"/>
            <w:bottom w:val="none" w:sz="0" w:space="0" w:color="auto"/>
            <w:right w:val="none" w:sz="0" w:space="0" w:color="auto"/>
          </w:divBdr>
          <w:divsChild>
            <w:div w:id="1025902691">
              <w:marLeft w:val="240"/>
              <w:marRight w:val="0"/>
              <w:marTop w:val="0"/>
              <w:marBottom w:val="0"/>
              <w:divBdr>
                <w:top w:val="none" w:sz="0" w:space="0" w:color="auto"/>
                <w:left w:val="none" w:sz="0" w:space="0" w:color="auto"/>
                <w:bottom w:val="none" w:sz="0" w:space="0" w:color="auto"/>
                <w:right w:val="none" w:sz="0" w:space="0" w:color="auto"/>
              </w:divBdr>
              <w:divsChild>
                <w:div w:id="786512130">
                  <w:marLeft w:val="0"/>
                  <w:marRight w:val="240"/>
                  <w:marTop w:val="0"/>
                  <w:marBottom w:val="0"/>
                  <w:divBdr>
                    <w:top w:val="none" w:sz="0" w:space="0" w:color="auto"/>
                    <w:left w:val="none" w:sz="0" w:space="0" w:color="auto"/>
                    <w:bottom w:val="none" w:sz="0" w:space="0" w:color="auto"/>
                    <w:right w:val="none" w:sz="0" w:space="0" w:color="auto"/>
                  </w:divBdr>
                </w:div>
                <w:div w:id="4247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2241">
          <w:marLeft w:val="0"/>
          <w:marRight w:val="240"/>
          <w:marTop w:val="0"/>
          <w:marBottom w:val="0"/>
          <w:divBdr>
            <w:top w:val="none" w:sz="0" w:space="0" w:color="auto"/>
            <w:left w:val="none" w:sz="0" w:space="0" w:color="auto"/>
            <w:bottom w:val="none" w:sz="0" w:space="0" w:color="auto"/>
            <w:right w:val="none" w:sz="0" w:space="0" w:color="auto"/>
          </w:divBdr>
        </w:div>
        <w:div w:id="111436290">
          <w:marLeft w:val="0"/>
          <w:marRight w:val="0"/>
          <w:marTop w:val="0"/>
          <w:marBottom w:val="0"/>
          <w:divBdr>
            <w:top w:val="none" w:sz="0" w:space="0" w:color="auto"/>
            <w:left w:val="none" w:sz="0" w:space="0" w:color="auto"/>
            <w:bottom w:val="none" w:sz="0" w:space="0" w:color="auto"/>
            <w:right w:val="none" w:sz="0" w:space="0" w:color="auto"/>
          </w:divBdr>
        </w:div>
        <w:div w:id="117337289">
          <w:marLeft w:val="0"/>
          <w:marRight w:val="0"/>
          <w:marTop w:val="0"/>
          <w:marBottom w:val="0"/>
          <w:divBdr>
            <w:top w:val="none" w:sz="0" w:space="0" w:color="auto"/>
            <w:left w:val="none" w:sz="0" w:space="0" w:color="auto"/>
            <w:bottom w:val="none" w:sz="0" w:space="0" w:color="auto"/>
            <w:right w:val="none" w:sz="0" w:space="0" w:color="auto"/>
          </w:divBdr>
          <w:divsChild>
            <w:div w:id="1439525412">
              <w:marLeft w:val="240"/>
              <w:marRight w:val="0"/>
              <w:marTop w:val="0"/>
              <w:marBottom w:val="0"/>
              <w:divBdr>
                <w:top w:val="none" w:sz="0" w:space="0" w:color="auto"/>
                <w:left w:val="none" w:sz="0" w:space="0" w:color="auto"/>
                <w:bottom w:val="none" w:sz="0" w:space="0" w:color="auto"/>
                <w:right w:val="none" w:sz="0" w:space="0" w:color="auto"/>
              </w:divBdr>
              <w:divsChild>
                <w:div w:id="208081006">
                  <w:marLeft w:val="0"/>
                  <w:marRight w:val="240"/>
                  <w:marTop w:val="0"/>
                  <w:marBottom w:val="0"/>
                  <w:divBdr>
                    <w:top w:val="none" w:sz="0" w:space="0" w:color="auto"/>
                    <w:left w:val="none" w:sz="0" w:space="0" w:color="auto"/>
                    <w:bottom w:val="none" w:sz="0" w:space="0" w:color="auto"/>
                    <w:right w:val="none" w:sz="0" w:space="0" w:color="auto"/>
                  </w:divBdr>
                </w:div>
                <w:div w:id="16214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4957">
          <w:marLeft w:val="0"/>
          <w:marRight w:val="240"/>
          <w:marTop w:val="0"/>
          <w:marBottom w:val="0"/>
          <w:divBdr>
            <w:top w:val="none" w:sz="0" w:space="0" w:color="auto"/>
            <w:left w:val="none" w:sz="0" w:space="0" w:color="auto"/>
            <w:bottom w:val="none" w:sz="0" w:space="0" w:color="auto"/>
            <w:right w:val="none" w:sz="0" w:space="0" w:color="auto"/>
          </w:divBdr>
        </w:div>
        <w:div w:id="1358894647">
          <w:marLeft w:val="0"/>
          <w:marRight w:val="0"/>
          <w:marTop w:val="0"/>
          <w:marBottom w:val="0"/>
          <w:divBdr>
            <w:top w:val="none" w:sz="0" w:space="0" w:color="auto"/>
            <w:left w:val="none" w:sz="0" w:space="0" w:color="auto"/>
            <w:bottom w:val="none" w:sz="0" w:space="0" w:color="auto"/>
            <w:right w:val="none" w:sz="0" w:space="0" w:color="auto"/>
          </w:divBdr>
        </w:div>
        <w:div w:id="718669368">
          <w:marLeft w:val="0"/>
          <w:marRight w:val="0"/>
          <w:marTop w:val="0"/>
          <w:marBottom w:val="0"/>
          <w:divBdr>
            <w:top w:val="none" w:sz="0" w:space="0" w:color="auto"/>
            <w:left w:val="none" w:sz="0" w:space="0" w:color="auto"/>
            <w:bottom w:val="none" w:sz="0" w:space="0" w:color="auto"/>
            <w:right w:val="none" w:sz="0" w:space="0" w:color="auto"/>
          </w:divBdr>
          <w:divsChild>
            <w:div w:id="1097100303">
              <w:marLeft w:val="240"/>
              <w:marRight w:val="0"/>
              <w:marTop w:val="0"/>
              <w:marBottom w:val="0"/>
              <w:divBdr>
                <w:top w:val="none" w:sz="0" w:space="0" w:color="auto"/>
                <w:left w:val="none" w:sz="0" w:space="0" w:color="auto"/>
                <w:bottom w:val="none" w:sz="0" w:space="0" w:color="auto"/>
                <w:right w:val="none" w:sz="0" w:space="0" w:color="auto"/>
              </w:divBdr>
              <w:divsChild>
                <w:div w:id="2045212394">
                  <w:marLeft w:val="0"/>
                  <w:marRight w:val="240"/>
                  <w:marTop w:val="0"/>
                  <w:marBottom w:val="0"/>
                  <w:divBdr>
                    <w:top w:val="none" w:sz="0" w:space="0" w:color="auto"/>
                    <w:left w:val="none" w:sz="0" w:space="0" w:color="auto"/>
                    <w:bottom w:val="none" w:sz="0" w:space="0" w:color="auto"/>
                    <w:right w:val="none" w:sz="0" w:space="0" w:color="auto"/>
                  </w:divBdr>
                </w:div>
                <w:div w:id="4083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3840">
          <w:marLeft w:val="0"/>
          <w:marRight w:val="240"/>
          <w:marTop w:val="0"/>
          <w:marBottom w:val="0"/>
          <w:divBdr>
            <w:top w:val="none" w:sz="0" w:space="0" w:color="auto"/>
            <w:left w:val="none" w:sz="0" w:space="0" w:color="auto"/>
            <w:bottom w:val="none" w:sz="0" w:space="0" w:color="auto"/>
            <w:right w:val="none" w:sz="0" w:space="0" w:color="auto"/>
          </w:divBdr>
        </w:div>
        <w:div w:id="1110317333">
          <w:marLeft w:val="0"/>
          <w:marRight w:val="0"/>
          <w:marTop w:val="0"/>
          <w:marBottom w:val="0"/>
          <w:divBdr>
            <w:top w:val="none" w:sz="0" w:space="0" w:color="auto"/>
            <w:left w:val="none" w:sz="0" w:space="0" w:color="auto"/>
            <w:bottom w:val="none" w:sz="0" w:space="0" w:color="auto"/>
            <w:right w:val="none" w:sz="0" w:space="0" w:color="auto"/>
          </w:divBdr>
        </w:div>
        <w:div w:id="1277325129">
          <w:marLeft w:val="0"/>
          <w:marRight w:val="0"/>
          <w:marTop w:val="0"/>
          <w:marBottom w:val="0"/>
          <w:divBdr>
            <w:top w:val="none" w:sz="0" w:space="0" w:color="auto"/>
            <w:left w:val="none" w:sz="0" w:space="0" w:color="auto"/>
            <w:bottom w:val="none" w:sz="0" w:space="0" w:color="auto"/>
            <w:right w:val="none" w:sz="0" w:space="0" w:color="auto"/>
          </w:divBdr>
          <w:divsChild>
            <w:div w:id="781340709">
              <w:marLeft w:val="480"/>
              <w:marRight w:val="0"/>
              <w:marTop w:val="0"/>
              <w:marBottom w:val="0"/>
              <w:divBdr>
                <w:top w:val="none" w:sz="0" w:space="0" w:color="auto"/>
                <w:left w:val="none" w:sz="0" w:space="0" w:color="auto"/>
                <w:bottom w:val="none" w:sz="0" w:space="0" w:color="auto"/>
                <w:right w:val="none" w:sz="0" w:space="0" w:color="auto"/>
              </w:divBdr>
              <w:divsChild>
                <w:div w:id="1300499507">
                  <w:marLeft w:val="0"/>
                  <w:marRight w:val="240"/>
                  <w:marTop w:val="0"/>
                  <w:marBottom w:val="0"/>
                  <w:divBdr>
                    <w:top w:val="none" w:sz="0" w:space="0" w:color="auto"/>
                    <w:left w:val="none" w:sz="0" w:space="0" w:color="auto"/>
                    <w:bottom w:val="none" w:sz="0" w:space="0" w:color="auto"/>
                    <w:right w:val="none" w:sz="0" w:space="0" w:color="auto"/>
                  </w:divBdr>
                </w:div>
                <w:div w:id="1474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5986">
          <w:marLeft w:val="0"/>
          <w:marRight w:val="240"/>
          <w:marTop w:val="0"/>
          <w:marBottom w:val="0"/>
          <w:divBdr>
            <w:top w:val="none" w:sz="0" w:space="0" w:color="auto"/>
            <w:left w:val="none" w:sz="0" w:space="0" w:color="auto"/>
            <w:bottom w:val="none" w:sz="0" w:space="0" w:color="auto"/>
            <w:right w:val="none" w:sz="0" w:space="0" w:color="auto"/>
          </w:divBdr>
        </w:div>
        <w:div w:id="1298291713">
          <w:marLeft w:val="0"/>
          <w:marRight w:val="0"/>
          <w:marTop w:val="0"/>
          <w:marBottom w:val="0"/>
          <w:divBdr>
            <w:top w:val="none" w:sz="0" w:space="0" w:color="auto"/>
            <w:left w:val="none" w:sz="0" w:space="0" w:color="auto"/>
            <w:bottom w:val="none" w:sz="0" w:space="0" w:color="auto"/>
            <w:right w:val="none" w:sz="0" w:space="0" w:color="auto"/>
          </w:divBdr>
        </w:div>
        <w:div w:id="912859065">
          <w:marLeft w:val="0"/>
          <w:marRight w:val="0"/>
          <w:marTop w:val="0"/>
          <w:marBottom w:val="0"/>
          <w:divBdr>
            <w:top w:val="none" w:sz="0" w:space="0" w:color="auto"/>
            <w:left w:val="none" w:sz="0" w:space="0" w:color="auto"/>
            <w:bottom w:val="none" w:sz="0" w:space="0" w:color="auto"/>
            <w:right w:val="none" w:sz="0" w:space="0" w:color="auto"/>
          </w:divBdr>
          <w:divsChild>
            <w:div w:id="1761292338">
              <w:marLeft w:val="480"/>
              <w:marRight w:val="0"/>
              <w:marTop w:val="0"/>
              <w:marBottom w:val="0"/>
              <w:divBdr>
                <w:top w:val="none" w:sz="0" w:space="0" w:color="auto"/>
                <w:left w:val="none" w:sz="0" w:space="0" w:color="auto"/>
                <w:bottom w:val="none" w:sz="0" w:space="0" w:color="auto"/>
                <w:right w:val="none" w:sz="0" w:space="0" w:color="auto"/>
              </w:divBdr>
              <w:divsChild>
                <w:div w:id="481431977">
                  <w:marLeft w:val="0"/>
                  <w:marRight w:val="240"/>
                  <w:marTop w:val="0"/>
                  <w:marBottom w:val="0"/>
                  <w:divBdr>
                    <w:top w:val="none" w:sz="0" w:space="0" w:color="auto"/>
                    <w:left w:val="none" w:sz="0" w:space="0" w:color="auto"/>
                    <w:bottom w:val="none" w:sz="0" w:space="0" w:color="auto"/>
                    <w:right w:val="none" w:sz="0" w:space="0" w:color="auto"/>
                  </w:divBdr>
                </w:div>
                <w:div w:id="449907588">
                  <w:marLeft w:val="0"/>
                  <w:marRight w:val="0"/>
                  <w:marTop w:val="0"/>
                  <w:marBottom w:val="0"/>
                  <w:divBdr>
                    <w:top w:val="none" w:sz="0" w:space="0" w:color="auto"/>
                    <w:left w:val="none" w:sz="0" w:space="0" w:color="auto"/>
                    <w:bottom w:val="none" w:sz="0" w:space="0" w:color="auto"/>
                    <w:right w:val="none" w:sz="0" w:space="0" w:color="auto"/>
                  </w:divBdr>
                </w:div>
              </w:divsChild>
            </w:div>
            <w:div w:id="160320552">
              <w:marLeft w:val="0"/>
              <w:marRight w:val="240"/>
              <w:marTop w:val="0"/>
              <w:marBottom w:val="0"/>
              <w:divBdr>
                <w:top w:val="none" w:sz="0" w:space="0" w:color="auto"/>
                <w:left w:val="none" w:sz="0" w:space="0" w:color="auto"/>
                <w:bottom w:val="none" w:sz="0" w:space="0" w:color="auto"/>
                <w:right w:val="none" w:sz="0" w:space="0" w:color="auto"/>
              </w:divBdr>
            </w:div>
            <w:div w:id="936405547">
              <w:marLeft w:val="0"/>
              <w:marRight w:val="0"/>
              <w:marTop w:val="0"/>
              <w:marBottom w:val="0"/>
              <w:divBdr>
                <w:top w:val="none" w:sz="0" w:space="0" w:color="auto"/>
                <w:left w:val="none" w:sz="0" w:space="0" w:color="auto"/>
                <w:bottom w:val="none" w:sz="0" w:space="0" w:color="auto"/>
                <w:right w:val="none" w:sz="0" w:space="0" w:color="auto"/>
              </w:divBdr>
            </w:div>
            <w:div w:id="509568494">
              <w:marLeft w:val="0"/>
              <w:marRight w:val="0"/>
              <w:marTop w:val="0"/>
              <w:marBottom w:val="0"/>
              <w:divBdr>
                <w:top w:val="none" w:sz="0" w:space="0" w:color="auto"/>
                <w:left w:val="none" w:sz="0" w:space="0" w:color="auto"/>
                <w:bottom w:val="none" w:sz="0" w:space="0" w:color="auto"/>
                <w:right w:val="none" w:sz="0" w:space="0" w:color="auto"/>
              </w:divBdr>
              <w:divsChild>
                <w:div w:id="8141545">
                  <w:marLeft w:val="720"/>
                  <w:marRight w:val="0"/>
                  <w:marTop w:val="0"/>
                  <w:marBottom w:val="0"/>
                  <w:divBdr>
                    <w:top w:val="none" w:sz="0" w:space="0" w:color="auto"/>
                    <w:left w:val="none" w:sz="0" w:space="0" w:color="auto"/>
                    <w:bottom w:val="none" w:sz="0" w:space="0" w:color="auto"/>
                    <w:right w:val="none" w:sz="0" w:space="0" w:color="auto"/>
                  </w:divBdr>
                  <w:divsChild>
                    <w:div w:id="2086955004">
                      <w:marLeft w:val="0"/>
                      <w:marRight w:val="240"/>
                      <w:marTop w:val="0"/>
                      <w:marBottom w:val="0"/>
                      <w:divBdr>
                        <w:top w:val="none" w:sz="0" w:space="0" w:color="auto"/>
                        <w:left w:val="none" w:sz="0" w:space="0" w:color="auto"/>
                        <w:bottom w:val="none" w:sz="0" w:space="0" w:color="auto"/>
                        <w:right w:val="none" w:sz="0" w:space="0" w:color="auto"/>
                      </w:divBdr>
                    </w:div>
                    <w:div w:id="14202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3017">
              <w:marLeft w:val="0"/>
              <w:marRight w:val="240"/>
              <w:marTop w:val="0"/>
              <w:marBottom w:val="0"/>
              <w:divBdr>
                <w:top w:val="none" w:sz="0" w:space="0" w:color="auto"/>
                <w:left w:val="none" w:sz="0" w:space="0" w:color="auto"/>
                <w:bottom w:val="none" w:sz="0" w:space="0" w:color="auto"/>
                <w:right w:val="none" w:sz="0" w:space="0" w:color="auto"/>
              </w:divBdr>
            </w:div>
            <w:div w:id="86656468">
              <w:marLeft w:val="0"/>
              <w:marRight w:val="0"/>
              <w:marTop w:val="0"/>
              <w:marBottom w:val="0"/>
              <w:divBdr>
                <w:top w:val="none" w:sz="0" w:space="0" w:color="auto"/>
                <w:left w:val="none" w:sz="0" w:space="0" w:color="auto"/>
                <w:bottom w:val="none" w:sz="0" w:space="0" w:color="auto"/>
                <w:right w:val="none" w:sz="0" w:space="0" w:color="auto"/>
              </w:divBdr>
            </w:div>
            <w:div w:id="1370180065">
              <w:marLeft w:val="0"/>
              <w:marRight w:val="0"/>
              <w:marTop w:val="0"/>
              <w:marBottom w:val="0"/>
              <w:divBdr>
                <w:top w:val="none" w:sz="0" w:space="0" w:color="auto"/>
                <w:left w:val="none" w:sz="0" w:space="0" w:color="auto"/>
                <w:bottom w:val="none" w:sz="0" w:space="0" w:color="auto"/>
                <w:right w:val="none" w:sz="0" w:space="0" w:color="auto"/>
              </w:divBdr>
              <w:divsChild>
                <w:div w:id="443842067">
                  <w:marLeft w:val="720"/>
                  <w:marRight w:val="0"/>
                  <w:marTop w:val="0"/>
                  <w:marBottom w:val="0"/>
                  <w:divBdr>
                    <w:top w:val="none" w:sz="0" w:space="0" w:color="auto"/>
                    <w:left w:val="none" w:sz="0" w:space="0" w:color="auto"/>
                    <w:bottom w:val="none" w:sz="0" w:space="0" w:color="auto"/>
                    <w:right w:val="none" w:sz="0" w:space="0" w:color="auto"/>
                  </w:divBdr>
                  <w:divsChild>
                    <w:div w:id="88701534">
                      <w:marLeft w:val="0"/>
                      <w:marRight w:val="240"/>
                      <w:marTop w:val="0"/>
                      <w:marBottom w:val="0"/>
                      <w:divBdr>
                        <w:top w:val="none" w:sz="0" w:space="0" w:color="auto"/>
                        <w:left w:val="none" w:sz="0" w:space="0" w:color="auto"/>
                        <w:bottom w:val="none" w:sz="0" w:space="0" w:color="auto"/>
                        <w:right w:val="none" w:sz="0" w:space="0" w:color="auto"/>
                      </w:divBdr>
                    </w:div>
                    <w:div w:id="5926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8224">
              <w:marLeft w:val="0"/>
              <w:marRight w:val="240"/>
              <w:marTop w:val="0"/>
              <w:marBottom w:val="0"/>
              <w:divBdr>
                <w:top w:val="none" w:sz="0" w:space="0" w:color="auto"/>
                <w:left w:val="none" w:sz="0" w:space="0" w:color="auto"/>
                <w:bottom w:val="none" w:sz="0" w:space="0" w:color="auto"/>
                <w:right w:val="none" w:sz="0" w:space="0" w:color="auto"/>
              </w:divBdr>
            </w:div>
            <w:div w:id="2975492">
              <w:marLeft w:val="0"/>
              <w:marRight w:val="0"/>
              <w:marTop w:val="0"/>
              <w:marBottom w:val="0"/>
              <w:divBdr>
                <w:top w:val="none" w:sz="0" w:space="0" w:color="auto"/>
                <w:left w:val="none" w:sz="0" w:space="0" w:color="auto"/>
                <w:bottom w:val="none" w:sz="0" w:space="0" w:color="auto"/>
                <w:right w:val="none" w:sz="0" w:space="0" w:color="auto"/>
              </w:divBdr>
            </w:div>
            <w:div w:id="1812359606">
              <w:marLeft w:val="0"/>
              <w:marRight w:val="0"/>
              <w:marTop w:val="0"/>
              <w:marBottom w:val="0"/>
              <w:divBdr>
                <w:top w:val="none" w:sz="0" w:space="0" w:color="auto"/>
                <w:left w:val="none" w:sz="0" w:space="0" w:color="auto"/>
                <w:bottom w:val="none" w:sz="0" w:space="0" w:color="auto"/>
                <w:right w:val="none" w:sz="0" w:space="0" w:color="auto"/>
              </w:divBdr>
              <w:divsChild>
                <w:div w:id="235827351">
                  <w:marLeft w:val="720"/>
                  <w:marRight w:val="0"/>
                  <w:marTop w:val="0"/>
                  <w:marBottom w:val="0"/>
                  <w:divBdr>
                    <w:top w:val="none" w:sz="0" w:space="0" w:color="auto"/>
                    <w:left w:val="none" w:sz="0" w:space="0" w:color="auto"/>
                    <w:bottom w:val="none" w:sz="0" w:space="0" w:color="auto"/>
                    <w:right w:val="none" w:sz="0" w:space="0" w:color="auto"/>
                  </w:divBdr>
                  <w:divsChild>
                    <w:div w:id="877666330">
                      <w:marLeft w:val="0"/>
                      <w:marRight w:val="240"/>
                      <w:marTop w:val="0"/>
                      <w:marBottom w:val="0"/>
                      <w:divBdr>
                        <w:top w:val="none" w:sz="0" w:space="0" w:color="auto"/>
                        <w:left w:val="none" w:sz="0" w:space="0" w:color="auto"/>
                        <w:bottom w:val="none" w:sz="0" w:space="0" w:color="auto"/>
                        <w:right w:val="none" w:sz="0" w:space="0" w:color="auto"/>
                      </w:divBdr>
                    </w:div>
                    <w:div w:id="214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265">
              <w:marLeft w:val="0"/>
              <w:marRight w:val="240"/>
              <w:marTop w:val="0"/>
              <w:marBottom w:val="0"/>
              <w:divBdr>
                <w:top w:val="none" w:sz="0" w:space="0" w:color="auto"/>
                <w:left w:val="none" w:sz="0" w:space="0" w:color="auto"/>
                <w:bottom w:val="none" w:sz="0" w:space="0" w:color="auto"/>
                <w:right w:val="none" w:sz="0" w:space="0" w:color="auto"/>
              </w:divBdr>
            </w:div>
            <w:div w:id="1527718676">
              <w:marLeft w:val="0"/>
              <w:marRight w:val="0"/>
              <w:marTop w:val="0"/>
              <w:marBottom w:val="0"/>
              <w:divBdr>
                <w:top w:val="none" w:sz="0" w:space="0" w:color="auto"/>
                <w:left w:val="none" w:sz="0" w:space="0" w:color="auto"/>
                <w:bottom w:val="none" w:sz="0" w:space="0" w:color="auto"/>
                <w:right w:val="none" w:sz="0" w:space="0" w:color="auto"/>
              </w:divBdr>
            </w:div>
          </w:divsChild>
        </w:div>
        <w:div w:id="140122016">
          <w:marLeft w:val="0"/>
          <w:marRight w:val="240"/>
          <w:marTop w:val="0"/>
          <w:marBottom w:val="0"/>
          <w:divBdr>
            <w:top w:val="none" w:sz="0" w:space="0" w:color="auto"/>
            <w:left w:val="none" w:sz="0" w:space="0" w:color="auto"/>
            <w:bottom w:val="none" w:sz="0" w:space="0" w:color="auto"/>
            <w:right w:val="none" w:sz="0" w:space="0" w:color="auto"/>
          </w:divBdr>
        </w:div>
        <w:div w:id="1760784626">
          <w:marLeft w:val="0"/>
          <w:marRight w:val="0"/>
          <w:marTop w:val="0"/>
          <w:marBottom w:val="0"/>
          <w:divBdr>
            <w:top w:val="none" w:sz="0" w:space="0" w:color="auto"/>
            <w:left w:val="none" w:sz="0" w:space="0" w:color="auto"/>
            <w:bottom w:val="none" w:sz="0" w:space="0" w:color="auto"/>
            <w:right w:val="none" w:sz="0" w:space="0" w:color="auto"/>
          </w:divBdr>
        </w:div>
        <w:div w:id="1652443679">
          <w:marLeft w:val="0"/>
          <w:marRight w:val="0"/>
          <w:marTop w:val="0"/>
          <w:marBottom w:val="0"/>
          <w:divBdr>
            <w:top w:val="none" w:sz="0" w:space="0" w:color="auto"/>
            <w:left w:val="none" w:sz="0" w:space="0" w:color="auto"/>
            <w:bottom w:val="none" w:sz="0" w:space="0" w:color="auto"/>
            <w:right w:val="none" w:sz="0" w:space="0" w:color="auto"/>
          </w:divBdr>
          <w:divsChild>
            <w:div w:id="763764264">
              <w:marLeft w:val="720"/>
              <w:marRight w:val="0"/>
              <w:marTop w:val="0"/>
              <w:marBottom w:val="0"/>
              <w:divBdr>
                <w:top w:val="none" w:sz="0" w:space="0" w:color="auto"/>
                <w:left w:val="none" w:sz="0" w:space="0" w:color="auto"/>
                <w:bottom w:val="none" w:sz="0" w:space="0" w:color="auto"/>
                <w:right w:val="none" w:sz="0" w:space="0" w:color="auto"/>
              </w:divBdr>
              <w:divsChild>
                <w:div w:id="1738433331">
                  <w:marLeft w:val="0"/>
                  <w:marRight w:val="240"/>
                  <w:marTop w:val="0"/>
                  <w:marBottom w:val="0"/>
                  <w:divBdr>
                    <w:top w:val="none" w:sz="0" w:space="0" w:color="auto"/>
                    <w:left w:val="none" w:sz="0" w:space="0" w:color="auto"/>
                    <w:bottom w:val="none" w:sz="0" w:space="0" w:color="auto"/>
                    <w:right w:val="none" w:sz="0" w:space="0" w:color="auto"/>
                  </w:divBdr>
                </w:div>
                <w:div w:id="8359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9007">
          <w:marLeft w:val="0"/>
          <w:marRight w:val="240"/>
          <w:marTop w:val="0"/>
          <w:marBottom w:val="0"/>
          <w:divBdr>
            <w:top w:val="none" w:sz="0" w:space="0" w:color="auto"/>
            <w:left w:val="none" w:sz="0" w:space="0" w:color="auto"/>
            <w:bottom w:val="none" w:sz="0" w:space="0" w:color="auto"/>
            <w:right w:val="none" w:sz="0" w:space="0" w:color="auto"/>
          </w:divBdr>
        </w:div>
        <w:div w:id="1643728996">
          <w:marLeft w:val="0"/>
          <w:marRight w:val="0"/>
          <w:marTop w:val="0"/>
          <w:marBottom w:val="0"/>
          <w:divBdr>
            <w:top w:val="none" w:sz="0" w:space="0" w:color="auto"/>
            <w:left w:val="none" w:sz="0" w:space="0" w:color="auto"/>
            <w:bottom w:val="none" w:sz="0" w:space="0" w:color="auto"/>
            <w:right w:val="none" w:sz="0" w:space="0" w:color="auto"/>
          </w:divBdr>
        </w:div>
        <w:div w:id="497843999">
          <w:marLeft w:val="0"/>
          <w:marRight w:val="0"/>
          <w:marTop w:val="0"/>
          <w:marBottom w:val="0"/>
          <w:divBdr>
            <w:top w:val="none" w:sz="0" w:space="0" w:color="auto"/>
            <w:left w:val="none" w:sz="0" w:space="0" w:color="auto"/>
            <w:bottom w:val="none" w:sz="0" w:space="0" w:color="auto"/>
            <w:right w:val="none" w:sz="0" w:space="0" w:color="auto"/>
          </w:divBdr>
          <w:divsChild>
            <w:div w:id="1340236961">
              <w:marLeft w:val="720"/>
              <w:marRight w:val="0"/>
              <w:marTop w:val="0"/>
              <w:marBottom w:val="0"/>
              <w:divBdr>
                <w:top w:val="none" w:sz="0" w:space="0" w:color="auto"/>
                <w:left w:val="none" w:sz="0" w:space="0" w:color="auto"/>
                <w:bottom w:val="none" w:sz="0" w:space="0" w:color="auto"/>
                <w:right w:val="none" w:sz="0" w:space="0" w:color="auto"/>
              </w:divBdr>
              <w:divsChild>
                <w:div w:id="902913420">
                  <w:marLeft w:val="0"/>
                  <w:marRight w:val="240"/>
                  <w:marTop w:val="0"/>
                  <w:marBottom w:val="0"/>
                  <w:divBdr>
                    <w:top w:val="none" w:sz="0" w:space="0" w:color="auto"/>
                    <w:left w:val="none" w:sz="0" w:space="0" w:color="auto"/>
                    <w:bottom w:val="none" w:sz="0" w:space="0" w:color="auto"/>
                    <w:right w:val="none" w:sz="0" w:space="0" w:color="auto"/>
                  </w:divBdr>
                </w:div>
                <w:div w:id="15200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5871">
          <w:marLeft w:val="0"/>
          <w:marRight w:val="240"/>
          <w:marTop w:val="0"/>
          <w:marBottom w:val="0"/>
          <w:divBdr>
            <w:top w:val="none" w:sz="0" w:space="0" w:color="auto"/>
            <w:left w:val="none" w:sz="0" w:space="0" w:color="auto"/>
            <w:bottom w:val="none" w:sz="0" w:space="0" w:color="auto"/>
            <w:right w:val="none" w:sz="0" w:space="0" w:color="auto"/>
          </w:divBdr>
        </w:div>
        <w:div w:id="777917875">
          <w:marLeft w:val="0"/>
          <w:marRight w:val="0"/>
          <w:marTop w:val="0"/>
          <w:marBottom w:val="0"/>
          <w:divBdr>
            <w:top w:val="none" w:sz="0" w:space="0" w:color="auto"/>
            <w:left w:val="none" w:sz="0" w:space="0" w:color="auto"/>
            <w:bottom w:val="none" w:sz="0" w:space="0" w:color="auto"/>
            <w:right w:val="none" w:sz="0" w:space="0" w:color="auto"/>
          </w:divBdr>
        </w:div>
        <w:div w:id="501088327">
          <w:marLeft w:val="0"/>
          <w:marRight w:val="0"/>
          <w:marTop w:val="0"/>
          <w:marBottom w:val="0"/>
          <w:divBdr>
            <w:top w:val="none" w:sz="0" w:space="0" w:color="auto"/>
            <w:left w:val="none" w:sz="0" w:space="0" w:color="auto"/>
            <w:bottom w:val="none" w:sz="0" w:space="0" w:color="auto"/>
            <w:right w:val="none" w:sz="0" w:space="0" w:color="auto"/>
          </w:divBdr>
          <w:divsChild>
            <w:div w:id="1625651102">
              <w:marLeft w:val="480"/>
              <w:marRight w:val="0"/>
              <w:marTop w:val="0"/>
              <w:marBottom w:val="0"/>
              <w:divBdr>
                <w:top w:val="none" w:sz="0" w:space="0" w:color="auto"/>
                <w:left w:val="none" w:sz="0" w:space="0" w:color="auto"/>
                <w:bottom w:val="none" w:sz="0" w:space="0" w:color="auto"/>
                <w:right w:val="none" w:sz="0" w:space="0" w:color="auto"/>
              </w:divBdr>
              <w:divsChild>
                <w:div w:id="844708320">
                  <w:marLeft w:val="0"/>
                  <w:marRight w:val="240"/>
                  <w:marTop w:val="0"/>
                  <w:marBottom w:val="0"/>
                  <w:divBdr>
                    <w:top w:val="none" w:sz="0" w:space="0" w:color="auto"/>
                    <w:left w:val="none" w:sz="0" w:space="0" w:color="auto"/>
                    <w:bottom w:val="none" w:sz="0" w:space="0" w:color="auto"/>
                    <w:right w:val="none" w:sz="0" w:space="0" w:color="auto"/>
                  </w:divBdr>
                </w:div>
                <w:div w:id="1912353653">
                  <w:marLeft w:val="0"/>
                  <w:marRight w:val="0"/>
                  <w:marTop w:val="0"/>
                  <w:marBottom w:val="0"/>
                  <w:divBdr>
                    <w:top w:val="none" w:sz="0" w:space="0" w:color="auto"/>
                    <w:left w:val="none" w:sz="0" w:space="0" w:color="auto"/>
                    <w:bottom w:val="none" w:sz="0" w:space="0" w:color="auto"/>
                    <w:right w:val="none" w:sz="0" w:space="0" w:color="auto"/>
                  </w:divBdr>
                </w:div>
              </w:divsChild>
            </w:div>
            <w:div w:id="501358037">
              <w:marLeft w:val="0"/>
              <w:marRight w:val="240"/>
              <w:marTop w:val="0"/>
              <w:marBottom w:val="0"/>
              <w:divBdr>
                <w:top w:val="none" w:sz="0" w:space="0" w:color="auto"/>
                <w:left w:val="none" w:sz="0" w:space="0" w:color="auto"/>
                <w:bottom w:val="none" w:sz="0" w:space="0" w:color="auto"/>
                <w:right w:val="none" w:sz="0" w:space="0" w:color="auto"/>
              </w:divBdr>
            </w:div>
            <w:div w:id="215243723">
              <w:marLeft w:val="0"/>
              <w:marRight w:val="0"/>
              <w:marTop w:val="0"/>
              <w:marBottom w:val="0"/>
              <w:divBdr>
                <w:top w:val="none" w:sz="0" w:space="0" w:color="auto"/>
                <w:left w:val="none" w:sz="0" w:space="0" w:color="auto"/>
                <w:bottom w:val="none" w:sz="0" w:space="0" w:color="auto"/>
                <w:right w:val="none" w:sz="0" w:space="0" w:color="auto"/>
              </w:divBdr>
            </w:div>
            <w:div w:id="458957267">
              <w:marLeft w:val="0"/>
              <w:marRight w:val="0"/>
              <w:marTop w:val="0"/>
              <w:marBottom w:val="0"/>
              <w:divBdr>
                <w:top w:val="none" w:sz="0" w:space="0" w:color="auto"/>
                <w:left w:val="none" w:sz="0" w:space="0" w:color="auto"/>
                <w:bottom w:val="none" w:sz="0" w:space="0" w:color="auto"/>
                <w:right w:val="none" w:sz="0" w:space="0" w:color="auto"/>
              </w:divBdr>
              <w:divsChild>
                <w:div w:id="1912040406">
                  <w:marLeft w:val="720"/>
                  <w:marRight w:val="0"/>
                  <w:marTop w:val="0"/>
                  <w:marBottom w:val="0"/>
                  <w:divBdr>
                    <w:top w:val="none" w:sz="0" w:space="0" w:color="auto"/>
                    <w:left w:val="none" w:sz="0" w:space="0" w:color="auto"/>
                    <w:bottom w:val="none" w:sz="0" w:space="0" w:color="auto"/>
                    <w:right w:val="none" w:sz="0" w:space="0" w:color="auto"/>
                  </w:divBdr>
                  <w:divsChild>
                    <w:div w:id="1952317477">
                      <w:marLeft w:val="0"/>
                      <w:marRight w:val="240"/>
                      <w:marTop w:val="0"/>
                      <w:marBottom w:val="0"/>
                      <w:divBdr>
                        <w:top w:val="none" w:sz="0" w:space="0" w:color="auto"/>
                        <w:left w:val="none" w:sz="0" w:space="0" w:color="auto"/>
                        <w:bottom w:val="none" w:sz="0" w:space="0" w:color="auto"/>
                        <w:right w:val="none" w:sz="0" w:space="0" w:color="auto"/>
                      </w:divBdr>
                    </w:div>
                    <w:div w:id="536041784">
                      <w:marLeft w:val="0"/>
                      <w:marRight w:val="0"/>
                      <w:marTop w:val="0"/>
                      <w:marBottom w:val="0"/>
                      <w:divBdr>
                        <w:top w:val="none" w:sz="0" w:space="0" w:color="auto"/>
                        <w:left w:val="none" w:sz="0" w:space="0" w:color="auto"/>
                        <w:bottom w:val="none" w:sz="0" w:space="0" w:color="auto"/>
                        <w:right w:val="none" w:sz="0" w:space="0" w:color="auto"/>
                      </w:divBdr>
                    </w:div>
                  </w:divsChild>
                </w:div>
                <w:div w:id="700056054">
                  <w:marLeft w:val="0"/>
                  <w:marRight w:val="240"/>
                  <w:marTop w:val="0"/>
                  <w:marBottom w:val="0"/>
                  <w:divBdr>
                    <w:top w:val="none" w:sz="0" w:space="0" w:color="auto"/>
                    <w:left w:val="none" w:sz="0" w:space="0" w:color="auto"/>
                    <w:bottom w:val="none" w:sz="0" w:space="0" w:color="auto"/>
                    <w:right w:val="none" w:sz="0" w:space="0" w:color="auto"/>
                  </w:divBdr>
                </w:div>
                <w:div w:id="1282496424">
                  <w:marLeft w:val="0"/>
                  <w:marRight w:val="0"/>
                  <w:marTop w:val="0"/>
                  <w:marBottom w:val="0"/>
                  <w:divBdr>
                    <w:top w:val="none" w:sz="0" w:space="0" w:color="auto"/>
                    <w:left w:val="none" w:sz="0" w:space="0" w:color="auto"/>
                    <w:bottom w:val="none" w:sz="0" w:space="0" w:color="auto"/>
                    <w:right w:val="none" w:sz="0" w:space="0" w:color="auto"/>
                  </w:divBdr>
                </w:div>
                <w:div w:id="1785155027">
                  <w:marLeft w:val="0"/>
                  <w:marRight w:val="0"/>
                  <w:marTop w:val="0"/>
                  <w:marBottom w:val="0"/>
                  <w:divBdr>
                    <w:top w:val="none" w:sz="0" w:space="0" w:color="auto"/>
                    <w:left w:val="none" w:sz="0" w:space="0" w:color="auto"/>
                    <w:bottom w:val="none" w:sz="0" w:space="0" w:color="auto"/>
                    <w:right w:val="none" w:sz="0" w:space="0" w:color="auto"/>
                  </w:divBdr>
                  <w:divsChild>
                    <w:div w:id="2127768672">
                      <w:marLeft w:val="960"/>
                      <w:marRight w:val="0"/>
                      <w:marTop w:val="0"/>
                      <w:marBottom w:val="0"/>
                      <w:divBdr>
                        <w:top w:val="none" w:sz="0" w:space="0" w:color="auto"/>
                        <w:left w:val="none" w:sz="0" w:space="0" w:color="auto"/>
                        <w:bottom w:val="none" w:sz="0" w:space="0" w:color="auto"/>
                        <w:right w:val="none" w:sz="0" w:space="0" w:color="auto"/>
                      </w:divBdr>
                      <w:divsChild>
                        <w:div w:id="1745451698">
                          <w:marLeft w:val="0"/>
                          <w:marRight w:val="240"/>
                          <w:marTop w:val="0"/>
                          <w:marBottom w:val="0"/>
                          <w:divBdr>
                            <w:top w:val="none" w:sz="0" w:space="0" w:color="auto"/>
                            <w:left w:val="none" w:sz="0" w:space="0" w:color="auto"/>
                            <w:bottom w:val="none" w:sz="0" w:space="0" w:color="auto"/>
                            <w:right w:val="none" w:sz="0" w:space="0" w:color="auto"/>
                          </w:divBdr>
                        </w:div>
                        <w:div w:id="894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4320">
                  <w:marLeft w:val="0"/>
                  <w:marRight w:val="240"/>
                  <w:marTop w:val="0"/>
                  <w:marBottom w:val="0"/>
                  <w:divBdr>
                    <w:top w:val="none" w:sz="0" w:space="0" w:color="auto"/>
                    <w:left w:val="none" w:sz="0" w:space="0" w:color="auto"/>
                    <w:bottom w:val="none" w:sz="0" w:space="0" w:color="auto"/>
                    <w:right w:val="none" w:sz="0" w:space="0" w:color="auto"/>
                  </w:divBdr>
                </w:div>
                <w:div w:id="888421061">
                  <w:marLeft w:val="0"/>
                  <w:marRight w:val="0"/>
                  <w:marTop w:val="0"/>
                  <w:marBottom w:val="0"/>
                  <w:divBdr>
                    <w:top w:val="none" w:sz="0" w:space="0" w:color="auto"/>
                    <w:left w:val="none" w:sz="0" w:space="0" w:color="auto"/>
                    <w:bottom w:val="none" w:sz="0" w:space="0" w:color="auto"/>
                    <w:right w:val="none" w:sz="0" w:space="0" w:color="auto"/>
                  </w:divBdr>
                </w:div>
                <w:div w:id="465440180">
                  <w:marLeft w:val="0"/>
                  <w:marRight w:val="0"/>
                  <w:marTop w:val="0"/>
                  <w:marBottom w:val="0"/>
                  <w:divBdr>
                    <w:top w:val="none" w:sz="0" w:space="0" w:color="auto"/>
                    <w:left w:val="none" w:sz="0" w:space="0" w:color="auto"/>
                    <w:bottom w:val="none" w:sz="0" w:space="0" w:color="auto"/>
                    <w:right w:val="none" w:sz="0" w:space="0" w:color="auto"/>
                  </w:divBdr>
                  <w:divsChild>
                    <w:div w:id="830944390">
                      <w:marLeft w:val="960"/>
                      <w:marRight w:val="0"/>
                      <w:marTop w:val="0"/>
                      <w:marBottom w:val="0"/>
                      <w:divBdr>
                        <w:top w:val="none" w:sz="0" w:space="0" w:color="auto"/>
                        <w:left w:val="none" w:sz="0" w:space="0" w:color="auto"/>
                        <w:bottom w:val="none" w:sz="0" w:space="0" w:color="auto"/>
                        <w:right w:val="none" w:sz="0" w:space="0" w:color="auto"/>
                      </w:divBdr>
                      <w:divsChild>
                        <w:div w:id="865677355">
                          <w:marLeft w:val="0"/>
                          <w:marRight w:val="240"/>
                          <w:marTop w:val="0"/>
                          <w:marBottom w:val="0"/>
                          <w:divBdr>
                            <w:top w:val="none" w:sz="0" w:space="0" w:color="auto"/>
                            <w:left w:val="none" w:sz="0" w:space="0" w:color="auto"/>
                            <w:bottom w:val="none" w:sz="0" w:space="0" w:color="auto"/>
                            <w:right w:val="none" w:sz="0" w:space="0" w:color="auto"/>
                          </w:divBdr>
                        </w:div>
                        <w:div w:id="17922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9915">
                  <w:marLeft w:val="0"/>
                  <w:marRight w:val="240"/>
                  <w:marTop w:val="0"/>
                  <w:marBottom w:val="0"/>
                  <w:divBdr>
                    <w:top w:val="none" w:sz="0" w:space="0" w:color="auto"/>
                    <w:left w:val="none" w:sz="0" w:space="0" w:color="auto"/>
                    <w:bottom w:val="none" w:sz="0" w:space="0" w:color="auto"/>
                    <w:right w:val="none" w:sz="0" w:space="0" w:color="auto"/>
                  </w:divBdr>
                </w:div>
                <w:div w:id="973606955">
                  <w:marLeft w:val="0"/>
                  <w:marRight w:val="0"/>
                  <w:marTop w:val="0"/>
                  <w:marBottom w:val="0"/>
                  <w:divBdr>
                    <w:top w:val="none" w:sz="0" w:space="0" w:color="auto"/>
                    <w:left w:val="none" w:sz="0" w:space="0" w:color="auto"/>
                    <w:bottom w:val="none" w:sz="0" w:space="0" w:color="auto"/>
                    <w:right w:val="none" w:sz="0" w:space="0" w:color="auto"/>
                  </w:divBdr>
                </w:div>
                <w:div w:id="766386089">
                  <w:marLeft w:val="0"/>
                  <w:marRight w:val="0"/>
                  <w:marTop w:val="0"/>
                  <w:marBottom w:val="0"/>
                  <w:divBdr>
                    <w:top w:val="none" w:sz="0" w:space="0" w:color="auto"/>
                    <w:left w:val="none" w:sz="0" w:space="0" w:color="auto"/>
                    <w:bottom w:val="none" w:sz="0" w:space="0" w:color="auto"/>
                    <w:right w:val="none" w:sz="0" w:space="0" w:color="auto"/>
                  </w:divBdr>
                  <w:divsChild>
                    <w:div w:id="758212363">
                      <w:marLeft w:val="960"/>
                      <w:marRight w:val="0"/>
                      <w:marTop w:val="0"/>
                      <w:marBottom w:val="0"/>
                      <w:divBdr>
                        <w:top w:val="none" w:sz="0" w:space="0" w:color="auto"/>
                        <w:left w:val="none" w:sz="0" w:space="0" w:color="auto"/>
                        <w:bottom w:val="none" w:sz="0" w:space="0" w:color="auto"/>
                        <w:right w:val="none" w:sz="0" w:space="0" w:color="auto"/>
                      </w:divBdr>
                      <w:divsChild>
                        <w:div w:id="504051555">
                          <w:marLeft w:val="0"/>
                          <w:marRight w:val="240"/>
                          <w:marTop w:val="0"/>
                          <w:marBottom w:val="0"/>
                          <w:divBdr>
                            <w:top w:val="none" w:sz="0" w:space="0" w:color="auto"/>
                            <w:left w:val="none" w:sz="0" w:space="0" w:color="auto"/>
                            <w:bottom w:val="none" w:sz="0" w:space="0" w:color="auto"/>
                            <w:right w:val="none" w:sz="0" w:space="0" w:color="auto"/>
                          </w:divBdr>
                        </w:div>
                        <w:div w:id="15789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03277">
              <w:marLeft w:val="0"/>
              <w:marRight w:val="240"/>
              <w:marTop w:val="0"/>
              <w:marBottom w:val="0"/>
              <w:divBdr>
                <w:top w:val="none" w:sz="0" w:space="0" w:color="auto"/>
                <w:left w:val="none" w:sz="0" w:space="0" w:color="auto"/>
                <w:bottom w:val="none" w:sz="0" w:space="0" w:color="auto"/>
                <w:right w:val="none" w:sz="0" w:space="0" w:color="auto"/>
              </w:divBdr>
            </w:div>
            <w:div w:id="1808469290">
              <w:marLeft w:val="0"/>
              <w:marRight w:val="0"/>
              <w:marTop w:val="0"/>
              <w:marBottom w:val="0"/>
              <w:divBdr>
                <w:top w:val="none" w:sz="0" w:space="0" w:color="auto"/>
                <w:left w:val="none" w:sz="0" w:space="0" w:color="auto"/>
                <w:bottom w:val="none" w:sz="0" w:space="0" w:color="auto"/>
                <w:right w:val="none" w:sz="0" w:space="0" w:color="auto"/>
              </w:divBdr>
            </w:div>
            <w:div w:id="1943412118">
              <w:marLeft w:val="0"/>
              <w:marRight w:val="0"/>
              <w:marTop w:val="0"/>
              <w:marBottom w:val="0"/>
              <w:divBdr>
                <w:top w:val="none" w:sz="0" w:space="0" w:color="auto"/>
                <w:left w:val="none" w:sz="0" w:space="0" w:color="auto"/>
                <w:bottom w:val="none" w:sz="0" w:space="0" w:color="auto"/>
                <w:right w:val="none" w:sz="0" w:space="0" w:color="auto"/>
              </w:divBdr>
              <w:divsChild>
                <w:div w:id="1195847366">
                  <w:marLeft w:val="960"/>
                  <w:marRight w:val="0"/>
                  <w:marTop w:val="0"/>
                  <w:marBottom w:val="0"/>
                  <w:divBdr>
                    <w:top w:val="none" w:sz="0" w:space="0" w:color="auto"/>
                    <w:left w:val="none" w:sz="0" w:space="0" w:color="auto"/>
                    <w:bottom w:val="none" w:sz="0" w:space="0" w:color="auto"/>
                    <w:right w:val="none" w:sz="0" w:space="0" w:color="auto"/>
                  </w:divBdr>
                  <w:divsChild>
                    <w:div w:id="1461728719">
                      <w:marLeft w:val="0"/>
                      <w:marRight w:val="240"/>
                      <w:marTop w:val="0"/>
                      <w:marBottom w:val="0"/>
                      <w:divBdr>
                        <w:top w:val="none" w:sz="0" w:space="0" w:color="auto"/>
                        <w:left w:val="none" w:sz="0" w:space="0" w:color="auto"/>
                        <w:bottom w:val="none" w:sz="0" w:space="0" w:color="auto"/>
                        <w:right w:val="none" w:sz="0" w:space="0" w:color="auto"/>
                      </w:divBdr>
                    </w:div>
                    <w:div w:id="13287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2270">
              <w:marLeft w:val="0"/>
              <w:marRight w:val="240"/>
              <w:marTop w:val="0"/>
              <w:marBottom w:val="0"/>
              <w:divBdr>
                <w:top w:val="none" w:sz="0" w:space="0" w:color="auto"/>
                <w:left w:val="none" w:sz="0" w:space="0" w:color="auto"/>
                <w:bottom w:val="none" w:sz="0" w:space="0" w:color="auto"/>
                <w:right w:val="none" w:sz="0" w:space="0" w:color="auto"/>
              </w:divBdr>
            </w:div>
            <w:div w:id="98188846">
              <w:marLeft w:val="0"/>
              <w:marRight w:val="0"/>
              <w:marTop w:val="0"/>
              <w:marBottom w:val="0"/>
              <w:divBdr>
                <w:top w:val="none" w:sz="0" w:space="0" w:color="auto"/>
                <w:left w:val="none" w:sz="0" w:space="0" w:color="auto"/>
                <w:bottom w:val="none" w:sz="0" w:space="0" w:color="auto"/>
                <w:right w:val="none" w:sz="0" w:space="0" w:color="auto"/>
              </w:divBdr>
            </w:div>
            <w:div w:id="2096434610">
              <w:marLeft w:val="0"/>
              <w:marRight w:val="0"/>
              <w:marTop w:val="0"/>
              <w:marBottom w:val="0"/>
              <w:divBdr>
                <w:top w:val="none" w:sz="0" w:space="0" w:color="auto"/>
                <w:left w:val="none" w:sz="0" w:space="0" w:color="auto"/>
                <w:bottom w:val="none" w:sz="0" w:space="0" w:color="auto"/>
                <w:right w:val="none" w:sz="0" w:space="0" w:color="auto"/>
              </w:divBdr>
              <w:divsChild>
                <w:div w:id="1576745895">
                  <w:marLeft w:val="960"/>
                  <w:marRight w:val="0"/>
                  <w:marTop w:val="0"/>
                  <w:marBottom w:val="0"/>
                  <w:divBdr>
                    <w:top w:val="none" w:sz="0" w:space="0" w:color="auto"/>
                    <w:left w:val="none" w:sz="0" w:space="0" w:color="auto"/>
                    <w:bottom w:val="none" w:sz="0" w:space="0" w:color="auto"/>
                    <w:right w:val="none" w:sz="0" w:space="0" w:color="auto"/>
                  </w:divBdr>
                  <w:divsChild>
                    <w:div w:id="2054770391">
                      <w:marLeft w:val="0"/>
                      <w:marRight w:val="240"/>
                      <w:marTop w:val="0"/>
                      <w:marBottom w:val="0"/>
                      <w:divBdr>
                        <w:top w:val="none" w:sz="0" w:space="0" w:color="auto"/>
                        <w:left w:val="none" w:sz="0" w:space="0" w:color="auto"/>
                        <w:bottom w:val="none" w:sz="0" w:space="0" w:color="auto"/>
                        <w:right w:val="none" w:sz="0" w:space="0" w:color="auto"/>
                      </w:divBdr>
                    </w:div>
                    <w:div w:id="4900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4975">
              <w:marLeft w:val="0"/>
              <w:marRight w:val="240"/>
              <w:marTop w:val="0"/>
              <w:marBottom w:val="0"/>
              <w:divBdr>
                <w:top w:val="none" w:sz="0" w:space="0" w:color="auto"/>
                <w:left w:val="none" w:sz="0" w:space="0" w:color="auto"/>
                <w:bottom w:val="none" w:sz="0" w:space="0" w:color="auto"/>
                <w:right w:val="none" w:sz="0" w:space="0" w:color="auto"/>
              </w:divBdr>
            </w:div>
            <w:div w:id="376008942">
              <w:marLeft w:val="0"/>
              <w:marRight w:val="0"/>
              <w:marTop w:val="0"/>
              <w:marBottom w:val="0"/>
              <w:divBdr>
                <w:top w:val="none" w:sz="0" w:space="0" w:color="auto"/>
                <w:left w:val="none" w:sz="0" w:space="0" w:color="auto"/>
                <w:bottom w:val="none" w:sz="0" w:space="0" w:color="auto"/>
                <w:right w:val="none" w:sz="0" w:space="0" w:color="auto"/>
              </w:divBdr>
            </w:div>
          </w:divsChild>
        </w:div>
        <w:div w:id="597451243">
          <w:marLeft w:val="0"/>
          <w:marRight w:val="240"/>
          <w:marTop w:val="0"/>
          <w:marBottom w:val="0"/>
          <w:divBdr>
            <w:top w:val="none" w:sz="0" w:space="0" w:color="auto"/>
            <w:left w:val="none" w:sz="0" w:space="0" w:color="auto"/>
            <w:bottom w:val="none" w:sz="0" w:space="0" w:color="auto"/>
            <w:right w:val="none" w:sz="0" w:space="0" w:color="auto"/>
          </w:divBdr>
        </w:div>
        <w:div w:id="422073640">
          <w:marLeft w:val="0"/>
          <w:marRight w:val="0"/>
          <w:marTop w:val="0"/>
          <w:marBottom w:val="0"/>
          <w:divBdr>
            <w:top w:val="none" w:sz="0" w:space="0" w:color="auto"/>
            <w:left w:val="none" w:sz="0" w:space="0" w:color="auto"/>
            <w:bottom w:val="none" w:sz="0" w:space="0" w:color="auto"/>
            <w:right w:val="none" w:sz="0" w:space="0" w:color="auto"/>
          </w:divBdr>
        </w:div>
        <w:div w:id="1466115755">
          <w:marLeft w:val="0"/>
          <w:marRight w:val="0"/>
          <w:marTop w:val="0"/>
          <w:marBottom w:val="0"/>
          <w:divBdr>
            <w:top w:val="none" w:sz="0" w:space="0" w:color="auto"/>
            <w:left w:val="none" w:sz="0" w:space="0" w:color="auto"/>
            <w:bottom w:val="none" w:sz="0" w:space="0" w:color="auto"/>
            <w:right w:val="none" w:sz="0" w:space="0" w:color="auto"/>
          </w:divBdr>
          <w:divsChild>
            <w:div w:id="431630858">
              <w:marLeft w:val="480"/>
              <w:marRight w:val="0"/>
              <w:marTop w:val="0"/>
              <w:marBottom w:val="0"/>
              <w:divBdr>
                <w:top w:val="none" w:sz="0" w:space="0" w:color="auto"/>
                <w:left w:val="none" w:sz="0" w:space="0" w:color="auto"/>
                <w:bottom w:val="none" w:sz="0" w:space="0" w:color="auto"/>
                <w:right w:val="none" w:sz="0" w:space="0" w:color="auto"/>
              </w:divBdr>
              <w:divsChild>
                <w:div w:id="462386816">
                  <w:marLeft w:val="0"/>
                  <w:marRight w:val="240"/>
                  <w:marTop w:val="0"/>
                  <w:marBottom w:val="0"/>
                  <w:divBdr>
                    <w:top w:val="none" w:sz="0" w:space="0" w:color="auto"/>
                    <w:left w:val="none" w:sz="0" w:space="0" w:color="auto"/>
                    <w:bottom w:val="none" w:sz="0" w:space="0" w:color="auto"/>
                    <w:right w:val="none" w:sz="0" w:space="0" w:color="auto"/>
                  </w:divBdr>
                </w:div>
                <w:div w:id="8558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2093">
          <w:marLeft w:val="0"/>
          <w:marRight w:val="240"/>
          <w:marTop w:val="0"/>
          <w:marBottom w:val="0"/>
          <w:divBdr>
            <w:top w:val="none" w:sz="0" w:space="0" w:color="auto"/>
            <w:left w:val="none" w:sz="0" w:space="0" w:color="auto"/>
            <w:bottom w:val="none" w:sz="0" w:space="0" w:color="auto"/>
            <w:right w:val="none" w:sz="0" w:space="0" w:color="auto"/>
          </w:divBdr>
        </w:div>
        <w:div w:id="21632921">
          <w:marLeft w:val="0"/>
          <w:marRight w:val="0"/>
          <w:marTop w:val="0"/>
          <w:marBottom w:val="0"/>
          <w:divBdr>
            <w:top w:val="none" w:sz="0" w:space="0" w:color="auto"/>
            <w:left w:val="none" w:sz="0" w:space="0" w:color="auto"/>
            <w:bottom w:val="none" w:sz="0" w:space="0" w:color="auto"/>
            <w:right w:val="none" w:sz="0" w:space="0" w:color="auto"/>
          </w:divBdr>
        </w:div>
        <w:div w:id="1701779203">
          <w:marLeft w:val="0"/>
          <w:marRight w:val="0"/>
          <w:marTop w:val="0"/>
          <w:marBottom w:val="0"/>
          <w:divBdr>
            <w:top w:val="none" w:sz="0" w:space="0" w:color="auto"/>
            <w:left w:val="none" w:sz="0" w:space="0" w:color="auto"/>
            <w:bottom w:val="none" w:sz="0" w:space="0" w:color="auto"/>
            <w:right w:val="none" w:sz="0" w:space="0" w:color="auto"/>
          </w:divBdr>
          <w:divsChild>
            <w:div w:id="437256795">
              <w:marLeft w:val="240"/>
              <w:marRight w:val="0"/>
              <w:marTop w:val="0"/>
              <w:marBottom w:val="0"/>
              <w:divBdr>
                <w:top w:val="none" w:sz="0" w:space="0" w:color="auto"/>
                <w:left w:val="none" w:sz="0" w:space="0" w:color="auto"/>
                <w:bottom w:val="none" w:sz="0" w:space="0" w:color="auto"/>
                <w:right w:val="none" w:sz="0" w:space="0" w:color="auto"/>
              </w:divBdr>
              <w:divsChild>
                <w:div w:id="1105880338">
                  <w:marLeft w:val="0"/>
                  <w:marRight w:val="240"/>
                  <w:marTop w:val="0"/>
                  <w:marBottom w:val="0"/>
                  <w:divBdr>
                    <w:top w:val="none" w:sz="0" w:space="0" w:color="auto"/>
                    <w:left w:val="none" w:sz="0" w:space="0" w:color="auto"/>
                    <w:bottom w:val="none" w:sz="0" w:space="0" w:color="auto"/>
                    <w:right w:val="none" w:sz="0" w:space="0" w:color="auto"/>
                  </w:divBdr>
                </w:div>
                <w:div w:id="476413502">
                  <w:marLeft w:val="0"/>
                  <w:marRight w:val="0"/>
                  <w:marTop w:val="0"/>
                  <w:marBottom w:val="0"/>
                  <w:divBdr>
                    <w:top w:val="none" w:sz="0" w:space="0" w:color="auto"/>
                    <w:left w:val="none" w:sz="0" w:space="0" w:color="auto"/>
                    <w:bottom w:val="none" w:sz="0" w:space="0" w:color="auto"/>
                    <w:right w:val="none" w:sz="0" w:space="0" w:color="auto"/>
                  </w:divBdr>
                </w:div>
              </w:divsChild>
            </w:div>
            <w:div w:id="1393119085">
              <w:marLeft w:val="0"/>
              <w:marRight w:val="240"/>
              <w:marTop w:val="0"/>
              <w:marBottom w:val="0"/>
              <w:divBdr>
                <w:top w:val="none" w:sz="0" w:space="0" w:color="auto"/>
                <w:left w:val="none" w:sz="0" w:space="0" w:color="auto"/>
                <w:bottom w:val="none" w:sz="0" w:space="0" w:color="auto"/>
                <w:right w:val="none" w:sz="0" w:space="0" w:color="auto"/>
              </w:divBdr>
            </w:div>
            <w:div w:id="720440267">
              <w:marLeft w:val="0"/>
              <w:marRight w:val="0"/>
              <w:marTop w:val="0"/>
              <w:marBottom w:val="0"/>
              <w:divBdr>
                <w:top w:val="none" w:sz="0" w:space="0" w:color="auto"/>
                <w:left w:val="none" w:sz="0" w:space="0" w:color="auto"/>
                <w:bottom w:val="none" w:sz="0" w:space="0" w:color="auto"/>
                <w:right w:val="none" w:sz="0" w:space="0" w:color="auto"/>
              </w:divBdr>
            </w:div>
            <w:div w:id="1687751144">
              <w:marLeft w:val="0"/>
              <w:marRight w:val="0"/>
              <w:marTop w:val="0"/>
              <w:marBottom w:val="0"/>
              <w:divBdr>
                <w:top w:val="none" w:sz="0" w:space="0" w:color="auto"/>
                <w:left w:val="none" w:sz="0" w:space="0" w:color="auto"/>
                <w:bottom w:val="none" w:sz="0" w:space="0" w:color="auto"/>
                <w:right w:val="none" w:sz="0" w:space="0" w:color="auto"/>
              </w:divBdr>
              <w:divsChild>
                <w:div w:id="1679038672">
                  <w:marLeft w:val="480"/>
                  <w:marRight w:val="0"/>
                  <w:marTop w:val="0"/>
                  <w:marBottom w:val="0"/>
                  <w:divBdr>
                    <w:top w:val="none" w:sz="0" w:space="0" w:color="auto"/>
                    <w:left w:val="none" w:sz="0" w:space="0" w:color="auto"/>
                    <w:bottom w:val="none" w:sz="0" w:space="0" w:color="auto"/>
                    <w:right w:val="none" w:sz="0" w:space="0" w:color="auto"/>
                  </w:divBdr>
                  <w:divsChild>
                    <w:div w:id="866452414">
                      <w:marLeft w:val="0"/>
                      <w:marRight w:val="240"/>
                      <w:marTop w:val="0"/>
                      <w:marBottom w:val="0"/>
                      <w:divBdr>
                        <w:top w:val="none" w:sz="0" w:space="0" w:color="auto"/>
                        <w:left w:val="none" w:sz="0" w:space="0" w:color="auto"/>
                        <w:bottom w:val="none" w:sz="0" w:space="0" w:color="auto"/>
                        <w:right w:val="none" w:sz="0" w:space="0" w:color="auto"/>
                      </w:divBdr>
                    </w:div>
                    <w:div w:id="5144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6382">
              <w:marLeft w:val="0"/>
              <w:marRight w:val="240"/>
              <w:marTop w:val="0"/>
              <w:marBottom w:val="0"/>
              <w:divBdr>
                <w:top w:val="none" w:sz="0" w:space="0" w:color="auto"/>
                <w:left w:val="none" w:sz="0" w:space="0" w:color="auto"/>
                <w:bottom w:val="none" w:sz="0" w:space="0" w:color="auto"/>
                <w:right w:val="none" w:sz="0" w:space="0" w:color="auto"/>
              </w:divBdr>
            </w:div>
            <w:div w:id="1326669320">
              <w:marLeft w:val="0"/>
              <w:marRight w:val="0"/>
              <w:marTop w:val="0"/>
              <w:marBottom w:val="0"/>
              <w:divBdr>
                <w:top w:val="none" w:sz="0" w:space="0" w:color="auto"/>
                <w:left w:val="none" w:sz="0" w:space="0" w:color="auto"/>
                <w:bottom w:val="none" w:sz="0" w:space="0" w:color="auto"/>
                <w:right w:val="none" w:sz="0" w:space="0" w:color="auto"/>
              </w:divBdr>
            </w:div>
          </w:divsChild>
        </w:div>
        <w:div w:id="1512259799">
          <w:marLeft w:val="0"/>
          <w:marRight w:val="240"/>
          <w:marTop w:val="0"/>
          <w:marBottom w:val="0"/>
          <w:divBdr>
            <w:top w:val="none" w:sz="0" w:space="0" w:color="auto"/>
            <w:left w:val="none" w:sz="0" w:space="0" w:color="auto"/>
            <w:bottom w:val="none" w:sz="0" w:space="0" w:color="auto"/>
            <w:right w:val="none" w:sz="0" w:space="0" w:color="auto"/>
          </w:divBdr>
        </w:div>
        <w:div w:id="14429776">
          <w:marLeft w:val="0"/>
          <w:marRight w:val="0"/>
          <w:marTop w:val="0"/>
          <w:marBottom w:val="0"/>
          <w:divBdr>
            <w:top w:val="none" w:sz="0" w:space="0" w:color="auto"/>
            <w:left w:val="none" w:sz="0" w:space="0" w:color="auto"/>
            <w:bottom w:val="none" w:sz="0" w:space="0" w:color="auto"/>
            <w:right w:val="none" w:sz="0" w:space="0" w:color="auto"/>
          </w:divBdr>
        </w:div>
        <w:div w:id="159856286">
          <w:marLeft w:val="0"/>
          <w:marRight w:val="0"/>
          <w:marTop w:val="0"/>
          <w:marBottom w:val="0"/>
          <w:divBdr>
            <w:top w:val="none" w:sz="0" w:space="0" w:color="auto"/>
            <w:left w:val="none" w:sz="0" w:space="0" w:color="auto"/>
            <w:bottom w:val="none" w:sz="0" w:space="0" w:color="auto"/>
            <w:right w:val="none" w:sz="0" w:space="0" w:color="auto"/>
          </w:divBdr>
          <w:divsChild>
            <w:div w:id="193230963">
              <w:marLeft w:val="480"/>
              <w:marRight w:val="0"/>
              <w:marTop w:val="0"/>
              <w:marBottom w:val="0"/>
              <w:divBdr>
                <w:top w:val="none" w:sz="0" w:space="0" w:color="auto"/>
                <w:left w:val="none" w:sz="0" w:space="0" w:color="auto"/>
                <w:bottom w:val="none" w:sz="0" w:space="0" w:color="auto"/>
                <w:right w:val="none" w:sz="0" w:space="0" w:color="auto"/>
              </w:divBdr>
              <w:divsChild>
                <w:div w:id="2020231539">
                  <w:marLeft w:val="0"/>
                  <w:marRight w:val="240"/>
                  <w:marTop w:val="0"/>
                  <w:marBottom w:val="0"/>
                  <w:divBdr>
                    <w:top w:val="none" w:sz="0" w:space="0" w:color="auto"/>
                    <w:left w:val="none" w:sz="0" w:space="0" w:color="auto"/>
                    <w:bottom w:val="none" w:sz="0" w:space="0" w:color="auto"/>
                    <w:right w:val="none" w:sz="0" w:space="0" w:color="auto"/>
                  </w:divBdr>
                </w:div>
                <w:div w:id="14175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617">
          <w:marLeft w:val="0"/>
          <w:marRight w:val="240"/>
          <w:marTop w:val="0"/>
          <w:marBottom w:val="0"/>
          <w:divBdr>
            <w:top w:val="none" w:sz="0" w:space="0" w:color="auto"/>
            <w:left w:val="none" w:sz="0" w:space="0" w:color="auto"/>
            <w:bottom w:val="none" w:sz="0" w:space="0" w:color="auto"/>
            <w:right w:val="none" w:sz="0" w:space="0" w:color="auto"/>
          </w:divBdr>
        </w:div>
        <w:div w:id="1305815501">
          <w:marLeft w:val="0"/>
          <w:marRight w:val="0"/>
          <w:marTop w:val="0"/>
          <w:marBottom w:val="0"/>
          <w:divBdr>
            <w:top w:val="none" w:sz="0" w:space="0" w:color="auto"/>
            <w:left w:val="none" w:sz="0" w:space="0" w:color="auto"/>
            <w:bottom w:val="none" w:sz="0" w:space="0" w:color="auto"/>
            <w:right w:val="none" w:sz="0" w:space="0" w:color="auto"/>
          </w:divBdr>
        </w:div>
        <w:div w:id="607003648">
          <w:marLeft w:val="0"/>
          <w:marRight w:val="0"/>
          <w:marTop w:val="0"/>
          <w:marBottom w:val="0"/>
          <w:divBdr>
            <w:top w:val="none" w:sz="0" w:space="0" w:color="auto"/>
            <w:left w:val="none" w:sz="0" w:space="0" w:color="auto"/>
            <w:bottom w:val="none" w:sz="0" w:space="0" w:color="auto"/>
            <w:right w:val="none" w:sz="0" w:space="0" w:color="auto"/>
          </w:divBdr>
          <w:divsChild>
            <w:div w:id="1563760272">
              <w:marLeft w:val="720"/>
              <w:marRight w:val="0"/>
              <w:marTop w:val="0"/>
              <w:marBottom w:val="0"/>
              <w:divBdr>
                <w:top w:val="none" w:sz="0" w:space="0" w:color="auto"/>
                <w:left w:val="none" w:sz="0" w:space="0" w:color="auto"/>
                <w:bottom w:val="none" w:sz="0" w:space="0" w:color="auto"/>
                <w:right w:val="none" w:sz="0" w:space="0" w:color="auto"/>
              </w:divBdr>
              <w:divsChild>
                <w:div w:id="1401781986">
                  <w:marLeft w:val="0"/>
                  <w:marRight w:val="240"/>
                  <w:marTop w:val="0"/>
                  <w:marBottom w:val="0"/>
                  <w:divBdr>
                    <w:top w:val="none" w:sz="0" w:space="0" w:color="auto"/>
                    <w:left w:val="none" w:sz="0" w:space="0" w:color="auto"/>
                    <w:bottom w:val="none" w:sz="0" w:space="0" w:color="auto"/>
                    <w:right w:val="none" w:sz="0" w:space="0" w:color="auto"/>
                  </w:divBdr>
                </w:div>
                <w:div w:id="15190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7271">
          <w:marLeft w:val="0"/>
          <w:marRight w:val="240"/>
          <w:marTop w:val="0"/>
          <w:marBottom w:val="0"/>
          <w:divBdr>
            <w:top w:val="none" w:sz="0" w:space="0" w:color="auto"/>
            <w:left w:val="none" w:sz="0" w:space="0" w:color="auto"/>
            <w:bottom w:val="none" w:sz="0" w:space="0" w:color="auto"/>
            <w:right w:val="none" w:sz="0" w:space="0" w:color="auto"/>
          </w:divBdr>
        </w:div>
        <w:div w:id="1742361559">
          <w:marLeft w:val="0"/>
          <w:marRight w:val="0"/>
          <w:marTop w:val="0"/>
          <w:marBottom w:val="0"/>
          <w:divBdr>
            <w:top w:val="none" w:sz="0" w:space="0" w:color="auto"/>
            <w:left w:val="none" w:sz="0" w:space="0" w:color="auto"/>
            <w:bottom w:val="none" w:sz="0" w:space="0" w:color="auto"/>
            <w:right w:val="none" w:sz="0" w:space="0" w:color="auto"/>
          </w:divBdr>
        </w:div>
        <w:div w:id="1831746533">
          <w:marLeft w:val="0"/>
          <w:marRight w:val="0"/>
          <w:marTop w:val="0"/>
          <w:marBottom w:val="0"/>
          <w:divBdr>
            <w:top w:val="none" w:sz="0" w:space="0" w:color="auto"/>
            <w:left w:val="none" w:sz="0" w:space="0" w:color="auto"/>
            <w:bottom w:val="none" w:sz="0" w:space="0" w:color="auto"/>
            <w:right w:val="none" w:sz="0" w:space="0" w:color="auto"/>
          </w:divBdr>
          <w:divsChild>
            <w:div w:id="1846281292">
              <w:marLeft w:val="480"/>
              <w:marRight w:val="0"/>
              <w:marTop w:val="0"/>
              <w:marBottom w:val="0"/>
              <w:divBdr>
                <w:top w:val="none" w:sz="0" w:space="0" w:color="auto"/>
                <w:left w:val="none" w:sz="0" w:space="0" w:color="auto"/>
                <w:bottom w:val="none" w:sz="0" w:space="0" w:color="auto"/>
                <w:right w:val="none" w:sz="0" w:space="0" w:color="auto"/>
              </w:divBdr>
              <w:divsChild>
                <w:div w:id="1322657545">
                  <w:marLeft w:val="0"/>
                  <w:marRight w:val="240"/>
                  <w:marTop w:val="0"/>
                  <w:marBottom w:val="0"/>
                  <w:divBdr>
                    <w:top w:val="none" w:sz="0" w:space="0" w:color="auto"/>
                    <w:left w:val="none" w:sz="0" w:space="0" w:color="auto"/>
                    <w:bottom w:val="none" w:sz="0" w:space="0" w:color="auto"/>
                    <w:right w:val="none" w:sz="0" w:space="0" w:color="auto"/>
                  </w:divBdr>
                </w:div>
                <w:div w:id="7175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2854">
          <w:marLeft w:val="0"/>
          <w:marRight w:val="240"/>
          <w:marTop w:val="0"/>
          <w:marBottom w:val="0"/>
          <w:divBdr>
            <w:top w:val="none" w:sz="0" w:space="0" w:color="auto"/>
            <w:left w:val="none" w:sz="0" w:space="0" w:color="auto"/>
            <w:bottom w:val="none" w:sz="0" w:space="0" w:color="auto"/>
            <w:right w:val="none" w:sz="0" w:space="0" w:color="auto"/>
          </w:divBdr>
        </w:div>
        <w:div w:id="1308895270">
          <w:marLeft w:val="0"/>
          <w:marRight w:val="0"/>
          <w:marTop w:val="0"/>
          <w:marBottom w:val="0"/>
          <w:divBdr>
            <w:top w:val="none" w:sz="0" w:space="0" w:color="auto"/>
            <w:left w:val="none" w:sz="0" w:space="0" w:color="auto"/>
            <w:bottom w:val="none" w:sz="0" w:space="0" w:color="auto"/>
            <w:right w:val="none" w:sz="0" w:space="0" w:color="auto"/>
          </w:divBdr>
        </w:div>
        <w:div w:id="853147947">
          <w:marLeft w:val="0"/>
          <w:marRight w:val="0"/>
          <w:marTop w:val="0"/>
          <w:marBottom w:val="0"/>
          <w:divBdr>
            <w:top w:val="none" w:sz="0" w:space="0" w:color="auto"/>
            <w:left w:val="none" w:sz="0" w:space="0" w:color="auto"/>
            <w:bottom w:val="none" w:sz="0" w:space="0" w:color="auto"/>
            <w:right w:val="none" w:sz="0" w:space="0" w:color="auto"/>
          </w:divBdr>
          <w:divsChild>
            <w:div w:id="1400206349">
              <w:marLeft w:val="480"/>
              <w:marRight w:val="0"/>
              <w:marTop w:val="0"/>
              <w:marBottom w:val="0"/>
              <w:divBdr>
                <w:top w:val="none" w:sz="0" w:space="0" w:color="auto"/>
                <w:left w:val="none" w:sz="0" w:space="0" w:color="auto"/>
                <w:bottom w:val="none" w:sz="0" w:space="0" w:color="auto"/>
                <w:right w:val="none" w:sz="0" w:space="0" w:color="auto"/>
              </w:divBdr>
              <w:divsChild>
                <w:div w:id="1618754121">
                  <w:marLeft w:val="0"/>
                  <w:marRight w:val="240"/>
                  <w:marTop w:val="0"/>
                  <w:marBottom w:val="0"/>
                  <w:divBdr>
                    <w:top w:val="none" w:sz="0" w:space="0" w:color="auto"/>
                    <w:left w:val="none" w:sz="0" w:space="0" w:color="auto"/>
                    <w:bottom w:val="none" w:sz="0" w:space="0" w:color="auto"/>
                    <w:right w:val="none" w:sz="0" w:space="0" w:color="auto"/>
                  </w:divBdr>
                </w:div>
                <w:div w:id="4036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5563">
          <w:marLeft w:val="0"/>
          <w:marRight w:val="240"/>
          <w:marTop w:val="0"/>
          <w:marBottom w:val="0"/>
          <w:divBdr>
            <w:top w:val="none" w:sz="0" w:space="0" w:color="auto"/>
            <w:left w:val="none" w:sz="0" w:space="0" w:color="auto"/>
            <w:bottom w:val="none" w:sz="0" w:space="0" w:color="auto"/>
            <w:right w:val="none" w:sz="0" w:space="0" w:color="auto"/>
          </w:divBdr>
        </w:div>
        <w:div w:id="1416703074">
          <w:marLeft w:val="0"/>
          <w:marRight w:val="0"/>
          <w:marTop w:val="0"/>
          <w:marBottom w:val="0"/>
          <w:divBdr>
            <w:top w:val="none" w:sz="0" w:space="0" w:color="auto"/>
            <w:left w:val="none" w:sz="0" w:space="0" w:color="auto"/>
            <w:bottom w:val="none" w:sz="0" w:space="0" w:color="auto"/>
            <w:right w:val="none" w:sz="0" w:space="0" w:color="auto"/>
          </w:divBdr>
        </w:div>
        <w:div w:id="462190376">
          <w:marLeft w:val="0"/>
          <w:marRight w:val="0"/>
          <w:marTop w:val="0"/>
          <w:marBottom w:val="0"/>
          <w:divBdr>
            <w:top w:val="none" w:sz="0" w:space="0" w:color="auto"/>
            <w:left w:val="none" w:sz="0" w:space="0" w:color="auto"/>
            <w:bottom w:val="none" w:sz="0" w:space="0" w:color="auto"/>
            <w:right w:val="none" w:sz="0" w:space="0" w:color="auto"/>
          </w:divBdr>
          <w:divsChild>
            <w:div w:id="1801728374">
              <w:marLeft w:val="480"/>
              <w:marRight w:val="0"/>
              <w:marTop w:val="0"/>
              <w:marBottom w:val="0"/>
              <w:divBdr>
                <w:top w:val="none" w:sz="0" w:space="0" w:color="auto"/>
                <w:left w:val="none" w:sz="0" w:space="0" w:color="auto"/>
                <w:bottom w:val="none" w:sz="0" w:space="0" w:color="auto"/>
                <w:right w:val="none" w:sz="0" w:space="0" w:color="auto"/>
              </w:divBdr>
              <w:divsChild>
                <w:div w:id="908491938">
                  <w:marLeft w:val="0"/>
                  <w:marRight w:val="240"/>
                  <w:marTop w:val="0"/>
                  <w:marBottom w:val="0"/>
                  <w:divBdr>
                    <w:top w:val="none" w:sz="0" w:space="0" w:color="auto"/>
                    <w:left w:val="none" w:sz="0" w:space="0" w:color="auto"/>
                    <w:bottom w:val="none" w:sz="0" w:space="0" w:color="auto"/>
                    <w:right w:val="none" w:sz="0" w:space="0" w:color="auto"/>
                  </w:divBdr>
                </w:div>
                <w:div w:id="20786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3796">
          <w:marLeft w:val="0"/>
          <w:marRight w:val="240"/>
          <w:marTop w:val="0"/>
          <w:marBottom w:val="0"/>
          <w:divBdr>
            <w:top w:val="none" w:sz="0" w:space="0" w:color="auto"/>
            <w:left w:val="none" w:sz="0" w:space="0" w:color="auto"/>
            <w:bottom w:val="none" w:sz="0" w:space="0" w:color="auto"/>
            <w:right w:val="none" w:sz="0" w:space="0" w:color="auto"/>
          </w:divBdr>
        </w:div>
        <w:div w:id="2019693367">
          <w:marLeft w:val="0"/>
          <w:marRight w:val="0"/>
          <w:marTop w:val="0"/>
          <w:marBottom w:val="0"/>
          <w:divBdr>
            <w:top w:val="none" w:sz="0" w:space="0" w:color="auto"/>
            <w:left w:val="none" w:sz="0" w:space="0" w:color="auto"/>
            <w:bottom w:val="none" w:sz="0" w:space="0" w:color="auto"/>
            <w:right w:val="none" w:sz="0" w:space="0" w:color="auto"/>
          </w:divBdr>
        </w:div>
        <w:div w:id="340398653">
          <w:marLeft w:val="0"/>
          <w:marRight w:val="0"/>
          <w:marTop w:val="0"/>
          <w:marBottom w:val="0"/>
          <w:divBdr>
            <w:top w:val="none" w:sz="0" w:space="0" w:color="auto"/>
            <w:left w:val="none" w:sz="0" w:space="0" w:color="auto"/>
            <w:bottom w:val="none" w:sz="0" w:space="0" w:color="auto"/>
            <w:right w:val="none" w:sz="0" w:space="0" w:color="auto"/>
          </w:divBdr>
          <w:divsChild>
            <w:div w:id="1321890724">
              <w:marLeft w:val="240"/>
              <w:marRight w:val="0"/>
              <w:marTop w:val="0"/>
              <w:marBottom w:val="0"/>
              <w:divBdr>
                <w:top w:val="none" w:sz="0" w:space="0" w:color="auto"/>
                <w:left w:val="none" w:sz="0" w:space="0" w:color="auto"/>
                <w:bottom w:val="none" w:sz="0" w:space="0" w:color="auto"/>
                <w:right w:val="none" w:sz="0" w:space="0" w:color="auto"/>
              </w:divBdr>
              <w:divsChild>
                <w:div w:id="861632977">
                  <w:marLeft w:val="0"/>
                  <w:marRight w:val="240"/>
                  <w:marTop w:val="0"/>
                  <w:marBottom w:val="0"/>
                  <w:divBdr>
                    <w:top w:val="none" w:sz="0" w:space="0" w:color="auto"/>
                    <w:left w:val="none" w:sz="0" w:space="0" w:color="auto"/>
                    <w:bottom w:val="none" w:sz="0" w:space="0" w:color="auto"/>
                    <w:right w:val="none" w:sz="0" w:space="0" w:color="auto"/>
                  </w:divBdr>
                </w:div>
                <w:div w:id="18788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5258">
          <w:marLeft w:val="240"/>
          <w:marRight w:val="0"/>
          <w:marTop w:val="0"/>
          <w:marBottom w:val="0"/>
          <w:divBdr>
            <w:top w:val="none" w:sz="0" w:space="0" w:color="auto"/>
            <w:left w:val="none" w:sz="0" w:space="0" w:color="auto"/>
            <w:bottom w:val="none" w:sz="0" w:space="0" w:color="auto"/>
            <w:right w:val="none" w:sz="0" w:space="0" w:color="auto"/>
          </w:divBdr>
        </w:div>
        <w:div w:id="520167594">
          <w:marLeft w:val="0"/>
          <w:marRight w:val="0"/>
          <w:marTop w:val="0"/>
          <w:marBottom w:val="0"/>
          <w:divBdr>
            <w:top w:val="none" w:sz="0" w:space="0" w:color="auto"/>
            <w:left w:val="none" w:sz="0" w:space="0" w:color="auto"/>
            <w:bottom w:val="none" w:sz="0" w:space="0" w:color="auto"/>
            <w:right w:val="none" w:sz="0" w:space="0" w:color="auto"/>
          </w:divBdr>
          <w:divsChild>
            <w:div w:id="1821192693">
              <w:marLeft w:val="720"/>
              <w:marRight w:val="0"/>
              <w:marTop w:val="0"/>
              <w:marBottom w:val="0"/>
              <w:divBdr>
                <w:top w:val="none" w:sz="0" w:space="0" w:color="auto"/>
                <w:left w:val="none" w:sz="0" w:space="0" w:color="auto"/>
                <w:bottom w:val="none" w:sz="0" w:space="0" w:color="auto"/>
                <w:right w:val="none" w:sz="0" w:space="0" w:color="auto"/>
              </w:divBdr>
            </w:div>
            <w:div w:id="1221139256">
              <w:marLeft w:val="0"/>
              <w:marRight w:val="0"/>
              <w:marTop w:val="0"/>
              <w:marBottom w:val="0"/>
              <w:divBdr>
                <w:top w:val="none" w:sz="0" w:space="0" w:color="auto"/>
                <w:left w:val="none" w:sz="0" w:space="0" w:color="auto"/>
                <w:bottom w:val="none" w:sz="0" w:space="0" w:color="auto"/>
                <w:right w:val="none" w:sz="0" w:space="0" w:color="auto"/>
              </w:divBdr>
              <w:divsChild>
                <w:div w:id="622226910">
                  <w:marLeft w:val="240"/>
                  <w:marRight w:val="0"/>
                  <w:marTop w:val="0"/>
                  <w:marBottom w:val="0"/>
                  <w:divBdr>
                    <w:top w:val="none" w:sz="0" w:space="0" w:color="auto"/>
                    <w:left w:val="none" w:sz="0" w:space="0" w:color="auto"/>
                    <w:bottom w:val="none" w:sz="0" w:space="0" w:color="auto"/>
                    <w:right w:val="none" w:sz="0" w:space="0" w:color="auto"/>
                  </w:divBdr>
                </w:div>
                <w:div w:id="1276130773">
                  <w:marLeft w:val="0"/>
                  <w:marRight w:val="0"/>
                  <w:marTop w:val="0"/>
                  <w:marBottom w:val="0"/>
                  <w:divBdr>
                    <w:top w:val="none" w:sz="0" w:space="0" w:color="auto"/>
                    <w:left w:val="none" w:sz="0" w:space="0" w:color="auto"/>
                    <w:bottom w:val="none" w:sz="0" w:space="0" w:color="auto"/>
                    <w:right w:val="none" w:sz="0" w:space="0" w:color="auto"/>
                  </w:divBdr>
                  <w:divsChild>
                    <w:div w:id="25126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4610395">
              <w:marLeft w:val="0"/>
              <w:marRight w:val="0"/>
              <w:marTop w:val="0"/>
              <w:marBottom w:val="0"/>
              <w:divBdr>
                <w:top w:val="none" w:sz="0" w:space="0" w:color="auto"/>
                <w:left w:val="none" w:sz="0" w:space="0" w:color="auto"/>
                <w:bottom w:val="none" w:sz="0" w:space="0" w:color="auto"/>
                <w:right w:val="none" w:sz="0" w:space="0" w:color="auto"/>
              </w:divBdr>
              <w:divsChild>
                <w:div w:id="830217672">
                  <w:marLeft w:val="240"/>
                  <w:marRight w:val="0"/>
                  <w:marTop w:val="0"/>
                  <w:marBottom w:val="0"/>
                  <w:divBdr>
                    <w:top w:val="none" w:sz="0" w:space="0" w:color="auto"/>
                    <w:left w:val="none" w:sz="0" w:space="0" w:color="auto"/>
                    <w:bottom w:val="none" w:sz="0" w:space="0" w:color="auto"/>
                    <w:right w:val="none" w:sz="0" w:space="0" w:color="auto"/>
                  </w:divBdr>
                </w:div>
                <w:div w:id="1007828259">
                  <w:marLeft w:val="0"/>
                  <w:marRight w:val="0"/>
                  <w:marTop w:val="0"/>
                  <w:marBottom w:val="0"/>
                  <w:divBdr>
                    <w:top w:val="none" w:sz="0" w:space="0" w:color="auto"/>
                    <w:left w:val="none" w:sz="0" w:space="0" w:color="auto"/>
                    <w:bottom w:val="none" w:sz="0" w:space="0" w:color="auto"/>
                    <w:right w:val="none" w:sz="0" w:space="0" w:color="auto"/>
                  </w:divBdr>
                  <w:divsChild>
                    <w:div w:id="551580581">
                      <w:marLeft w:val="240"/>
                      <w:marRight w:val="0"/>
                      <w:marTop w:val="0"/>
                      <w:marBottom w:val="0"/>
                      <w:divBdr>
                        <w:top w:val="none" w:sz="0" w:space="0" w:color="auto"/>
                        <w:left w:val="none" w:sz="0" w:space="0" w:color="auto"/>
                        <w:bottom w:val="none" w:sz="0" w:space="0" w:color="auto"/>
                        <w:right w:val="none" w:sz="0" w:space="0" w:color="auto"/>
                      </w:divBdr>
                    </w:div>
                  </w:divsChild>
                </w:div>
                <w:div w:id="1028994921">
                  <w:marLeft w:val="0"/>
                  <w:marRight w:val="0"/>
                  <w:marTop w:val="0"/>
                  <w:marBottom w:val="0"/>
                  <w:divBdr>
                    <w:top w:val="none" w:sz="0" w:space="0" w:color="auto"/>
                    <w:left w:val="none" w:sz="0" w:space="0" w:color="auto"/>
                    <w:bottom w:val="none" w:sz="0" w:space="0" w:color="auto"/>
                    <w:right w:val="none" w:sz="0" w:space="0" w:color="auto"/>
                  </w:divBdr>
                  <w:divsChild>
                    <w:div w:id="1881744732">
                      <w:marLeft w:val="240"/>
                      <w:marRight w:val="0"/>
                      <w:marTop w:val="0"/>
                      <w:marBottom w:val="0"/>
                      <w:divBdr>
                        <w:top w:val="none" w:sz="0" w:space="0" w:color="auto"/>
                        <w:left w:val="none" w:sz="0" w:space="0" w:color="auto"/>
                        <w:bottom w:val="none" w:sz="0" w:space="0" w:color="auto"/>
                        <w:right w:val="none" w:sz="0" w:space="0" w:color="auto"/>
                      </w:divBdr>
                    </w:div>
                    <w:div w:id="64572735">
                      <w:marLeft w:val="240"/>
                      <w:marRight w:val="0"/>
                      <w:marTop w:val="0"/>
                      <w:marBottom w:val="0"/>
                      <w:divBdr>
                        <w:top w:val="none" w:sz="0" w:space="0" w:color="auto"/>
                        <w:left w:val="none" w:sz="0" w:space="0" w:color="auto"/>
                        <w:bottom w:val="none" w:sz="0" w:space="0" w:color="auto"/>
                        <w:right w:val="none" w:sz="0" w:space="0" w:color="auto"/>
                      </w:divBdr>
                      <w:divsChild>
                        <w:div w:id="1595089889">
                          <w:marLeft w:val="240"/>
                          <w:marRight w:val="0"/>
                          <w:marTop w:val="0"/>
                          <w:marBottom w:val="0"/>
                          <w:divBdr>
                            <w:top w:val="none" w:sz="0" w:space="0" w:color="auto"/>
                            <w:left w:val="none" w:sz="0" w:space="0" w:color="auto"/>
                            <w:bottom w:val="none" w:sz="0" w:space="0" w:color="auto"/>
                            <w:right w:val="none" w:sz="0" w:space="0" w:color="auto"/>
                          </w:divBdr>
                        </w:div>
                      </w:divsChild>
                    </w:div>
                    <w:div w:id="390353467">
                      <w:marLeft w:val="240"/>
                      <w:marRight w:val="0"/>
                      <w:marTop w:val="0"/>
                      <w:marBottom w:val="0"/>
                      <w:divBdr>
                        <w:top w:val="none" w:sz="0" w:space="0" w:color="auto"/>
                        <w:left w:val="none" w:sz="0" w:space="0" w:color="auto"/>
                        <w:bottom w:val="none" w:sz="0" w:space="0" w:color="auto"/>
                        <w:right w:val="none" w:sz="0" w:space="0" w:color="auto"/>
                      </w:divBdr>
                      <w:divsChild>
                        <w:div w:id="305208382">
                          <w:marLeft w:val="240"/>
                          <w:marRight w:val="0"/>
                          <w:marTop w:val="0"/>
                          <w:marBottom w:val="0"/>
                          <w:divBdr>
                            <w:top w:val="none" w:sz="0" w:space="0" w:color="auto"/>
                            <w:left w:val="none" w:sz="0" w:space="0" w:color="auto"/>
                            <w:bottom w:val="none" w:sz="0" w:space="0" w:color="auto"/>
                            <w:right w:val="none" w:sz="0" w:space="0" w:color="auto"/>
                          </w:divBdr>
                        </w:div>
                      </w:divsChild>
                    </w:div>
                    <w:div w:id="245697082">
                      <w:marLeft w:val="240"/>
                      <w:marRight w:val="0"/>
                      <w:marTop w:val="0"/>
                      <w:marBottom w:val="0"/>
                      <w:divBdr>
                        <w:top w:val="none" w:sz="0" w:space="0" w:color="auto"/>
                        <w:left w:val="none" w:sz="0" w:space="0" w:color="auto"/>
                        <w:bottom w:val="none" w:sz="0" w:space="0" w:color="auto"/>
                        <w:right w:val="none" w:sz="0" w:space="0" w:color="auto"/>
                      </w:divBdr>
                      <w:divsChild>
                        <w:div w:id="938565209">
                          <w:marLeft w:val="240"/>
                          <w:marRight w:val="0"/>
                          <w:marTop w:val="0"/>
                          <w:marBottom w:val="0"/>
                          <w:divBdr>
                            <w:top w:val="none" w:sz="0" w:space="0" w:color="auto"/>
                            <w:left w:val="none" w:sz="0" w:space="0" w:color="auto"/>
                            <w:bottom w:val="none" w:sz="0" w:space="0" w:color="auto"/>
                            <w:right w:val="none" w:sz="0" w:space="0" w:color="auto"/>
                          </w:divBdr>
                        </w:div>
                      </w:divsChild>
                    </w:div>
                    <w:div w:id="818765312">
                      <w:marLeft w:val="240"/>
                      <w:marRight w:val="0"/>
                      <w:marTop w:val="0"/>
                      <w:marBottom w:val="0"/>
                      <w:divBdr>
                        <w:top w:val="none" w:sz="0" w:space="0" w:color="auto"/>
                        <w:left w:val="none" w:sz="0" w:space="0" w:color="auto"/>
                        <w:bottom w:val="none" w:sz="0" w:space="0" w:color="auto"/>
                        <w:right w:val="none" w:sz="0" w:space="0" w:color="auto"/>
                      </w:divBdr>
                      <w:divsChild>
                        <w:div w:id="1692487884">
                          <w:marLeft w:val="240"/>
                          <w:marRight w:val="0"/>
                          <w:marTop w:val="0"/>
                          <w:marBottom w:val="0"/>
                          <w:divBdr>
                            <w:top w:val="none" w:sz="0" w:space="0" w:color="auto"/>
                            <w:left w:val="none" w:sz="0" w:space="0" w:color="auto"/>
                            <w:bottom w:val="none" w:sz="0" w:space="0" w:color="auto"/>
                            <w:right w:val="none" w:sz="0" w:space="0" w:color="auto"/>
                          </w:divBdr>
                        </w:div>
                      </w:divsChild>
                    </w:div>
                    <w:div w:id="438528505">
                      <w:marLeft w:val="240"/>
                      <w:marRight w:val="0"/>
                      <w:marTop w:val="0"/>
                      <w:marBottom w:val="0"/>
                      <w:divBdr>
                        <w:top w:val="none" w:sz="0" w:space="0" w:color="auto"/>
                        <w:left w:val="none" w:sz="0" w:space="0" w:color="auto"/>
                        <w:bottom w:val="none" w:sz="0" w:space="0" w:color="auto"/>
                        <w:right w:val="none" w:sz="0" w:space="0" w:color="auto"/>
                      </w:divBdr>
                      <w:divsChild>
                        <w:div w:id="1394281563">
                          <w:marLeft w:val="240"/>
                          <w:marRight w:val="0"/>
                          <w:marTop w:val="0"/>
                          <w:marBottom w:val="0"/>
                          <w:divBdr>
                            <w:top w:val="none" w:sz="0" w:space="0" w:color="auto"/>
                            <w:left w:val="none" w:sz="0" w:space="0" w:color="auto"/>
                            <w:bottom w:val="none" w:sz="0" w:space="0" w:color="auto"/>
                            <w:right w:val="none" w:sz="0" w:space="0" w:color="auto"/>
                          </w:divBdr>
                        </w:div>
                      </w:divsChild>
                    </w:div>
                    <w:div w:id="145904631">
                      <w:marLeft w:val="240"/>
                      <w:marRight w:val="0"/>
                      <w:marTop w:val="0"/>
                      <w:marBottom w:val="0"/>
                      <w:divBdr>
                        <w:top w:val="none" w:sz="0" w:space="0" w:color="auto"/>
                        <w:left w:val="none" w:sz="0" w:space="0" w:color="auto"/>
                        <w:bottom w:val="none" w:sz="0" w:space="0" w:color="auto"/>
                        <w:right w:val="none" w:sz="0" w:space="0" w:color="auto"/>
                      </w:divBdr>
                      <w:divsChild>
                        <w:div w:id="709300829">
                          <w:marLeft w:val="240"/>
                          <w:marRight w:val="0"/>
                          <w:marTop w:val="0"/>
                          <w:marBottom w:val="0"/>
                          <w:divBdr>
                            <w:top w:val="none" w:sz="0" w:space="0" w:color="auto"/>
                            <w:left w:val="none" w:sz="0" w:space="0" w:color="auto"/>
                            <w:bottom w:val="none" w:sz="0" w:space="0" w:color="auto"/>
                            <w:right w:val="none" w:sz="0" w:space="0" w:color="auto"/>
                          </w:divBdr>
                        </w:div>
                      </w:divsChild>
                    </w:div>
                    <w:div w:id="771705099">
                      <w:marLeft w:val="240"/>
                      <w:marRight w:val="0"/>
                      <w:marTop w:val="0"/>
                      <w:marBottom w:val="0"/>
                      <w:divBdr>
                        <w:top w:val="none" w:sz="0" w:space="0" w:color="auto"/>
                        <w:left w:val="none" w:sz="0" w:space="0" w:color="auto"/>
                        <w:bottom w:val="none" w:sz="0" w:space="0" w:color="auto"/>
                        <w:right w:val="none" w:sz="0" w:space="0" w:color="auto"/>
                      </w:divBdr>
                      <w:divsChild>
                        <w:div w:id="14122396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069226">
                  <w:marLeft w:val="0"/>
                  <w:marRight w:val="0"/>
                  <w:marTop w:val="0"/>
                  <w:marBottom w:val="0"/>
                  <w:divBdr>
                    <w:top w:val="none" w:sz="0" w:space="0" w:color="auto"/>
                    <w:left w:val="none" w:sz="0" w:space="0" w:color="auto"/>
                    <w:bottom w:val="none" w:sz="0" w:space="0" w:color="auto"/>
                    <w:right w:val="none" w:sz="0" w:space="0" w:color="auto"/>
                  </w:divBdr>
                  <w:divsChild>
                    <w:div w:id="1448038453">
                      <w:marLeft w:val="240"/>
                      <w:marRight w:val="0"/>
                      <w:marTop w:val="0"/>
                      <w:marBottom w:val="0"/>
                      <w:divBdr>
                        <w:top w:val="none" w:sz="0" w:space="0" w:color="auto"/>
                        <w:left w:val="none" w:sz="0" w:space="0" w:color="auto"/>
                        <w:bottom w:val="none" w:sz="0" w:space="0" w:color="auto"/>
                        <w:right w:val="none" w:sz="0" w:space="0" w:color="auto"/>
                      </w:divBdr>
                    </w:div>
                    <w:div w:id="1428884049">
                      <w:marLeft w:val="240"/>
                      <w:marRight w:val="0"/>
                      <w:marTop w:val="0"/>
                      <w:marBottom w:val="0"/>
                      <w:divBdr>
                        <w:top w:val="none" w:sz="0" w:space="0" w:color="auto"/>
                        <w:left w:val="none" w:sz="0" w:space="0" w:color="auto"/>
                        <w:bottom w:val="none" w:sz="0" w:space="0" w:color="auto"/>
                        <w:right w:val="none" w:sz="0" w:space="0" w:color="auto"/>
                      </w:divBdr>
                      <w:divsChild>
                        <w:div w:id="268661033">
                          <w:marLeft w:val="240"/>
                          <w:marRight w:val="0"/>
                          <w:marTop w:val="0"/>
                          <w:marBottom w:val="0"/>
                          <w:divBdr>
                            <w:top w:val="none" w:sz="0" w:space="0" w:color="auto"/>
                            <w:left w:val="none" w:sz="0" w:space="0" w:color="auto"/>
                            <w:bottom w:val="none" w:sz="0" w:space="0" w:color="auto"/>
                            <w:right w:val="none" w:sz="0" w:space="0" w:color="auto"/>
                          </w:divBdr>
                        </w:div>
                      </w:divsChild>
                    </w:div>
                    <w:div w:id="1146239965">
                      <w:marLeft w:val="240"/>
                      <w:marRight w:val="0"/>
                      <w:marTop w:val="0"/>
                      <w:marBottom w:val="0"/>
                      <w:divBdr>
                        <w:top w:val="none" w:sz="0" w:space="0" w:color="auto"/>
                        <w:left w:val="none" w:sz="0" w:space="0" w:color="auto"/>
                        <w:bottom w:val="none" w:sz="0" w:space="0" w:color="auto"/>
                        <w:right w:val="none" w:sz="0" w:space="0" w:color="auto"/>
                      </w:divBdr>
                      <w:divsChild>
                        <w:div w:id="1363870108">
                          <w:marLeft w:val="240"/>
                          <w:marRight w:val="0"/>
                          <w:marTop w:val="0"/>
                          <w:marBottom w:val="0"/>
                          <w:divBdr>
                            <w:top w:val="none" w:sz="0" w:space="0" w:color="auto"/>
                            <w:left w:val="none" w:sz="0" w:space="0" w:color="auto"/>
                            <w:bottom w:val="none" w:sz="0" w:space="0" w:color="auto"/>
                            <w:right w:val="none" w:sz="0" w:space="0" w:color="auto"/>
                          </w:divBdr>
                        </w:div>
                      </w:divsChild>
                    </w:div>
                    <w:div w:id="1865943256">
                      <w:marLeft w:val="240"/>
                      <w:marRight w:val="0"/>
                      <w:marTop w:val="0"/>
                      <w:marBottom w:val="0"/>
                      <w:divBdr>
                        <w:top w:val="none" w:sz="0" w:space="0" w:color="auto"/>
                        <w:left w:val="none" w:sz="0" w:space="0" w:color="auto"/>
                        <w:bottom w:val="none" w:sz="0" w:space="0" w:color="auto"/>
                        <w:right w:val="none" w:sz="0" w:space="0" w:color="auto"/>
                      </w:divBdr>
                      <w:divsChild>
                        <w:div w:id="860515912">
                          <w:marLeft w:val="240"/>
                          <w:marRight w:val="0"/>
                          <w:marTop w:val="0"/>
                          <w:marBottom w:val="0"/>
                          <w:divBdr>
                            <w:top w:val="none" w:sz="0" w:space="0" w:color="auto"/>
                            <w:left w:val="none" w:sz="0" w:space="0" w:color="auto"/>
                            <w:bottom w:val="none" w:sz="0" w:space="0" w:color="auto"/>
                            <w:right w:val="none" w:sz="0" w:space="0" w:color="auto"/>
                          </w:divBdr>
                        </w:div>
                      </w:divsChild>
                    </w:div>
                    <w:div w:id="1414546601">
                      <w:marLeft w:val="240"/>
                      <w:marRight w:val="0"/>
                      <w:marTop w:val="0"/>
                      <w:marBottom w:val="0"/>
                      <w:divBdr>
                        <w:top w:val="none" w:sz="0" w:space="0" w:color="auto"/>
                        <w:left w:val="none" w:sz="0" w:space="0" w:color="auto"/>
                        <w:bottom w:val="none" w:sz="0" w:space="0" w:color="auto"/>
                        <w:right w:val="none" w:sz="0" w:space="0" w:color="auto"/>
                      </w:divBdr>
                      <w:divsChild>
                        <w:div w:id="1404060182">
                          <w:marLeft w:val="240"/>
                          <w:marRight w:val="0"/>
                          <w:marTop w:val="0"/>
                          <w:marBottom w:val="0"/>
                          <w:divBdr>
                            <w:top w:val="none" w:sz="0" w:space="0" w:color="auto"/>
                            <w:left w:val="none" w:sz="0" w:space="0" w:color="auto"/>
                            <w:bottom w:val="none" w:sz="0" w:space="0" w:color="auto"/>
                            <w:right w:val="none" w:sz="0" w:space="0" w:color="auto"/>
                          </w:divBdr>
                        </w:div>
                      </w:divsChild>
                    </w:div>
                    <w:div w:id="1738356662">
                      <w:marLeft w:val="240"/>
                      <w:marRight w:val="0"/>
                      <w:marTop w:val="0"/>
                      <w:marBottom w:val="0"/>
                      <w:divBdr>
                        <w:top w:val="none" w:sz="0" w:space="0" w:color="auto"/>
                        <w:left w:val="none" w:sz="0" w:space="0" w:color="auto"/>
                        <w:bottom w:val="none" w:sz="0" w:space="0" w:color="auto"/>
                        <w:right w:val="none" w:sz="0" w:space="0" w:color="auto"/>
                      </w:divBdr>
                      <w:divsChild>
                        <w:div w:id="775707974">
                          <w:marLeft w:val="240"/>
                          <w:marRight w:val="0"/>
                          <w:marTop w:val="0"/>
                          <w:marBottom w:val="0"/>
                          <w:divBdr>
                            <w:top w:val="none" w:sz="0" w:space="0" w:color="auto"/>
                            <w:left w:val="none" w:sz="0" w:space="0" w:color="auto"/>
                            <w:bottom w:val="none" w:sz="0" w:space="0" w:color="auto"/>
                            <w:right w:val="none" w:sz="0" w:space="0" w:color="auto"/>
                          </w:divBdr>
                        </w:div>
                      </w:divsChild>
                    </w:div>
                    <w:div w:id="1502425844">
                      <w:marLeft w:val="240"/>
                      <w:marRight w:val="0"/>
                      <w:marTop w:val="0"/>
                      <w:marBottom w:val="0"/>
                      <w:divBdr>
                        <w:top w:val="none" w:sz="0" w:space="0" w:color="auto"/>
                        <w:left w:val="none" w:sz="0" w:space="0" w:color="auto"/>
                        <w:bottom w:val="none" w:sz="0" w:space="0" w:color="auto"/>
                        <w:right w:val="none" w:sz="0" w:space="0" w:color="auto"/>
                      </w:divBdr>
                      <w:divsChild>
                        <w:div w:id="1470633988">
                          <w:marLeft w:val="240"/>
                          <w:marRight w:val="0"/>
                          <w:marTop w:val="0"/>
                          <w:marBottom w:val="0"/>
                          <w:divBdr>
                            <w:top w:val="none" w:sz="0" w:space="0" w:color="auto"/>
                            <w:left w:val="none" w:sz="0" w:space="0" w:color="auto"/>
                            <w:bottom w:val="none" w:sz="0" w:space="0" w:color="auto"/>
                            <w:right w:val="none" w:sz="0" w:space="0" w:color="auto"/>
                          </w:divBdr>
                        </w:div>
                      </w:divsChild>
                    </w:div>
                    <w:div w:id="1508977039">
                      <w:marLeft w:val="240"/>
                      <w:marRight w:val="0"/>
                      <w:marTop w:val="0"/>
                      <w:marBottom w:val="0"/>
                      <w:divBdr>
                        <w:top w:val="none" w:sz="0" w:space="0" w:color="auto"/>
                        <w:left w:val="none" w:sz="0" w:space="0" w:color="auto"/>
                        <w:bottom w:val="none" w:sz="0" w:space="0" w:color="auto"/>
                        <w:right w:val="none" w:sz="0" w:space="0" w:color="auto"/>
                      </w:divBdr>
                      <w:divsChild>
                        <w:div w:id="1519270531">
                          <w:marLeft w:val="240"/>
                          <w:marRight w:val="0"/>
                          <w:marTop w:val="0"/>
                          <w:marBottom w:val="0"/>
                          <w:divBdr>
                            <w:top w:val="none" w:sz="0" w:space="0" w:color="auto"/>
                            <w:left w:val="none" w:sz="0" w:space="0" w:color="auto"/>
                            <w:bottom w:val="none" w:sz="0" w:space="0" w:color="auto"/>
                            <w:right w:val="none" w:sz="0" w:space="0" w:color="auto"/>
                          </w:divBdr>
                        </w:div>
                      </w:divsChild>
                    </w:div>
                    <w:div w:id="104154355">
                      <w:marLeft w:val="240"/>
                      <w:marRight w:val="0"/>
                      <w:marTop w:val="0"/>
                      <w:marBottom w:val="0"/>
                      <w:divBdr>
                        <w:top w:val="none" w:sz="0" w:space="0" w:color="auto"/>
                        <w:left w:val="none" w:sz="0" w:space="0" w:color="auto"/>
                        <w:bottom w:val="none" w:sz="0" w:space="0" w:color="auto"/>
                        <w:right w:val="none" w:sz="0" w:space="0" w:color="auto"/>
                      </w:divBdr>
                      <w:divsChild>
                        <w:div w:id="1878004571">
                          <w:marLeft w:val="240"/>
                          <w:marRight w:val="0"/>
                          <w:marTop w:val="0"/>
                          <w:marBottom w:val="0"/>
                          <w:divBdr>
                            <w:top w:val="none" w:sz="0" w:space="0" w:color="auto"/>
                            <w:left w:val="none" w:sz="0" w:space="0" w:color="auto"/>
                            <w:bottom w:val="none" w:sz="0" w:space="0" w:color="auto"/>
                            <w:right w:val="none" w:sz="0" w:space="0" w:color="auto"/>
                          </w:divBdr>
                        </w:div>
                      </w:divsChild>
                    </w:div>
                    <w:div w:id="1504658871">
                      <w:marLeft w:val="240"/>
                      <w:marRight w:val="0"/>
                      <w:marTop w:val="0"/>
                      <w:marBottom w:val="0"/>
                      <w:divBdr>
                        <w:top w:val="none" w:sz="0" w:space="0" w:color="auto"/>
                        <w:left w:val="none" w:sz="0" w:space="0" w:color="auto"/>
                        <w:bottom w:val="none" w:sz="0" w:space="0" w:color="auto"/>
                        <w:right w:val="none" w:sz="0" w:space="0" w:color="auto"/>
                      </w:divBdr>
                      <w:divsChild>
                        <w:div w:id="950749705">
                          <w:marLeft w:val="240"/>
                          <w:marRight w:val="0"/>
                          <w:marTop w:val="0"/>
                          <w:marBottom w:val="0"/>
                          <w:divBdr>
                            <w:top w:val="none" w:sz="0" w:space="0" w:color="auto"/>
                            <w:left w:val="none" w:sz="0" w:space="0" w:color="auto"/>
                            <w:bottom w:val="none" w:sz="0" w:space="0" w:color="auto"/>
                            <w:right w:val="none" w:sz="0" w:space="0" w:color="auto"/>
                          </w:divBdr>
                        </w:div>
                      </w:divsChild>
                    </w:div>
                    <w:div w:id="1531144454">
                      <w:marLeft w:val="240"/>
                      <w:marRight w:val="0"/>
                      <w:marTop w:val="0"/>
                      <w:marBottom w:val="0"/>
                      <w:divBdr>
                        <w:top w:val="none" w:sz="0" w:space="0" w:color="auto"/>
                        <w:left w:val="none" w:sz="0" w:space="0" w:color="auto"/>
                        <w:bottom w:val="none" w:sz="0" w:space="0" w:color="auto"/>
                        <w:right w:val="none" w:sz="0" w:space="0" w:color="auto"/>
                      </w:divBdr>
                      <w:divsChild>
                        <w:div w:id="583421156">
                          <w:marLeft w:val="240"/>
                          <w:marRight w:val="0"/>
                          <w:marTop w:val="0"/>
                          <w:marBottom w:val="0"/>
                          <w:divBdr>
                            <w:top w:val="none" w:sz="0" w:space="0" w:color="auto"/>
                            <w:left w:val="none" w:sz="0" w:space="0" w:color="auto"/>
                            <w:bottom w:val="none" w:sz="0" w:space="0" w:color="auto"/>
                            <w:right w:val="none" w:sz="0" w:space="0" w:color="auto"/>
                          </w:divBdr>
                        </w:div>
                      </w:divsChild>
                    </w:div>
                    <w:div w:id="779840456">
                      <w:marLeft w:val="240"/>
                      <w:marRight w:val="0"/>
                      <w:marTop w:val="0"/>
                      <w:marBottom w:val="0"/>
                      <w:divBdr>
                        <w:top w:val="none" w:sz="0" w:space="0" w:color="auto"/>
                        <w:left w:val="none" w:sz="0" w:space="0" w:color="auto"/>
                        <w:bottom w:val="none" w:sz="0" w:space="0" w:color="auto"/>
                        <w:right w:val="none" w:sz="0" w:space="0" w:color="auto"/>
                      </w:divBdr>
                      <w:divsChild>
                        <w:div w:id="1015227012">
                          <w:marLeft w:val="240"/>
                          <w:marRight w:val="0"/>
                          <w:marTop w:val="0"/>
                          <w:marBottom w:val="0"/>
                          <w:divBdr>
                            <w:top w:val="none" w:sz="0" w:space="0" w:color="auto"/>
                            <w:left w:val="none" w:sz="0" w:space="0" w:color="auto"/>
                            <w:bottom w:val="none" w:sz="0" w:space="0" w:color="auto"/>
                            <w:right w:val="none" w:sz="0" w:space="0" w:color="auto"/>
                          </w:divBdr>
                        </w:div>
                      </w:divsChild>
                    </w:div>
                    <w:div w:id="375735987">
                      <w:marLeft w:val="240"/>
                      <w:marRight w:val="0"/>
                      <w:marTop w:val="0"/>
                      <w:marBottom w:val="0"/>
                      <w:divBdr>
                        <w:top w:val="none" w:sz="0" w:space="0" w:color="auto"/>
                        <w:left w:val="none" w:sz="0" w:space="0" w:color="auto"/>
                        <w:bottom w:val="none" w:sz="0" w:space="0" w:color="auto"/>
                        <w:right w:val="none" w:sz="0" w:space="0" w:color="auto"/>
                      </w:divBdr>
                      <w:divsChild>
                        <w:div w:id="1848323479">
                          <w:marLeft w:val="240"/>
                          <w:marRight w:val="0"/>
                          <w:marTop w:val="0"/>
                          <w:marBottom w:val="0"/>
                          <w:divBdr>
                            <w:top w:val="none" w:sz="0" w:space="0" w:color="auto"/>
                            <w:left w:val="none" w:sz="0" w:space="0" w:color="auto"/>
                            <w:bottom w:val="none" w:sz="0" w:space="0" w:color="auto"/>
                            <w:right w:val="none" w:sz="0" w:space="0" w:color="auto"/>
                          </w:divBdr>
                        </w:div>
                      </w:divsChild>
                    </w:div>
                    <w:div w:id="697660750">
                      <w:marLeft w:val="240"/>
                      <w:marRight w:val="0"/>
                      <w:marTop w:val="0"/>
                      <w:marBottom w:val="0"/>
                      <w:divBdr>
                        <w:top w:val="none" w:sz="0" w:space="0" w:color="auto"/>
                        <w:left w:val="none" w:sz="0" w:space="0" w:color="auto"/>
                        <w:bottom w:val="none" w:sz="0" w:space="0" w:color="auto"/>
                        <w:right w:val="none" w:sz="0" w:space="0" w:color="auto"/>
                      </w:divBdr>
                      <w:divsChild>
                        <w:div w:id="1715733615">
                          <w:marLeft w:val="240"/>
                          <w:marRight w:val="0"/>
                          <w:marTop w:val="0"/>
                          <w:marBottom w:val="0"/>
                          <w:divBdr>
                            <w:top w:val="none" w:sz="0" w:space="0" w:color="auto"/>
                            <w:left w:val="none" w:sz="0" w:space="0" w:color="auto"/>
                            <w:bottom w:val="none" w:sz="0" w:space="0" w:color="auto"/>
                            <w:right w:val="none" w:sz="0" w:space="0" w:color="auto"/>
                          </w:divBdr>
                        </w:div>
                      </w:divsChild>
                    </w:div>
                    <w:div w:id="924917489">
                      <w:marLeft w:val="240"/>
                      <w:marRight w:val="0"/>
                      <w:marTop w:val="0"/>
                      <w:marBottom w:val="0"/>
                      <w:divBdr>
                        <w:top w:val="none" w:sz="0" w:space="0" w:color="auto"/>
                        <w:left w:val="none" w:sz="0" w:space="0" w:color="auto"/>
                        <w:bottom w:val="none" w:sz="0" w:space="0" w:color="auto"/>
                        <w:right w:val="none" w:sz="0" w:space="0" w:color="auto"/>
                      </w:divBdr>
                      <w:divsChild>
                        <w:div w:id="1753316425">
                          <w:marLeft w:val="240"/>
                          <w:marRight w:val="0"/>
                          <w:marTop w:val="0"/>
                          <w:marBottom w:val="0"/>
                          <w:divBdr>
                            <w:top w:val="none" w:sz="0" w:space="0" w:color="auto"/>
                            <w:left w:val="none" w:sz="0" w:space="0" w:color="auto"/>
                            <w:bottom w:val="none" w:sz="0" w:space="0" w:color="auto"/>
                            <w:right w:val="none" w:sz="0" w:space="0" w:color="auto"/>
                          </w:divBdr>
                        </w:div>
                      </w:divsChild>
                    </w:div>
                    <w:div w:id="1136527937">
                      <w:marLeft w:val="240"/>
                      <w:marRight w:val="0"/>
                      <w:marTop w:val="0"/>
                      <w:marBottom w:val="0"/>
                      <w:divBdr>
                        <w:top w:val="none" w:sz="0" w:space="0" w:color="auto"/>
                        <w:left w:val="none" w:sz="0" w:space="0" w:color="auto"/>
                        <w:bottom w:val="none" w:sz="0" w:space="0" w:color="auto"/>
                        <w:right w:val="none" w:sz="0" w:space="0" w:color="auto"/>
                      </w:divBdr>
                      <w:divsChild>
                        <w:div w:id="122113962">
                          <w:marLeft w:val="240"/>
                          <w:marRight w:val="0"/>
                          <w:marTop w:val="0"/>
                          <w:marBottom w:val="0"/>
                          <w:divBdr>
                            <w:top w:val="none" w:sz="0" w:space="0" w:color="auto"/>
                            <w:left w:val="none" w:sz="0" w:space="0" w:color="auto"/>
                            <w:bottom w:val="none" w:sz="0" w:space="0" w:color="auto"/>
                            <w:right w:val="none" w:sz="0" w:space="0" w:color="auto"/>
                          </w:divBdr>
                        </w:div>
                      </w:divsChild>
                    </w:div>
                    <w:div w:id="820929906">
                      <w:marLeft w:val="240"/>
                      <w:marRight w:val="0"/>
                      <w:marTop w:val="0"/>
                      <w:marBottom w:val="0"/>
                      <w:divBdr>
                        <w:top w:val="none" w:sz="0" w:space="0" w:color="auto"/>
                        <w:left w:val="none" w:sz="0" w:space="0" w:color="auto"/>
                        <w:bottom w:val="none" w:sz="0" w:space="0" w:color="auto"/>
                        <w:right w:val="none" w:sz="0" w:space="0" w:color="auto"/>
                      </w:divBdr>
                      <w:divsChild>
                        <w:div w:id="16371793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849729">
                  <w:marLeft w:val="0"/>
                  <w:marRight w:val="0"/>
                  <w:marTop w:val="0"/>
                  <w:marBottom w:val="0"/>
                  <w:divBdr>
                    <w:top w:val="none" w:sz="0" w:space="0" w:color="auto"/>
                    <w:left w:val="none" w:sz="0" w:space="0" w:color="auto"/>
                    <w:bottom w:val="none" w:sz="0" w:space="0" w:color="auto"/>
                    <w:right w:val="none" w:sz="0" w:space="0" w:color="auto"/>
                  </w:divBdr>
                  <w:divsChild>
                    <w:div w:id="647518672">
                      <w:marLeft w:val="240"/>
                      <w:marRight w:val="0"/>
                      <w:marTop w:val="0"/>
                      <w:marBottom w:val="0"/>
                      <w:divBdr>
                        <w:top w:val="none" w:sz="0" w:space="0" w:color="auto"/>
                        <w:left w:val="none" w:sz="0" w:space="0" w:color="auto"/>
                        <w:bottom w:val="none" w:sz="0" w:space="0" w:color="auto"/>
                        <w:right w:val="none" w:sz="0" w:space="0" w:color="auto"/>
                      </w:divBdr>
                    </w:div>
                    <w:div w:id="452746991">
                      <w:marLeft w:val="240"/>
                      <w:marRight w:val="0"/>
                      <w:marTop w:val="0"/>
                      <w:marBottom w:val="0"/>
                      <w:divBdr>
                        <w:top w:val="none" w:sz="0" w:space="0" w:color="auto"/>
                        <w:left w:val="none" w:sz="0" w:space="0" w:color="auto"/>
                        <w:bottom w:val="none" w:sz="0" w:space="0" w:color="auto"/>
                        <w:right w:val="none" w:sz="0" w:space="0" w:color="auto"/>
                      </w:divBdr>
                      <w:divsChild>
                        <w:div w:id="336271352">
                          <w:marLeft w:val="240"/>
                          <w:marRight w:val="0"/>
                          <w:marTop w:val="0"/>
                          <w:marBottom w:val="0"/>
                          <w:divBdr>
                            <w:top w:val="none" w:sz="0" w:space="0" w:color="auto"/>
                            <w:left w:val="none" w:sz="0" w:space="0" w:color="auto"/>
                            <w:bottom w:val="none" w:sz="0" w:space="0" w:color="auto"/>
                            <w:right w:val="none" w:sz="0" w:space="0" w:color="auto"/>
                          </w:divBdr>
                        </w:div>
                      </w:divsChild>
                    </w:div>
                    <w:div w:id="1239949513">
                      <w:marLeft w:val="240"/>
                      <w:marRight w:val="0"/>
                      <w:marTop w:val="0"/>
                      <w:marBottom w:val="0"/>
                      <w:divBdr>
                        <w:top w:val="none" w:sz="0" w:space="0" w:color="auto"/>
                        <w:left w:val="none" w:sz="0" w:space="0" w:color="auto"/>
                        <w:bottom w:val="none" w:sz="0" w:space="0" w:color="auto"/>
                        <w:right w:val="none" w:sz="0" w:space="0" w:color="auto"/>
                      </w:divBdr>
                      <w:divsChild>
                        <w:div w:id="224413376">
                          <w:marLeft w:val="240"/>
                          <w:marRight w:val="0"/>
                          <w:marTop w:val="0"/>
                          <w:marBottom w:val="0"/>
                          <w:divBdr>
                            <w:top w:val="none" w:sz="0" w:space="0" w:color="auto"/>
                            <w:left w:val="none" w:sz="0" w:space="0" w:color="auto"/>
                            <w:bottom w:val="none" w:sz="0" w:space="0" w:color="auto"/>
                            <w:right w:val="none" w:sz="0" w:space="0" w:color="auto"/>
                          </w:divBdr>
                        </w:div>
                      </w:divsChild>
                    </w:div>
                    <w:div w:id="915357866">
                      <w:marLeft w:val="240"/>
                      <w:marRight w:val="0"/>
                      <w:marTop w:val="0"/>
                      <w:marBottom w:val="0"/>
                      <w:divBdr>
                        <w:top w:val="none" w:sz="0" w:space="0" w:color="auto"/>
                        <w:left w:val="none" w:sz="0" w:space="0" w:color="auto"/>
                        <w:bottom w:val="none" w:sz="0" w:space="0" w:color="auto"/>
                        <w:right w:val="none" w:sz="0" w:space="0" w:color="auto"/>
                      </w:divBdr>
                      <w:divsChild>
                        <w:div w:id="1472626001">
                          <w:marLeft w:val="240"/>
                          <w:marRight w:val="0"/>
                          <w:marTop w:val="0"/>
                          <w:marBottom w:val="0"/>
                          <w:divBdr>
                            <w:top w:val="none" w:sz="0" w:space="0" w:color="auto"/>
                            <w:left w:val="none" w:sz="0" w:space="0" w:color="auto"/>
                            <w:bottom w:val="none" w:sz="0" w:space="0" w:color="auto"/>
                            <w:right w:val="none" w:sz="0" w:space="0" w:color="auto"/>
                          </w:divBdr>
                        </w:div>
                      </w:divsChild>
                    </w:div>
                    <w:div w:id="1416855039">
                      <w:marLeft w:val="240"/>
                      <w:marRight w:val="0"/>
                      <w:marTop w:val="0"/>
                      <w:marBottom w:val="0"/>
                      <w:divBdr>
                        <w:top w:val="none" w:sz="0" w:space="0" w:color="auto"/>
                        <w:left w:val="none" w:sz="0" w:space="0" w:color="auto"/>
                        <w:bottom w:val="none" w:sz="0" w:space="0" w:color="auto"/>
                        <w:right w:val="none" w:sz="0" w:space="0" w:color="auto"/>
                      </w:divBdr>
                      <w:divsChild>
                        <w:div w:id="1593512610">
                          <w:marLeft w:val="240"/>
                          <w:marRight w:val="0"/>
                          <w:marTop w:val="0"/>
                          <w:marBottom w:val="0"/>
                          <w:divBdr>
                            <w:top w:val="none" w:sz="0" w:space="0" w:color="auto"/>
                            <w:left w:val="none" w:sz="0" w:space="0" w:color="auto"/>
                            <w:bottom w:val="none" w:sz="0" w:space="0" w:color="auto"/>
                            <w:right w:val="none" w:sz="0" w:space="0" w:color="auto"/>
                          </w:divBdr>
                        </w:div>
                      </w:divsChild>
                    </w:div>
                    <w:div w:id="1758088888">
                      <w:marLeft w:val="240"/>
                      <w:marRight w:val="0"/>
                      <w:marTop w:val="0"/>
                      <w:marBottom w:val="0"/>
                      <w:divBdr>
                        <w:top w:val="none" w:sz="0" w:space="0" w:color="auto"/>
                        <w:left w:val="none" w:sz="0" w:space="0" w:color="auto"/>
                        <w:bottom w:val="none" w:sz="0" w:space="0" w:color="auto"/>
                        <w:right w:val="none" w:sz="0" w:space="0" w:color="auto"/>
                      </w:divBdr>
                      <w:divsChild>
                        <w:div w:id="11657103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3792">
              <w:marLeft w:val="0"/>
              <w:marRight w:val="0"/>
              <w:marTop w:val="0"/>
              <w:marBottom w:val="0"/>
              <w:divBdr>
                <w:top w:val="none" w:sz="0" w:space="0" w:color="auto"/>
                <w:left w:val="none" w:sz="0" w:space="0" w:color="auto"/>
                <w:bottom w:val="none" w:sz="0" w:space="0" w:color="auto"/>
                <w:right w:val="none" w:sz="0" w:space="0" w:color="auto"/>
              </w:divBdr>
              <w:divsChild>
                <w:div w:id="124394313">
                  <w:marLeft w:val="240"/>
                  <w:marRight w:val="0"/>
                  <w:marTop w:val="0"/>
                  <w:marBottom w:val="0"/>
                  <w:divBdr>
                    <w:top w:val="none" w:sz="0" w:space="0" w:color="auto"/>
                    <w:left w:val="none" w:sz="0" w:space="0" w:color="auto"/>
                    <w:bottom w:val="none" w:sz="0" w:space="0" w:color="auto"/>
                    <w:right w:val="none" w:sz="0" w:space="0" w:color="auto"/>
                  </w:divBdr>
                </w:div>
                <w:div w:id="1319532549">
                  <w:marLeft w:val="0"/>
                  <w:marRight w:val="0"/>
                  <w:marTop w:val="0"/>
                  <w:marBottom w:val="0"/>
                  <w:divBdr>
                    <w:top w:val="none" w:sz="0" w:space="0" w:color="auto"/>
                    <w:left w:val="none" w:sz="0" w:space="0" w:color="auto"/>
                    <w:bottom w:val="none" w:sz="0" w:space="0" w:color="auto"/>
                    <w:right w:val="none" w:sz="0" w:space="0" w:color="auto"/>
                  </w:divBdr>
                  <w:divsChild>
                    <w:div w:id="1201557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6859592">
              <w:marLeft w:val="0"/>
              <w:marRight w:val="0"/>
              <w:marTop w:val="0"/>
              <w:marBottom w:val="0"/>
              <w:divBdr>
                <w:top w:val="none" w:sz="0" w:space="0" w:color="auto"/>
                <w:left w:val="none" w:sz="0" w:space="0" w:color="auto"/>
                <w:bottom w:val="none" w:sz="0" w:space="0" w:color="auto"/>
                <w:right w:val="none" w:sz="0" w:space="0" w:color="auto"/>
              </w:divBdr>
              <w:divsChild>
                <w:div w:id="1225212573">
                  <w:marLeft w:val="240"/>
                  <w:marRight w:val="0"/>
                  <w:marTop w:val="0"/>
                  <w:marBottom w:val="0"/>
                  <w:divBdr>
                    <w:top w:val="none" w:sz="0" w:space="0" w:color="auto"/>
                    <w:left w:val="none" w:sz="0" w:space="0" w:color="auto"/>
                    <w:bottom w:val="none" w:sz="0" w:space="0" w:color="auto"/>
                    <w:right w:val="none" w:sz="0" w:space="0" w:color="auto"/>
                  </w:divBdr>
                </w:div>
                <w:div w:id="2024697777">
                  <w:marLeft w:val="0"/>
                  <w:marRight w:val="0"/>
                  <w:marTop w:val="0"/>
                  <w:marBottom w:val="0"/>
                  <w:divBdr>
                    <w:top w:val="none" w:sz="0" w:space="0" w:color="auto"/>
                    <w:left w:val="none" w:sz="0" w:space="0" w:color="auto"/>
                    <w:bottom w:val="none" w:sz="0" w:space="0" w:color="auto"/>
                    <w:right w:val="none" w:sz="0" w:space="0" w:color="auto"/>
                  </w:divBdr>
                  <w:divsChild>
                    <w:div w:id="223757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1302650">
              <w:marLeft w:val="0"/>
              <w:marRight w:val="0"/>
              <w:marTop w:val="0"/>
              <w:marBottom w:val="0"/>
              <w:divBdr>
                <w:top w:val="none" w:sz="0" w:space="0" w:color="auto"/>
                <w:left w:val="none" w:sz="0" w:space="0" w:color="auto"/>
                <w:bottom w:val="none" w:sz="0" w:space="0" w:color="auto"/>
                <w:right w:val="none" w:sz="0" w:space="0" w:color="auto"/>
              </w:divBdr>
              <w:divsChild>
                <w:div w:id="1526141427">
                  <w:marLeft w:val="240"/>
                  <w:marRight w:val="0"/>
                  <w:marTop w:val="0"/>
                  <w:marBottom w:val="0"/>
                  <w:divBdr>
                    <w:top w:val="none" w:sz="0" w:space="0" w:color="auto"/>
                    <w:left w:val="none" w:sz="0" w:space="0" w:color="auto"/>
                    <w:bottom w:val="none" w:sz="0" w:space="0" w:color="auto"/>
                    <w:right w:val="none" w:sz="0" w:space="0" w:color="auto"/>
                  </w:divBdr>
                </w:div>
                <w:div w:id="1610309528">
                  <w:marLeft w:val="0"/>
                  <w:marRight w:val="0"/>
                  <w:marTop w:val="0"/>
                  <w:marBottom w:val="0"/>
                  <w:divBdr>
                    <w:top w:val="none" w:sz="0" w:space="0" w:color="auto"/>
                    <w:left w:val="none" w:sz="0" w:space="0" w:color="auto"/>
                    <w:bottom w:val="none" w:sz="0" w:space="0" w:color="auto"/>
                    <w:right w:val="none" w:sz="0" w:space="0" w:color="auto"/>
                  </w:divBdr>
                  <w:divsChild>
                    <w:div w:id="8130646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5746635">
              <w:marLeft w:val="0"/>
              <w:marRight w:val="0"/>
              <w:marTop w:val="0"/>
              <w:marBottom w:val="0"/>
              <w:divBdr>
                <w:top w:val="none" w:sz="0" w:space="0" w:color="auto"/>
                <w:left w:val="none" w:sz="0" w:space="0" w:color="auto"/>
                <w:bottom w:val="none" w:sz="0" w:space="0" w:color="auto"/>
                <w:right w:val="none" w:sz="0" w:space="0" w:color="auto"/>
              </w:divBdr>
              <w:divsChild>
                <w:div w:id="443424770">
                  <w:marLeft w:val="240"/>
                  <w:marRight w:val="0"/>
                  <w:marTop w:val="0"/>
                  <w:marBottom w:val="0"/>
                  <w:divBdr>
                    <w:top w:val="none" w:sz="0" w:space="0" w:color="auto"/>
                    <w:left w:val="none" w:sz="0" w:space="0" w:color="auto"/>
                    <w:bottom w:val="none" w:sz="0" w:space="0" w:color="auto"/>
                    <w:right w:val="none" w:sz="0" w:space="0" w:color="auto"/>
                  </w:divBdr>
                </w:div>
                <w:div w:id="981346375">
                  <w:marLeft w:val="0"/>
                  <w:marRight w:val="0"/>
                  <w:marTop w:val="0"/>
                  <w:marBottom w:val="0"/>
                  <w:divBdr>
                    <w:top w:val="none" w:sz="0" w:space="0" w:color="auto"/>
                    <w:left w:val="none" w:sz="0" w:space="0" w:color="auto"/>
                    <w:bottom w:val="none" w:sz="0" w:space="0" w:color="auto"/>
                    <w:right w:val="none" w:sz="0" w:space="0" w:color="auto"/>
                  </w:divBdr>
                  <w:divsChild>
                    <w:div w:id="1937907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89880">
          <w:marLeft w:val="0"/>
          <w:marRight w:val="0"/>
          <w:marTop w:val="0"/>
          <w:marBottom w:val="0"/>
          <w:divBdr>
            <w:top w:val="none" w:sz="0" w:space="0" w:color="auto"/>
            <w:left w:val="none" w:sz="0" w:space="0" w:color="auto"/>
            <w:bottom w:val="none" w:sz="0" w:space="0" w:color="auto"/>
            <w:right w:val="none" w:sz="0" w:space="0" w:color="auto"/>
          </w:divBdr>
          <w:divsChild>
            <w:div w:id="529689594">
              <w:marLeft w:val="720"/>
              <w:marRight w:val="0"/>
              <w:marTop w:val="0"/>
              <w:marBottom w:val="0"/>
              <w:divBdr>
                <w:top w:val="none" w:sz="0" w:space="0" w:color="auto"/>
                <w:left w:val="none" w:sz="0" w:space="0" w:color="auto"/>
                <w:bottom w:val="none" w:sz="0" w:space="0" w:color="auto"/>
                <w:right w:val="none" w:sz="0" w:space="0" w:color="auto"/>
              </w:divBdr>
            </w:div>
            <w:div w:id="828978351">
              <w:marLeft w:val="0"/>
              <w:marRight w:val="0"/>
              <w:marTop w:val="0"/>
              <w:marBottom w:val="0"/>
              <w:divBdr>
                <w:top w:val="none" w:sz="0" w:space="0" w:color="auto"/>
                <w:left w:val="none" w:sz="0" w:space="0" w:color="auto"/>
                <w:bottom w:val="none" w:sz="0" w:space="0" w:color="auto"/>
                <w:right w:val="none" w:sz="0" w:space="0" w:color="auto"/>
              </w:divBdr>
              <w:divsChild>
                <w:div w:id="38937906">
                  <w:marLeft w:val="240"/>
                  <w:marRight w:val="0"/>
                  <w:marTop w:val="0"/>
                  <w:marBottom w:val="0"/>
                  <w:divBdr>
                    <w:top w:val="none" w:sz="0" w:space="0" w:color="auto"/>
                    <w:left w:val="none" w:sz="0" w:space="0" w:color="auto"/>
                    <w:bottom w:val="none" w:sz="0" w:space="0" w:color="auto"/>
                    <w:right w:val="none" w:sz="0" w:space="0" w:color="auto"/>
                  </w:divBdr>
                </w:div>
                <w:div w:id="793445002">
                  <w:marLeft w:val="0"/>
                  <w:marRight w:val="0"/>
                  <w:marTop w:val="0"/>
                  <w:marBottom w:val="0"/>
                  <w:divBdr>
                    <w:top w:val="none" w:sz="0" w:space="0" w:color="auto"/>
                    <w:left w:val="none" w:sz="0" w:space="0" w:color="auto"/>
                    <w:bottom w:val="none" w:sz="0" w:space="0" w:color="auto"/>
                    <w:right w:val="none" w:sz="0" w:space="0" w:color="auto"/>
                  </w:divBdr>
                  <w:divsChild>
                    <w:div w:id="2113431170">
                      <w:marLeft w:val="240"/>
                      <w:marRight w:val="0"/>
                      <w:marTop w:val="0"/>
                      <w:marBottom w:val="0"/>
                      <w:divBdr>
                        <w:top w:val="none" w:sz="0" w:space="0" w:color="auto"/>
                        <w:left w:val="none" w:sz="0" w:space="0" w:color="auto"/>
                        <w:bottom w:val="none" w:sz="0" w:space="0" w:color="auto"/>
                        <w:right w:val="none" w:sz="0" w:space="0" w:color="auto"/>
                      </w:divBdr>
                    </w:div>
                  </w:divsChild>
                </w:div>
                <w:div w:id="1866673870">
                  <w:marLeft w:val="0"/>
                  <w:marRight w:val="0"/>
                  <w:marTop w:val="0"/>
                  <w:marBottom w:val="0"/>
                  <w:divBdr>
                    <w:top w:val="none" w:sz="0" w:space="0" w:color="auto"/>
                    <w:left w:val="none" w:sz="0" w:space="0" w:color="auto"/>
                    <w:bottom w:val="none" w:sz="0" w:space="0" w:color="auto"/>
                    <w:right w:val="none" w:sz="0" w:space="0" w:color="auto"/>
                  </w:divBdr>
                  <w:divsChild>
                    <w:div w:id="1724937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7209793">
              <w:marLeft w:val="0"/>
              <w:marRight w:val="0"/>
              <w:marTop w:val="0"/>
              <w:marBottom w:val="0"/>
              <w:divBdr>
                <w:top w:val="none" w:sz="0" w:space="0" w:color="auto"/>
                <w:left w:val="none" w:sz="0" w:space="0" w:color="auto"/>
                <w:bottom w:val="none" w:sz="0" w:space="0" w:color="auto"/>
                <w:right w:val="none" w:sz="0" w:space="0" w:color="auto"/>
              </w:divBdr>
              <w:divsChild>
                <w:div w:id="1099833994">
                  <w:marLeft w:val="240"/>
                  <w:marRight w:val="0"/>
                  <w:marTop w:val="0"/>
                  <w:marBottom w:val="0"/>
                  <w:divBdr>
                    <w:top w:val="none" w:sz="0" w:space="0" w:color="auto"/>
                    <w:left w:val="none" w:sz="0" w:space="0" w:color="auto"/>
                    <w:bottom w:val="none" w:sz="0" w:space="0" w:color="auto"/>
                    <w:right w:val="none" w:sz="0" w:space="0" w:color="auto"/>
                  </w:divBdr>
                </w:div>
                <w:div w:id="761728743">
                  <w:marLeft w:val="0"/>
                  <w:marRight w:val="0"/>
                  <w:marTop w:val="0"/>
                  <w:marBottom w:val="0"/>
                  <w:divBdr>
                    <w:top w:val="none" w:sz="0" w:space="0" w:color="auto"/>
                    <w:left w:val="none" w:sz="0" w:space="0" w:color="auto"/>
                    <w:bottom w:val="none" w:sz="0" w:space="0" w:color="auto"/>
                    <w:right w:val="none" w:sz="0" w:space="0" w:color="auto"/>
                  </w:divBdr>
                  <w:divsChild>
                    <w:div w:id="376198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5556322">
              <w:marLeft w:val="0"/>
              <w:marRight w:val="0"/>
              <w:marTop w:val="0"/>
              <w:marBottom w:val="0"/>
              <w:divBdr>
                <w:top w:val="none" w:sz="0" w:space="0" w:color="auto"/>
                <w:left w:val="none" w:sz="0" w:space="0" w:color="auto"/>
                <w:bottom w:val="none" w:sz="0" w:space="0" w:color="auto"/>
                <w:right w:val="none" w:sz="0" w:space="0" w:color="auto"/>
              </w:divBdr>
              <w:divsChild>
                <w:div w:id="1448311723">
                  <w:marLeft w:val="240"/>
                  <w:marRight w:val="0"/>
                  <w:marTop w:val="0"/>
                  <w:marBottom w:val="0"/>
                  <w:divBdr>
                    <w:top w:val="none" w:sz="0" w:space="0" w:color="auto"/>
                    <w:left w:val="none" w:sz="0" w:space="0" w:color="auto"/>
                    <w:bottom w:val="none" w:sz="0" w:space="0" w:color="auto"/>
                    <w:right w:val="none" w:sz="0" w:space="0" w:color="auto"/>
                  </w:divBdr>
                </w:div>
                <w:div w:id="101726966">
                  <w:marLeft w:val="0"/>
                  <w:marRight w:val="0"/>
                  <w:marTop w:val="0"/>
                  <w:marBottom w:val="0"/>
                  <w:divBdr>
                    <w:top w:val="none" w:sz="0" w:space="0" w:color="auto"/>
                    <w:left w:val="none" w:sz="0" w:space="0" w:color="auto"/>
                    <w:bottom w:val="none" w:sz="0" w:space="0" w:color="auto"/>
                    <w:right w:val="none" w:sz="0" w:space="0" w:color="auto"/>
                  </w:divBdr>
                  <w:divsChild>
                    <w:div w:id="25565282">
                      <w:marLeft w:val="240"/>
                      <w:marRight w:val="0"/>
                      <w:marTop w:val="0"/>
                      <w:marBottom w:val="0"/>
                      <w:divBdr>
                        <w:top w:val="none" w:sz="0" w:space="0" w:color="auto"/>
                        <w:left w:val="none" w:sz="0" w:space="0" w:color="auto"/>
                        <w:bottom w:val="none" w:sz="0" w:space="0" w:color="auto"/>
                        <w:right w:val="none" w:sz="0" w:space="0" w:color="auto"/>
                      </w:divBdr>
                    </w:div>
                  </w:divsChild>
                </w:div>
                <w:div w:id="609704598">
                  <w:marLeft w:val="0"/>
                  <w:marRight w:val="0"/>
                  <w:marTop w:val="0"/>
                  <w:marBottom w:val="0"/>
                  <w:divBdr>
                    <w:top w:val="none" w:sz="0" w:space="0" w:color="auto"/>
                    <w:left w:val="none" w:sz="0" w:space="0" w:color="auto"/>
                    <w:bottom w:val="none" w:sz="0" w:space="0" w:color="auto"/>
                    <w:right w:val="none" w:sz="0" w:space="0" w:color="auto"/>
                  </w:divBdr>
                  <w:divsChild>
                    <w:div w:id="460852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458476">
              <w:marLeft w:val="0"/>
              <w:marRight w:val="0"/>
              <w:marTop w:val="0"/>
              <w:marBottom w:val="0"/>
              <w:divBdr>
                <w:top w:val="none" w:sz="0" w:space="0" w:color="auto"/>
                <w:left w:val="none" w:sz="0" w:space="0" w:color="auto"/>
                <w:bottom w:val="none" w:sz="0" w:space="0" w:color="auto"/>
                <w:right w:val="none" w:sz="0" w:space="0" w:color="auto"/>
              </w:divBdr>
              <w:divsChild>
                <w:div w:id="648824601">
                  <w:marLeft w:val="240"/>
                  <w:marRight w:val="0"/>
                  <w:marTop w:val="0"/>
                  <w:marBottom w:val="0"/>
                  <w:divBdr>
                    <w:top w:val="none" w:sz="0" w:space="0" w:color="auto"/>
                    <w:left w:val="none" w:sz="0" w:space="0" w:color="auto"/>
                    <w:bottom w:val="none" w:sz="0" w:space="0" w:color="auto"/>
                    <w:right w:val="none" w:sz="0" w:space="0" w:color="auto"/>
                  </w:divBdr>
                </w:div>
                <w:div w:id="66197271">
                  <w:marLeft w:val="0"/>
                  <w:marRight w:val="0"/>
                  <w:marTop w:val="0"/>
                  <w:marBottom w:val="0"/>
                  <w:divBdr>
                    <w:top w:val="none" w:sz="0" w:space="0" w:color="auto"/>
                    <w:left w:val="none" w:sz="0" w:space="0" w:color="auto"/>
                    <w:bottom w:val="none" w:sz="0" w:space="0" w:color="auto"/>
                    <w:right w:val="none" w:sz="0" w:space="0" w:color="auto"/>
                  </w:divBdr>
                  <w:divsChild>
                    <w:div w:id="698550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0207772">
              <w:marLeft w:val="0"/>
              <w:marRight w:val="0"/>
              <w:marTop w:val="0"/>
              <w:marBottom w:val="0"/>
              <w:divBdr>
                <w:top w:val="none" w:sz="0" w:space="0" w:color="auto"/>
                <w:left w:val="none" w:sz="0" w:space="0" w:color="auto"/>
                <w:bottom w:val="none" w:sz="0" w:space="0" w:color="auto"/>
                <w:right w:val="none" w:sz="0" w:space="0" w:color="auto"/>
              </w:divBdr>
              <w:divsChild>
                <w:div w:id="922878328">
                  <w:marLeft w:val="240"/>
                  <w:marRight w:val="0"/>
                  <w:marTop w:val="0"/>
                  <w:marBottom w:val="0"/>
                  <w:divBdr>
                    <w:top w:val="none" w:sz="0" w:space="0" w:color="auto"/>
                    <w:left w:val="none" w:sz="0" w:space="0" w:color="auto"/>
                    <w:bottom w:val="none" w:sz="0" w:space="0" w:color="auto"/>
                    <w:right w:val="none" w:sz="0" w:space="0" w:color="auto"/>
                  </w:divBdr>
                </w:div>
                <w:div w:id="811674036">
                  <w:marLeft w:val="0"/>
                  <w:marRight w:val="0"/>
                  <w:marTop w:val="0"/>
                  <w:marBottom w:val="0"/>
                  <w:divBdr>
                    <w:top w:val="none" w:sz="0" w:space="0" w:color="auto"/>
                    <w:left w:val="none" w:sz="0" w:space="0" w:color="auto"/>
                    <w:bottom w:val="none" w:sz="0" w:space="0" w:color="auto"/>
                    <w:right w:val="none" w:sz="0" w:space="0" w:color="auto"/>
                  </w:divBdr>
                  <w:divsChild>
                    <w:div w:id="1630936224">
                      <w:marLeft w:val="240"/>
                      <w:marRight w:val="0"/>
                      <w:marTop w:val="0"/>
                      <w:marBottom w:val="0"/>
                      <w:divBdr>
                        <w:top w:val="none" w:sz="0" w:space="0" w:color="auto"/>
                        <w:left w:val="none" w:sz="0" w:space="0" w:color="auto"/>
                        <w:bottom w:val="none" w:sz="0" w:space="0" w:color="auto"/>
                        <w:right w:val="none" w:sz="0" w:space="0" w:color="auto"/>
                      </w:divBdr>
                    </w:div>
                  </w:divsChild>
                </w:div>
                <w:div w:id="1190098017">
                  <w:marLeft w:val="0"/>
                  <w:marRight w:val="0"/>
                  <w:marTop w:val="0"/>
                  <w:marBottom w:val="0"/>
                  <w:divBdr>
                    <w:top w:val="none" w:sz="0" w:space="0" w:color="auto"/>
                    <w:left w:val="none" w:sz="0" w:space="0" w:color="auto"/>
                    <w:bottom w:val="none" w:sz="0" w:space="0" w:color="auto"/>
                    <w:right w:val="none" w:sz="0" w:space="0" w:color="auto"/>
                  </w:divBdr>
                  <w:divsChild>
                    <w:div w:id="20723416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7894107">
              <w:marLeft w:val="0"/>
              <w:marRight w:val="0"/>
              <w:marTop w:val="0"/>
              <w:marBottom w:val="0"/>
              <w:divBdr>
                <w:top w:val="none" w:sz="0" w:space="0" w:color="auto"/>
                <w:left w:val="none" w:sz="0" w:space="0" w:color="auto"/>
                <w:bottom w:val="none" w:sz="0" w:space="0" w:color="auto"/>
                <w:right w:val="none" w:sz="0" w:space="0" w:color="auto"/>
              </w:divBdr>
              <w:divsChild>
                <w:div w:id="1761949347">
                  <w:marLeft w:val="240"/>
                  <w:marRight w:val="0"/>
                  <w:marTop w:val="0"/>
                  <w:marBottom w:val="0"/>
                  <w:divBdr>
                    <w:top w:val="none" w:sz="0" w:space="0" w:color="auto"/>
                    <w:left w:val="none" w:sz="0" w:space="0" w:color="auto"/>
                    <w:bottom w:val="none" w:sz="0" w:space="0" w:color="auto"/>
                    <w:right w:val="none" w:sz="0" w:space="0" w:color="auto"/>
                  </w:divBdr>
                </w:div>
                <w:div w:id="763460479">
                  <w:marLeft w:val="0"/>
                  <w:marRight w:val="0"/>
                  <w:marTop w:val="0"/>
                  <w:marBottom w:val="0"/>
                  <w:divBdr>
                    <w:top w:val="none" w:sz="0" w:space="0" w:color="auto"/>
                    <w:left w:val="none" w:sz="0" w:space="0" w:color="auto"/>
                    <w:bottom w:val="none" w:sz="0" w:space="0" w:color="auto"/>
                    <w:right w:val="none" w:sz="0" w:space="0" w:color="auto"/>
                  </w:divBdr>
                  <w:divsChild>
                    <w:div w:id="534076297">
                      <w:marLeft w:val="240"/>
                      <w:marRight w:val="0"/>
                      <w:marTop w:val="0"/>
                      <w:marBottom w:val="0"/>
                      <w:divBdr>
                        <w:top w:val="none" w:sz="0" w:space="0" w:color="auto"/>
                        <w:left w:val="none" w:sz="0" w:space="0" w:color="auto"/>
                        <w:bottom w:val="none" w:sz="0" w:space="0" w:color="auto"/>
                        <w:right w:val="none" w:sz="0" w:space="0" w:color="auto"/>
                      </w:divBdr>
                    </w:div>
                  </w:divsChild>
                </w:div>
                <w:div w:id="632950304">
                  <w:marLeft w:val="0"/>
                  <w:marRight w:val="0"/>
                  <w:marTop w:val="0"/>
                  <w:marBottom w:val="0"/>
                  <w:divBdr>
                    <w:top w:val="none" w:sz="0" w:space="0" w:color="auto"/>
                    <w:left w:val="none" w:sz="0" w:space="0" w:color="auto"/>
                    <w:bottom w:val="none" w:sz="0" w:space="0" w:color="auto"/>
                    <w:right w:val="none" w:sz="0" w:space="0" w:color="auto"/>
                  </w:divBdr>
                  <w:divsChild>
                    <w:div w:id="1820884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8354340">
              <w:marLeft w:val="0"/>
              <w:marRight w:val="0"/>
              <w:marTop w:val="0"/>
              <w:marBottom w:val="0"/>
              <w:divBdr>
                <w:top w:val="none" w:sz="0" w:space="0" w:color="auto"/>
                <w:left w:val="none" w:sz="0" w:space="0" w:color="auto"/>
                <w:bottom w:val="none" w:sz="0" w:space="0" w:color="auto"/>
                <w:right w:val="none" w:sz="0" w:space="0" w:color="auto"/>
              </w:divBdr>
              <w:divsChild>
                <w:div w:id="1393963316">
                  <w:marLeft w:val="240"/>
                  <w:marRight w:val="0"/>
                  <w:marTop w:val="0"/>
                  <w:marBottom w:val="0"/>
                  <w:divBdr>
                    <w:top w:val="none" w:sz="0" w:space="0" w:color="auto"/>
                    <w:left w:val="none" w:sz="0" w:space="0" w:color="auto"/>
                    <w:bottom w:val="none" w:sz="0" w:space="0" w:color="auto"/>
                    <w:right w:val="none" w:sz="0" w:space="0" w:color="auto"/>
                  </w:divBdr>
                </w:div>
                <w:div w:id="2060321481">
                  <w:marLeft w:val="0"/>
                  <w:marRight w:val="0"/>
                  <w:marTop w:val="0"/>
                  <w:marBottom w:val="0"/>
                  <w:divBdr>
                    <w:top w:val="none" w:sz="0" w:space="0" w:color="auto"/>
                    <w:left w:val="none" w:sz="0" w:space="0" w:color="auto"/>
                    <w:bottom w:val="none" w:sz="0" w:space="0" w:color="auto"/>
                    <w:right w:val="none" w:sz="0" w:space="0" w:color="auto"/>
                  </w:divBdr>
                  <w:divsChild>
                    <w:div w:id="701441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00966">
          <w:marLeft w:val="0"/>
          <w:marRight w:val="0"/>
          <w:marTop w:val="0"/>
          <w:marBottom w:val="0"/>
          <w:divBdr>
            <w:top w:val="none" w:sz="0" w:space="0" w:color="auto"/>
            <w:left w:val="none" w:sz="0" w:space="0" w:color="auto"/>
            <w:bottom w:val="none" w:sz="0" w:space="0" w:color="auto"/>
            <w:right w:val="none" w:sz="0" w:space="0" w:color="auto"/>
          </w:divBdr>
          <w:divsChild>
            <w:div w:id="503906570">
              <w:marLeft w:val="720"/>
              <w:marRight w:val="0"/>
              <w:marTop w:val="0"/>
              <w:marBottom w:val="0"/>
              <w:divBdr>
                <w:top w:val="none" w:sz="0" w:space="0" w:color="auto"/>
                <w:left w:val="none" w:sz="0" w:space="0" w:color="auto"/>
                <w:bottom w:val="none" w:sz="0" w:space="0" w:color="auto"/>
                <w:right w:val="none" w:sz="0" w:space="0" w:color="auto"/>
              </w:divBdr>
            </w:div>
            <w:div w:id="171995172">
              <w:marLeft w:val="0"/>
              <w:marRight w:val="0"/>
              <w:marTop w:val="0"/>
              <w:marBottom w:val="0"/>
              <w:divBdr>
                <w:top w:val="none" w:sz="0" w:space="0" w:color="auto"/>
                <w:left w:val="none" w:sz="0" w:space="0" w:color="auto"/>
                <w:bottom w:val="none" w:sz="0" w:space="0" w:color="auto"/>
                <w:right w:val="none" w:sz="0" w:space="0" w:color="auto"/>
              </w:divBdr>
              <w:divsChild>
                <w:div w:id="1499267788">
                  <w:marLeft w:val="240"/>
                  <w:marRight w:val="0"/>
                  <w:marTop w:val="0"/>
                  <w:marBottom w:val="0"/>
                  <w:divBdr>
                    <w:top w:val="none" w:sz="0" w:space="0" w:color="auto"/>
                    <w:left w:val="none" w:sz="0" w:space="0" w:color="auto"/>
                    <w:bottom w:val="none" w:sz="0" w:space="0" w:color="auto"/>
                    <w:right w:val="none" w:sz="0" w:space="0" w:color="auto"/>
                  </w:divBdr>
                </w:div>
                <w:div w:id="792287892">
                  <w:marLeft w:val="0"/>
                  <w:marRight w:val="0"/>
                  <w:marTop w:val="0"/>
                  <w:marBottom w:val="0"/>
                  <w:divBdr>
                    <w:top w:val="none" w:sz="0" w:space="0" w:color="auto"/>
                    <w:left w:val="none" w:sz="0" w:space="0" w:color="auto"/>
                    <w:bottom w:val="none" w:sz="0" w:space="0" w:color="auto"/>
                    <w:right w:val="none" w:sz="0" w:space="0" w:color="auto"/>
                  </w:divBdr>
                  <w:divsChild>
                    <w:div w:id="1628120411">
                      <w:marLeft w:val="240"/>
                      <w:marRight w:val="0"/>
                      <w:marTop w:val="0"/>
                      <w:marBottom w:val="0"/>
                      <w:divBdr>
                        <w:top w:val="none" w:sz="0" w:space="0" w:color="auto"/>
                        <w:left w:val="none" w:sz="0" w:space="0" w:color="auto"/>
                        <w:bottom w:val="none" w:sz="0" w:space="0" w:color="auto"/>
                        <w:right w:val="none" w:sz="0" w:space="0" w:color="auto"/>
                      </w:divBdr>
                    </w:div>
                  </w:divsChild>
                </w:div>
                <w:div w:id="723797730">
                  <w:marLeft w:val="0"/>
                  <w:marRight w:val="0"/>
                  <w:marTop w:val="0"/>
                  <w:marBottom w:val="0"/>
                  <w:divBdr>
                    <w:top w:val="none" w:sz="0" w:space="0" w:color="auto"/>
                    <w:left w:val="none" w:sz="0" w:space="0" w:color="auto"/>
                    <w:bottom w:val="none" w:sz="0" w:space="0" w:color="auto"/>
                    <w:right w:val="none" w:sz="0" w:space="0" w:color="auto"/>
                  </w:divBdr>
                  <w:divsChild>
                    <w:div w:id="339312370">
                      <w:marLeft w:val="240"/>
                      <w:marRight w:val="0"/>
                      <w:marTop w:val="0"/>
                      <w:marBottom w:val="0"/>
                      <w:divBdr>
                        <w:top w:val="none" w:sz="0" w:space="0" w:color="auto"/>
                        <w:left w:val="none" w:sz="0" w:space="0" w:color="auto"/>
                        <w:bottom w:val="none" w:sz="0" w:space="0" w:color="auto"/>
                        <w:right w:val="none" w:sz="0" w:space="0" w:color="auto"/>
                      </w:divBdr>
                    </w:div>
                  </w:divsChild>
                </w:div>
                <w:div w:id="1382826138">
                  <w:marLeft w:val="0"/>
                  <w:marRight w:val="0"/>
                  <w:marTop w:val="0"/>
                  <w:marBottom w:val="0"/>
                  <w:divBdr>
                    <w:top w:val="none" w:sz="0" w:space="0" w:color="auto"/>
                    <w:left w:val="none" w:sz="0" w:space="0" w:color="auto"/>
                    <w:bottom w:val="none" w:sz="0" w:space="0" w:color="auto"/>
                    <w:right w:val="none" w:sz="0" w:space="0" w:color="auto"/>
                  </w:divBdr>
                  <w:divsChild>
                    <w:div w:id="1827932703">
                      <w:marLeft w:val="240"/>
                      <w:marRight w:val="0"/>
                      <w:marTop w:val="0"/>
                      <w:marBottom w:val="0"/>
                      <w:divBdr>
                        <w:top w:val="none" w:sz="0" w:space="0" w:color="auto"/>
                        <w:left w:val="none" w:sz="0" w:space="0" w:color="auto"/>
                        <w:bottom w:val="none" w:sz="0" w:space="0" w:color="auto"/>
                        <w:right w:val="none" w:sz="0" w:space="0" w:color="auto"/>
                      </w:divBdr>
                    </w:div>
                  </w:divsChild>
                </w:div>
                <w:div w:id="1492333516">
                  <w:marLeft w:val="0"/>
                  <w:marRight w:val="0"/>
                  <w:marTop w:val="0"/>
                  <w:marBottom w:val="0"/>
                  <w:divBdr>
                    <w:top w:val="none" w:sz="0" w:space="0" w:color="auto"/>
                    <w:left w:val="none" w:sz="0" w:space="0" w:color="auto"/>
                    <w:bottom w:val="none" w:sz="0" w:space="0" w:color="auto"/>
                    <w:right w:val="none" w:sz="0" w:space="0" w:color="auto"/>
                  </w:divBdr>
                  <w:divsChild>
                    <w:div w:id="2002392004">
                      <w:marLeft w:val="240"/>
                      <w:marRight w:val="0"/>
                      <w:marTop w:val="0"/>
                      <w:marBottom w:val="0"/>
                      <w:divBdr>
                        <w:top w:val="none" w:sz="0" w:space="0" w:color="auto"/>
                        <w:left w:val="none" w:sz="0" w:space="0" w:color="auto"/>
                        <w:bottom w:val="none" w:sz="0" w:space="0" w:color="auto"/>
                        <w:right w:val="none" w:sz="0" w:space="0" w:color="auto"/>
                      </w:divBdr>
                    </w:div>
                  </w:divsChild>
                </w:div>
                <w:div w:id="234095549">
                  <w:marLeft w:val="0"/>
                  <w:marRight w:val="0"/>
                  <w:marTop w:val="0"/>
                  <w:marBottom w:val="0"/>
                  <w:divBdr>
                    <w:top w:val="none" w:sz="0" w:space="0" w:color="auto"/>
                    <w:left w:val="none" w:sz="0" w:space="0" w:color="auto"/>
                    <w:bottom w:val="none" w:sz="0" w:space="0" w:color="auto"/>
                    <w:right w:val="none" w:sz="0" w:space="0" w:color="auto"/>
                  </w:divBdr>
                  <w:divsChild>
                    <w:div w:id="957644492">
                      <w:marLeft w:val="240"/>
                      <w:marRight w:val="0"/>
                      <w:marTop w:val="0"/>
                      <w:marBottom w:val="0"/>
                      <w:divBdr>
                        <w:top w:val="none" w:sz="0" w:space="0" w:color="auto"/>
                        <w:left w:val="none" w:sz="0" w:space="0" w:color="auto"/>
                        <w:bottom w:val="none" w:sz="0" w:space="0" w:color="auto"/>
                        <w:right w:val="none" w:sz="0" w:space="0" w:color="auto"/>
                      </w:divBdr>
                    </w:div>
                  </w:divsChild>
                </w:div>
                <w:div w:id="1035618486">
                  <w:marLeft w:val="0"/>
                  <w:marRight w:val="0"/>
                  <w:marTop w:val="0"/>
                  <w:marBottom w:val="0"/>
                  <w:divBdr>
                    <w:top w:val="none" w:sz="0" w:space="0" w:color="auto"/>
                    <w:left w:val="none" w:sz="0" w:space="0" w:color="auto"/>
                    <w:bottom w:val="none" w:sz="0" w:space="0" w:color="auto"/>
                    <w:right w:val="none" w:sz="0" w:space="0" w:color="auto"/>
                  </w:divBdr>
                  <w:divsChild>
                    <w:div w:id="1978339214">
                      <w:marLeft w:val="240"/>
                      <w:marRight w:val="0"/>
                      <w:marTop w:val="0"/>
                      <w:marBottom w:val="0"/>
                      <w:divBdr>
                        <w:top w:val="none" w:sz="0" w:space="0" w:color="auto"/>
                        <w:left w:val="none" w:sz="0" w:space="0" w:color="auto"/>
                        <w:bottom w:val="none" w:sz="0" w:space="0" w:color="auto"/>
                        <w:right w:val="none" w:sz="0" w:space="0" w:color="auto"/>
                      </w:divBdr>
                    </w:div>
                  </w:divsChild>
                </w:div>
                <w:div w:id="1212617016">
                  <w:marLeft w:val="0"/>
                  <w:marRight w:val="0"/>
                  <w:marTop w:val="0"/>
                  <w:marBottom w:val="0"/>
                  <w:divBdr>
                    <w:top w:val="none" w:sz="0" w:space="0" w:color="auto"/>
                    <w:left w:val="none" w:sz="0" w:space="0" w:color="auto"/>
                    <w:bottom w:val="none" w:sz="0" w:space="0" w:color="auto"/>
                    <w:right w:val="none" w:sz="0" w:space="0" w:color="auto"/>
                  </w:divBdr>
                  <w:divsChild>
                    <w:div w:id="482935803">
                      <w:marLeft w:val="240"/>
                      <w:marRight w:val="0"/>
                      <w:marTop w:val="0"/>
                      <w:marBottom w:val="0"/>
                      <w:divBdr>
                        <w:top w:val="none" w:sz="0" w:space="0" w:color="auto"/>
                        <w:left w:val="none" w:sz="0" w:space="0" w:color="auto"/>
                        <w:bottom w:val="none" w:sz="0" w:space="0" w:color="auto"/>
                        <w:right w:val="none" w:sz="0" w:space="0" w:color="auto"/>
                      </w:divBdr>
                    </w:div>
                  </w:divsChild>
                </w:div>
                <w:div w:id="1043484494">
                  <w:marLeft w:val="0"/>
                  <w:marRight w:val="0"/>
                  <w:marTop w:val="0"/>
                  <w:marBottom w:val="0"/>
                  <w:divBdr>
                    <w:top w:val="none" w:sz="0" w:space="0" w:color="auto"/>
                    <w:left w:val="none" w:sz="0" w:space="0" w:color="auto"/>
                    <w:bottom w:val="none" w:sz="0" w:space="0" w:color="auto"/>
                    <w:right w:val="none" w:sz="0" w:space="0" w:color="auto"/>
                  </w:divBdr>
                  <w:divsChild>
                    <w:div w:id="7152032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7067881">
              <w:marLeft w:val="0"/>
              <w:marRight w:val="0"/>
              <w:marTop w:val="0"/>
              <w:marBottom w:val="0"/>
              <w:divBdr>
                <w:top w:val="none" w:sz="0" w:space="0" w:color="auto"/>
                <w:left w:val="none" w:sz="0" w:space="0" w:color="auto"/>
                <w:bottom w:val="none" w:sz="0" w:space="0" w:color="auto"/>
                <w:right w:val="none" w:sz="0" w:space="0" w:color="auto"/>
              </w:divBdr>
              <w:divsChild>
                <w:div w:id="815530171">
                  <w:marLeft w:val="240"/>
                  <w:marRight w:val="0"/>
                  <w:marTop w:val="0"/>
                  <w:marBottom w:val="0"/>
                  <w:divBdr>
                    <w:top w:val="none" w:sz="0" w:space="0" w:color="auto"/>
                    <w:left w:val="none" w:sz="0" w:space="0" w:color="auto"/>
                    <w:bottom w:val="none" w:sz="0" w:space="0" w:color="auto"/>
                    <w:right w:val="none" w:sz="0" w:space="0" w:color="auto"/>
                  </w:divBdr>
                </w:div>
                <w:div w:id="1598244725">
                  <w:marLeft w:val="0"/>
                  <w:marRight w:val="0"/>
                  <w:marTop w:val="0"/>
                  <w:marBottom w:val="0"/>
                  <w:divBdr>
                    <w:top w:val="none" w:sz="0" w:space="0" w:color="auto"/>
                    <w:left w:val="none" w:sz="0" w:space="0" w:color="auto"/>
                    <w:bottom w:val="none" w:sz="0" w:space="0" w:color="auto"/>
                    <w:right w:val="none" w:sz="0" w:space="0" w:color="auto"/>
                  </w:divBdr>
                  <w:divsChild>
                    <w:div w:id="309213337">
                      <w:marLeft w:val="240"/>
                      <w:marRight w:val="0"/>
                      <w:marTop w:val="0"/>
                      <w:marBottom w:val="0"/>
                      <w:divBdr>
                        <w:top w:val="none" w:sz="0" w:space="0" w:color="auto"/>
                        <w:left w:val="none" w:sz="0" w:space="0" w:color="auto"/>
                        <w:bottom w:val="none" w:sz="0" w:space="0" w:color="auto"/>
                        <w:right w:val="none" w:sz="0" w:space="0" w:color="auto"/>
                      </w:divBdr>
                    </w:div>
                    <w:div w:id="1926457522">
                      <w:marLeft w:val="240"/>
                      <w:marRight w:val="0"/>
                      <w:marTop w:val="0"/>
                      <w:marBottom w:val="0"/>
                      <w:divBdr>
                        <w:top w:val="none" w:sz="0" w:space="0" w:color="auto"/>
                        <w:left w:val="none" w:sz="0" w:space="0" w:color="auto"/>
                        <w:bottom w:val="none" w:sz="0" w:space="0" w:color="auto"/>
                        <w:right w:val="none" w:sz="0" w:space="0" w:color="auto"/>
                      </w:divBdr>
                      <w:divsChild>
                        <w:div w:id="1611669286">
                          <w:marLeft w:val="240"/>
                          <w:marRight w:val="0"/>
                          <w:marTop w:val="0"/>
                          <w:marBottom w:val="0"/>
                          <w:divBdr>
                            <w:top w:val="none" w:sz="0" w:space="0" w:color="auto"/>
                            <w:left w:val="none" w:sz="0" w:space="0" w:color="auto"/>
                            <w:bottom w:val="none" w:sz="0" w:space="0" w:color="auto"/>
                            <w:right w:val="none" w:sz="0" w:space="0" w:color="auto"/>
                          </w:divBdr>
                        </w:div>
                      </w:divsChild>
                    </w:div>
                    <w:div w:id="1826899247">
                      <w:marLeft w:val="240"/>
                      <w:marRight w:val="0"/>
                      <w:marTop w:val="0"/>
                      <w:marBottom w:val="0"/>
                      <w:divBdr>
                        <w:top w:val="none" w:sz="0" w:space="0" w:color="auto"/>
                        <w:left w:val="none" w:sz="0" w:space="0" w:color="auto"/>
                        <w:bottom w:val="none" w:sz="0" w:space="0" w:color="auto"/>
                        <w:right w:val="none" w:sz="0" w:space="0" w:color="auto"/>
                      </w:divBdr>
                      <w:divsChild>
                        <w:div w:id="331878117">
                          <w:marLeft w:val="240"/>
                          <w:marRight w:val="0"/>
                          <w:marTop w:val="0"/>
                          <w:marBottom w:val="0"/>
                          <w:divBdr>
                            <w:top w:val="none" w:sz="0" w:space="0" w:color="auto"/>
                            <w:left w:val="none" w:sz="0" w:space="0" w:color="auto"/>
                            <w:bottom w:val="none" w:sz="0" w:space="0" w:color="auto"/>
                            <w:right w:val="none" w:sz="0" w:space="0" w:color="auto"/>
                          </w:divBdr>
                        </w:div>
                      </w:divsChild>
                    </w:div>
                    <w:div w:id="728462553">
                      <w:marLeft w:val="240"/>
                      <w:marRight w:val="0"/>
                      <w:marTop w:val="0"/>
                      <w:marBottom w:val="0"/>
                      <w:divBdr>
                        <w:top w:val="none" w:sz="0" w:space="0" w:color="auto"/>
                        <w:left w:val="none" w:sz="0" w:space="0" w:color="auto"/>
                        <w:bottom w:val="none" w:sz="0" w:space="0" w:color="auto"/>
                        <w:right w:val="none" w:sz="0" w:space="0" w:color="auto"/>
                      </w:divBdr>
                      <w:divsChild>
                        <w:div w:id="1005329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509497">
                  <w:marLeft w:val="0"/>
                  <w:marRight w:val="0"/>
                  <w:marTop w:val="0"/>
                  <w:marBottom w:val="0"/>
                  <w:divBdr>
                    <w:top w:val="none" w:sz="0" w:space="0" w:color="auto"/>
                    <w:left w:val="none" w:sz="0" w:space="0" w:color="auto"/>
                    <w:bottom w:val="none" w:sz="0" w:space="0" w:color="auto"/>
                    <w:right w:val="none" w:sz="0" w:space="0" w:color="auto"/>
                  </w:divBdr>
                  <w:divsChild>
                    <w:div w:id="1992635498">
                      <w:marLeft w:val="240"/>
                      <w:marRight w:val="0"/>
                      <w:marTop w:val="0"/>
                      <w:marBottom w:val="0"/>
                      <w:divBdr>
                        <w:top w:val="none" w:sz="0" w:space="0" w:color="auto"/>
                        <w:left w:val="none" w:sz="0" w:space="0" w:color="auto"/>
                        <w:bottom w:val="none" w:sz="0" w:space="0" w:color="auto"/>
                        <w:right w:val="none" w:sz="0" w:space="0" w:color="auto"/>
                      </w:divBdr>
                    </w:div>
                  </w:divsChild>
                </w:div>
                <w:div w:id="980965818">
                  <w:marLeft w:val="0"/>
                  <w:marRight w:val="0"/>
                  <w:marTop w:val="0"/>
                  <w:marBottom w:val="0"/>
                  <w:divBdr>
                    <w:top w:val="none" w:sz="0" w:space="0" w:color="auto"/>
                    <w:left w:val="none" w:sz="0" w:space="0" w:color="auto"/>
                    <w:bottom w:val="none" w:sz="0" w:space="0" w:color="auto"/>
                    <w:right w:val="none" w:sz="0" w:space="0" w:color="auto"/>
                  </w:divBdr>
                  <w:divsChild>
                    <w:div w:id="2012246846">
                      <w:marLeft w:val="240"/>
                      <w:marRight w:val="0"/>
                      <w:marTop w:val="0"/>
                      <w:marBottom w:val="0"/>
                      <w:divBdr>
                        <w:top w:val="none" w:sz="0" w:space="0" w:color="auto"/>
                        <w:left w:val="none" w:sz="0" w:space="0" w:color="auto"/>
                        <w:bottom w:val="none" w:sz="0" w:space="0" w:color="auto"/>
                        <w:right w:val="none" w:sz="0" w:space="0" w:color="auto"/>
                      </w:divBdr>
                    </w:div>
                  </w:divsChild>
                </w:div>
                <w:div w:id="824009154">
                  <w:marLeft w:val="0"/>
                  <w:marRight w:val="0"/>
                  <w:marTop w:val="0"/>
                  <w:marBottom w:val="0"/>
                  <w:divBdr>
                    <w:top w:val="none" w:sz="0" w:space="0" w:color="auto"/>
                    <w:left w:val="none" w:sz="0" w:space="0" w:color="auto"/>
                    <w:bottom w:val="none" w:sz="0" w:space="0" w:color="auto"/>
                    <w:right w:val="none" w:sz="0" w:space="0" w:color="auto"/>
                  </w:divBdr>
                  <w:divsChild>
                    <w:div w:id="1361275342">
                      <w:marLeft w:val="240"/>
                      <w:marRight w:val="0"/>
                      <w:marTop w:val="0"/>
                      <w:marBottom w:val="0"/>
                      <w:divBdr>
                        <w:top w:val="none" w:sz="0" w:space="0" w:color="auto"/>
                        <w:left w:val="none" w:sz="0" w:space="0" w:color="auto"/>
                        <w:bottom w:val="none" w:sz="0" w:space="0" w:color="auto"/>
                        <w:right w:val="none" w:sz="0" w:space="0" w:color="auto"/>
                      </w:divBdr>
                    </w:div>
                  </w:divsChild>
                </w:div>
                <w:div w:id="332337431">
                  <w:marLeft w:val="0"/>
                  <w:marRight w:val="0"/>
                  <w:marTop w:val="0"/>
                  <w:marBottom w:val="0"/>
                  <w:divBdr>
                    <w:top w:val="none" w:sz="0" w:space="0" w:color="auto"/>
                    <w:left w:val="none" w:sz="0" w:space="0" w:color="auto"/>
                    <w:bottom w:val="none" w:sz="0" w:space="0" w:color="auto"/>
                    <w:right w:val="none" w:sz="0" w:space="0" w:color="auto"/>
                  </w:divBdr>
                  <w:divsChild>
                    <w:div w:id="2109736707">
                      <w:marLeft w:val="240"/>
                      <w:marRight w:val="0"/>
                      <w:marTop w:val="0"/>
                      <w:marBottom w:val="0"/>
                      <w:divBdr>
                        <w:top w:val="none" w:sz="0" w:space="0" w:color="auto"/>
                        <w:left w:val="none" w:sz="0" w:space="0" w:color="auto"/>
                        <w:bottom w:val="none" w:sz="0" w:space="0" w:color="auto"/>
                        <w:right w:val="none" w:sz="0" w:space="0" w:color="auto"/>
                      </w:divBdr>
                    </w:div>
                  </w:divsChild>
                </w:div>
                <w:div w:id="2061442584">
                  <w:marLeft w:val="0"/>
                  <w:marRight w:val="0"/>
                  <w:marTop w:val="0"/>
                  <w:marBottom w:val="0"/>
                  <w:divBdr>
                    <w:top w:val="none" w:sz="0" w:space="0" w:color="auto"/>
                    <w:left w:val="none" w:sz="0" w:space="0" w:color="auto"/>
                    <w:bottom w:val="none" w:sz="0" w:space="0" w:color="auto"/>
                    <w:right w:val="none" w:sz="0" w:space="0" w:color="auto"/>
                  </w:divBdr>
                  <w:divsChild>
                    <w:div w:id="596211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031642">
              <w:marLeft w:val="0"/>
              <w:marRight w:val="0"/>
              <w:marTop w:val="0"/>
              <w:marBottom w:val="0"/>
              <w:divBdr>
                <w:top w:val="none" w:sz="0" w:space="0" w:color="auto"/>
                <w:left w:val="none" w:sz="0" w:space="0" w:color="auto"/>
                <w:bottom w:val="none" w:sz="0" w:space="0" w:color="auto"/>
                <w:right w:val="none" w:sz="0" w:space="0" w:color="auto"/>
              </w:divBdr>
              <w:divsChild>
                <w:div w:id="923106855">
                  <w:marLeft w:val="240"/>
                  <w:marRight w:val="0"/>
                  <w:marTop w:val="0"/>
                  <w:marBottom w:val="0"/>
                  <w:divBdr>
                    <w:top w:val="none" w:sz="0" w:space="0" w:color="auto"/>
                    <w:left w:val="none" w:sz="0" w:space="0" w:color="auto"/>
                    <w:bottom w:val="none" w:sz="0" w:space="0" w:color="auto"/>
                    <w:right w:val="none" w:sz="0" w:space="0" w:color="auto"/>
                  </w:divBdr>
                </w:div>
                <w:div w:id="923761900">
                  <w:marLeft w:val="0"/>
                  <w:marRight w:val="0"/>
                  <w:marTop w:val="0"/>
                  <w:marBottom w:val="0"/>
                  <w:divBdr>
                    <w:top w:val="none" w:sz="0" w:space="0" w:color="auto"/>
                    <w:left w:val="none" w:sz="0" w:space="0" w:color="auto"/>
                    <w:bottom w:val="none" w:sz="0" w:space="0" w:color="auto"/>
                    <w:right w:val="none" w:sz="0" w:space="0" w:color="auto"/>
                  </w:divBdr>
                  <w:divsChild>
                    <w:div w:id="1433552369">
                      <w:marLeft w:val="240"/>
                      <w:marRight w:val="0"/>
                      <w:marTop w:val="0"/>
                      <w:marBottom w:val="0"/>
                      <w:divBdr>
                        <w:top w:val="none" w:sz="0" w:space="0" w:color="auto"/>
                        <w:left w:val="none" w:sz="0" w:space="0" w:color="auto"/>
                        <w:bottom w:val="none" w:sz="0" w:space="0" w:color="auto"/>
                        <w:right w:val="none" w:sz="0" w:space="0" w:color="auto"/>
                      </w:divBdr>
                    </w:div>
                    <w:div w:id="1446195772">
                      <w:marLeft w:val="240"/>
                      <w:marRight w:val="0"/>
                      <w:marTop w:val="0"/>
                      <w:marBottom w:val="0"/>
                      <w:divBdr>
                        <w:top w:val="none" w:sz="0" w:space="0" w:color="auto"/>
                        <w:left w:val="none" w:sz="0" w:space="0" w:color="auto"/>
                        <w:bottom w:val="none" w:sz="0" w:space="0" w:color="auto"/>
                        <w:right w:val="none" w:sz="0" w:space="0" w:color="auto"/>
                      </w:divBdr>
                      <w:divsChild>
                        <w:div w:id="1289319254">
                          <w:marLeft w:val="240"/>
                          <w:marRight w:val="0"/>
                          <w:marTop w:val="0"/>
                          <w:marBottom w:val="0"/>
                          <w:divBdr>
                            <w:top w:val="none" w:sz="0" w:space="0" w:color="auto"/>
                            <w:left w:val="none" w:sz="0" w:space="0" w:color="auto"/>
                            <w:bottom w:val="none" w:sz="0" w:space="0" w:color="auto"/>
                            <w:right w:val="none" w:sz="0" w:space="0" w:color="auto"/>
                          </w:divBdr>
                        </w:div>
                      </w:divsChild>
                    </w:div>
                    <w:div w:id="551887220">
                      <w:marLeft w:val="240"/>
                      <w:marRight w:val="0"/>
                      <w:marTop w:val="0"/>
                      <w:marBottom w:val="0"/>
                      <w:divBdr>
                        <w:top w:val="none" w:sz="0" w:space="0" w:color="auto"/>
                        <w:left w:val="none" w:sz="0" w:space="0" w:color="auto"/>
                        <w:bottom w:val="none" w:sz="0" w:space="0" w:color="auto"/>
                        <w:right w:val="none" w:sz="0" w:space="0" w:color="auto"/>
                      </w:divBdr>
                      <w:divsChild>
                        <w:div w:id="806893689">
                          <w:marLeft w:val="240"/>
                          <w:marRight w:val="0"/>
                          <w:marTop w:val="0"/>
                          <w:marBottom w:val="0"/>
                          <w:divBdr>
                            <w:top w:val="none" w:sz="0" w:space="0" w:color="auto"/>
                            <w:left w:val="none" w:sz="0" w:space="0" w:color="auto"/>
                            <w:bottom w:val="none" w:sz="0" w:space="0" w:color="auto"/>
                            <w:right w:val="none" w:sz="0" w:space="0" w:color="auto"/>
                          </w:divBdr>
                        </w:div>
                      </w:divsChild>
                    </w:div>
                    <w:div w:id="2110158934">
                      <w:marLeft w:val="240"/>
                      <w:marRight w:val="0"/>
                      <w:marTop w:val="0"/>
                      <w:marBottom w:val="0"/>
                      <w:divBdr>
                        <w:top w:val="none" w:sz="0" w:space="0" w:color="auto"/>
                        <w:left w:val="none" w:sz="0" w:space="0" w:color="auto"/>
                        <w:bottom w:val="none" w:sz="0" w:space="0" w:color="auto"/>
                        <w:right w:val="none" w:sz="0" w:space="0" w:color="auto"/>
                      </w:divBdr>
                      <w:divsChild>
                        <w:div w:id="16186838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6165">
              <w:marLeft w:val="0"/>
              <w:marRight w:val="0"/>
              <w:marTop w:val="0"/>
              <w:marBottom w:val="0"/>
              <w:divBdr>
                <w:top w:val="none" w:sz="0" w:space="0" w:color="auto"/>
                <w:left w:val="none" w:sz="0" w:space="0" w:color="auto"/>
                <w:bottom w:val="none" w:sz="0" w:space="0" w:color="auto"/>
                <w:right w:val="none" w:sz="0" w:space="0" w:color="auto"/>
              </w:divBdr>
              <w:divsChild>
                <w:div w:id="1801419078">
                  <w:marLeft w:val="240"/>
                  <w:marRight w:val="0"/>
                  <w:marTop w:val="0"/>
                  <w:marBottom w:val="0"/>
                  <w:divBdr>
                    <w:top w:val="none" w:sz="0" w:space="0" w:color="auto"/>
                    <w:left w:val="none" w:sz="0" w:space="0" w:color="auto"/>
                    <w:bottom w:val="none" w:sz="0" w:space="0" w:color="auto"/>
                    <w:right w:val="none" w:sz="0" w:space="0" w:color="auto"/>
                  </w:divBdr>
                </w:div>
                <w:div w:id="1575703830">
                  <w:marLeft w:val="0"/>
                  <w:marRight w:val="0"/>
                  <w:marTop w:val="0"/>
                  <w:marBottom w:val="0"/>
                  <w:divBdr>
                    <w:top w:val="none" w:sz="0" w:space="0" w:color="auto"/>
                    <w:left w:val="none" w:sz="0" w:space="0" w:color="auto"/>
                    <w:bottom w:val="none" w:sz="0" w:space="0" w:color="auto"/>
                    <w:right w:val="none" w:sz="0" w:space="0" w:color="auto"/>
                  </w:divBdr>
                  <w:divsChild>
                    <w:div w:id="410003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29113">
          <w:marLeft w:val="0"/>
          <w:marRight w:val="0"/>
          <w:marTop w:val="0"/>
          <w:marBottom w:val="0"/>
          <w:divBdr>
            <w:top w:val="none" w:sz="0" w:space="0" w:color="auto"/>
            <w:left w:val="none" w:sz="0" w:space="0" w:color="auto"/>
            <w:bottom w:val="none" w:sz="0" w:space="0" w:color="auto"/>
            <w:right w:val="none" w:sz="0" w:space="0" w:color="auto"/>
          </w:divBdr>
          <w:divsChild>
            <w:div w:id="966739536">
              <w:marLeft w:val="720"/>
              <w:marRight w:val="0"/>
              <w:marTop w:val="0"/>
              <w:marBottom w:val="0"/>
              <w:divBdr>
                <w:top w:val="none" w:sz="0" w:space="0" w:color="auto"/>
                <w:left w:val="none" w:sz="0" w:space="0" w:color="auto"/>
                <w:bottom w:val="none" w:sz="0" w:space="0" w:color="auto"/>
                <w:right w:val="none" w:sz="0" w:space="0" w:color="auto"/>
              </w:divBdr>
            </w:div>
            <w:div w:id="71859541">
              <w:marLeft w:val="0"/>
              <w:marRight w:val="0"/>
              <w:marTop w:val="0"/>
              <w:marBottom w:val="0"/>
              <w:divBdr>
                <w:top w:val="none" w:sz="0" w:space="0" w:color="auto"/>
                <w:left w:val="none" w:sz="0" w:space="0" w:color="auto"/>
                <w:bottom w:val="none" w:sz="0" w:space="0" w:color="auto"/>
                <w:right w:val="none" w:sz="0" w:space="0" w:color="auto"/>
              </w:divBdr>
              <w:divsChild>
                <w:div w:id="194192975">
                  <w:marLeft w:val="240"/>
                  <w:marRight w:val="0"/>
                  <w:marTop w:val="0"/>
                  <w:marBottom w:val="0"/>
                  <w:divBdr>
                    <w:top w:val="none" w:sz="0" w:space="0" w:color="auto"/>
                    <w:left w:val="none" w:sz="0" w:space="0" w:color="auto"/>
                    <w:bottom w:val="none" w:sz="0" w:space="0" w:color="auto"/>
                    <w:right w:val="none" w:sz="0" w:space="0" w:color="auto"/>
                  </w:divBdr>
                </w:div>
                <w:div w:id="1823425899">
                  <w:marLeft w:val="0"/>
                  <w:marRight w:val="0"/>
                  <w:marTop w:val="0"/>
                  <w:marBottom w:val="0"/>
                  <w:divBdr>
                    <w:top w:val="none" w:sz="0" w:space="0" w:color="auto"/>
                    <w:left w:val="none" w:sz="0" w:space="0" w:color="auto"/>
                    <w:bottom w:val="none" w:sz="0" w:space="0" w:color="auto"/>
                    <w:right w:val="none" w:sz="0" w:space="0" w:color="auto"/>
                  </w:divBdr>
                  <w:divsChild>
                    <w:div w:id="958801952">
                      <w:marLeft w:val="240"/>
                      <w:marRight w:val="0"/>
                      <w:marTop w:val="0"/>
                      <w:marBottom w:val="0"/>
                      <w:divBdr>
                        <w:top w:val="none" w:sz="0" w:space="0" w:color="auto"/>
                        <w:left w:val="none" w:sz="0" w:space="0" w:color="auto"/>
                        <w:bottom w:val="none" w:sz="0" w:space="0" w:color="auto"/>
                        <w:right w:val="none" w:sz="0" w:space="0" w:color="auto"/>
                      </w:divBdr>
                    </w:div>
                  </w:divsChild>
                </w:div>
                <w:div w:id="877014187">
                  <w:marLeft w:val="0"/>
                  <w:marRight w:val="0"/>
                  <w:marTop w:val="0"/>
                  <w:marBottom w:val="0"/>
                  <w:divBdr>
                    <w:top w:val="none" w:sz="0" w:space="0" w:color="auto"/>
                    <w:left w:val="none" w:sz="0" w:space="0" w:color="auto"/>
                    <w:bottom w:val="none" w:sz="0" w:space="0" w:color="auto"/>
                    <w:right w:val="none" w:sz="0" w:space="0" w:color="auto"/>
                  </w:divBdr>
                  <w:divsChild>
                    <w:div w:id="1126122325">
                      <w:marLeft w:val="240"/>
                      <w:marRight w:val="0"/>
                      <w:marTop w:val="0"/>
                      <w:marBottom w:val="0"/>
                      <w:divBdr>
                        <w:top w:val="none" w:sz="0" w:space="0" w:color="auto"/>
                        <w:left w:val="none" w:sz="0" w:space="0" w:color="auto"/>
                        <w:bottom w:val="none" w:sz="0" w:space="0" w:color="auto"/>
                        <w:right w:val="none" w:sz="0" w:space="0" w:color="auto"/>
                      </w:divBdr>
                    </w:div>
                  </w:divsChild>
                </w:div>
                <w:div w:id="1724475578">
                  <w:marLeft w:val="0"/>
                  <w:marRight w:val="0"/>
                  <w:marTop w:val="0"/>
                  <w:marBottom w:val="0"/>
                  <w:divBdr>
                    <w:top w:val="none" w:sz="0" w:space="0" w:color="auto"/>
                    <w:left w:val="none" w:sz="0" w:space="0" w:color="auto"/>
                    <w:bottom w:val="none" w:sz="0" w:space="0" w:color="auto"/>
                    <w:right w:val="none" w:sz="0" w:space="0" w:color="auto"/>
                  </w:divBdr>
                  <w:divsChild>
                    <w:div w:id="625308426">
                      <w:marLeft w:val="240"/>
                      <w:marRight w:val="0"/>
                      <w:marTop w:val="0"/>
                      <w:marBottom w:val="0"/>
                      <w:divBdr>
                        <w:top w:val="none" w:sz="0" w:space="0" w:color="auto"/>
                        <w:left w:val="none" w:sz="0" w:space="0" w:color="auto"/>
                        <w:bottom w:val="none" w:sz="0" w:space="0" w:color="auto"/>
                        <w:right w:val="none" w:sz="0" w:space="0" w:color="auto"/>
                      </w:divBdr>
                    </w:div>
                  </w:divsChild>
                </w:div>
                <w:div w:id="309991093">
                  <w:marLeft w:val="0"/>
                  <w:marRight w:val="0"/>
                  <w:marTop w:val="0"/>
                  <w:marBottom w:val="0"/>
                  <w:divBdr>
                    <w:top w:val="none" w:sz="0" w:space="0" w:color="auto"/>
                    <w:left w:val="none" w:sz="0" w:space="0" w:color="auto"/>
                    <w:bottom w:val="none" w:sz="0" w:space="0" w:color="auto"/>
                    <w:right w:val="none" w:sz="0" w:space="0" w:color="auto"/>
                  </w:divBdr>
                  <w:divsChild>
                    <w:div w:id="1596476632">
                      <w:marLeft w:val="240"/>
                      <w:marRight w:val="0"/>
                      <w:marTop w:val="0"/>
                      <w:marBottom w:val="0"/>
                      <w:divBdr>
                        <w:top w:val="none" w:sz="0" w:space="0" w:color="auto"/>
                        <w:left w:val="none" w:sz="0" w:space="0" w:color="auto"/>
                        <w:bottom w:val="none" w:sz="0" w:space="0" w:color="auto"/>
                        <w:right w:val="none" w:sz="0" w:space="0" w:color="auto"/>
                      </w:divBdr>
                    </w:div>
                  </w:divsChild>
                </w:div>
                <w:div w:id="1123114814">
                  <w:marLeft w:val="0"/>
                  <w:marRight w:val="0"/>
                  <w:marTop w:val="0"/>
                  <w:marBottom w:val="0"/>
                  <w:divBdr>
                    <w:top w:val="none" w:sz="0" w:space="0" w:color="auto"/>
                    <w:left w:val="none" w:sz="0" w:space="0" w:color="auto"/>
                    <w:bottom w:val="none" w:sz="0" w:space="0" w:color="auto"/>
                    <w:right w:val="none" w:sz="0" w:space="0" w:color="auto"/>
                  </w:divBdr>
                  <w:divsChild>
                    <w:div w:id="9069606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3493903">
              <w:marLeft w:val="0"/>
              <w:marRight w:val="0"/>
              <w:marTop w:val="0"/>
              <w:marBottom w:val="0"/>
              <w:divBdr>
                <w:top w:val="none" w:sz="0" w:space="0" w:color="auto"/>
                <w:left w:val="none" w:sz="0" w:space="0" w:color="auto"/>
                <w:bottom w:val="none" w:sz="0" w:space="0" w:color="auto"/>
                <w:right w:val="none" w:sz="0" w:space="0" w:color="auto"/>
              </w:divBdr>
              <w:divsChild>
                <w:div w:id="1332444058">
                  <w:marLeft w:val="240"/>
                  <w:marRight w:val="0"/>
                  <w:marTop w:val="0"/>
                  <w:marBottom w:val="0"/>
                  <w:divBdr>
                    <w:top w:val="none" w:sz="0" w:space="0" w:color="auto"/>
                    <w:left w:val="none" w:sz="0" w:space="0" w:color="auto"/>
                    <w:bottom w:val="none" w:sz="0" w:space="0" w:color="auto"/>
                    <w:right w:val="none" w:sz="0" w:space="0" w:color="auto"/>
                  </w:divBdr>
                </w:div>
                <w:div w:id="322776814">
                  <w:marLeft w:val="0"/>
                  <w:marRight w:val="0"/>
                  <w:marTop w:val="0"/>
                  <w:marBottom w:val="0"/>
                  <w:divBdr>
                    <w:top w:val="none" w:sz="0" w:space="0" w:color="auto"/>
                    <w:left w:val="none" w:sz="0" w:space="0" w:color="auto"/>
                    <w:bottom w:val="none" w:sz="0" w:space="0" w:color="auto"/>
                    <w:right w:val="none" w:sz="0" w:space="0" w:color="auto"/>
                  </w:divBdr>
                  <w:divsChild>
                    <w:div w:id="2137794386">
                      <w:marLeft w:val="240"/>
                      <w:marRight w:val="0"/>
                      <w:marTop w:val="0"/>
                      <w:marBottom w:val="0"/>
                      <w:divBdr>
                        <w:top w:val="none" w:sz="0" w:space="0" w:color="auto"/>
                        <w:left w:val="none" w:sz="0" w:space="0" w:color="auto"/>
                        <w:bottom w:val="none" w:sz="0" w:space="0" w:color="auto"/>
                        <w:right w:val="none" w:sz="0" w:space="0" w:color="auto"/>
                      </w:divBdr>
                    </w:div>
                    <w:div w:id="1177960417">
                      <w:marLeft w:val="240"/>
                      <w:marRight w:val="0"/>
                      <w:marTop w:val="0"/>
                      <w:marBottom w:val="0"/>
                      <w:divBdr>
                        <w:top w:val="none" w:sz="0" w:space="0" w:color="auto"/>
                        <w:left w:val="none" w:sz="0" w:space="0" w:color="auto"/>
                        <w:bottom w:val="none" w:sz="0" w:space="0" w:color="auto"/>
                        <w:right w:val="none" w:sz="0" w:space="0" w:color="auto"/>
                      </w:divBdr>
                      <w:divsChild>
                        <w:div w:id="127674402">
                          <w:marLeft w:val="240"/>
                          <w:marRight w:val="0"/>
                          <w:marTop w:val="0"/>
                          <w:marBottom w:val="0"/>
                          <w:divBdr>
                            <w:top w:val="none" w:sz="0" w:space="0" w:color="auto"/>
                            <w:left w:val="none" w:sz="0" w:space="0" w:color="auto"/>
                            <w:bottom w:val="none" w:sz="0" w:space="0" w:color="auto"/>
                            <w:right w:val="none" w:sz="0" w:space="0" w:color="auto"/>
                          </w:divBdr>
                        </w:div>
                      </w:divsChild>
                    </w:div>
                    <w:div w:id="409276844">
                      <w:marLeft w:val="240"/>
                      <w:marRight w:val="0"/>
                      <w:marTop w:val="0"/>
                      <w:marBottom w:val="0"/>
                      <w:divBdr>
                        <w:top w:val="none" w:sz="0" w:space="0" w:color="auto"/>
                        <w:left w:val="none" w:sz="0" w:space="0" w:color="auto"/>
                        <w:bottom w:val="none" w:sz="0" w:space="0" w:color="auto"/>
                        <w:right w:val="none" w:sz="0" w:space="0" w:color="auto"/>
                      </w:divBdr>
                      <w:divsChild>
                        <w:div w:id="664087158">
                          <w:marLeft w:val="240"/>
                          <w:marRight w:val="0"/>
                          <w:marTop w:val="0"/>
                          <w:marBottom w:val="0"/>
                          <w:divBdr>
                            <w:top w:val="none" w:sz="0" w:space="0" w:color="auto"/>
                            <w:left w:val="none" w:sz="0" w:space="0" w:color="auto"/>
                            <w:bottom w:val="none" w:sz="0" w:space="0" w:color="auto"/>
                            <w:right w:val="none" w:sz="0" w:space="0" w:color="auto"/>
                          </w:divBdr>
                        </w:div>
                      </w:divsChild>
                    </w:div>
                    <w:div w:id="134227030">
                      <w:marLeft w:val="240"/>
                      <w:marRight w:val="0"/>
                      <w:marTop w:val="0"/>
                      <w:marBottom w:val="0"/>
                      <w:divBdr>
                        <w:top w:val="none" w:sz="0" w:space="0" w:color="auto"/>
                        <w:left w:val="none" w:sz="0" w:space="0" w:color="auto"/>
                        <w:bottom w:val="none" w:sz="0" w:space="0" w:color="auto"/>
                        <w:right w:val="none" w:sz="0" w:space="0" w:color="auto"/>
                      </w:divBdr>
                      <w:divsChild>
                        <w:div w:id="1926184641">
                          <w:marLeft w:val="240"/>
                          <w:marRight w:val="0"/>
                          <w:marTop w:val="0"/>
                          <w:marBottom w:val="0"/>
                          <w:divBdr>
                            <w:top w:val="none" w:sz="0" w:space="0" w:color="auto"/>
                            <w:left w:val="none" w:sz="0" w:space="0" w:color="auto"/>
                            <w:bottom w:val="none" w:sz="0" w:space="0" w:color="auto"/>
                            <w:right w:val="none" w:sz="0" w:space="0" w:color="auto"/>
                          </w:divBdr>
                        </w:div>
                      </w:divsChild>
                    </w:div>
                    <w:div w:id="162480064">
                      <w:marLeft w:val="240"/>
                      <w:marRight w:val="0"/>
                      <w:marTop w:val="0"/>
                      <w:marBottom w:val="0"/>
                      <w:divBdr>
                        <w:top w:val="none" w:sz="0" w:space="0" w:color="auto"/>
                        <w:left w:val="none" w:sz="0" w:space="0" w:color="auto"/>
                        <w:bottom w:val="none" w:sz="0" w:space="0" w:color="auto"/>
                        <w:right w:val="none" w:sz="0" w:space="0" w:color="auto"/>
                      </w:divBdr>
                      <w:divsChild>
                        <w:div w:id="230426992">
                          <w:marLeft w:val="240"/>
                          <w:marRight w:val="0"/>
                          <w:marTop w:val="0"/>
                          <w:marBottom w:val="0"/>
                          <w:divBdr>
                            <w:top w:val="none" w:sz="0" w:space="0" w:color="auto"/>
                            <w:left w:val="none" w:sz="0" w:space="0" w:color="auto"/>
                            <w:bottom w:val="none" w:sz="0" w:space="0" w:color="auto"/>
                            <w:right w:val="none" w:sz="0" w:space="0" w:color="auto"/>
                          </w:divBdr>
                        </w:div>
                      </w:divsChild>
                    </w:div>
                    <w:div w:id="1934050459">
                      <w:marLeft w:val="240"/>
                      <w:marRight w:val="0"/>
                      <w:marTop w:val="0"/>
                      <w:marBottom w:val="0"/>
                      <w:divBdr>
                        <w:top w:val="none" w:sz="0" w:space="0" w:color="auto"/>
                        <w:left w:val="none" w:sz="0" w:space="0" w:color="auto"/>
                        <w:bottom w:val="none" w:sz="0" w:space="0" w:color="auto"/>
                        <w:right w:val="none" w:sz="0" w:space="0" w:color="auto"/>
                      </w:divBdr>
                      <w:divsChild>
                        <w:div w:id="11763069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0723293">
                  <w:marLeft w:val="0"/>
                  <w:marRight w:val="0"/>
                  <w:marTop w:val="0"/>
                  <w:marBottom w:val="0"/>
                  <w:divBdr>
                    <w:top w:val="none" w:sz="0" w:space="0" w:color="auto"/>
                    <w:left w:val="none" w:sz="0" w:space="0" w:color="auto"/>
                    <w:bottom w:val="none" w:sz="0" w:space="0" w:color="auto"/>
                    <w:right w:val="none" w:sz="0" w:space="0" w:color="auto"/>
                  </w:divBdr>
                  <w:divsChild>
                    <w:div w:id="18652400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3928">
          <w:marLeft w:val="0"/>
          <w:marRight w:val="0"/>
          <w:marTop w:val="0"/>
          <w:marBottom w:val="0"/>
          <w:divBdr>
            <w:top w:val="none" w:sz="0" w:space="0" w:color="auto"/>
            <w:left w:val="none" w:sz="0" w:space="0" w:color="auto"/>
            <w:bottom w:val="none" w:sz="0" w:space="0" w:color="auto"/>
            <w:right w:val="none" w:sz="0" w:space="0" w:color="auto"/>
          </w:divBdr>
          <w:divsChild>
            <w:div w:id="1855996823">
              <w:marLeft w:val="720"/>
              <w:marRight w:val="0"/>
              <w:marTop w:val="0"/>
              <w:marBottom w:val="0"/>
              <w:divBdr>
                <w:top w:val="none" w:sz="0" w:space="0" w:color="auto"/>
                <w:left w:val="none" w:sz="0" w:space="0" w:color="auto"/>
                <w:bottom w:val="none" w:sz="0" w:space="0" w:color="auto"/>
                <w:right w:val="none" w:sz="0" w:space="0" w:color="auto"/>
              </w:divBdr>
            </w:div>
            <w:div w:id="1253859411">
              <w:marLeft w:val="0"/>
              <w:marRight w:val="0"/>
              <w:marTop w:val="0"/>
              <w:marBottom w:val="0"/>
              <w:divBdr>
                <w:top w:val="none" w:sz="0" w:space="0" w:color="auto"/>
                <w:left w:val="none" w:sz="0" w:space="0" w:color="auto"/>
                <w:bottom w:val="none" w:sz="0" w:space="0" w:color="auto"/>
                <w:right w:val="none" w:sz="0" w:space="0" w:color="auto"/>
              </w:divBdr>
              <w:divsChild>
                <w:div w:id="316882488">
                  <w:marLeft w:val="240"/>
                  <w:marRight w:val="0"/>
                  <w:marTop w:val="0"/>
                  <w:marBottom w:val="0"/>
                  <w:divBdr>
                    <w:top w:val="none" w:sz="0" w:space="0" w:color="auto"/>
                    <w:left w:val="none" w:sz="0" w:space="0" w:color="auto"/>
                    <w:bottom w:val="none" w:sz="0" w:space="0" w:color="auto"/>
                    <w:right w:val="none" w:sz="0" w:space="0" w:color="auto"/>
                  </w:divBdr>
                </w:div>
                <w:div w:id="1140423964">
                  <w:marLeft w:val="0"/>
                  <w:marRight w:val="0"/>
                  <w:marTop w:val="0"/>
                  <w:marBottom w:val="0"/>
                  <w:divBdr>
                    <w:top w:val="none" w:sz="0" w:space="0" w:color="auto"/>
                    <w:left w:val="none" w:sz="0" w:space="0" w:color="auto"/>
                    <w:bottom w:val="none" w:sz="0" w:space="0" w:color="auto"/>
                    <w:right w:val="none" w:sz="0" w:space="0" w:color="auto"/>
                  </w:divBdr>
                  <w:divsChild>
                    <w:div w:id="19556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9019187">
              <w:marLeft w:val="0"/>
              <w:marRight w:val="0"/>
              <w:marTop w:val="0"/>
              <w:marBottom w:val="0"/>
              <w:divBdr>
                <w:top w:val="none" w:sz="0" w:space="0" w:color="auto"/>
                <w:left w:val="none" w:sz="0" w:space="0" w:color="auto"/>
                <w:bottom w:val="none" w:sz="0" w:space="0" w:color="auto"/>
                <w:right w:val="none" w:sz="0" w:space="0" w:color="auto"/>
              </w:divBdr>
              <w:divsChild>
                <w:div w:id="1919707448">
                  <w:marLeft w:val="240"/>
                  <w:marRight w:val="0"/>
                  <w:marTop w:val="0"/>
                  <w:marBottom w:val="0"/>
                  <w:divBdr>
                    <w:top w:val="none" w:sz="0" w:space="0" w:color="auto"/>
                    <w:left w:val="none" w:sz="0" w:space="0" w:color="auto"/>
                    <w:bottom w:val="none" w:sz="0" w:space="0" w:color="auto"/>
                    <w:right w:val="none" w:sz="0" w:space="0" w:color="auto"/>
                  </w:divBdr>
                </w:div>
                <w:div w:id="1230650577">
                  <w:marLeft w:val="0"/>
                  <w:marRight w:val="0"/>
                  <w:marTop w:val="0"/>
                  <w:marBottom w:val="0"/>
                  <w:divBdr>
                    <w:top w:val="none" w:sz="0" w:space="0" w:color="auto"/>
                    <w:left w:val="none" w:sz="0" w:space="0" w:color="auto"/>
                    <w:bottom w:val="none" w:sz="0" w:space="0" w:color="auto"/>
                    <w:right w:val="none" w:sz="0" w:space="0" w:color="auto"/>
                  </w:divBdr>
                  <w:divsChild>
                    <w:div w:id="5893191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4937">
          <w:marLeft w:val="0"/>
          <w:marRight w:val="0"/>
          <w:marTop w:val="0"/>
          <w:marBottom w:val="0"/>
          <w:divBdr>
            <w:top w:val="none" w:sz="0" w:space="0" w:color="auto"/>
            <w:left w:val="none" w:sz="0" w:space="0" w:color="auto"/>
            <w:bottom w:val="none" w:sz="0" w:space="0" w:color="auto"/>
            <w:right w:val="none" w:sz="0" w:space="0" w:color="auto"/>
          </w:divBdr>
          <w:divsChild>
            <w:div w:id="1111244811">
              <w:marLeft w:val="720"/>
              <w:marRight w:val="0"/>
              <w:marTop w:val="0"/>
              <w:marBottom w:val="0"/>
              <w:divBdr>
                <w:top w:val="none" w:sz="0" w:space="0" w:color="auto"/>
                <w:left w:val="none" w:sz="0" w:space="0" w:color="auto"/>
                <w:bottom w:val="none" w:sz="0" w:space="0" w:color="auto"/>
                <w:right w:val="none" w:sz="0" w:space="0" w:color="auto"/>
              </w:divBdr>
            </w:div>
            <w:div w:id="1744139817">
              <w:marLeft w:val="0"/>
              <w:marRight w:val="0"/>
              <w:marTop w:val="0"/>
              <w:marBottom w:val="0"/>
              <w:divBdr>
                <w:top w:val="none" w:sz="0" w:space="0" w:color="auto"/>
                <w:left w:val="none" w:sz="0" w:space="0" w:color="auto"/>
                <w:bottom w:val="none" w:sz="0" w:space="0" w:color="auto"/>
                <w:right w:val="none" w:sz="0" w:space="0" w:color="auto"/>
              </w:divBdr>
              <w:divsChild>
                <w:div w:id="260843610">
                  <w:marLeft w:val="960"/>
                  <w:marRight w:val="0"/>
                  <w:marTop w:val="0"/>
                  <w:marBottom w:val="0"/>
                  <w:divBdr>
                    <w:top w:val="none" w:sz="0" w:space="0" w:color="auto"/>
                    <w:left w:val="none" w:sz="0" w:space="0" w:color="auto"/>
                    <w:bottom w:val="none" w:sz="0" w:space="0" w:color="auto"/>
                    <w:right w:val="none" w:sz="0" w:space="0" w:color="auto"/>
                  </w:divBdr>
                </w:div>
                <w:div w:id="586690150">
                  <w:marLeft w:val="0"/>
                  <w:marRight w:val="0"/>
                  <w:marTop w:val="0"/>
                  <w:marBottom w:val="0"/>
                  <w:divBdr>
                    <w:top w:val="none" w:sz="0" w:space="0" w:color="auto"/>
                    <w:left w:val="none" w:sz="0" w:space="0" w:color="auto"/>
                    <w:bottom w:val="none" w:sz="0" w:space="0" w:color="auto"/>
                    <w:right w:val="none" w:sz="0" w:space="0" w:color="auto"/>
                  </w:divBdr>
                  <w:divsChild>
                    <w:div w:id="567149736">
                      <w:marLeft w:val="240"/>
                      <w:marRight w:val="0"/>
                      <w:marTop w:val="0"/>
                      <w:marBottom w:val="0"/>
                      <w:divBdr>
                        <w:top w:val="none" w:sz="0" w:space="0" w:color="auto"/>
                        <w:left w:val="none" w:sz="0" w:space="0" w:color="auto"/>
                        <w:bottom w:val="none" w:sz="0" w:space="0" w:color="auto"/>
                        <w:right w:val="none" w:sz="0" w:space="0" w:color="auto"/>
                      </w:divBdr>
                    </w:div>
                    <w:div w:id="1769157032">
                      <w:marLeft w:val="0"/>
                      <w:marRight w:val="0"/>
                      <w:marTop w:val="0"/>
                      <w:marBottom w:val="0"/>
                      <w:divBdr>
                        <w:top w:val="none" w:sz="0" w:space="0" w:color="auto"/>
                        <w:left w:val="none" w:sz="0" w:space="0" w:color="auto"/>
                        <w:bottom w:val="none" w:sz="0" w:space="0" w:color="auto"/>
                        <w:right w:val="none" w:sz="0" w:space="0" w:color="auto"/>
                      </w:divBdr>
                      <w:divsChild>
                        <w:div w:id="9396792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4545159">
                  <w:marLeft w:val="0"/>
                  <w:marRight w:val="0"/>
                  <w:marTop w:val="0"/>
                  <w:marBottom w:val="0"/>
                  <w:divBdr>
                    <w:top w:val="none" w:sz="0" w:space="0" w:color="auto"/>
                    <w:left w:val="none" w:sz="0" w:space="0" w:color="auto"/>
                    <w:bottom w:val="none" w:sz="0" w:space="0" w:color="auto"/>
                    <w:right w:val="none" w:sz="0" w:space="0" w:color="auto"/>
                  </w:divBdr>
                  <w:divsChild>
                    <w:div w:id="285621501">
                      <w:marLeft w:val="240"/>
                      <w:marRight w:val="0"/>
                      <w:marTop w:val="0"/>
                      <w:marBottom w:val="0"/>
                      <w:divBdr>
                        <w:top w:val="none" w:sz="0" w:space="0" w:color="auto"/>
                        <w:left w:val="none" w:sz="0" w:space="0" w:color="auto"/>
                        <w:bottom w:val="none" w:sz="0" w:space="0" w:color="auto"/>
                        <w:right w:val="none" w:sz="0" w:space="0" w:color="auto"/>
                      </w:divBdr>
                    </w:div>
                    <w:div w:id="972443571">
                      <w:marLeft w:val="0"/>
                      <w:marRight w:val="0"/>
                      <w:marTop w:val="0"/>
                      <w:marBottom w:val="0"/>
                      <w:divBdr>
                        <w:top w:val="none" w:sz="0" w:space="0" w:color="auto"/>
                        <w:left w:val="none" w:sz="0" w:space="0" w:color="auto"/>
                        <w:bottom w:val="none" w:sz="0" w:space="0" w:color="auto"/>
                        <w:right w:val="none" w:sz="0" w:space="0" w:color="auto"/>
                      </w:divBdr>
                      <w:divsChild>
                        <w:div w:id="16079274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8099902">
                  <w:marLeft w:val="0"/>
                  <w:marRight w:val="0"/>
                  <w:marTop w:val="0"/>
                  <w:marBottom w:val="0"/>
                  <w:divBdr>
                    <w:top w:val="none" w:sz="0" w:space="0" w:color="auto"/>
                    <w:left w:val="none" w:sz="0" w:space="0" w:color="auto"/>
                    <w:bottom w:val="none" w:sz="0" w:space="0" w:color="auto"/>
                    <w:right w:val="none" w:sz="0" w:space="0" w:color="auto"/>
                  </w:divBdr>
                  <w:divsChild>
                    <w:div w:id="601307799">
                      <w:marLeft w:val="240"/>
                      <w:marRight w:val="0"/>
                      <w:marTop w:val="0"/>
                      <w:marBottom w:val="0"/>
                      <w:divBdr>
                        <w:top w:val="none" w:sz="0" w:space="0" w:color="auto"/>
                        <w:left w:val="none" w:sz="0" w:space="0" w:color="auto"/>
                        <w:bottom w:val="none" w:sz="0" w:space="0" w:color="auto"/>
                        <w:right w:val="none" w:sz="0" w:space="0" w:color="auto"/>
                      </w:divBdr>
                    </w:div>
                    <w:div w:id="1067801401">
                      <w:marLeft w:val="0"/>
                      <w:marRight w:val="0"/>
                      <w:marTop w:val="0"/>
                      <w:marBottom w:val="0"/>
                      <w:divBdr>
                        <w:top w:val="none" w:sz="0" w:space="0" w:color="auto"/>
                        <w:left w:val="none" w:sz="0" w:space="0" w:color="auto"/>
                        <w:bottom w:val="none" w:sz="0" w:space="0" w:color="auto"/>
                        <w:right w:val="none" w:sz="0" w:space="0" w:color="auto"/>
                      </w:divBdr>
                      <w:divsChild>
                        <w:div w:id="1531145916">
                          <w:marLeft w:val="240"/>
                          <w:marRight w:val="0"/>
                          <w:marTop w:val="0"/>
                          <w:marBottom w:val="0"/>
                          <w:divBdr>
                            <w:top w:val="none" w:sz="0" w:space="0" w:color="auto"/>
                            <w:left w:val="none" w:sz="0" w:space="0" w:color="auto"/>
                            <w:bottom w:val="none" w:sz="0" w:space="0" w:color="auto"/>
                            <w:right w:val="none" w:sz="0" w:space="0" w:color="auto"/>
                          </w:divBdr>
                        </w:div>
                      </w:divsChild>
                    </w:div>
                    <w:div w:id="891815821">
                      <w:marLeft w:val="0"/>
                      <w:marRight w:val="0"/>
                      <w:marTop w:val="0"/>
                      <w:marBottom w:val="0"/>
                      <w:divBdr>
                        <w:top w:val="none" w:sz="0" w:space="0" w:color="auto"/>
                        <w:left w:val="none" w:sz="0" w:space="0" w:color="auto"/>
                        <w:bottom w:val="none" w:sz="0" w:space="0" w:color="auto"/>
                        <w:right w:val="none" w:sz="0" w:space="0" w:color="auto"/>
                      </w:divBdr>
                      <w:divsChild>
                        <w:div w:id="97703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705886">
                  <w:marLeft w:val="0"/>
                  <w:marRight w:val="0"/>
                  <w:marTop w:val="0"/>
                  <w:marBottom w:val="0"/>
                  <w:divBdr>
                    <w:top w:val="none" w:sz="0" w:space="0" w:color="auto"/>
                    <w:left w:val="none" w:sz="0" w:space="0" w:color="auto"/>
                    <w:bottom w:val="none" w:sz="0" w:space="0" w:color="auto"/>
                    <w:right w:val="none" w:sz="0" w:space="0" w:color="auto"/>
                  </w:divBdr>
                  <w:divsChild>
                    <w:div w:id="1822186337">
                      <w:marLeft w:val="240"/>
                      <w:marRight w:val="0"/>
                      <w:marTop w:val="0"/>
                      <w:marBottom w:val="0"/>
                      <w:divBdr>
                        <w:top w:val="none" w:sz="0" w:space="0" w:color="auto"/>
                        <w:left w:val="none" w:sz="0" w:space="0" w:color="auto"/>
                        <w:bottom w:val="none" w:sz="0" w:space="0" w:color="auto"/>
                        <w:right w:val="none" w:sz="0" w:space="0" w:color="auto"/>
                      </w:divBdr>
                    </w:div>
                    <w:div w:id="1708290205">
                      <w:marLeft w:val="0"/>
                      <w:marRight w:val="0"/>
                      <w:marTop w:val="0"/>
                      <w:marBottom w:val="0"/>
                      <w:divBdr>
                        <w:top w:val="none" w:sz="0" w:space="0" w:color="auto"/>
                        <w:left w:val="none" w:sz="0" w:space="0" w:color="auto"/>
                        <w:bottom w:val="none" w:sz="0" w:space="0" w:color="auto"/>
                        <w:right w:val="none" w:sz="0" w:space="0" w:color="auto"/>
                      </w:divBdr>
                      <w:divsChild>
                        <w:div w:id="738133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5062361">
                  <w:marLeft w:val="0"/>
                  <w:marRight w:val="0"/>
                  <w:marTop w:val="0"/>
                  <w:marBottom w:val="0"/>
                  <w:divBdr>
                    <w:top w:val="none" w:sz="0" w:space="0" w:color="auto"/>
                    <w:left w:val="none" w:sz="0" w:space="0" w:color="auto"/>
                    <w:bottom w:val="none" w:sz="0" w:space="0" w:color="auto"/>
                    <w:right w:val="none" w:sz="0" w:space="0" w:color="auto"/>
                  </w:divBdr>
                  <w:divsChild>
                    <w:div w:id="2095397129">
                      <w:marLeft w:val="240"/>
                      <w:marRight w:val="0"/>
                      <w:marTop w:val="0"/>
                      <w:marBottom w:val="0"/>
                      <w:divBdr>
                        <w:top w:val="none" w:sz="0" w:space="0" w:color="auto"/>
                        <w:left w:val="none" w:sz="0" w:space="0" w:color="auto"/>
                        <w:bottom w:val="none" w:sz="0" w:space="0" w:color="auto"/>
                        <w:right w:val="none" w:sz="0" w:space="0" w:color="auto"/>
                      </w:divBdr>
                    </w:div>
                    <w:div w:id="333072142">
                      <w:marLeft w:val="0"/>
                      <w:marRight w:val="0"/>
                      <w:marTop w:val="0"/>
                      <w:marBottom w:val="0"/>
                      <w:divBdr>
                        <w:top w:val="none" w:sz="0" w:space="0" w:color="auto"/>
                        <w:left w:val="none" w:sz="0" w:space="0" w:color="auto"/>
                        <w:bottom w:val="none" w:sz="0" w:space="0" w:color="auto"/>
                        <w:right w:val="none" w:sz="0" w:space="0" w:color="auto"/>
                      </w:divBdr>
                      <w:divsChild>
                        <w:div w:id="938635719">
                          <w:marLeft w:val="240"/>
                          <w:marRight w:val="0"/>
                          <w:marTop w:val="0"/>
                          <w:marBottom w:val="0"/>
                          <w:divBdr>
                            <w:top w:val="none" w:sz="0" w:space="0" w:color="auto"/>
                            <w:left w:val="none" w:sz="0" w:space="0" w:color="auto"/>
                            <w:bottom w:val="none" w:sz="0" w:space="0" w:color="auto"/>
                            <w:right w:val="none" w:sz="0" w:space="0" w:color="auto"/>
                          </w:divBdr>
                        </w:div>
                      </w:divsChild>
                    </w:div>
                    <w:div w:id="110706958">
                      <w:marLeft w:val="0"/>
                      <w:marRight w:val="0"/>
                      <w:marTop w:val="0"/>
                      <w:marBottom w:val="0"/>
                      <w:divBdr>
                        <w:top w:val="none" w:sz="0" w:space="0" w:color="auto"/>
                        <w:left w:val="none" w:sz="0" w:space="0" w:color="auto"/>
                        <w:bottom w:val="none" w:sz="0" w:space="0" w:color="auto"/>
                        <w:right w:val="none" w:sz="0" w:space="0" w:color="auto"/>
                      </w:divBdr>
                      <w:divsChild>
                        <w:div w:id="19415959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143730">
                  <w:marLeft w:val="0"/>
                  <w:marRight w:val="0"/>
                  <w:marTop w:val="0"/>
                  <w:marBottom w:val="0"/>
                  <w:divBdr>
                    <w:top w:val="none" w:sz="0" w:space="0" w:color="auto"/>
                    <w:left w:val="none" w:sz="0" w:space="0" w:color="auto"/>
                    <w:bottom w:val="none" w:sz="0" w:space="0" w:color="auto"/>
                    <w:right w:val="none" w:sz="0" w:space="0" w:color="auto"/>
                  </w:divBdr>
                  <w:divsChild>
                    <w:div w:id="1853908998">
                      <w:marLeft w:val="240"/>
                      <w:marRight w:val="0"/>
                      <w:marTop w:val="0"/>
                      <w:marBottom w:val="0"/>
                      <w:divBdr>
                        <w:top w:val="none" w:sz="0" w:space="0" w:color="auto"/>
                        <w:left w:val="none" w:sz="0" w:space="0" w:color="auto"/>
                        <w:bottom w:val="none" w:sz="0" w:space="0" w:color="auto"/>
                        <w:right w:val="none" w:sz="0" w:space="0" w:color="auto"/>
                      </w:divBdr>
                    </w:div>
                    <w:div w:id="1006395602">
                      <w:marLeft w:val="0"/>
                      <w:marRight w:val="0"/>
                      <w:marTop w:val="0"/>
                      <w:marBottom w:val="0"/>
                      <w:divBdr>
                        <w:top w:val="none" w:sz="0" w:space="0" w:color="auto"/>
                        <w:left w:val="none" w:sz="0" w:space="0" w:color="auto"/>
                        <w:bottom w:val="none" w:sz="0" w:space="0" w:color="auto"/>
                        <w:right w:val="none" w:sz="0" w:space="0" w:color="auto"/>
                      </w:divBdr>
                      <w:divsChild>
                        <w:div w:id="146958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179857">
                  <w:marLeft w:val="0"/>
                  <w:marRight w:val="0"/>
                  <w:marTop w:val="0"/>
                  <w:marBottom w:val="0"/>
                  <w:divBdr>
                    <w:top w:val="none" w:sz="0" w:space="0" w:color="auto"/>
                    <w:left w:val="none" w:sz="0" w:space="0" w:color="auto"/>
                    <w:bottom w:val="none" w:sz="0" w:space="0" w:color="auto"/>
                    <w:right w:val="none" w:sz="0" w:space="0" w:color="auto"/>
                  </w:divBdr>
                  <w:divsChild>
                    <w:div w:id="1591507722">
                      <w:marLeft w:val="240"/>
                      <w:marRight w:val="0"/>
                      <w:marTop w:val="0"/>
                      <w:marBottom w:val="0"/>
                      <w:divBdr>
                        <w:top w:val="none" w:sz="0" w:space="0" w:color="auto"/>
                        <w:left w:val="none" w:sz="0" w:space="0" w:color="auto"/>
                        <w:bottom w:val="none" w:sz="0" w:space="0" w:color="auto"/>
                        <w:right w:val="none" w:sz="0" w:space="0" w:color="auto"/>
                      </w:divBdr>
                    </w:div>
                    <w:div w:id="315183196">
                      <w:marLeft w:val="0"/>
                      <w:marRight w:val="0"/>
                      <w:marTop w:val="0"/>
                      <w:marBottom w:val="0"/>
                      <w:divBdr>
                        <w:top w:val="none" w:sz="0" w:space="0" w:color="auto"/>
                        <w:left w:val="none" w:sz="0" w:space="0" w:color="auto"/>
                        <w:bottom w:val="none" w:sz="0" w:space="0" w:color="auto"/>
                        <w:right w:val="none" w:sz="0" w:space="0" w:color="auto"/>
                      </w:divBdr>
                      <w:divsChild>
                        <w:div w:id="1804882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6138668">
                  <w:marLeft w:val="0"/>
                  <w:marRight w:val="0"/>
                  <w:marTop w:val="0"/>
                  <w:marBottom w:val="0"/>
                  <w:divBdr>
                    <w:top w:val="none" w:sz="0" w:space="0" w:color="auto"/>
                    <w:left w:val="none" w:sz="0" w:space="0" w:color="auto"/>
                    <w:bottom w:val="none" w:sz="0" w:space="0" w:color="auto"/>
                    <w:right w:val="none" w:sz="0" w:space="0" w:color="auto"/>
                  </w:divBdr>
                  <w:divsChild>
                    <w:div w:id="1033189828">
                      <w:marLeft w:val="240"/>
                      <w:marRight w:val="0"/>
                      <w:marTop w:val="0"/>
                      <w:marBottom w:val="0"/>
                      <w:divBdr>
                        <w:top w:val="none" w:sz="0" w:space="0" w:color="auto"/>
                        <w:left w:val="none" w:sz="0" w:space="0" w:color="auto"/>
                        <w:bottom w:val="none" w:sz="0" w:space="0" w:color="auto"/>
                        <w:right w:val="none" w:sz="0" w:space="0" w:color="auto"/>
                      </w:divBdr>
                    </w:div>
                    <w:div w:id="677538341">
                      <w:marLeft w:val="0"/>
                      <w:marRight w:val="0"/>
                      <w:marTop w:val="0"/>
                      <w:marBottom w:val="0"/>
                      <w:divBdr>
                        <w:top w:val="none" w:sz="0" w:space="0" w:color="auto"/>
                        <w:left w:val="none" w:sz="0" w:space="0" w:color="auto"/>
                        <w:bottom w:val="none" w:sz="0" w:space="0" w:color="auto"/>
                        <w:right w:val="none" w:sz="0" w:space="0" w:color="auto"/>
                      </w:divBdr>
                      <w:divsChild>
                        <w:div w:id="480774512">
                          <w:marLeft w:val="240"/>
                          <w:marRight w:val="0"/>
                          <w:marTop w:val="0"/>
                          <w:marBottom w:val="0"/>
                          <w:divBdr>
                            <w:top w:val="none" w:sz="0" w:space="0" w:color="auto"/>
                            <w:left w:val="none" w:sz="0" w:space="0" w:color="auto"/>
                            <w:bottom w:val="none" w:sz="0" w:space="0" w:color="auto"/>
                            <w:right w:val="none" w:sz="0" w:space="0" w:color="auto"/>
                          </w:divBdr>
                        </w:div>
                      </w:divsChild>
                    </w:div>
                    <w:div w:id="70741678">
                      <w:marLeft w:val="0"/>
                      <w:marRight w:val="0"/>
                      <w:marTop w:val="0"/>
                      <w:marBottom w:val="0"/>
                      <w:divBdr>
                        <w:top w:val="none" w:sz="0" w:space="0" w:color="auto"/>
                        <w:left w:val="none" w:sz="0" w:space="0" w:color="auto"/>
                        <w:bottom w:val="none" w:sz="0" w:space="0" w:color="auto"/>
                        <w:right w:val="none" w:sz="0" w:space="0" w:color="auto"/>
                      </w:divBdr>
                      <w:divsChild>
                        <w:div w:id="837962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461695">
                  <w:marLeft w:val="0"/>
                  <w:marRight w:val="0"/>
                  <w:marTop w:val="0"/>
                  <w:marBottom w:val="0"/>
                  <w:divBdr>
                    <w:top w:val="none" w:sz="0" w:space="0" w:color="auto"/>
                    <w:left w:val="none" w:sz="0" w:space="0" w:color="auto"/>
                    <w:bottom w:val="none" w:sz="0" w:space="0" w:color="auto"/>
                    <w:right w:val="none" w:sz="0" w:space="0" w:color="auto"/>
                  </w:divBdr>
                  <w:divsChild>
                    <w:div w:id="700328578">
                      <w:marLeft w:val="240"/>
                      <w:marRight w:val="0"/>
                      <w:marTop w:val="0"/>
                      <w:marBottom w:val="0"/>
                      <w:divBdr>
                        <w:top w:val="none" w:sz="0" w:space="0" w:color="auto"/>
                        <w:left w:val="none" w:sz="0" w:space="0" w:color="auto"/>
                        <w:bottom w:val="none" w:sz="0" w:space="0" w:color="auto"/>
                        <w:right w:val="none" w:sz="0" w:space="0" w:color="auto"/>
                      </w:divBdr>
                    </w:div>
                    <w:div w:id="1810980387">
                      <w:marLeft w:val="0"/>
                      <w:marRight w:val="0"/>
                      <w:marTop w:val="0"/>
                      <w:marBottom w:val="0"/>
                      <w:divBdr>
                        <w:top w:val="none" w:sz="0" w:space="0" w:color="auto"/>
                        <w:left w:val="none" w:sz="0" w:space="0" w:color="auto"/>
                        <w:bottom w:val="none" w:sz="0" w:space="0" w:color="auto"/>
                        <w:right w:val="none" w:sz="0" w:space="0" w:color="auto"/>
                      </w:divBdr>
                      <w:divsChild>
                        <w:div w:id="1524585934">
                          <w:marLeft w:val="240"/>
                          <w:marRight w:val="0"/>
                          <w:marTop w:val="0"/>
                          <w:marBottom w:val="0"/>
                          <w:divBdr>
                            <w:top w:val="none" w:sz="0" w:space="0" w:color="auto"/>
                            <w:left w:val="none" w:sz="0" w:space="0" w:color="auto"/>
                            <w:bottom w:val="none" w:sz="0" w:space="0" w:color="auto"/>
                            <w:right w:val="none" w:sz="0" w:space="0" w:color="auto"/>
                          </w:divBdr>
                        </w:div>
                        <w:div w:id="1627392026">
                          <w:marLeft w:val="240"/>
                          <w:marRight w:val="0"/>
                          <w:marTop w:val="0"/>
                          <w:marBottom w:val="0"/>
                          <w:divBdr>
                            <w:top w:val="none" w:sz="0" w:space="0" w:color="auto"/>
                            <w:left w:val="none" w:sz="0" w:space="0" w:color="auto"/>
                            <w:bottom w:val="none" w:sz="0" w:space="0" w:color="auto"/>
                            <w:right w:val="none" w:sz="0" w:space="0" w:color="auto"/>
                          </w:divBdr>
                          <w:divsChild>
                            <w:div w:id="1903712291">
                              <w:marLeft w:val="240"/>
                              <w:marRight w:val="0"/>
                              <w:marTop w:val="0"/>
                              <w:marBottom w:val="0"/>
                              <w:divBdr>
                                <w:top w:val="none" w:sz="0" w:space="0" w:color="auto"/>
                                <w:left w:val="none" w:sz="0" w:space="0" w:color="auto"/>
                                <w:bottom w:val="none" w:sz="0" w:space="0" w:color="auto"/>
                                <w:right w:val="none" w:sz="0" w:space="0" w:color="auto"/>
                              </w:divBdr>
                            </w:div>
                          </w:divsChild>
                        </w:div>
                        <w:div w:id="1089276841">
                          <w:marLeft w:val="240"/>
                          <w:marRight w:val="0"/>
                          <w:marTop w:val="0"/>
                          <w:marBottom w:val="0"/>
                          <w:divBdr>
                            <w:top w:val="none" w:sz="0" w:space="0" w:color="auto"/>
                            <w:left w:val="none" w:sz="0" w:space="0" w:color="auto"/>
                            <w:bottom w:val="none" w:sz="0" w:space="0" w:color="auto"/>
                            <w:right w:val="none" w:sz="0" w:space="0" w:color="auto"/>
                          </w:divBdr>
                          <w:divsChild>
                            <w:div w:id="16368302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403382">
                      <w:marLeft w:val="0"/>
                      <w:marRight w:val="0"/>
                      <w:marTop w:val="0"/>
                      <w:marBottom w:val="0"/>
                      <w:divBdr>
                        <w:top w:val="none" w:sz="0" w:space="0" w:color="auto"/>
                        <w:left w:val="none" w:sz="0" w:space="0" w:color="auto"/>
                        <w:bottom w:val="none" w:sz="0" w:space="0" w:color="auto"/>
                        <w:right w:val="none" w:sz="0" w:space="0" w:color="auto"/>
                      </w:divBdr>
                      <w:divsChild>
                        <w:div w:id="2109806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7779">
              <w:marLeft w:val="0"/>
              <w:marRight w:val="0"/>
              <w:marTop w:val="0"/>
              <w:marBottom w:val="0"/>
              <w:divBdr>
                <w:top w:val="none" w:sz="0" w:space="0" w:color="auto"/>
                <w:left w:val="none" w:sz="0" w:space="0" w:color="auto"/>
                <w:bottom w:val="none" w:sz="0" w:space="0" w:color="auto"/>
                <w:right w:val="none" w:sz="0" w:space="0" w:color="auto"/>
              </w:divBdr>
              <w:divsChild>
                <w:div w:id="784614555">
                  <w:marLeft w:val="960"/>
                  <w:marRight w:val="0"/>
                  <w:marTop w:val="0"/>
                  <w:marBottom w:val="0"/>
                  <w:divBdr>
                    <w:top w:val="none" w:sz="0" w:space="0" w:color="auto"/>
                    <w:left w:val="none" w:sz="0" w:space="0" w:color="auto"/>
                    <w:bottom w:val="none" w:sz="0" w:space="0" w:color="auto"/>
                    <w:right w:val="none" w:sz="0" w:space="0" w:color="auto"/>
                  </w:divBdr>
                </w:div>
                <w:div w:id="1914971682">
                  <w:marLeft w:val="0"/>
                  <w:marRight w:val="0"/>
                  <w:marTop w:val="0"/>
                  <w:marBottom w:val="0"/>
                  <w:divBdr>
                    <w:top w:val="none" w:sz="0" w:space="0" w:color="auto"/>
                    <w:left w:val="none" w:sz="0" w:space="0" w:color="auto"/>
                    <w:bottom w:val="none" w:sz="0" w:space="0" w:color="auto"/>
                    <w:right w:val="none" w:sz="0" w:space="0" w:color="auto"/>
                  </w:divBdr>
                  <w:divsChild>
                    <w:div w:id="277371407">
                      <w:marLeft w:val="240"/>
                      <w:marRight w:val="0"/>
                      <w:marTop w:val="0"/>
                      <w:marBottom w:val="0"/>
                      <w:divBdr>
                        <w:top w:val="none" w:sz="0" w:space="0" w:color="auto"/>
                        <w:left w:val="none" w:sz="0" w:space="0" w:color="auto"/>
                        <w:bottom w:val="none" w:sz="0" w:space="0" w:color="auto"/>
                        <w:right w:val="none" w:sz="0" w:space="0" w:color="auto"/>
                      </w:divBdr>
                    </w:div>
                    <w:div w:id="1676226448">
                      <w:marLeft w:val="0"/>
                      <w:marRight w:val="0"/>
                      <w:marTop w:val="0"/>
                      <w:marBottom w:val="0"/>
                      <w:divBdr>
                        <w:top w:val="none" w:sz="0" w:space="0" w:color="auto"/>
                        <w:left w:val="none" w:sz="0" w:space="0" w:color="auto"/>
                        <w:bottom w:val="none" w:sz="0" w:space="0" w:color="auto"/>
                        <w:right w:val="none" w:sz="0" w:space="0" w:color="auto"/>
                      </w:divBdr>
                      <w:divsChild>
                        <w:div w:id="337465031">
                          <w:marLeft w:val="240"/>
                          <w:marRight w:val="0"/>
                          <w:marTop w:val="0"/>
                          <w:marBottom w:val="0"/>
                          <w:divBdr>
                            <w:top w:val="none" w:sz="0" w:space="0" w:color="auto"/>
                            <w:left w:val="none" w:sz="0" w:space="0" w:color="auto"/>
                            <w:bottom w:val="none" w:sz="0" w:space="0" w:color="auto"/>
                            <w:right w:val="none" w:sz="0" w:space="0" w:color="auto"/>
                          </w:divBdr>
                        </w:div>
                        <w:div w:id="753864351">
                          <w:marLeft w:val="240"/>
                          <w:marRight w:val="0"/>
                          <w:marTop w:val="0"/>
                          <w:marBottom w:val="0"/>
                          <w:divBdr>
                            <w:top w:val="none" w:sz="0" w:space="0" w:color="auto"/>
                            <w:left w:val="none" w:sz="0" w:space="0" w:color="auto"/>
                            <w:bottom w:val="none" w:sz="0" w:space="0" w:color="auto"/>
                            <w:right w:val="none" w:sz="0" w:space="0" w:color="auto"/>
                          </w:divBdr>
                          <w:divsChild>
                            <w:div w:id="1438409689">
                              <w:marLeft w:val="240"/>
                              <w:marRight w:val="0"/>
                              <w:marTop w:val="0"/>
                              <w:marBottom w:val="0"/>
                              <w:divBdr>
                                <w:top w:val="none" w:sz="0" w:space="0" w:color="auto"/>
                                <w:left w:val="none" w:sz="0" w:space="0" w:color="auto"/>
                                <w:bottom w:val="none" w:sz="0" w:space="0" w:color="auto"/>
                                <w:right w:val="none" w:sz="0" w:space="0" w:color="auto"/>
                              </w:divBdr>
                            </w:div>
                          </w:divsChild>
                        </w:div>
                        <w:div w:id="137696141">
                          <w:marLeft w:val="240"/>
                          <w:marRight w:val="0"/>
                          <w:marTop w:val="0"/>
                          <w:marBottom w:val="0"/>
                          <w:divBdr>
                            <w:top w:val="none" w:sz="0" w:space="0" w:color="auto"/>
                            <w:left w:val="none" w:sz="0" w:space="0" w:color="auto"/>
                            <w:bottom w:val="none" w:sz="0" w:space="0" w:color="auto"/>
                            <w:right w:val="none" w:sz="0" w:space="0" w:color="auto"/>
                          </w:divBdr>
                          <w:divsChild>
                            <w:div w:id="81420085">
                              <w:marLeft w:val="240"/>
                              <w:marRight w:val="0"/>
                              <w:marTop w:val="0"/>
                              <w:marBottom w:val="0"/>
                              <w:divBdr>
                                <w:top w:val="none" w:sz="0" w:space="0" w:color="auto"/>
                                <w:left w:val="none" w:sz="0" w:space="0" w:color="auto"/>
                                <w:bottom w:val="none" w:sz="0" w:space="0" w:color="auto"/>
                                <w:right w:val="none" w:sz="0" w:space="0" w:color="auto"/>
                              </w:divBdr>
                            </w:div>
                          </w:divsChild>
                        </w:div>
                        <w:div w:id="5207941">
                          <w:marLeft w:val="240"/>
                          <w:marRight w:val="0"/>
                          <w:marTop w:val="0"/>
                          <w:marBottom w:val="0"/>
                          <w:divBdr>
                            <w:top w:val="none" w:sz="0" w:space="0" w:color="auto"/>
                            <w:left w:val="none" w:sz="0" w:space="0" w:color="auto"/>
                            <w:bottom w:val="none" w:sz="0" w:space="0" w:color="auto"/>
                            <w:right w:val="none" w:sz="0" w:space="0" w:color="auto"/>
                          </w:divBdr>
                          <w:divsChild>
                            <w:div w:id="86971170">
                              <w:marLeft w:val="240"/>
                              <w:marRight w:val="0"/>
                              <w:marTop w:val="0"/>
                              <w:marBottom w:val="0"/>
                              <w:divBdr>
                                <w:top w:val="none" w:sz="0" w:space="0" w:color="auto"/>
                                <w:left w:val="none" w:sz="0" w:space="0" w:color="auto"/>
                                <w:bottom w:val="none" w:sz="0" w:space="0" w:color="auto"/>
                                <w:right w:val="none" w:sz="0" w:space="0" w:color="auto"/>
                              </w:divBdr>
                            </w:div>
                          </w:divsChild>
                        </w:div>
                        <w:div w:id="1959212995">
                          <w:marLeft w:val="240"/>
                          <w:marRight w:val="0"/>
                          <w:marTop w:val="0"/>
                          <w:marBottom w:val="0"/>
                          <w:divBdr>
                            <w:top w:val="none" w:sz="0" w:space="0" w:color="auto"/>
                            <w:left w:val="none" w:sz="0" w:space="0" w:color="auto"/>
                            <w:bottom w:val="none" w:sz="0" w:space="0" w:color="auto"/>
                            <w:right w:val="none" w:sz="0" w:space="0" w:color="auto"/>
                          </w:divBdr>
                          <w:divsChild>
                            <w:div w:id="1389572219">
                              <w:marLeft w:val="240"/>
                              <w:marRight w:val="0"/>
                              <w:marTop w:val="0"/>
                              <w:marBottom w:val="0"/>
                              <w:divBdr>
                                <w:top w:val="none" w:sz="0" w:space="0" w:color="auto"/>
                                <w:left w:val="none" w:sz="0" w:space="0" w:color="auto"/>
                                <w:bottom w:val="none" w:sz="0" w:space="0" w:color="auto"/>
                                <w:right w:val="none" w:sz="0" w:space="0" w:color="auto"/>
                              </w:divBdr>
                            </w:div>
                          </w:divsChild>
                        </w:div>
                        <w:div w:id="677120690">
                          <w:marLeft w:val="240"/>
                          <w:marRight w:val="0"/>
                          <w:marTop w:val="0"/>
                          <w:marBottom w:val="0"/>
                          <w:divBdr>
                            <w:top w:val="none" w:sz="0" w:space="0" w:color="auto"/>
                            <w:left w:val="none" w:sz="0" w:space="0" w:color="auto"/>
                            <w:bottom w:val="none" w:sz="0" w:space="0" w:color="auto"/>
                            <w:right w:val="none" w:sz="0" w:space="0" w:color="auto"/>
                          </w:divBdr>
                          <w:divsChild>
                            <w:div w:id="1354071874">
                              <w:marLeft w:val="240"/>
                              <w:marRight w:val="0"/>
                              <w:marTop w:val="0"/>
                              <w:marBottom w:val="0"/>
                              <w:divBdr>
                                <w:top w:val="none" w:sz="0" w:space="0" w:color="auto"/>
                                <w:left w:val="none" w:sz="0" w:space="0" w:color="auto"/>
                                <w:bottom w:val="none" w:sz="0" w:space="0" w:color="auto"/>
                                <w:right w:val="none" w:sz="0" w:space="0" w:color="auto"/>
                              </w:divBdr>
                            </w:div>
                          </w:divsChild>
                        </w:div>
                        <w:div w:id="1440949816">
                          <w:marLeft w:val="240"/>
                          <w:marRight w:val="0"/>
                          <w:marTop w:val="0"/>
                          <w:marBottom w:val="0"/>
                          <w:divBdr>
                            <w:top w:val="none" w:sz="0" w:space="0" w:color="auto"/>
                            <w:left w:val="none" w:sz="0" w:space="0" w:color="auto"/>
                            <w:bottom w:val="none" w:sz="0" w:space="0" w:color="auto"/>
                            <w:right w:val="none" w:sz="0" w:space="0" w:color="auto"/>
                          </w:divBdr>
                          <w:divsChild>
                            <w:div w:id="1558005874">
                              <w:marLeft w:val="240"/>
                              <w:marRight w:val="0"/>
                              <w:marTop w:val="0"/>
                              <w:marBottom w:val="0"/>
                              <w:divBdr>
                                <w:top w:val="none" w:sz="0" w:space="0" w:color="auto"/>
                                <w:left w:val="none" w:sz="0" w:space="0" w:color="auto"/>
                                <w:bottom w:val="none" w:sz="0" w:space="0" w:color="auto"/>
                                <w:right w:val="none" w:sz="0" w:space="0" w:color="auto"/>
                              </w:divBdr>
                            </w:div>
                          </w:divsChild>
                        </w:div>
                        <w:div w:id="1527863824">
                          <w:marLeft w:val="240"/>
                          <w:marRight w:val="0"/>
                          <w:marTop w:val="0"/>
                          <w:marBottom w:val="0"/>
                          <w:divBdr>
                            <w:top w:val="none" w:sz="0" w:space="0" w:color="auto"/>
                            <w:left w:val="none" w:sz="0" w:space="0" w:color="auto"/>
                            <w:bottom w:val="none" w:sz="0" w:space="0" w:color="auto"/>
                            <w:right w:val="none" w:sz="0" w:space="0" w:color="auto"/>
                          </w:divBdr>
                          <w:divsChild>
                            <w:div w:id="1426149624">
                              <w:marLeft w:val="240"/>
                              <w:marRight w:val="0"/>
                              <w:marTop w:val="0"/>
                              <w:marBottom w:val="0"/>
                              <w:divBdr>
                                <w:top w:val="none" w:sz="0" w:space="0" w:color="auto"/>
                                <w:left w:val="none" w:sz="0" w:space="0" w:color="auto"/>
                                <w:bottom w:val="none" w:sz="0" w:space="0" w:color="auto"/>
                                <w:right w:val="none" w:sz="0" w:space="0" w:color="auto"/>
                              </w:divBdr>
                            </w:div>
                          </w:divsChild>
                        </w:div>
                        <w:div w:id="384574256">
                          <w:marLeft w:val="240"/>
                          <w:marRight w:val="0"/>
                          <w:marTop w:val="0"/>
                          <w:marBottom w:val="0"/>
                          <w:divBdr>
                            <w:top w:val="none" w:sz="0" w:space="0" w:color="auto"/>
                            <w:left w:val="none" w:sz="0" w:space="0" w:color="auto"/>
                            <w:bottom w:val="none" w:sz="0" w:space="0" w:color="auto"/>
                            <w:right w:val="none" w:sz="0" w:space="0" w:color="auto"/>
                          </w:divBdr>
                          <w:divsChild>
                            <w:div w:id="864057586">
                              <w:marLeft w:val="240"/>
                              <w:marRight w:val="0"/>
                              <w:marTop w:val="0"/>
                              <w:marBottom w:val="0"/>
                              <w:divBdr>
                                <w:top w:val="none" w:sz="0" w:space="0" w:color="auto"/>
                                <w:left w:val="none" w:sz="0" w:space="0" w:color="auto"/>
                                <w:bottom w:val="none" w:sz="0" w:space="0" w:color="auto"/>
                                <w:right w:val="none" w:sz="0" w:space="0" w:color="auto"/>
                              </w:divBdr>
                            </w:div>
                          </w:divsChild>
                        </w:div>
                        <w:div w:id="1958415409">
                          <w:marLeft w:val="240"/>
                          <w:marRight w:val="0"/>
                          <w:marTop w:val="0"/>
                          <w:marBottom w:val="0"/>
                          <w:divBdr>
                            <w:top w:val="none" w:sz="0" w:space="0" w:color="auto"/>
                            <w:left w:val="none" w:sz="0" w:space="0" w:color="auto"/>
                            <w:bottom w:val="none" w:sz="0" w:space="0" w:color="auto"/>
                            <w:right w:val="none" w:sz="0" w:space="0" w:color="auto"/>
                          </w:divBdr>
                          <w:divsChild>
                            <w:div w:id="1802532055">
                              <w:marLeft w:val="240"/>
                              <w:marRight w:val="0"/>
                              <w:marTop w:val="0"/>
                              <w:marBottom w:val="0"/>
                              <w:divBdr>
                                <w:top w:val="none" w:sz="0" w:space="0" w:color="auto"/>
                                <w:left w:val="none" w:sz="0" w:space="0" w:color="auto"/>
                                <w:bottom w:val="none" w:sz="0" w:space="0" w:color="auto"/>
                                <w:right w:val="none" w:sz="0" w:space="0" w:color="auto"/>
                              </w:divBdr>
                            </w:div>
                          </w:divsChild>
                        </w:div>
                        <w:div w:id="1412846712">
                          <w:marLeft w:val="240"/>
                          <w:marRight w:val="0"/>
                          <w:marTop w:val="0"/>
                          <w:marBottom w:val="0"/>
                          <w:divBdr>
                            <w:top w:val="none" w:sz="0" w:space="0" w:color="auto"/>
                            <w:left w:val="none" w:sz="0" w:space="0" w:color="auto"/>
                            <w:bottom w:val="none" w:sz="0" w:space="0" w:color="auto"/>
                            <w:right w:val="none" w:sz="0" w:space="0" w:color="auto"/>
                          </w:divBdr>
                          <w:divsChild>
                            <w:div w:id="1002780675">
                              <w:marLeft w:val="240"/>
                              <w:marRight w:val="0"/>
                              <w:marTop w:val="0"/>
                              <w:marBottom w:val="0"/>
                              <w:divBdr>
                                <w:top w:val="none" w:sz="0" w:space="0" w:color="auto"/>
                                <w:left w:val="none" w:sz="0" w:space="0" w:color="auto"/>
                                <w:bottom w:val="none" w:sz="0" w:space="0" w:color="auto"/>
                                <w:right w:val="none" w:sz="0" w:space="0" w:color="auto"/>
                              </w:divBdr>
                            </w:div>
                          </w:divsChild>
                        </w:div>
                        <w:div w:id="1175803506">
                          <w:marLeft w:val="240"/>
                          <w:marRight w:val="0"/>
                          <w:marTop w:val="0"/>
                          <w:marBottom w:val="0"/>
                          <w:divBdr>
                            <w:top w:val="none" w:sz="0" w:space="0" w:color="auto"/>
                            <w:left w:val="none" w:sz="0" w:space="0" w:color="auto"/>
                            <w:bottom w:val="none" w:sz="0" w:space="0" w:color="auto"/>
                            <w:right w:val="none" w:sz="0" w:space="0" w:color="auto"/>
                          </w:divBdr>
                          <w:divsChild>
                            <w:div w:id="827089585">
                              <w:marLeft w:val="240"/>
                              <w:marRight w:val="0"/>
                              <w:marTop w:val="0"/>
                              <w:marBottom w:val="0"/>
                              <w:divBdr>
                                <w:top w:val="none" w:sz="0" w:space="0" w:color="auto"/>
                                <w:left w:val="none" w:sz="0" w:space="0" w:color="auto"/>
                                <w:bottom w:val="none" w:sz="0" w:space="0" w:color="auto"/>
                                <w:right w:val="none" w:sz="0" w:space="0" w:color="auto"/>
                              </w:divBdr>
                            </w:div>
                          </w:divsChild>
                        </w:div>
                        <w:div w:id="1366981178">
                          <w:marLeft w:val="240"/>
                          <w:marRight w:val="0"/>
                          <w:marTop w:val="0"/>
                          <w:marBottom w:val="0"/>
                          <w:divBdr>
                            <w:top w:val="none" w:sz="0" w:space="0" w:color="auto"/>
                            <w:left w:val="none" w:sz="0" w:space="0" w:color="auto"/>
                            <w:bottom w:val="none" w:sz="0" w:space="0" w:color="auto"/>
                            <w:right w:val="none" w:sz="0" w:space="0" w:color="auto"/>
                          </w:divBdr>
                          <w:divsChild>
                            <w:div w:id="1862696364">
                              <w:marLeft w:val="240"/>
                              <w:marRight w:val="0"/>
                              <w:marTop w:val="0"/>
                              <w:marBottom w:val="0"/>
                              <w:divBdr>
                                <w:top w:val="none" w:sz="0" w:space="0" w:color="auto"/>
                                <w:left w:val="none" w:sz="0" w:space="0" w:color="auto"/>
                                <w:bottom w:val="none" w:sz="0" w:space="0" w:color="auto"/>
                                <w:right w:val="none" w:sz="0" w:space="0" w:color="auto"/>
                              </w:divBdr>
                            </w:div>
                          </w:divsChild>
                        </w:div>
                        <w:div w:id="322901069">
                          <w:marLeft w:val="240"/>
                          <w:marRight w:val="0"/>
                          <w:marTop w:val="0"/>
                          <w:marBottom w:val="0"/>
                          <w:divBdr>
                            <w:top w:val="none" w:sz="0" w:space="0" w:color="auto"/>
                            <w:left w:val="none" w:sz="0" w:space="0" w:color="auto"/>
                            <w:bottom w:val="none" w:sz="0" w:space="0" w:color="auto"/>
                            <w:right w:val="none" w:sz="0" w:space="0" w:color="auto"/>
                          </w:divBdr>
                          <w:divsChild>
                            <w:div w:id="914823550">
                              <w:marLeft w:val="240"/>
                              <w:marRight w:val="0"/>
                              <w:marTop w:val="0"/>
                              <w:marBottom w:val="0"/>
                              <w:divBdr>
                                <w:top w:val="none" w:sz="0" w:space="0" w:color="auto"/>
                                <w:left w:val="none" w:sz="0" w:space="0" w:color="auto"/>
                                <w:bottom w:val="none" w:sz="0" w:space="0" w:color="auto"/>
                                <w:right w:val="none" w:sz="0" w:space="0" w:color="auto"/>
                              </w:divBdr>
                            </w:div>
                          </w:divsChild>
                        </w:div>
                        <w:div w:id="29307505">
                          <w:marLeft w:val="240"/>
                          <w:marRight w:val="0"/>
                          <w:marTop w:val="0"/>
                          <w:marBottom w:val="0"/>
                          <w:divBdr>
                            <w:top w:val="none" w:sz="0" w:space="0" w:color="auto"/>
                            <w:left w:val="none" w:sz="0" w:space="0" w:color="auto"/>
                            <w:bottom w:val="none" w:sz="0" w:space="0" w:color="auto"/>
                            <w:right w:val="none" w:sz="0" w:space="0" w:color="auto"/>
                          </w:divBdr>
                          <w:divsChild>
                            <w:div w:id="1423800462">
                              <w:marLeft w:val="240"/>
                              <w:marRight w:val="0"/>
                              <w:marTop w:val="0"/>
                              <w:marBottom w:val="0"/>
                              <w:divBdr>
                                <w:top w:val="none" w:sz="0" w:space="0" w:color="auto"/>
                                <w:left w:val="none" w:sz="0" w:space="0" w:color="auto"/>
                                <w:bottom w:val="none" w:sz="0" w:space="0" w:color="auto"/>
                                <w:right w:val="none" w:sz="0" w:space="0" w:color="auto"/>
                              </w:divBdr>
                            </w:div>
                          </w:divsChild>
                        </w:div>
                        <w:div w:id="1879392880">
                          <w:marLeft w:val="240"/>
                          <w:marRight w:val="0"/>
                          <w:marTop w:val="0"/>
                          <w:marBottom w:val="0"/>
                          <w:divBdr>
                            <w:top w:val="none" w:sz="0" w:space="0" w:color="auto"/>
                            <w:left w:val="none" w:sz="0" w:space="0" w:color="auto"/>
                            <w:bottom w:val="none" w:sz="0" w:space="0" w:color="auto"/>
                            <w:right w:val="none" w:sz="0" w:space="0" w:color="auto"/>
                          </w:divBdr>
                          <w:divsChild>
                            <w:div w:id="1010529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3704871">
                      <w:marLeft w:val="0"/>
                      <w:marRight w:val="0"/>
                      <w:marTop w:val="0"/>
                      <w:marBottom w:val="0"/>
                      <w:divBdr>
                        <w:top w:val="none" w:sz="0" w:space="0" w:color="auto"/>
                        <w:left w:val="none" w:sz="0" w:space="0" w:color="auto"/>
                        <w:bottom w:val="none" w:sz="0" w:space="0" w:color="auto"/>
                        <w:right w:val="none" w:sz="0" w:space="0" w:color="auto"/>
                      </w:divBdr>
                      <w:divsChild>
                        <w:div w:id="953562355">
                          <w:marLeft w:val="240"/>
                          <w:marRight w:val="0"/>
                          <w:marTop w:val="0"/>
                          <w:marBottom w:val="0"/>
                          <w:divBdr>
                            <w:top w:val="none" w:sz="0" w:space="0" w:color="auto"/>
                            <w:left w:val="none" w:sz="0" w:space="0" w:color="auto"/>
                            <w:bottom w:val="none" w:sz="0" w:space="0" w:color="auto"/>
                            <w:right w:val="none" w:sz="0" w:space="0" w:color="auto"/>
                          </w:divBdr>
                        </w:div>
                      </w:divsChild>
                    </w:div>
                    <w:div w:id="1687098658">
                      <w:marLeft w:val="0"/>
                      <w:marRight w:val="0"/>
                      <w:marTop w:val="0"/>
                      <w:marBottom w:val="0"/>
                      <w:divBdr>
                        <w:top w:val="none" w:sz="0" w:space="0" w:color="auto"/>
                        <w:left w:val="none" w:sz="0" w:space="0" w:color="auto"/>
                        <w:bottom w:val="none" w:sz="0" w:space="0" w:color="auto"/>
                        <w:right w:val="none" w:sz="0" w:space="0" w:color="auto"/>
                      </w:divBdr>
                      <w:divsChild>
                        <w:div w:id="98844405">
                          <w:marLeft w:val="240"/>
                          <w:marRight w:val="0"/>
                          <w:marTop w:val="0"/>
                          <w:marBottom w:val="0"/>
                          <w:divBdr>
                            <w:top w:val="none" w:sz="0" w:space="0" w:color="auto"/>
                            <w:left w:val="none" w:sz="0" w:space="0" w:color="auto"/>
                            <w:bottom w:val="none" w:sz="0" w:space="0" w:color="auto"/>
                            <w:right w:val="none" w:sz="0" w:space="0" w:color="auto"/>
                          </w:divBdr>
                        </w:div>
                      </w:divsChild>
                    </w:div>
                    <w:div w:id="166556058">
                      <w:marLeft w:val="0"/>
                      <w:marRight w:val="0"/>
                      <w:marTop w:val="0"/>
                      <w:marBottom w:val="0"/>
                      <w:divBdr>
                        <w:top w:val="none" w:sz="0" w:space="0" w:color="auto"/>
                        <w:left w:val="none" w:sz="0" w:space="0" w:color="auto"/>
                        <w:bottom w:val="none" w:sz="0" w:space="0" w:color="auto"/>
                        <w:right w:val="none" w:sz="0" w:space="0" w:color="auto"/>
                      </w:divBdr>
                      <w:divsChild>
                        <w:div w:id="1046875544">
                          <w:marLeft w:val="240"/>
                          <w:marRight w:val="0"/>
                          <w:marTop w:val="0"/>
                          <w:marBottom w:val="0"/>
                          <w:divBdr>
                            <w:top w:val="none" w:sz="0" w:space="0" w:color="auto"/>
                            <w:left w:val="none" w:sz="0" w:space="0" w:color="auto"/>
                            <w:bottom w:val="none" w:sz="0" w:space="0" w:color="auto"/>
                            <w:right w:val="none" w:sz="0" w:space="0" w:color="auto"/>
                          </w:divBdr>
                        </w:div>
                      </w:divsChild>
                    </w:div>
                    <w:div w:id="2091804954">
                      <w:marLeft w:val="0"/>
                      <w:marRight w:val="0"/>
                      <w:marTop w:val="0"/>
                      <w:marBottom w:val="0"/>
                      <w:divBdr>
                        <w:top w:val="none" w:sz="0" w:space="0" w:color="auto"/>
                        <w:left w:val="none" w:sz="0" w:space="0" w:color="auto"/>
                        <w:bottom w:val="none" w:sz="0" w:space="0" w:color="auto"/>
                        <w:right w:val="none" w:sz="0" w:space="0" w:color="auto"/>
                      </w:divBdr>
                      <w:divsChild>
                        <w:div w:id="1120302325">
                          <w:marLeft w:val="240"/>
                          <w:marRight w:val="0"/>
                          <w:marTop w:val="0"/>
                          <w:marBottom w:val="0"/>
                          <w:divBdr>
                            <w:top w:val="none" w:sz="0" w:space="0" w:color="auto"/>
                            <w:left w:val="none" w:sz="0" w:space="0" w:color="auto"/>
                            <w:bottom w:val="none" w:sz="0" w:space="0" w:color="auto"/>
                            <w:right w:val="none" w:sz="0" w:space="0" w:color="auto"/>
                          </w:divBdr>
                        </w:div>
                      </w:divsChild>
                    </w:div>
                    <w:div w:id="625044747">
                      <w:marLeft w:val="0"/>
                      <w:marRight w:val="0"/>
                      <w:marTop w:val="0"/>
                      <w:marBottom w:val="0"/>
                      <w:divBdr>
                        <w:top w:val="none" w:sz="0" w:space="0" w:color="auto"/>
                        <w:left w:val="none" w:sz="0" w:space="0" w:color="auto"/>
                        <w:bottom w:val="none" w:sz="0" w:space="0" w:color="auto"/>
                        <w:right w:val="none" w:sz="0" w:space="0" w:color="auto"/>
                      </w:divBdr>
                      <w:divsChild>
                        <w:div w:id="528033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3328238">
                  <w:marLeft w:val="0"/>
                  <w:marRight w:val="0"/>
                  <w:marTop w:val="0"/>
                  <w:marBottom w:val="0"/>
                  <w:divBdr>
                    <w:top w:val="none" w:sz="0" w:space="0" w:color="auto"/>
                    <w:left w:val="none" w:sz="0" w:space="0" w:color="auto"/>
                    <w:bottom w:val="none" w:sz="0" w:space="0" w:color="auto"/>
                    <w:right w:val="none" w:sz="0" w:space="0" w:color="auto"/>
                  </w:divBdr>
                  <w:divsChild>
                    <w:div w:id="1832718845">
                      <w:marLeft w:val="240"/>
                      <w:marRight w:val="0"/>
                      <w:marTop w:val="0"/>
                      <w:marBottom w:val="0"/>
                      <w:divBdr>
                        <w:top w:val="none" w:sz="0" w:space="0" w:color="auto"/>
                        <w:left w:val="none" w:sz="0" w:space="0" w:color="auto"/>
                        <w:bottom w:val="none" w:sz="0" w:space="0" w:color="auto"/>
                        <w:right w:val="none" w:sz="0" w:space="0" w:color="auto"/>
                      </w:divBdr>
                    </w:div>
                    <w:div w:id="1034771851">
                      <w:marLeft w:val="0"/>
                      <w:marRight w:val="0"/>
                      <w:marTop w:val="0"/>
                      <w:marBottom w:val="0"/>
                      <w:divBdr>
                        <w:top w:val="none" w:sz="0" w:space="0" w:color="auto"/>
                        <w:left w:val="none" w:sz="0" w:space="0" w:color="auto"/>
                        <w:bottom w:val="none" w:sz="0" w:space="0" w:color="auto"/>
                        <w:right w:val="none" w:sz="0" w:space="0" w:color="auto"/>
                      </w:divBdr>
                      <w:divsChild>
                        <w:div w:id="903301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8871932">
                  <w:marLeft w:val="0"/>
                  <w:marRight w:val="0"/>
                  <w:marTop w:val="0"/>
                  <w:marBottom w:val="0"/>
                  <w:divBdr>
                    <w:top w:val="none" w:sz="0" w:space="0" w:color="auto"/>
                    <w:left w:val="none" w:sz="0" w:space="0" w:color="auto"/>
                    <w:bottom w:val="none" w:sz="0" w:space="0" w:color="auto"/>
                    <w:right w:val="none" w:sz="0" w:space="0" w:color="auto"/>
                  </w:divBdr>
                  <w:divsChild>
                    <w:div w:id="592862980">
                      <w:marLeft w:val="240"/>
                      <w:marRight w:val="0"/>
                      <w:marTop w:val="0"/>
                      <w:marBottom w:val="0"/>
                      <w:divBdr>
                        <w:top w:val="none" w:sz="0" w:space="0" w:color="auto"/>
                        <w:left w:val="none" w:sz="0" w:space="0" w:color="auto"/>
                        <w:bottom w:val="none" w:sz="0" w:space="0" w:color="auto"/>
                        <w:right w:val="none" w:sz="0" w:space="0" w:color="auto"/>
                      </w:divBdr>
                    </w:div>
                    <w:div w:id="1440369061">
                      <w:marLeft w:val="0"/>
                      <w:marRight w:val="0"/>
                      <w:marTop w:val="0"/>
                      <w:marBottom w:val="0"/>
                      <w:divBdr>
                        <w:top w:val="none" w:sz="0" w:space="0" w:color="auto"/>
                        <w:left w:val="none" w:sz="0" w:space="0" w:color="auto"/>
                        <w:bottom w:val="none" w:sz="0" w:space="0" w:color="auto"/>
                        <w:right w:val="none" w:sz="0" w:space="0" w:color="auto"/>
                      </w:divBdr>
                      <w:divsChild>
                        <w:div w:id="1274632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5025766">
                  <w:marLeft w:val="0"/>
                  <w:marRight w:val="0"/>
                  <w:marTop w:val="0"/>
                  <w:marBottom w:val="0"/>
                  <w:divBdr>
                    <w:top w:val="none" w:sz="0" w:space="0" w:color="auto"/>
                    <w:left w:val="none" w:sz="0" w:space="0" w:color="auto"/>
                    <w:bottom w:val="none" w:sz="0" w:space="0" w:color="auto"/>
                    <w:right w:val="none" w:sz="0" w:space="0" w:color="auto"/>
                  </w:divBdr>
                  <w:divsChild>
                    <w:div w:id="1825661842">
                      <w:marLeft w:val="240"/>
                      <w:marRight w:val="0"/>
                      <w:marTop w:val="0"/>
                      <w:marBottom w:val="0"/>
                      <w:divBdr>
                        <w:top w:val="none" w:sz="0" w:space="0" w:color="auto"/>
                        <w:left w:val="none" w:sz="0" w:space="0" w:color="auto"/>
                        <w:bottom w:val="none" w:sz="0" w:space="0" w:color="auto"/>
                        <w:right w:val="none" w:sz="0" w:space="0" w:color="auto"/>
                      </w:divBdr>
                    </w:div>
                    <w:div w:id="2026667999">
                      <w:marLeft w:val="0"/>
                      <w:marRight w:val="0"/>
                      <w:marTop w:val="0"/>
                      <w:marBottom w:val="0"/>
                      <w:divBdr>
                        <w:top w:val="none" w:sz="0" w:space="0" w:color="auto"/>
                        <w:left w:val="none" w:sz="0" w:space="0" w:color="auto"/>
                        <w:bottom w:val="none" w:sz="0" w:space="0" w:color="auto"/>
                        <w:right w:val="none" w:sz="0" w:space="0" w:color="auto"/>
                      </w:divBdr>
                      <w:divsChild>
                        <w:div w:id="2111386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8428248">
                  <w:marLeft w:val="0"/>
                  <w:marRight w:val="0"/>
                  <w:marTop w:val="0"/>
                  <w:marBottom w:val="0"/>
                  <w:divBdr>
                    <w:top w:val="none" w:sz="0" w:space="0" w:color="auto"/>
                    <w:left w:val="none" w:sz="0" w:space="0" w:color="auto"/>
                    <w:bottom w:val="none" w:sz="0" w:space="0" w:color="auto"/>
                    <w:right w:val="none" w:sz="0" w:space="0" w:color="auto"/>
                  </w:divBdr>
                  <w:divsChild>
                    <w:div w:id="582646441">
                      <w:marLeft w:val="240"/>
                      <w:marRight w:val="0"/>
                      <w:marTop w:val="0"/>
                      <w:marBottom w:val="0"/>
                      <w:divBdr>
                        <w:top w:val="none" w:sz="0" w:space="0" w:color="auto"/>
                        <w:left w:val="none" w:sz="0" w:space="0" w:color="auto"/>
                        <w:bottom w:val="none" w:sz="0" w:space="0" w:color="auto"/>
                        <w:right w:val="none" w:sz="0" w:space="0" w:color="auto"/>
                      </w:divBdr>
                    </w:div>
                    <w:div w:id="56174721">
                      <w:marLeft w:val="0"/>
                      <w:marRight w:val="0"/>
                      <w:marTop w:val="0"/>
                      <w:marBottom w:val="0"/>
                      <w:divBdr>
                        <w:top w:val="none" w:sz="0" w:space="0" w:color="auto"/>
                        <w:left w:val="none" w:sz="0" w:space="0" w:color="auto"/>
                        <w:bottom w:val="none" w:sz="0" w:space="0" w:color="auto"/>
                        <w:right w:val="none" w:sz="0" w:space="0" w:color="auto"/>
                      </w:divBdr>
                      <w:divsChild>
                        <w:div w:id="1369454045">
                          <w:marLeft w:val="240"/>
                          <w:marRight w:val="0"/>
                          <w:marTop w:val="0"/>
                          <w:marBottom w:val="0"/>
                          <w:divBdr>
                            <w:top w:val="none" w:sz="0" w:space="0" w:color="auto"/>
                            <w:left w:val="none" w:sz="0" w:space="0" w:color="auto"/>
                            <w:bottom w:val="none" w:sz="0" w:space="0" w:color="auto"/>
                            <w:right w:val="none" w:sz="0" w:space="0" w:color="auto"/>
                          </w:divBdr>
                        </w:div>
                      </w:divsChild>
                    </w:div>
                    <w:div w:id="503010196">
                      <w:marLeft w:val="0"/>
                      <w:marRight w:val="0"/>
                      <w:marTop w:val="0"/>
                      <w:marBottom w:val="0"/>
                      <w:divBdr>
                        <w:top w:val="none" w:sz="0" w:space="0" w:color="auto"/>
                        <w:left w:val="none" w:sz="0" w:space="0" w:color="auto"/>
                        <w:bottom w:val="none" w:sz="0" w:space="0" w:color="auto"/>
                        <w:right w:val="none" w:sz="0" w:space="0" w:color="auto"/>
                      </w:divBdr>
                      <w:divsChild>
                        <w:div w:id="1961260409">
                          <w:marLeft w:val="240"/>
                          <w:marRight w:val="0"/>
                          <w:marTop w:val="0"/>
                          <w:marBottom w:val="0"/>
                          <w:divBdr>
                            <w:top w:val="none" w:sz="0" w:space="0" w:color="auto"/>
                            <w:left w:val="none" w:sz="0" w:space="0" w:color="auto"/>
                            <w:bottom w:val="none" w:sz="0" w:space="0" w:color="auto"/>
                            <w:right w:val="none" w:sz="0" w:space="0" w:color="auto"/>
                          </w:divBdr>
                        </w:div>
                        <w:div w:id="198587374">
                          <w:marLeft w:val="240"/>
                          <w:marRight w:val="0"/>
                          <w:marTop w:val="0"/>
                          <w:marBottom w:val="0"/>
                          <w:divBdr>
                            <w:top w:val="none" w:sz="0" w:space="0" w:color="auto"/>
                            <w:left w:val="none" w:sz="0" w:space="0" w:color="auto"/>
                            <w:bottom w:val="none" w:sz="0" w:space="0" w:color="auto"/>
                            <w:right w:val="none" w:sz="0" w:space="0" w:color="auto"/>
                          </w:divBdr>
                          <w:divsChild>
                            <w:div w:id="1444300308">
                              <w:marLeft w:val="240"/>
                              <w:marRight w:val="0"/>
                              <w:marTop w:val="0"/>
                              <w:marBottom w:val="0"/>
                              <w:divBdr>
                                <w:top w:val="none" w:sz="0" w:space="0" w:color="auto"/>
                                <w:left w:val="none" w:sz="0" w:space="0" w:color="auto"/>
                                <w:bottom w:val="none" w:sz="0" w:space="0" w:color="auto"/>
                                <w:right w:val="none" w:sz="0" w:space="0" w:color="auto"/>
                              </w:divBdr>
                            </w:div>
                          </w:divsChild>
                        </w:div>
                        <w:div w:id="991520728">
                          <w:marLeft w:val="240"/>
                          <w:marRight w:val="0"/>
                          <w:marTop w:val="0"/>
                          <w:marBottom w:val="0"/>
                          <w:divBdr>
                            <w:top w:val="none" w:sz="0" w:space="0" w:color="auto"/>
                            <w:left w:val="none" w:sz="0" w:space="0" w:color="auto"/>
                            <w:bottom w:val="none" w:sz="0" w:space="0" w:color="auto"/>
                            <w:right w:val="none" w:sz="0" w:space="0" w:color="auto"/>
                          </w:divBdr>
                          <w:divsChild>
                            <w:div w:id="1444496774">
                              <w:marLeft w:val="240"/>
                              <w:marRight w:val="0"/>
                              <w:marTop w:val="0"/>
                              <w:marBottom w:val="0"/>
                              <w:divBdr>
                                <w:top w:val="none" w:sz="0" w:space="0" w:color="auto"/>
                                <w:left w:val="none" w:sz="0" w:space="0" w:color="auto"/>
                                <w:bottom w:val="none" w:sz="0" w:space="0" w:color="auto"/>
                                <w:right w:val="none" w:sz="0" w:space="0" w:color="auto"/>
                              </w:divBdr>
                            </w:div>
                          </w:divsChild>
                        </w:div>
                        <w:div w:id="601306819">
                          <w:marLeft w:val="240"/>
                          <w:marRight w:val="0"/>
                          <w:marTop w:val="0"/>
                          <w:marBottom w:val="0"/>
                          <w:divBdr>
                            <w:top w:val="none" w:sz="0" w:space="0" w:color="auto"/>
                            <w:left w:val="none" w:sz="0" w:space="0" w:color="auto"/>
                            <w:bottom w:val="none" w:sz="0" w:space="0" w:color="auto"/>
                            <w:right w:val="none" w:sz="0" w:space="0" w:color="auto"/>
                          </w:divBdr>
                          <w:divsChild>
                            <w:div w:id="16080353">
                              <w:marLeft w:val="240"/>
                              <w:marRight w:val="0"/>
                              <w:marTop w:val="0"/>
                              <w:marBottom w:val="0"/>
                              <w:divBdr>
                                <w:top w:val="none" w:sz="0" w:space="0" w:color="auto"/>
                                <w:left w:val="none" w:sz="0" w:space="0" w:color="auto"/>
                                <w:bottom w:val="none" w:sz="0" w:space="0" w:color="auto"/>
                                <w:right w:val="none" w:sz="0" w:space="0" w:color="auto"/>
                              </w:divBdr>
                            </w:div>
                          </w:divsChild>
                        </w:div>
                        <w:div w:id="2088650337">
                          <w:marLeft w:val="240"/>
                          <w:marRight w:val="0"/>
                          <w:marTop w:val="0"/>
                          <w:marBottom w:val="0"/>
                          <w:divBdr>
                            <w:top w:val="none" w:sz="0" w:space="0" w:color="auto"/>
                            <w:left w:val="none" w:sz="0" w:space="0" w:color="auto"/>
                            <w:bottom w:val="none" w:sz="0" w:space="0" w:color="auto"/>
                            <w:right w:val="none" w:sz="0" w:space="0" w:color="auto"/>
                          </w:divBdr>
                          <w:divsChild>
                            <w:div w:id="15886154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614393">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240"/>
                          <w:marRight w:val="0"/>
                          <w:marTop w:val="0"/>
                          <w:marBottom w:val="0"/>
                          <w:divBdr>
                            <w:top w:val="none" w:sz="0" w:space="0" w:color="auto"/>
                            <w:left w:val="none" w:sz="0" w:space="0" w:color="auto"/>
                            <w:bottom w:val="none" w:sz="0" w:space="0" w:color="auto"/>
                            <w:right w:val="none" w:sz="0" w:space="0" w:color="auto"/>
                          </w:divBdr>
                        </w:div>
                        <w:div w:id="1215430882">
                          <w:marLeft w:val="240"/>
                          <w:marRight w:val="0"/>
                          <w:marTop w:val="0"/>
                          <w:marBottom w:val="0"/>
                          <w:divBdr>
                            <w:top w:val="none" w:sz="0" w:space="0" w:color="auto"/>
                            <w:left w:val="none" w:sz="0" w:space="0" w:color="auto"/>
                            <w:bottom w:val="none" w:sz="0" w:space="0" w:color="auto"/>
                            <w:right w:val="none" w:sz="0" w:space="0" w:color="auto"/>
                          </w:divBdr>
                          <w:divsChild>
                            <w:div w:id="221525671">
                              <w:marLeft w:val="240"/>
                              <w:marRight w:val="0"/>
                              <w:marTop w:val="0"/>
                              <w:marBottom w:val="0"/>
                              <w:divBdr>
                                <w:top w:val="none" w:sz="0" w:space="0" w:color="auto"/>
                                <w:left w:val="none" w:sz="0" w:space="0" w:color="auto"/>
                                <w:bottom w:val="none" w:sz="0" w:space="0" w:color="auto"/>
                                <w:right w:val="none" w:sz="0" w:space="0" w:color="auto"/>
                              </w:divBdr>
                            </w:div>
                          </w:divsChild>
                        </w:div>
                        <w:div w:id="1430465793">
                          <w:marLeft w:val="240"/>
                          <w:marRight w:val="0"/>
                          <w:marTop w:val="0"/>
                          <w:marBottom w:val="0"/>
                          <w:divBdr>
                            <w:top w:val="none" w:sz="0" w:space="0" w:color="auto"/>
                            <w:left w:val="none" w:sz="0" w:space="0" w:color="auto"/>
                            <w:bottom w:val="none" w:sz="0" w:space="0" w:color="auto"/>
                            <w:right w:val="none" w:sz="0" w:space="0" w:color="auto"/>
                          </w:divBdr>
                          <w:divsChild>
                            <w:div w:id="18207324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2486554">
                      <w:marLeft w:val="0"/>
                      <w:marRight w:val="0"/>
                      <w:marTop w:val="0"/>
                      <w:marBottom w:val="0"/>
                      <w:divBdr>
                        <w:top w:val="none" w:sz="0" w:space="0" w:color="auto"/>
                        <w:left w:val="none" w:sz="0" w:space="0" w:color="auto"/>
                        <w:bottom w:val="none" w:sz="0" w:space="0" w:color="auto"/>
                        <w:right w:val="none" w:sz="0" w:space="0" w:color="auto"/>
                      </w:divBdr>
                      <w:divsChild>
                        <w:div w:id="79646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9177325">
                  <w:marLeft w:val="0"/>
                  <w:marRight w:val="0"/>
                  <w:marTop w:val="0"/>
                  <w:marBottom w:val="0"/>
                  <w:divBdr>
                    <w:top w:val="none" w:sz="0" w:space="0" w:color="auto"/>
                    <w:left w:val="none" w:sz="0" w:space="0" w:color="auto"/>
                    <w:bottom w:val="none" w:sz="0" w:space="0" w:color="auto"/>
                    <w:right w:val="none" w:sz="0" w:space="0" w:color="auto"/>
                  </w:divBdr>
                  <w:divsChild>
                    <w:div w:id="487213229">
                      <w:marLeft w:val="240"/>
                      <w:marRight w:val="0"/>
                      <w:marTop w:val="0"/>
                      <w:marBottom w:val="0"/>
                      <w:divBdr>
                        <w:top w:val="none" w:sz="0" w:space="0" w:color="auto"/>
                        <w:left w:val="none" w:sz="0" w:space="0" w:color="auto"/>
                        <w:bottom w:val="none" w:sz="0" w:space="0" w:color="auto"/>
                        <w:right w:val="none" w:sz="0" w:space="0" w:color="auto"/>
                      </w:divBdr>
                    </w:div>
                    <w:div w:id="882180210">
                      <w:marLeft w:val="0"/>
                      <w:marRight w:val="0"/>
                      <w:marTop w:val="0"/>
                      <w:marBottom w:val="0"/>
                      <w:divBdr>
                        <w:top w:val="none" w:sz="0" w:space="0" w:color="auto"/>
                        <w:left w:val="none" w:sz="0" w:space="0" w:color="auto"/>
                        <w:bottom w:val="none" w:sz="0" w:space="0" w:color="auto"/>
                        <w:right w:val="none" w:sz="0" w:space="0" w:color="auto"/>
                      </w:divBdr>
                      <w:divsChild>
                        <w:div w:id="845218083">
                          <w:marLeft w:val="240"/>
                          <w:marRight w:val="0"/>
                          <w:marTop w:val="0"/>
                          <w:marBottom w:val="0"/>
                          <w:divBdr>
                            <w:top w:val="none" w:sz="0" w:space="0" w:color="auto"/>
                            <w:left w:val="none" w:sz="0" w:space="0" w:color="auto"/>
                            <w:bottom w:val="none" w:sz="0" w:space="0" w:color="auto"/>
                            <w:right w:val="none" w:sz="0" w:space="0" w:color="auto"/>
                          </w:divBdr>
                        </w:div>
                      </w:divsChild>
                    </w:div>
                    <w:div w:id="69279763">
                      <w:marLeft w:val="0"/>
                      <w:marRight w:val="0"/>
                      <w:marTop w:val="0"/>
                      <w:marBottom w:val="0"/>
                      <w:divBdr>
                        <w:top w:val="none" w:sz="0" w:space="0" w:color="auto"/>
                        <w:left w:val="none" w:sz="0" w:space="0" w:color="auto"/>
                        <w:bottom w:val="none" w:sz="0" w:space="0" w:color="auto"/>
                        <w:right w:val="none" w:sz="0" w:space="0" w:color="auto"/>
                      </w:divBdr>
                      <w:divsChild>
                        <w:div w:id="673263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2252">
              <w:marLeft w:val="0"/>
              <w:marRight w:val="0"/>
              <w:marTop w:val="0"/>
              <w:marBottom w:val="0"/>
              <w:divBdr>
                <w:top w:val="none" w:sz="0" w:space="0" w:color="auto"/>
                <w:left w:val="none" w:sz="0" w:space="0" w:color="auto"/>
                <w:bottom w:val="none" w:sz="0" w:space="0" w:color="auto"/>
                <w:right w:val="none" w:sz="0" w:space="0" w:color="auto"/>
              </w:divBdr>
              <w:divsChild>
                <w:div w:id="1478064321">
                  <w:marLeft w:val="960"/>
                  <w:marRight w:val="0"/>
                  <w:marTop w:val="0"/>
                  <w:marBottom w:val="0"/>
                  <w:divBdr>
                    <w:top w:val="none" w:sz="0" w:space="0" w:color="auto"/>
                    <w:left w:val="none" w:sz="0" w:space="0" w:color="auto"/>
                    <w:bottom w:val="none" w:sz="0" w:space="0" w:color="auto"/>
                    <w:right w:val="none" w:sz="0" w:space="0" w:color="auto"/>
                  </w:divBdr>
                </w:div>
                <w:div w:id="105392900">
                  <w:marLeft w:val="0"/>
                  <w:marRight w:val="0"/>
                  <w:marTop w:val="0"/>
                  <w:marBottom w:val="0"/>
                  <w:divBdr>
                    <w:top w:val="none" w:sz="0" w:space="0" w:color="auto"/>
                    <w:left w:val="none" w:sz="0" w:space="0" w:color="auto"/>
                    <w:bottom w:val="none" w:sz="0" w:space="0" w:color="auto"/>
                    <w:right w:val="none" w:sz="0" w:space="0" w:color="auto"/>
                  </w:divBdr>
                  <w:divsChild>
                    <w:div w:id="1076632764">
                      <w:marLeft w:val="1200"/>
                      <w:marRight w:val="0"/>
                      <w:marTop w:val="0"/>
                      <w:marBottom w:val="0"/>
                      <w:divBdr>
                        <w:top w:val="none" w:sz="0" w:space="0" w:color="auto"/>
                        <w:left w:val="none" w:sz="0" w:space="0" w:color="auto"/>
                        <w:bottom w:val="none" w:sz="0" w:space="0" w:color="auto"/>
                        <w:right w:val="none" w:sz="0" w:space="0" w:color="auto"/>
                      </w:divBdr>
                    </w:div>
                    <w:div w:id="1155755625">
                      <w:marLeft w:val="0"/>
                      <w:marRight w:val="0"/>
                      <w:marTop w:val="0"/>
                      <w:marBottom w:val="0"/>
                      <w:divBdr>
                        <w:top w:val="none" w:sz="0" w:space="0" w:color="auto"/>
                        <w:left w:val="none" w:sz="0" w:space="0" w:color="auto"/>
                        <w:bottom w:val="none" w:sz="0" w:space="0" w:color="auto"/>
                        <w:right w:val="none" w:sz="0" w:space="0" w:color="auto"/>
                      </w:divBdr>
                      <w:divsChild>
                        <w:div w:id="1984499504">
                          <w:marLeft w:val="240"/>
                          <w:marRight w:val="0"/>
                          <w:marTop w:val="0"/>
                          <w:marBottom w:val="0"/>
                          <w:divBdr>
                            <w:top w:val="none" w:sz="0" w:space="0" w:color="auto"/>
                            <w:left w:val="none" w:sz="0" w:space="0" w:color="auto"/>
                            <w:bottom w:val="none" w:sz="0" w:space="0" w:color="auto"/>
                            <w:right w:val="none" w:sz="0" w:space="0" w:color="auto"/>
                          </w:divBdr>
                        </w:div>
                        <w:div w:id="1888755875">
                          <w:marLeft w:val="0"/>
                          <w:marRight w:val="0"/>
                          <w:marTop w:val="0"/>
                          <w:marBottom w:val="0"/>
                          <w:divBdr>
                            <w:top w:val="none" w:sz="0" w:space="0" w:color="auto"/>
                            <w:left w:val="none" w:sz="0" w:space="0" w:color="auto"/>
                            <w:bottom w:val="none" w:sz="0" w:space="0" w:color="auto"/>
                            <w:right w:val="none" w:sz="0" w:space="0" w:color="auto"/>
                          </w:divBdr>
                          <w:divsChild>
                            <w:div w:id="1127510310">
                              <w:marLeft w:val="240"/>
                              <w:marRight w:val="0"/>
                              <w:marTop w:val="0"/>
                              <w:marBottom w:val="0"/>
                              <w:divBdr>
                                <w:top w:val="none" w:sz="0" w:space="0" w:color="auto"/>
                                <w:left w:val="none" w:sz="0" w:space="0" w:color="auto"/>
                                <w:bottom w:val="none" w:sz="0" w:space="0" w:color="auto"/>
                                <w:right w:val="none" w:sz="0" w:space="0" w:color="auto"/>
                              </w:divBdr>
                            </w:div>
                          </w:divsChild>
                        </w:div>
                        <w:div w:id="1005785107">
                          <w:marLeft w:val="0"/>
                          <w:marRight w:val="0"/>
                          <w:marTop w:val="0"/>
                          <w:marBottom w:val="0"/>
                          <w:divBdr>
                            <w:top w:val="none" w:sz="0" w:space="0" w:color="auto"/>
                            <w:left w:val="none" w:sz="0" w:space="0" w:color="auto"/>
                            <w:bottom w:val="none" w:sz="0" w:space="0" w:color="auto"/>
                            <w:right w:val="none" w:sz="0" w:space="0" w:color="auto"/>
                          </w:divBdr>
                          <w:divsChild>
                            <w:div w:id="8086654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0792852">
                      <w:marLeft w:val="0"/>
                      <w:marRight w:val="0"/>
                      <w:marTop w:val="0"/>
                      <w:marBottom w:val="0"/>
                      <w:divBdr>
                        <w:top w:val="none" w:sz="0" w:space="0" w:color="auto"/>
                        <w:left w:val="none" w:sz="0" w:space="0" w:color="auto"/>
                        <w:bottom w:val="none" w:sz="0" w:space="0" w:color="auto"/>
                        <w:right w:val="none" w:sz="0" w:space="0" w:color="auto"/>
                      </w:divBdr>
                      <w:divsChild>
                        <w:div w:id="1224292340">
                          <w:marLeft w:val="240"/>
                          <w:marRight w:val="0"/>
                          <w:marTop w:val="0"/>
                          <w:marBottom w:val="0"/>
                          <w:divBdr>
                            <w:top w:val="none" w:sz="0" w:space="0" w:color="auto"/>
                            <w:left w:val="none" w:sz="0" w:space="0" w:color="auto"/>
                            <w:bottom w:val="none" w:sz="0" w:space="0" w:color="auto"/>
                            <w:right w:val="none" w:sz="0" w:space="0" w:color="auto"/>
                          </w:divBdr>
                        </w:div>
                        <w:div w:id="463159421">
                          <w:marLeft w:val="0"/>
                          <w:marRight w:val="0"/>
                          <w:marTop w:val="0"/>
                          <w:marBottom w:val="0"/>
                          <w:divBdr>
                            <w:top w:val="none" w:sz="0" w:space="0" w:color="auto"/>
                            <w:left w:val="none" w:sz="0" w:space="0" w:color="auto"/>
                            <w:bottom w:val="none" w:sz="0" w:space="0" w:color="auto"/>
                            <w:right w:val="none" w:sz="0" w:space="0" w:color="auto"/>
                          </w:divBdr>
                          <w:divsChild>
                            <w:div w:id="343023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0963">
                  <w:marLeft w:val="0"/>
                  <w:marRight w:val="0"/>
                  <w:marTop w:val="0"/>
                  <w:marBottom w:val="0"/>
                  <w:divBdr>
                    <w:top w:val="none" w:sz="0" w:space="0" w:color="auto"/>
                    <w:left w:val="none" w:sz="0" w:space="0" w:color="auto"/>
                    <w:bottom w:val="none" w:sz="0" w:space="0" w:color="auto"/>
                    <w:right w:val="none" w:sz="0" w:space="0" w:color="auto"/>
                  </w:divBdr>
                  <w:divsChild>
                    <w:div w:id="1005594341">
                      <w:marLeft w:val="1200"/>
                      <w:marRight w:val="0"/>
                      <w:marTop w:val="0"/>
                      <w:marBottom w:val="0"/>
                      <w:divBdr>
                        <w:top w:val="none" w:sz="0" w:space="0" w:color="auto"/>
                        <w:left w:val="none" w:sz="0" w:space="0" w:color="auto"/>
                        <w:bottom w:val="none" w:sz="0" w:space="0" w:color="auto"/>
                        <w:right w:val="none" w:sz="0" w:space="0" w:color="auto"/>
                      </w:divBdr>
                    </w:div>
                    <w:div w:id="557937868">
                      <w:marLeft w:val="0"/>
                      <w:marRight w:val="0"/>
                      <w:marTop w:val="0"/>
                      <w:marBottom w:val="0"/>
                      <w:divBdr>
                        <w:top w:val="none" w:sz="0" w:space="0" w:color="auto"/>
                        <w:left w:val="none" w:sz="0" w:space="0" w:color="auto"/>
                        <w:bottom w:val="none" w:sz="0" w:space="0" w:color="auto"/>
                        <w:right w:val="none" w:sz="0" w:space="0" w:color="auto"/>
                      </w:divBdr>
                      <w:divsChild>
                        <w:div w:id="799148008">
                          <w:marLeft w:val="240"/>
                          <w:marRight w:val="0"/>
                          <w:marTop w:val="0"/>
                          <w:marBottom w:val="0"/>
                          <w:divBdr>
                            <w:top w:val="none" w:sz="0" w:space="0" w:color="auto"/>
                            <w:left w:val="none" w:sz="0" w:space="0" w:color="auto"/>
                            <w:bottom w:val="none" w:sz="0" w:space="0" w:color="auto"/>
                            <w:right w:val="none" w:sz="0" w:space="0" w:color="auto"/>
                          </w:divBdr>
                        </w:div>
                        <w:div w:id="1225675315">
                          <w:marLeft w:val="0"/>
                          <w:marRight w:val="0"/>
                          <w:marTop w:val="0"/>
                          <w:marBottom w:val="0"/>
                          <w:divBdr>
                            <w:top w:val="none" w:sz="0" w:space="0" w:color="auto"/>
                            <w:left w:val="none" w:sz="0" w:space="0" w:color="auto"/>
                            <w:bottom w:val="none" w:sz="0" w:space="0" w:color="auto"/>
                            <w:right w:val="none" w:sz="0" w:space="0" w:color="auto"/>
                          </w:divBdr>
                          <w:divsChild>
                            <w:div w:id="1260212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499656">
                      <w:marLeft w:val="0"/>
                      <w:marRight w:val="0"/>
                      <w:marTop w:val="0"/>
                      <w:marBottom w:val="0"/>
                      <w:divBdr>
                        <w:top w:val="none" w:sz="0" w:space="0" w:color="auto"/>
                        <w:left w:val="none" w:sz="0" w:space="0" w:color="auto"/>
                        <w:bottom w:val="none" w:sz="0" w:space="0" w:color="auto"/>
                        <w:right w:val="none" w:sz="0" w:space="0" w:color="auto"/>
                      </w:divBdr>
                      <w:divsChild>
                        <w:div w:id="1895458862">
                          <w:marLeft w:val="240"/>
                          <w:marRight w:val="0"/>
                          <w:marTop w:val="0"/>
                          <w:marBottom w:val="0"/>
                          <w:divBdr>
                            <w:top w:val="none" w:sz="0" w:space="0" w:color="auto"/>
                            <w:left w:val="none" w:sz="0" w:space="0" w:color="auto"/>
                            <w:bottom w:val="none" w:sz="0" w:space="0" w:color="auto"/>
                            <w:right w:val="none" w:sz="0" w:space="0" w:color="auto"/>
                          </w:divBdr>
                        </w:div>
                        <w:div w:id="2035770028">
                          <w:marLeft w:val="0"/>
                          <w:marRight w:val="0"/>
                          <w:marTop w:val="0"/>
                          <w:marBottom w:val="0"/>
                          <w:divBdr>
                            <w:top w:val="none" w:sz="0" w:space="0" w:color="auto"/>
                            <w:left w:val="none" w:sz="0" w:space="0" w:color="auto"/>
                            <w:bottom w:val="none" w:sz="0" w:space="0" w:color="auto"/>
                            <w:right w:val="none" w:sz="0" w:space="0" w:color="auto"/>
                          </w:divBdr>
                          <w:divsChild>
                            <w:div w:id="1386098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3700019">
                      <w:marLeft w:val="0"/>
                      <w:marRight w:val="0"/>
                      <w:marTop w:val="0"/>
                      <w:marBottom w:val="0"/>
                      <w:divBdr>
                        <w:top w:val="none" w:sz="0" w:space="0" w:color="auto"/>
                        <w:left w:val="none" w:sz="0" w:space="0" w:color="auto"/>
                        <w:bottom w:val="none" w:sz="0" w:space="0" w:color="auto"/>
                        <w:right w:val="none" w:sz="0" w:space="0" w:color="auto"/>
                      </w:divBdr>
                      <w:divsChild>
                        <w:div w:id="1110078863">
                          <w:marLeft w:val="240"/>
                          <w:marRight w:val="0"/>
                          <w:marTop w:val="0"/>
                          <w:marBottom w:val="0"/>
                          <w:divBdr>
                            <w:top w:val="none" w:sz="0" w:space="0" w:color="auto"/>
                            <w:left w:val="none" w:sz="0" w:space="0" w:color="auto"/>
                            <w:bottom w:val="none" w:sz="0" w:space="0" w:color="auto"/>
                            <w:right w:val="none" w:sz="0" w:space="0" w:color="auto"/>
                          </w:divBdr>
                        </w:div>
                        <w:div w:id="376786058">
                          <w:marLeft w:val="0"/>
                          <w:marRight w:val="0"/>
                          <w:marTop w:val="0"/>
                          <w:marBottom w:val="0"/>
                          <w:divBdr>
                            <w:top w:val="none" w:sz="0" w:space="0" w:color="auto"/>
                            <w:left w:val="none" w:sz="0" w:space="0" w:color="auto"/>
                            <w:bottom w:val="none" w:sz="0" w:space="0" w:color="auto"/>
                            <w:right w:val="none" w:sz="0" w:space="0" w:color="auto"/>
                          </w:divBdr>
                          <w:divsChild>
                            <w:div w:id="483207632">
                              <w:marLeft w:val="240"/>
                              <w:marRight w:val="0"/>
                              <w:marTop w:val="0"/>
                              <w:marBottom w:val="0"/>
                              <w:divBdr>
                                <w:top w:val="none" w:sz="0" w:space="0" w:color="auto"/>
                                <w:left w:val="none" w:sz="0" w:space="0" w:color="auto"/>
                                <w:bottom w:val="none" w:sz="0" w:space="0" w:color="auto"/>
                                <w:right w:val="none" w:sz="0" w:space="0" w:color="auto"/>
                              </w:divBdr>
                            </w:div>
                            <w:div w:id="371612487">
                              <w:marLeft w:val="240"/>
                              <w:marRight w:val="0"/>
                              <w:marTop w:val="0"/>
                              <w:marBottom w:val="0"/>
                              <w:divBdr>
                                <w:top w:val="none" w:sz="0" w:space="0" w:color="auto"/>
                                <w:left w:val="none" w:sz="0" w:space="0" w:color="auto"/>
                                <w:bottom w:val="none" w:sz="0" w:space="0" w:color="auto"/>
                                <w:right w:val="none" w:sz="0" w:space="0" w:color="auto"/>
                              </w:divBdr>
                              <w:divsChild>
                                <w:div w:id="647901638">
                                  <w:marLeft w:val="240"/>
                                  <w:marRight w:val="0"/>
                                  <w:marTop w:val="0"/>
                                  <w:marBottom w:val="0"/>
                                  <w:divBdr>
                                    <w:top w:val="none" w:sz="0" w:space="0" w:color="auto"/>
                                    <w:left w:val="none" w:sz="0" w:space="0" w:color="auto"/>
                                    <w:bottom w:val="none" w:sz="0" w:space="0" w:color="auto"/>
                                    <w:right w:val="none" w:sz="0" w:space="0" w:color="auto"/>
                                  </w:divBdr>
                                </w:div>
                              </w:divsChild>
                            </w:div>
                            <w:div w:id="2109155755">
                              <w:marLeft w:val="240"/>
                              <w:marRight w:val="0"/>
                              <w:marTop w:val="0"/>
                              <w:marBottom w:val="0"/>
                              <w:divBdr>
                                <w:top w:val="none" w:sz="0" w:space="0" w:color="auto"/>
                                <w:left w:val="none" w:sz="0" w:space="0" w:color="auto"/>
                                <w:bottom w:val="none" w:sz="0" w:space="0" w:color="auto"/>
                                <w:right w:val="none" w:sz="0" w:space="0" w:color="auto"/>
                              </w:divBdr>
                              <w:divsChild>
                                <w:div w:id="1191183907">
                                  <w:marLeft w:val="240"/>
                                  <w:marRight w:val="0"/>
                                  <w:marTop w:val="0"/>
                                  <w:marBottom w:val="0"/>
                                  <w:divBdr>
                                    <w:top w:val="none" w:sz="0" w:space="0" w:color="auto"/>
                                    <w:left w:val="none" w:sz="0" w:space="0" w:color="auto"/>
                                    <w:bottom w:val="none" w:sz="0" w:space="0" w:color="auto"/>
                                    <w:right w:val="none" w:sz="0" w:space="0" w:color="auto"/>
                                  </w:divBdr>
                                </w:div>
                              </w:divsChild>
                            </w:div>
                            <w:div w:id="1639529500">
                              <w:marLeft w:val="240"/>
                              <w:marRight w:val="0"/>
                              <w:marTop w:val="0"/>
                              <w:marBottom w:val="0"/>
                              <w:divBdr>
                                <w:top w:val="none" w:sz="0" w:space="0" w:color="auto"/>
                                <w:left w:val="none" w:sz="0" w:space="0" w:color="auto"/>
                                <w:bottom w:val="none" w:sz="0" w:space="0" w:color="auto"/>
                                <w:right w:val="none" w:sz="0" w:space="0" w:color="auto"/>
                              </w:divBdr>
                              <w:divsChild>
                                <w:div w:id="155658899">
                                  <w:marLeft w:val="240"/>
                                  <w:marRight w:val="0"/>
                                  <w:marTop w:val="0"/>
                                  <w:marBottom w:val="0"/>
                                  <w:divBdr>
                                    <w:top w:val="none" w:sz="0" w:space="0" w:color="auto"/>
                                    <w:left w:val="none" w:sz="0" w:space="0" w:color="auto"/>
                                    <w:bottom w:val="none" w:sz="0" w:space="0" w:color="auto"/>
                                    <w:right w:val="none" w:sz="0" w:space="0" w:color="auto"/>
                                  </w:divBdr>
                                </w:div>
                              </w:divsChild>
                            </w:div>
                            <w:div w:id="1276912538">
                              <w:marLeft w:val="240"/>
                              <w:marRight w:val="0"/>
                              <w:marTop w:val="0"/>
                              <w:marBottom w:val="0"/>
                              <w:divBdr>
                                <w:top w:val="none" w:sz="0" w:space="0" w:color="auto"/>
                                <w:left w:val="none" w:sz="0" w:space="0" w:color="auto"/>
                                <w:bottom w:val="none" w:sz="0" w:space="0" w:color="auto"/>
                                <w:right w:val="none" w:sz="0" w:space="0" w:color="auto"/>
                              </w:divBdr>
                              <w:divsChild>
                                <w:div w:id="362444203">
                                  <w:marLeft w:val="240"/>
                                  <w:marRight w:val="0"/>
                                  <w:marTop w:val="0"/>
                                  <w:marBottom w:val="0"/>
                                  <w:divBdr>
                                    <w:top w:val="none" w:sz="0" w:space="0" w:color="auto"/>
                                    <w:left w:val="none" w:sz="0" w:space="0" w:color="auto"/>
                                    <w:bottom w:val="none" w:sz="0" w:space="0" w:color="auto"/>
                                    <w:right w:val="none" w:sz="0" w:space="0" w:color="auto"/>
                                  </w:divBdr>
                                </w:div>
                              </w:divsChild>
                            </w:div>
                            <w:div w:id="1772823094">
                              <w:marLeft w:val="240"/>
                              <w:marRight w:val="0"/>
                              <w:marTop w:val="0"/>
                              <w:marBottom w:val="0"/>
                              <w:divBdr>
                                <w:top w:val="none" w:sz="0" w:space="0" w:color="auto"/>
                                <w:left w:val="none" w:sz="0" w:space="0" w:color="auto"/>
                                <w:bottom w:val="none" w:sz="0" w:space="0" w:color="auto"/>
                                <w:right w:val="none" w:sz="0" w:space="0" w:color="auto"/>
                              </w:divBdr>
                              <w:divsChild>
                                <w:div w:id="1824271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5408872">
                          <w:marLeft w:val="0"/>
                          <w:marRight w:val="0"/>
                          <w:marTop w:val="0"/>
                          <w:marBottom w:val="0"/>
                          <w:divBdr>
                            <w:top w:val="none" w:sz="0" w:space="0" w:color="auto"/>
                            <w:left w:val="none" w:sz="0" w:space="0" w:color="auto"/>
                            <w:bottom w:val="none" w:sz="0" w:space="0" w:color="auto"/>
                            <w:right w:val="none" w:sz="0" w:space="0" w:color="auto"/>
                          </w:divBdr>
                          <w:divsChild>
                            <w:div w:id="1752040695">
                              <w:marLeft w:val="240"/>
                              <w:marRight w:val="0"/>
                              <w:marTop w:val="0"/>
                              <w:marBottom w:val="0"/>
                              <w:divBdr>
                                <w:top w:val="none" w:sz="0" w:space="0" w:color="auto"/>
                                <w:left w:val="none" w:sz="0" w:space="0" w:color="auto"/>
                                <w:bottom w:val="none" w:sz="0" w:space="0" w:color="auto"/>
                                <w:right w:val="none" w:sz="0" w:space="0" w:color="auto"/>
                              </w:divBdr>
                            </w:div>
                          </w:divsChild>
                        </w:div>
                        <w:div w:id="1460880182">
                          <w:marLeft w:val="0"/>
                          <w:marRight w:val="0"/>
                          <w:marTop w:val="0"/>
                          <w:marBottom w:val="0"/>
                          <w:divBdr>
                            <w:top w:val="none" w:sz="0" w:space="0" w:color="auto"/>
                            <w:left w:val="none" w:sz="0" w:space="0" w:color="auto"/>
                            <w:bottom w:val="none" w:sz="0" w:space="0" w:color="auto"/>
                            <w:right w:val="none" w:sz="0" w:space="0" w:color="auto"/>
                          </w:divBdr>
                          <w:divsChild>
                            <w:div w:id="1245529769">
                              <w:marLeft w:val="240"/>
                              <w:marRight w:val="0"/>
                              <w:marTop w:val="0"/>
                              <w:marBottom w:val="0"/>
                              <w:divBdr>
                                <w:top w:val="none" w:sz="0" w:space="0" w:color="auto"/>
                                <w:left w:val="none" w:sz="0" w:space="0" w:color="auto"/>
                                <w:bottom w:val="none" w:sz="0" w:space="0" w:color="auto"/>
                                <w:right w:val="none" w:sz="0" w:space="0" w:color="auto"/>
                              </w:divBdr>
                            </w:div>
                          </w:divsChild>
                        </w:div>
                        <w:div w:id="53553808">
                          <w:marLeft w:val="0"/>
                          <w:marRight w:val="0"/>
                          <w:marTop w:val="0"/>
                          <w:marBottom w:val="0"/>
                          <w:divBdr>
                            <w:top w:val="none" w:sz="0" w:space="0" w:color="auto"/>
                            <w:left w:val="none" w:sz="0" w:space="0" w:color="auto"/>
                            <w:bottom w:val="none" w:sz="0" w:space="0" w:color="auto"/>
                            <w:right w:val="none" w:sz="0" w:space="0" w:color="auto"/>
                          </w:divBdr>
                          <w:divsChild>
                            <w:div w:id="326514662">
                              <w:marLeft w:val="240"/>
                              <w:marRight w:val="0"/>
                              <w:marTop w:val="0"/>
                              <w:marBottom w:val="0"/>
                              <w:divBdr>
                                <w:top w:val="none" w:sz="0" w:space="0" w:color="auto"/>
                                <w:left w:val="none" w:sz="0" w:space="0" w:color="auto"/>
                                <w:bottom w:val="none" w:sz="0" w:space="0" w:color="auto"/>
                                <w:right w:val="none" w:sz="0" w:space="0" w:color="auto"/>
                              </w:divBdr>
                            </w:div>
                          </w:divsChild>
                        </w:div>
                        <w:div w:id="2041927928">
                          <w:marLeft w:val="0"/>
                          <w:marRight w:val="0"/>
                          <w:marTop w:val="0"/>
                          <w:marBottom w:val="0"/>
                          <w:divBdr>
                            <w:top w:val="none" w:sz="0" w:space="0" w:color="auto"/>
                            <w:left w:val="none" w:sz="0" w:space="0" w:color="auto"/>
                            <w:bottom w:val="none" w:sz="0" w:space="0" w:color="auto"/>
                            <w:right w:val="none" w:sz="0" w:space="0" w:color="auto"/>
                          </w:divBdr>
                          <w:divsChild>
                            <w:div w:id="1834101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0814675">
                      <w:marLeft w:val="0"/>
                      <w:marRight w:val="0"/>
                      <w:marTop w:val="0"/>
                      <w:marBottom w:val="0"/>
                      <w:divBdr>
                        <w:top w:val="none" w:sz="0" w:space="0" w:color="auto"/>
                        <w:left w:val="none" w:sz="0" w:space="0" w:color="auto"/>
                        <w:bottom w:val="none" w:sz="0" w:space="0" w:color="auto"/>
                        <w:right w:val="none" w:sz="0" w:space="0" w:color="auto"/>
                      </w:divBdr>
                      <w:divsChild>
                        <w:div w:id="1507285231">
                          <w:marLeft w:val="240"/>
                          <w:marRight w:val="0"/>
                          <w:marTop w:val="0"/>
                          <w:marBottom w:val="0"/>
                          <w:divBdr>
                            <w:top w:val="none" w:sz="0" w:space="0" w:color="auto"/>
                            <w:left w:val="none" w:sz="0" w:space="0" w:color="auto"/>
                            <w:bottom w:val="none" w:sz="0" w:space="0" w:color="auto"/>
                            <w:right w:val="none" w:sz="0" w:space="0" w:color="auto"/>
                          </w:divBdr>
                        </w:div>
                        <w:div w:id="1040087224">
                          <w:marLeft w:val="0"/>
                          <w:marRight w:val="0"/>
                          <w:marTop w:val="0"/>
                          <w:marBottom w:val="0"/>
                          <w:divBdr>
                            <w:top w:val="none" w:sz="0" w:space="0" w:color="auto"/>
                            <w:left w:val="none" w:sz="0" w:space="0" w:color="auto"/>
                            <w:bottom w:val="none" w:sz="0" w:space="0" w:color="auto"/>
                            <w:right w:val="none" w:sz="0" w:space="0" w:color="auto"/>
                          </w:divBdr>
                          <w:divsChild>
                            <w:div w:id="2081520627">
                              <w:marLeft w:val="240"/>
                              <w:marRight w:val="0"/>
                              <w:marTop w:val="0"/>
                              <w:marBottom w:val="0"/>
                              <w:divBdr>
                                <w:top w:val="none" w:sz="0" w:space="0" w:color="auto"/>
                                <w:left w:val="none" w:sz="0" w:space="0" w:color="auto"/>
                                <w:bottom w:val="none" w:sz="0" w:space="0" w:color="auto"/>
                                <w:right w:val="none" w:sz="0" w:space="0" w:color="auto"/>
                              </w:divBdr>
                            </w:div>
                          </w:divsChild>
                        </w:div>
                        <w:div w:id="1538543967">
                          <w:marLeft w:val="0"/>
                          <w:marRight w:val="0"/>
                          <w:marTop w:val="0"/>
                          <w:marBottom w:val="0"/>
                          <w:divBdr>
                            <w:top w:val="none" w:sz="0" w:space="0" w:color="auto"/>
                            <w:left w:val="none" w:sz="0" w:space="0" w:color="auto"/>
                            <w:bottom w:val="none" w:sz="0" w:space="0" w:color="auto"/>
                            <w:right w:val="none" w:sz="0" w:space="0" w:color="auto"/>
                          </w:divBdr>
                          <w:divsChild>
                            <w:div w:id="14064130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6920708">
                      <w:marLeft w:val="0"/>
                      <w:marRight w:val="0"/>
                      <w:marTop w:val="0"/>
                      <w:marBottom w:val="0"/>
                      <w:divBdr>
                        <w:top w:val="none" w:sz="0" w:space="0" w:color="auto"/>
                        <w:left w:val="none" w:sz="0" w:space="0" w:color="auto"/>
                        <w:bottom w:val="none" w:sz="0" w:space="0" w:color="auto"/>
                        <w:right w:val="none" w:sz="0" w:space="0" w:color="auto"/>
                      </w:divBdr>
                      <w:divsChild>
                        <w:div w:id="486868709">
                          <w:marLeft w:val="240"/>
                          <w:marRight w:val="0"/>
                          <w:marTop w:val="0"/>
                          <w:marBottom w:val="0"/>
                          <w:divBdr>
                            <w:top w:val="none" w:sz="0" w:space="0" w:color="auto"/>
                            <w:left w:val="none" w:sz="0" w:space="0" w:color="auto"/>
                            <w:bottom w:val="none" w:sz="0" w:space="0" w:color="auto"/>
                            <w:right w:val="none" w:sz="0" w:space="0" w:color="auto"/>
                          </w:divBdr>
                        </w:div>
                        <w:div w:id="1192650874">
                          <w:marLeft w:val="0"/>
                          <w:marRight w:val="0"/>
                          <w:marTop w:val="0"/>
                          <w:marBottom w:val="0"/>
                          <w:divBdr>
                            <w:top w:val="none" w:sz="0" w:space="0" w:color="auto"/>
                            <w:left w:val="none" w:sz="0" w:space="0" w:color="auto"/>
                            <w:bottom w:val="none" w:sz="0" w:space="0" w:color="auto"/>
                            <w:right w:val="none" w:sz="0" w:space="0" w:color="auto"/>
                          </w:divBdr>
                          <w:divsChild>
                            <w:div w:id="197091423">
                              <w:marLeft w:val="240"/>
                              <w:marRight w:val="0"/>
                              <w:marTop w:val="0"/>
                              <w:marBottom w:val="0"/>
                              <w:divBdr>
                                <w:top w:val="none" w:sz="0" w:space="0" w:color="auto"/>
                                <w:left w:val="none" w:sz="0" w:space="0" w:color="auto"/>
                                <w:bottom w:val="none" w:sz="0" w:space="0" w:color="auto"/>
                                <w:right w:val="none" w:sz="0" w:space="0" w:color="auto"/>
                              </w:divBdr>
                            </w:div>
                          </w:divsChild>
                        </w:div>
                        <w:div w:id="1414817557">
                          <w:marLeft w:val="0"/>
                          <w:marRight w:val="0"/>
                          <w:marTop w:val="0"/>
                          <w:marBottom w:val="0"/>
                          <w:divBdr>
                            <w:top w:val="none" w:sz="0" w:space="0" w:color="auto"/>
                            <w:left w:val="none" w:sz="0" w:space="0" w:color="auto"/>
                            <w:bottom w:val="none" w:sz="0" w:space="0" w:color="auto"/>
                            <w:right w:val="none" w:sz="0" w:space="0" w:color="auto"/>
                          </w:divBdr>
                          <w:divsChild>
                            <w:div w:id="8457076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9961868">
                      <w:marLeft w:val="0"/>
                      <w:marRight w:val="0"/>
                      <w:marTop w:val="0"/>
                      <w:marBottom w:val="0"/>
                      <w:divBdr>
                        <w:top w:val="none" w:sz="0" w:space="0" w:color="auto"/>
                        <w:left w:val="none" w:sz="0" w:space="0" w:color="auto"/>
                        <w:bottom w:val="none" w:sz="0" w:space="0" w:color="auto"/>
                        <w:right w:val="none" w:sz="0" w:space="0" w:color="auto"/>
                      </w:divBdr>
                      <w:divsChild>
                        <w:div w:id="1387754598">
                          <w:marLeft w:val="240"/>
                          <w:marRight w:val="0"/>
                          <w:marTop w:val="0"/>
                          <w:marBottom w:val="0"/>
                          <w:divBdr>
                            <w:top w:val="none" w:sz="0" w:space="0" w:color="auto"/>
                            <w:left w:val="none" w:sz="0" w:space="0" w:color="auto"/>
                            <w:bottom w:val="none" w:sz="0" w:space="0" w:color="auto"/>
                            <w:right w:val="none" w:sz="0" w:space="0" w:color="auto"/>
                          </w:divBdr>
                        </w:div>
                        <w:div w:id="565071023">
                          <w:marLeft w:val="0"/>
                          <w:marRight w:val="0"/>
                          <w:marTop w:val="0"/>
                          <w:marBottom w:val="0"/>
                          <w:divBdr>
                            <w:top w:val="none" w:sz="0" w:space="0" w:color="auto"/>
                            <w:left w:val="none" w:sz="0" w:space="0" w:color="auto"/>
                            <w:bottom w:val="none" w:sz="0" w:space="0" w:color="auto"/>
                            <w:right w:val="none" w:sz="0" w:space="0" w:color="auto"/>
                          </w:divBdr>
                          <w:divsChild>
                            <w:div w:id="435099390">
                              <w:marLeft w:val="240"/>
                              <w:marRight w:val="0"/>
                              <w:marTop w:val="0"/>
                              <w:marBottom w:val="0"/>
                              <w:divBdr>
                                <w:top w:val="none" w:sz="0" w:space="0" w:color="auto"/>
                                <w:left w:val="none" w:sz="0" w:space="0" w:color="auto"/>
                                <w:bottom w:val="none" w:sz="0" w:space="0" w:color="auto"/>
                                <w:right w:val="none" w:sz="0" w:space="0" w:color="auto"/>
                              </w:divBdr>
                            </w:div>
                          </w:divsChild>
                        </w:div>
                        <w:div w:id="585111837">
                          <w:marLeft w:val="0"/>
                          <w:marRight w:val="0"/>
                          <w:marTop w:val="0"/>
                          <w:marBottom w:val="0"/>
                          <w:divBdr>
                            <w:top w:val="none" w:sz="0" w:space="0" w:color="auto"/>
                            <w:left w:val="none" w:sz="0" w:space="0" w:color="auto"/>
                            <w:bottom w:val="none" w:sz="0" w:space="0" w:color="auto"/>
                            <w:right w:val="none" w:sz="0" w:space="0" w:color="auto"/>
                          </w:divBdr>
                          <w:divsChild>
                            <w:div w:id="1893999936">
                              <w:marLeft w:val="240"/>
                              <w:marRight w:val="0"/>
                              <w:marTop w:val="0"/>
                              <w:marBottom w:val="0"/>
                              <w:divBdr>
                                <w:top w:val="none" w:sz="0" w:space="0" w:color="auto"/>
                                <w:left w:val="none" w:sz="0" w:space="0" w:color="auto"/>
                                <w:bottom w:val="none" w:sz="0" w:space="0" w:color="auto"/>
                                <w:right w:val="none" w:sz="0" w:space="0" w:color="auto"/>
                              </w:divBdr>
                            </w:div>
                          </w:divsChild>
                        </w:div>
                        <w:div w:id="501550268">
                          <w:marLeft w:val="0"/>
                          <w:marRight w:val="0"/>
                          <w:marTop w:val="0"/>
                          <w:marBottom w:val="0"/>
                          <w:divBdr>
                            <w:top w:val="none" w:sz="0" w:space="0" w:color="auto"/>
                            <w:left w:val="none" w:sz="0" w:space="0" w:color="auto"/>
                            <w:bottom w:val="none" w:sz="0" w:space="0" w:color="auto"/>
                            <w:right w:val="none" w:sz="0" w:space="0" w:color="auto"/>
                          </w:divBdr>
                          <w:divsChild>
                            <w:div w:id="19089567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6695806">
                      <w:marLeft w:val="0"/>
                      <w:marRight w:val="0"/>
                      <w:marTop w:val="0"/>
                      <w:marBottom w:val="0"/>
                      <w:divBdr>
                        <w:top w:val="none" w:sz="0" w:space="0" w:color="auto"/>
                        <w:left w:val="none" w:sz="0" w:space="0" w:color="auto"/>
                        <w:bottom w:val="none" w:sz="0" w:space="0" w:color="auto"/>
                        <w:right w:val="none" w:sz="0" w:space="0" w:color="auto"/>
                      </w:divBdr>
                      <w:divsChild>
                        <w:div w:id="1311128574">
                          <w:marLeft w:val="240"/>
                          <w:marRight w:val="0"/>
                          <w:marTop w:val="0"/>
                          <w:marBottom w:val="0"/>
                          <w:divBdr>
                            <w:top w:val="none" w:sz="0" w:space="0" w:color="auto"/>
                            <w:left w:val="none" w:sz="0" w:space="0" w:color="auto"/>
                            <w:bottom w:val="none" w:sz="0" w:space="0" w:color="auto"/>
                            <w:right w:val="none" w:sz="0" w:space="0" w:color="auto"/>
                          </w:divBdr>
                        </w:div>
                        <w:div w:id="1175531561">
                          <w:marLeft w:val="0"/>
                          <w:marRight w:val="0"/>
                          <w:marTop w:val="0"/>
                          <w:marBottom w:val="0"/>
                          <w:divBdr>
                            <w:top w:val="none" w:sz="0" w:space="0" w:color="auto"/>
                            <w:left w:val="none" w:sz="0" w:space="0" w:color="auto"/>
                            <w:bottom w:val="none" w:sz="0" w:space="0" w:color="auto"/>
                            <w:right w:val="none" w:sz="0" w:space="0" w:color="auto"/>
                          </w:divBdr>
                          <w:divsChild>
                            <w:div w:id="490871124">
                              <w:marLeft w:val="240"/>
                              <w:marRight w:val="0"/>
                              <w:marTop w:val="0"/>
                              <w:marBottom w:val="0"/>
                              <w:divBdr>
                                <w:top w:val="none" w:sz="0" w:space="0" w:color="auto"/>
                                <w:left w:val="none" w:sz="0" w:space="0" w:color="auto"/>
                                <w:bottom w:val="none" w:sz="0" w:space="0" w:color="auto"/>
                                <w:right w:val="none" w:sz="0" w:space="0" w:color="auto"/>
                              </w:divBdr>
                            </w:div>
                          </w:divsChild>
                        </w:div>
                        <w:div w:id="39785740">
                          <w:marLeft w:val="0"/>
                          <w:marRight w:val="0"/>
                          <w:marTop w:val="0"/>
                          <w:marBottom w:val="0"/>
                          <w:divBdr>
                            <w:top w:val="none" w:sz="0" w:space="0" w:color="auto"/>
                            <w:left w:val="none" w:sz="0" w:space="0" w:color="auto"/>
                            <w:bottom w:val="none" w:sz="0" w:space="0" w:color="auto"/>
                            <w:right w:val="none" w:sz="0" w:space="0" w:color="auto"/>
                          </w:divBdr>
                          <w:divsChild>
                            <w:div w:id="452678455">
                              <w:marLeft w:val="240"/>
                              <w:marRight w:val="0"/>
                              <w:marTop w:val="0"/>
                              <w:marBottom w:val="0"/>
                              <w:divBdr>
                                <w:top w:val="none" w:sz="0" w:space="0" w:color="auto"/>
                                <w:left w:val="none" w:sz="0" w:space="0" w:color="auto"/>
                                <w:bottom w:val="none" w:sz="0" w:space="0" w:color="auto"/>
                                <w:right w:val="none" w:sz="0" w:space="0" w:color="auto"/>
                              </w:divBdr>
                            </w:div>
                          </w:divsChild>
                        </w:div>
                        <w:div w:id="1833177741">
                          <w:marLeft w:val="0"/>
                          <w:marRight w:val="0"/>
                          <w:marTop w:val="0"/>
                          <w:marBottom w:val="0"/>
                          <w:divBdr>
                            <w:top w:val="none" w:sz="0" w:space="0" w:color="auto"/>
                            <w:left w:val="none" w:sz="0" w:space="0" w:color="auto"/>
                            <w:bottom w:val="none" w:sz="0" w:space="0" w:color="auto"/>
                            <w:right w:val="none" w:sz="0" w:space="0" w:color="auto"/>
                          </w:divBdr>
                          <w:divsChild>
                            <w:div w:id="1780100652">
                              <w:marLeft w:val="240"/>
                              <w:marRight w:val="0"/>
                              <w:marTop w:val="0"/>
                              <w:marBottom w:val="0"/>
                              <w:divBdr>
                                <w:top w:val="none" w:sz="0" w:space="0" w:color="auto"/>
                                <w:left w:val="none" w:sz="0" w:space="0" w:color="auto"/>
                                <w:bottom w:val="none" w:sz="0" w:space="0" w:color="auto"/>
                                <w:right w:val="none" w:sz="0" w:space="0" w:color="auto"/>
                              </w:divBdr>
                            </w:div>
                          </w:divsChild>
                        </w:div>
                        <w:div w:id="539515480">
                          <w:marLeft w:val="0"/>
                          <w:marRight w:val="0"/>
                          <w:marTop w:val="0"/>
                          <w:marBottom w:val="0"/>
                          <w:divBdr>
                            <w:top w:val="none" w:sz="0" w:space="0" w:color="auto"/>
                            <w:left w:val="none" w:sz="0" w:space="0" w:color="auto"/>
                            <w:bottom w:val="none" w:sz="0" w:space="0" w:color="auto"/>
                            <w:right w:val="none" w:sz="0" w:space="0" w:color="auto"/>
                          </w:divBdr>
                          <w:divsChild>
                            <w:div w:id="889072136">
                              <w:marLeft w:val="240"/>
                              <w:marRight w:val="0"/>
                              <w:marTop w:val="0"/>
                              <w:marBottom w:val="0"/>
                              <w:divBdr>
                                <w:top w:val="none" w:sz="0" w:space="0" w:color="auto"/>
                                <w:left w:val="none" w:sz="0" w:space="0" w:color="auto"/>
                                <w:bottom w:val="none" w:sz="0" w:space="0" w:color="auto"/>
                                <w:right w:val="none" w:sz="0" w:space="0" w:color="auto"/>
                              </w:divBdr>
                            </w:div>
                            <w:div w:id="1925339880">
                              <w:marLeft w:val="240"/>
                              <w:marRight w:val="0"/>
                              <w:marTop w:val="0"/>
                              <w:marBottom w:val="0"/>
                              <w:divBdr>
                                <w:top w:val="none" w:sz="0" w:space="0" w:color="auto"/>
                                <w:left w:val="none" w:sz="0" w:space="0" w:color="auto"/>
                                <w:bottom w:val="none" w:sz="0" w:space="0" w:color="auto"/>
                                <w:right w:val="none" w:sz="0" w:space="0" w:color="auto"/>
                              </w:divBdr>
                              <w:divsChild>
                                <w:div w:id="405802395">
                                  <w:marLeft w:val="240"/>
                                  <w:marRight w:val="0"/>
                                  <w:marTop w:val="0"/>
                                  <w:marBottom w:val="0"/>
                                  <w:divBdr>
                                    <w:top w:val="none" w:sz="0" w:space="0" w:color="auto"/>
                                    <w:left w:val="none" w:sz="0" w:space="0" w:color="auto"/>
                                    <w:bottom w:val="none" w:sz="0" w:space="0" w:color="auto"/>
                                    <w:right w:val="none" w:sz="0" w:space="0" w:color="auto"/>
                                  </w:divBdr>
                                </w:div>
                              </w:divsChild>
                            </w:div>
                            <w:div w:id="1638104638">
                              <w:marLeft w:val="240"/>
                              <w:marRight w:val="0"/>
                              <w:marTop w:val="0"/>
                              <w:marBottom w:val="0"/>
                              <w:divBdr>
                                <w:top w:val="none" w:sz="0" w:space="0" w:color="auto"/>
                                <w:left w:val="none" w:sz="0" w:space="0" w:color="auto"/>
                                <w:bottom w:val="none" w:sz="0" w:space="0" w:color="auto"/>
                                <w:right w:val="none" w:sz="0" w:space="0" w:color="auto"/>
                              </w:divBdr>
                              <w:divsChild>
                                <w:div w:id="267785697">
                                  <w:marLeft w:val="240"/>
                                  <w:marRight w:val="0"/>
                                  <w:marTop w:val="0"/>
                                  <w:marBottom w:val="0"/>
                                  <w:divBdr>
                                    <w:top w:val="none" w:sz="0" w:space="0" w:color="auto"/>
                                    <w:left w:val="none" w:sz="0" w:space="0" w:color="auto"/>
                                    <w:bottom w:val="none" w:sz="0" w:space="0" w:color="auto"/>
                                    <w:right w:val="none" w:sz="0" w:space="0" w:color="auto"/>
                                  </w:divBdr>
                                </w:div>
                              </w:divsChild>
                            </w:div>
                            <w:div w:id="215287082">
                              <w:marLeft w:val="240"/>
                              <w:marRight w:val="0"/>
                              <w:marTop w:val="0"/>
                              <w:marBottom w:val="0"/>
                              <w:divBdr>
                                <w:top w:val="none" w:sz="0" w:space="0" w:color="auto"/>
                                <w:left w:val="none" w:sz="0" w:space="0" w:color="auto"/>
                                <w:bottom w:val="none" w:sz="0" w:space="0" w:color="auto"/>
                                <w:right w:val="none" w:sz="0" w:space="0" w:color="auto"/>
                              </w:divBdr>
                              <w:divsChild>
                                <w:div w:id="1052577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9514823">
                          <w:marLeft w:val="0"/>
                          <w:marRight w:val="0"/>
                          <w:marTop w:val="0"/>
                          <w:marBottom w:val="0"/>
                          <w:divBdr>
                            <w:top w:val="none" w:sz="0" w:space="0" w:color="auto"/>
                            <w:left w:val="none" w:sz="0" w:space="0" w:color="auto"/>
                            <w:bottom w:val="none" w:sz="0" w:space="0" w:color="auto"/>
                            <w:right w:val="none" w:sz="0" w:space="0" w:color="auto"/>
                          </w:divBdr>
                          <w:divsChild>
                            <w:div w:id="264115307">
                              <w:marLeft w:val="240"/>
                              <w:marRight w:val="0"/>
                              <w:marTop w:val="0"/>
                              <w:marBottom w:val="0"/>
                              <w:divBdr>
                                <w:top w:val="none" w:sz="0" w:space="0" w:color="auto"/>
                                <w:left w:val="none" w:sz="0" w:space="0" w:color="auto"/>
                                <w:bottom w:val="none" w:sz="0" w:space="0" w:color="auto"/>
                                <w:right w:val="none" w:sz="0" w:space="0" w:color="auto"/>
                              </w:divBdr>
                            </w:div>
                            <w:div w:id="74673487">
                              <w:marLeft w:val="240"/>
                              <w:marRight w:val="0"/>
                              <w:marTop w:val="0"/>
                              <w:marBottom w:val="0"/>
                              <w:divBdr>
                                <w:top w:val="none" w:sz="0" w:space="0" w:color="auto"/>
                                <w:left w:val="none" w:sz="0" w:space="0" w:color="auto"/>
                                <w:bottom w:val="none" w:sz="0" w:space="0" w:color="auto"/>
                                <w:right w:val="none" w:sz="0" w:space="0" w:color="auto"/>
                              </w:divBdr>
                              <w:divsChild>
                                <w:div w:id="1384402095">
                                  <w:marLeft w:val="240"/>
                                  <w:marRight w:val="0"/>
                                  <w:marTop w:val="0"/>
                                  <w:marBottom w:val="0"/>
                                  <w:divBdr>
                                    <w:top w:val="none" w:sz="0" w:space="0" w:color="auto"/>
                                    <w:left w:val="none" w:sz="0" w:space="0" w:color="auto"/>
                                    <w:bottom w:val="none" w:sz="0" w:space="0" w:color="auto"/>
                                    <w:right w:val="none" w:sz="0" w:space="0" w:color="auto"/>
                                  </w:divBdr>
                                </w:div>
                              </w:divsChild>
                            </w:div>
                            <w:div w:id="938491539">
                              <w:marLeft w:val="240"/>
                              <w:marRight w:val="0"/>
                              <w:marTop w:val="0"/>
                              <w:marBottom w:val="0"/>
                              <w:divBdr>
                                <w:top w:val="none" w:sz="0" w:space="0" w:color="auto"/>
                                <w:left w:val="none" w:sz="0" w:space="0" w:color="auto"/>
                                <w:bottom w:val="none" w:sz="0" w:space="0" w:color="auto"/>
                                <w:right w:val="none" w:sz="0" w:space="0" w:color="auto"/>
                              </w:divBdr>
                              <w:divsChild>
                                <w:div w:id="347873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6356198">
                          <w:marLeft w:val="0"/>
                          <w:marRight w:val="0"/>
                          <w:marTop w:val="0"/>
                          <w:marBottom w:val="0"/>
                          <w:divBdr>
                            <w:top w:val="none" w:sz="0" w:space="0" w:color="auto"/>
                            <w:left w:val="none" w:sz="0" w:space="0" w:color="auto"/>
                            <w:bottom w:val="none" w:sz="0" w:space="0" w:color="auto"/>
                            <w:right w:val="none" w:sz="0" w:space="0" w:color="auto"/>
                          </w:divBdr>
                          <w:divsChild>
                            <w:div w:id="2098743289">
                              <w:marLeft w:val="240"/>
                              <w:marRight w:val="0"/>
                              <w:marTop w:val="0"/>
                              <w:marBottom w:val="0"/>
                              <w:divBdr>
                                <w:top w:val="none" w:sz="0" w:space="0" w:color="auto"/>
                                <w:left w:val="none" w:sz="0" w:space="0" w:color="auto"/>
                                <w:bottom w:val="none" w:sz="0" w:space="0" w:color="auto"/>
                                <w:right w:val="none" w:sz="0" w:space="0" w:color="auto"/>
                              </w:divBdr>
                            </w:div>
                          </w:divsChild>
                        </w:div>
                        <w:div w:id="838807070">
                          <w:marLeft w:val="0"/>
                          <w:marRight w:val="0"/>
                          <w:marTop w:val="0"/>
                          <w:marBottom w:val="0"/>
                          <w:divBdr>
                            <w:top w:val="none" w:sz="0" w:space="0" w:color="auto"/>
                            <w:left w:val="none" w:sz="0" w:space="0" w:color="auto"/>
                            <w:bottom w:val="none" w:sz="0" w:space="0" w:color="auto"/>
                            <w:right w:val="none" w:sz="0" w:space="0" w:color="auto"/>
                          </w:divBdr>
                          <w:divsChild>
                            <w:div w:id="20128333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1100256">
                      <w:marLeft w:val="0"/>
                      <w:marRight w:val="0"/>
                      <w:marTop w:val="0"/>
                      <w:marBottom w:val="0"/>
                      <w:divBdr>
                        <w:top w:val="none" w:sz="0" w:space="0" w:color="auto"/>
                        <w:left w:val="none" w:sz="0" w:space="0" w:color="auto"/>
                        <w:bottom w:val="none" w:sz="0" w:space="0" w:color="auto"/>
                        <w:right w:val="none" w:sz="0" w:space="0" w:color="auto"/>
                      </w:divBdr>
                      <w:divsChild>
                        <w:div w:id="1712343835">
                          <w:marLeft w:val="240"/>
                          <w:marRight w:val="0"/>
                          <w:marTop w:val="0"/>
                          <w:marBottom w:val="0"/>
                          <w:divBdr>
                            <w:top w:val="none" w:sz="0" w:space="0" w:color="auto"/>
                            <w:left w:val="none" w:sz="0" w:space="0" w:color="auto"/>
                            <w:bottom w:val="none" w:sz="0" w:space="0" w:color="auto"/>
                            <w:right w:val="none" w:sz="0" w:space="0" w:color="auto"/>
                          </w:divBdr>
                        </w:div>
                        <w:div w:id="274213335">
                          <w:marLeft w:val="0"/>
                          <w:marRight w:val="0"/>
                          <w:marTop w:val="0"/>
                          <w:marBottom w:val="0"/>
                          <w:divBdr>
                            <w:top w:val="none" w:sz="0" w:space="0" w:color="auto"/>
                            <w:left w:val="none" w:sz="0" w:space="0" w:color="auto"/>
                            <w:bottom w:val="none" w:sz="0" w:space="0" w:color="auto"/>
                            <w:right w:val="none" w:sz="0" w:space="0" w:color="auto"/>
                          </w:divBdr>
                          <w:divsChild>
                            <w:div w:id="17533155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598118">
                      <w:marLeft w:val="0"/>
                      <w:marRight w:val="0"/>
                      <w:marTop w:val="0"/>
                      <w:marBottom w:val="0"/>
                      <w:divBdr>
                        <w:top w:val="none" w:sz="0" w:space="0" w:color="auto"/>
                        <w:left w:val="none" w:sz="0" w:space="0" w:color="auto"/>
                        <w:bottom w:val="none" w:sz="0" w:space="0" w:color="auto"/>
                        <w:right w:val="none" w:sz="0" w:space="0" w:color="auto"/>
                      </w:divBdr>
                      <w:divsChild>
                        <w:div w:id="460150534">
                          <w:marLeft w:val="240"/>
                          <w:marRight w:val="0"/>
                          <w:marTop w:val="0"/>
                          <w:marBottom w:val="0"/>
                          <w:divBdr>
                            <w:top w:val="none" w:sz="0" w:space="0" w:color="auto"/>
                            <w:left w:val="none" w:sz="0" w:space="0" w:color="auto"/>
                            <w:bottom w:val="none" w:sz="0" w:space="0" w:color="auto"/>
                            <w:right w:val="none" w:sz="0" w:space="0" w:color="auto"/>
                          </w:divBdr>
                        </w:div>
                        <w:div w:id="1110853256">
                          <w:marLeft w:val="0"/>
                          <w:marRight w:val="0"/>
                          <w:marTop w:val="0"/>
                          <w:marBottom w:val="0"/>
                          <w:divBdr>
                            <w:top w:val="none" w:sz="0" w:space="0" w:color="auto"/>
                            <w:left w:val="none" w:sz="0" w:space="0" w:color="auto"/>
                            <w:bottom w:val="none" w:sz="0" w:space="0" w:color="auto"/>
                            <w:right w:val="none" w:sz="0" w:space="0" w:color="auto"/>
                          </w:divBdr>
                          <w:divsChild>
                            <w:div w:id="360210520">
                              <w:marLeft w:val="240"/>
                              <w:marRight w:val="0"/>
                              <w:marTop w:val="0"/>
                              <w:marBottom w:val="0"/>
                              <w:divBdr>
                                <w:top w:val="none" w:sz="0" w:space="0" w:color="auto"/>
                                <w:left w:val="none" w:sz="0" w:space="0" w:color="auto"/>
                                <w:bottom w:val="none" w:sz="0" w:space="0" w:color="auto"/>
                                <w:right w:val="none" w:sz="0" w:space="0" w:color="auto"/>
                              </w:divBdr>
                            </w:div>
                          </w:divsChild>
                        </w:div>
                        <w:div w:id="755857476">
                          <w:marLeft w:val="0"/>
                          <w:marRight w:val="0"/>
                          <w:marTop w:val="0"/>
                          <w:marBottom w:val="0"/>
                          <w:divBdr>
                            <w:top w:val="none" w:sz="0" w:space="0" w:color="auto"/>
                            <w:left w:val="none" w:sz="0" w:space="0" w:color="auto"/>
                            <w:bottom w:val="none" w:sz="0" w:space="0" w:color="auto"/>
                            <w:right w:val="none" w:sz="0" w:space="0" w:color="auto"/>
                          </w:divBdr>
                          <w:divsChild>
                            <w:div w:id="1843935063">
                              <w:marLeft w:val="240"/>
                              <w:marRight w:val="0"/>
                              <w:marTop w:val="0"/>
                              <w:marBottom w:val="0"/>
                              <w:divBdr>
                                <w:top w:val="none" w:sz="0" w:space="0" w:color="auto"/>
                                <w:left w:val="none" w:sz="0" w:space="0" w:color="auto"/>
                                <w:bottom w:val="none" w:sz="0" w:space="0" w:color="auto"/>
                                <w:right w:val="none" w:sz="0" w:space="0" w:color="auto"/>
                              </w:divBdr>
                            </w:div>
                          </w:divsChild>
                        </w:div>
                        <w:div w:id="609167113">
                          <w:marLeft w:val="0"/>
                          <w:marRight w:val="0"/>
                          <w:marTop w:val="0"/>
                          <w:marBottom w:val="0"/>
                          <w:divBdr>
                            <w:top w:val="none" w:sz="0" w:space="0" w:color="auto"/>
                            <w:left w:val="none" w:sz="0" w:space="0" w:color="auto"/>
                            <w:bottom w:val="none" w:sz="0" w:space="0" w:color="auto"/>
                            <w:right w:val="none" w:sz="0" w:space="0" w:color="auto"/>
                          </w:divBdr>
                          <w:divsChild>
                            <w:div w:id="2084061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6376980">
                      <w:marLeft w:val="0"/>
                      <w:marRight w:val="0"/>
                      <w:marTop w:val="0"/>
                      <w:marBottom w:val="0"/>
                      <w:divBdr>
                        <w:top w:val="none" w:sz="0" w:space="0" w:color="auto"/>
                        <w:left w:val="none" w:sz="0" w:space="0" w:color="auto"/>
                        <w:bottom w:val="none" w:sz="0" w:space="0" w:color="auto"/>
                        <w:right w:val="none" w:sz="0" w:space="0" w:color="auto"/>
                      </w:divBdr>
                      <w:divsChild>
                        <w:div w:id="1511136741">
                          <w:marLeft w:val="240"/>
                          <w:marRight w:val="0"/>
                          <w:marTop w:val="0"/>
                          <w:marBottom w:val="0"/>
                          <w:divBdr>
                            <w:top w:val="none" w:sz="0" w:space="0" w:color="auto"/>
                            <w:left w:val="none" w:sz="0" w:space="0" w:color="auto"/>
                            <w:bottom w:val="none" w:sz="0" w:space="0" w:color="auto"/>
                            <w:right w:val="none" w:sz="0" w:space="0" w:color="auto"/>
                          </w:divBdr>
                        </w:div>
                        <w:div w:id="1004820378">
                          <w:marLeft w:val="0"/>
                          <w:marRight w:val="0"/>
                          <w:marTop w:val="0"/>
                          <w:marBottom w:val="0"/>
                          <w:divBdr>
                            <w:top w:val="none" w:sz="0" w:space="0" w:color="auto"/>
                            <w:left w:val="none" w:sz="0" w:space="0" w:color="auto"/>
                            <w:bottom w:val="none" w:sz="0" w:space="0" w:color="auto"/>
                            <w:right w:val="none" w:sz="0" w:space="0" w:color="auto"/>
                          </w:divBdr>
                          <w:divsChild>
                            <w:div w:id="1520856353">
                              <w:marLeft w:val="240"/>
                              <w:marRight w:val="0"/>
                              <w:marTop w:val="0"/>
                              <w:marBottom w:val="0"/>
                              <w:divBdr>
                                <w:top w:val="none" w:sz="0" w:space="0" w:color="auto"/>
                                <w:left w:val="none" w:sz="0" w:space="0" w:color="auto"/>
                                <w:bottom w:val="none" w:sz="0" w:space="0" w:color="auto"/>
                                <w:right w:val="none" w:sz="0" w:space="0" w:color="auto"/>
                              </w:divBdr>
                            </w:div>
                          </w:divsChild>
                        </w:div>
                        <w:div w:id="792553157">
                          <w:marLeft w:val="0"/>
                          <w:marRight w:val="0"/>
                          <w:marTop w:val="0"/>
                          <w:marBottom w:val="0"/>
                          <w:divBdr>
                            <w:top w:val="none" w:sz="0" w:space="0" w:color="auto"/>
                            <w:left w:val="none" w:sz="0" w:space="0" w:color="auto"/>
                            <w:bottom w:val="none" w:sz="0" w:space="0" w:color="auto"/>
                            <w:right w:val="none" w:sz="0" w:space="0" w:color="auto"/>
                          </w:divBdr>
                          <w:divsChild>
                            <w:div w:id="1134059705">
                              <w:marLeft w:val="240"/>
                              <w:marRight w:val="0"/>
                              <w:marTop w:val="0"/>
                              <w:marBottom w:val="0"/>
                              <w:divBdr>
                                <w:top w:val="none" w:sz="0" w:space="0" w:color="auto"/>
                                <w:left w:val="none" w:sz="0" w:space="0" w:color="auto"/>
                                <w:bottom w:val="none" w:sz="0" w:space="0" w:color="auto"/>
                                <w:right w:val="none" w:sz="0" w:space="0" w:color="auto"/>
                              </w:divBdr>
                            </w:div>
                          </w:divsChild>
                        </w:div>
                        <w:div w:id="1520194948">
                          <w:marLeft w:val="0"/>
                          <w:marRight w:val="0"/>
                          <w:marTop w:val="0"/>
                          <w:marBottom w:val="0"/>
                          <w:divBdr>
                            <w:top w:val="none" w:sz="0" w:space="0" w:color="auto"/>
                            <w:left w:val="none" w:sz="0" w:space="0" w:color="auto"/>
                            <w:bottom w:val="none" w:sz="0" w:space="0" w:color="auto"/>
                            <w:right w:val="none" w:sz="0" w:space="0" w:color="auto"/>
                          </w:divBdr>
                          <w:divsChild>
                            <w:div w:id="1082528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4889930">
                      <w:marLeft w:val="0"/>
                      <w:marRight w:val="0"/>
                      <w:marTop w:val="0"/>
                      <w:marBottom w:val="0"/>
                      <w:divBdr>
                        <w:top w:val="none" w:sz="0" w:space="0" w:color="auto"/>
                        <w:left w:val="none" w:sz="0" w:space="0" w:color="auto"/>
                        <w:bottom w:val="none" w:sz="0" w:space="0" w:color="auto"/>
                        <w:right w:val="none" w:sz="0" w:space="0" w:color="auto"/>
                      </w:divBdr>
                      <w:divsChild>
                        <w:div w:id="2005207857">
                          <w:marLeft w:val="240"/>
                          <w:marRight w:val="0"/>
                          <w:marTop w:val="0"/>
                          <w:marBottom w:val="0"/>
                          <w:divBdr>
                            <w:top w:val="none" w:sz="0" w:space="0" w:color="auto"/>
                            <w:left w:val="none" w:sz="0" w:space="0" w:color="auto"/>
                            <w:bottom w:val="none" w:sz="0" w:space="0" w:color="auto"/>
                            <w:right w:val="none" w:sz="0" w:space="0" w:color="auto"/>
                          </w:divBdr>
                        </w:div>
                        <w:div w:id="2084058789">
                          <w:marLeft w:val="0"/>
                          <w:marRight w:val="0"/>
                          <w:marTop w:val="0"/>
                          <w:marBottom w:val="0"/>
                          <w:divBdr>
                            <w:top w:val="none" w:sz="0" w:space="0" w:color="auto"/>
                            <w:left w:val="none" w:sz="0" w:space="0" w:color="auto"/>
                            <w:bottom w:val="none" w:sz="0" w:space="0" w:color="auto"/>
                            <w:right w:val="none" w:sz="0" w:space="0" w:color="auto"/>
                          </w:divBdr>
                          <w:divsChild>
                            <w:div w:id="1401751531">
                              <w:marLeft w:val="240"/>
                              <w:marRight w:val="0"/>
                              <w:marTop w:val="0"/>
                              <w:marBottom w:val="0"/>
                              <w:divBdr>
                                <w:top w:val="none" w:sz="0" w:space="0" w:color="auto"/>
                                <w:left w:val="none" w:sz="0" w:space="0" w:color="auto"/>
                                <w:bottom w:val="none" w:sz="0" w:space="0" w:color="auto"/>
                                <w:right w:val="none" w:sz="0" w:space="0" w:color="auto"/>
                              </w:divBdr>
                            </w:div>
                            <w:div w:id="42022963">
                              <w:marLeft w:val="240"/>
                              <w:marRight w:val="0"/>
                              <w:marTop w:val="0"/>
                              <w:marBottom w:val="0"/>
                              <w:divBdr>
                                <w:top w:val="none" w:sz="0" w:space="0" w:color="auto"/>
                                <w:left w:val="none" w:sz="0" w:space="0" w:color="auto"/>
                                <w:bottom w:val="none" w:sz="0" w:space="0" w:color="auto"/>
                                <w:right w:val="none" w:sz="0" w:space="0" w:color="auto"/>
                              </w:divBdr>
                              <w:divsChild>
                                <w:div w:id="1573659293">
                                  <w:marLeft w:val="240"/>
                                  <w:marRight w:val="0"/>
                                  <w:marTop w:val="0"/>
                                  <w:marBottom w:val="0"/>
                                  <w:divBdr>
                                    <w:top w:val="none" w:sz="0" w:space="0" w:color="auto"/>
                                    <w:left w:val="none" w:sz="0" w:space="0" w:color="auto"/>
                                    <w:bottom w:val="none" w:sz="0" w:space="0" w:color="auto"/>
                                    <w:right w:val="none" w:sz="0" w:space="0" w:color="auto"/>
                                  </w:divBdr>
                                </w:div>
                              </w:divsChild>
                            </w:div>
                            <w:div w:id="1323394145">
                              <w:marLeft w:val="240"/>
                              <w:marRight w:val="0"/>
                              <w:marTop w:val="0"/>
                              <w:marBottom w:val="0"/>
                              <w:divBdr>
                                <w:top w:val="none" w:sz="0" w:space="0" w:color="auto"/>
                                <w:left w:val="none" w:sz="0" w:space="0" w:color="auto"/>
                                <w:bottom w:val="none" w:sz="0" w:space="0" w:color="auto"/>
                                <w:right w:val="none" w:sz="0" w:space="0" w:color="auto"/>
                              </w:divBdr>
                              <w:divsChild>
                                <w:div w:id="498428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2641070">
                          <w:marLeft w:val="0"/>
                          <w:marRight w:val="0"/>
                          <w:marTop w:val="0"/>
                          <w:marBottom w:val="0"/>
                          <w:divBdr>
                            <w:top w:val="none" w:sz="0" w:space="0" w:color="auto"/>
                            <w:left w:val="none" w:sz="0" w:space="0" w:color="auto"/>
                            <w:bottom w:val="none" w:sz="0" w:space="0" w:color="auto"/>
                            <w:right w:val="none" w:sz="0" w:space="0" w:color="auto"/>
                          </w:divBdr>
                          <w:divsChild>
                            <w:div w:id="1730152553">
                              <w:marLeft w:val="240"/>
                              <w:marRight w:val="0"/>
                              <w:marTop w:val="0"/>
                              <w:marBottom w:val="0"/>
                              <w:divBdr>
                                <w:top w:val="none" w:sz="0" w:space="0" w:color="auto"/>
                                <w:left w:val="none" w:sz="0" w:space="0" w:color="auto"/>
                                <w:bottom w:val="none" w:sz="0" w:space="0" w:color="auto"/>
                                <w:right w:val="none" w:sz="0" w:space="0" w:color="auto"/>
                              </w:divBdr>
                            </w:div>
                          </w:divsChild>
                        </w:div>
                        <w:div w:id="1718360559">
                          <w:marLeft w:val="0"/>
                          <w:marRight w:val="0"/>
                          <w:marTop w:val="0"/>
                          <w:marBottom w:val="0"/>
                          <w:divBdr>
                            <w:top w:val="none" w:sz="0" w:space="0" w:color="auto"/>
                            <w:left w:val="none" w:sz="0" w:space="0" w:color="auto"/>
                            <w:bottom w:val="none" w:sz="0" w:space="0" w:color="auto"/>
                            <w:right w:val="none" w:sz="0" w:space="0" w:color="auto"/>
                          </w:divBdr>
                          <w:divsChild>
                            <w:div w:id="352539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638343">
                      <w:marLeft w:val="0"/>
                      <w:marRight w:val="0"/>
                      <w:marTop w:val="0"/>
                      <w:marBottom w:val="0"/>
                      <w:divBdr>
                        <w:top w:val="none" w:sz="0" w:space="0" w:color="auto"/>
                        <w:left w:val="none" w:sz="0" w:space="0" w:color="auto"/>
                        <w:bottom w:val="none" w:sz="0" w:space="0" w:color="auto"/>
                        <w:right w:val="none" w:sz="0" w:space="0" w:color="auto"/>
                      </w:divBdr>
                      <w:divsChild>
                        <w:div w:id="1793984495">
                          <w:marLeft w:val="240"/>
                          <w:marRight w:val="0"/>
                          <w:marTop w:val="0"/>
                          <w:marBottom w:val="0"/>
                          <w:divBdr>
                            <w:top w:val="none" w:sz="0" w:space="0" w:color="auto"/>
                            <w:left w:val="none" w:sz="0" w:space="0" w:color="auto"/>
                            <w:bottom w:val="none" w:sz="0" w:space="0" w:color="auto"/>
                            <w:right w:val="none" w:sz="0" w:space="0" w:color="auto"/>
                          </w:divBdr>
                        </w:div>
                        <w:div w:id="272831621">
                          <w:marLeft w:val="0"/>
                          <w:marRight w:val="0"/>
                          <w:marTop w:val="0"/>
                          <w:marBottom w:val="0"/>
                          <w:divBdr>
                            <w:top w:val="none" w:sz="0" w:space="0" w:color="auto"/>
                            <w:left w:val="none" w:sz="0" w:space="0" w:color="auto"/>
                            <w:bottom w:val="none" w:sz="0" w:space="0" w:color="auto"/>
                            <w:right w:val="none" w:sz="0" w:space="0" w:color="auto"/>
                          </w:divBdr>
                          <w:divsChild>
                            <w:div w:id="1872762414">
                              <w:marLeft w:val="240"/>
                              <w:marRight w:val="0"/>
                              <w:marTop w:val="0"/>
                              <w:marBottom w:val="0"/>
                              <w:divBdr>
                                <w:top w:val="none" w:sz="0" w:space="0" w:color="auto"/>
                                <w:left w:val="none" w:sz="0" w:space="0" w:color="auto"/>
                                <w:bottom w:val="none" w:sz="0" w:space="0" w:color="auto"/>
                                <w:right w:val="none" w:sz="0" w:space="0" w:color="auto"/>
                              </w:divBdr>
                            </w:div>
                            <w:div w:id="794563209">
                              <w:marLeft w:val="240"/>
                              <w:marRight w:val="0"/>
                              <w:marTop w:val="0"/>
                              <w:marBottom w:val="0"/>
                              <w:divBdr>
                                <w:top w:val="none" w:sz="0" w:space="0" w:color="auto"/>
                                <w:left w:val="none" w:sz="0" w:space="0" w:color="auto"/>
                                <w:bottom w:val="none" w:sz="0" w:space="0" w:color="auto"/>
                                <w:right w:val="none" w:sz="0" w:space="0" w:color="auto"/>
                              </w:divBdr>
                              <w:divsChild>
                                <w:div w:id="1781952751">
                                  <w:marLeft w:val="240"/>
                                  <w:marRight w:val="0"/>
                                  <w:marTop w:val="0"/>
                                  <w:marBottom w:val="0"/>
                                  <w:divBdr>
                                    <w:top w:val="none" w:sz="0" w:space="0" w:color="auto"/>
                                    <w:left w:val="none" w:sz="0" w:space="0" w:color="auto"/>
                                    <w:bottom w:val="none" w:sz="0" w:space="0" w:color="auto"/>
                                    <w:right w:val="none" w:sz="0" w:space="0" w:color="auto"/>
                                  </w:divBdr>
                                </w:div>
                              </w:divsChild>
                            </w:div>
                            <w:div w:id="48115404">
                              <w:marLeft w:val="240"/>
                              <w:marRight w:val="0"/>
                              <w:marTop w:val="0"/>
                              <w:marBottom w:val="0"/>
                              <w:divBdr>
                                <w:top w:val="none" w:sz="0" w:space="0" w:color="auto"/>
                                <w:left w:val="none" w:sz="0" w:space="0" w:color="auto"/>
                                <w:bottom w:val="none" w:sz="0" w:space="0" w:color="auto"/>
                                <w:right w:val="none" w:sz="0" w:space="0" w:color="auto"/>
                              </w:divBdr>
                              <w:divsChild>
                                <w:div w:id="675376886">
                                  <w:marLeft w:val="240"/>
                                  <w:marRight w:val="0"/>
                                  <w:marTop w:val="0"/>
                                  <w:marBottom w:val="0"/>
                                  <w:divBdr>
                                    <w:top w:val="none" w:sz="0" w:space="0" w:color="auto"/>
                                    <w:left w:val="none" w:sz="0" w:space="0" w:color="auto"/>
                                    <w:bottom w:val="none" w:sz="0" w:space="0" w:color="auto"/>
                                    <w:right w:val="none" w:sz="0" w:space="0" w:color="auto"/>
                                  </w:divBdr>
                                </w:div>
                              </w:divsChild>
                            </w:div>
                            <w:div w:id="625046883">
                              <w:marLeft w:val="240"/>
                              <w:marRight w:val="0"/>
                              <w:marTop w:val="0"/>
                              <w:marBottom w:val="0"/>
                              <w:divBdr>
                                <w:top w:val="none" w:sz="0" w:space="0" w:color="auto"/>
                                <w:left w:val="none" w:sz="0" w:space="0" w:color="auto"/>
                                <w:bottom w:val="none" w:sz="0" w:space="0" w:color="auto"/>
                                <w:right w:val="none" w:sz="0" w:space="0" w:color="auto"/>
                              </w:divBdr>
                              <w:divsChild>
                                <w:div w:id="14729452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8614271">
                          <w:marLeft w:val="0"/>
                          <w:marRight w:val="0"/>
                          <w:marTop w:val="0"/>
                          <w:marBottom w:val="0"/>
                          <w:divBdr>
                            <w:top w:val="none" w:sz="0" w:space="0" w:color="auto"/>
                            <w:left w:val="none" w:sz="0" w:space="0" w:color="auto"/>
                            <w:bottom w:val="none" w:sz="0" w:space="0" w:color="auto"/>
                            <w:right w:val="none" w:sz="0" w:space="0" w:color="auto"/>
                          </w:divBdr>
                          <w:divsChild>
                            <w:div w:id="1028261443">
                              <w:marLeft w:val="240"/>
                              <w:marRight w:val="0"/>
                              <w:marTop w:val="0"/>
                              <w:marBottom w:val="0"/>
                              <w:divBdr>
                                <w:top w:val="none" w:sz="0" w:space="0" w:color="auto"/>
                                <w:left w:val="none" w:sz="0" w:space="0" w:color="auto"/>
                                <w:bottom w:val="none" w:sz="0" w:space="0" w:color="auto"/>
                                <w:right w:val="none" w:sz="0" w:space="0" w:color="auto"/>
                              </w:divBdr>
                            </w:div>
                          </w:divsChild>
                        </w:div>
                        <w:div w:id="94833678">
                          <w:marLeft w:val="0"/>
                          <w:marRight w:val="0"/>
                          <w:marTop w:val="0"/>
                          <w:marBottom w:val="0"/>
                          <w:divBdr>
                            <w:top w:val="none" w:sz="0" w:space="0" w:color="auto"/>
                            <w:left w:val="none" w:sz="0" w:space="0" w:color="auto"/>
                            <w:bottom w:val="none" w:sz="0" w:space="0" w:color="auto"/>
                            <w:right w:val="none" w:sz="0" w:space="0" w:color="auto"/>
                          </w:divBdr>
                          <w:divsChild>
                            <w:div w:id="1862739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8677224">
                      <w:marLeft w:val="0"/>
                      <w:marRight w:val="0"/>
                      <w:marTop w:val="0"/>
                      <w:marBottom w:val="0"/>
                      <w:divBdr>
                        <w:top w:val="none" w:sz="0" w:space="0" w:color="auto"/>
                        <w:left w:val="none" w:sz="0" w:space="0" w:color="auto"/>
                        <w:bottom w:val="none" w:sz="0" w:space="0" w:color="auto"/>
                        <w:right w:val="none" w:sz="0" w:space="0" w:color="auto"/>
                      </w:divBdr>
                      <w:divsChild>
                        <w:div w:id="1450584893">
                          <w:marLeft w:val="240"/>
                          <w:marRight w:val="0"/>
                          <w:marTop w:val="0"/>
                          <w:marBottom w:val="0"/>
                          <w:divBdr>
                            <w:top w:val="none" w:sz="0" w:space="0" w:color="auto"/>
                            <w:left w:val="none" w:sz="0" w:space="0" w:color="auto"/>
                            <w:bottom w:val="none" w:sz="0" w:space="0" w:color="auto"/>
                            <w:right w:val="none" w:sz="0" w:space="0" w:color="auto"/>
                          </w:divBdr>
                        </w:div>
                        <w:div w:id="1970430649">
                          <w:marLeft w:val="0"/>
                          <w:marRight w:val="0"/>
                          <w:marTop w:val="0"/>
                          <w:marBottom w:val="0"/>
                          <w:divBdr>
                            <w:top w:val="none" w:sz="0" w:space="0" w:color="auto"/>
                            <w:left w:val="none" w:sz="0" w:space="0" w:color="auto"/>
                            <w:bottom w:val="none" w:sz="0" w:space="0" w:color="auto"/>
                            <w:right w:val="none" w:sz="0" w:space="0" w:color="auto"/>
                          </w:divBdr>
                          <w:divsChild>
                            <w:div w:id="1418818925">
                              <w:marLeft w:val="240"/>
                              <w:marRight w:val="0"/>
                              <w:marTop w:val="0"/>
                              <w:marBottom w:val="0"/>
                              <w:divBdr>
                                <w:top w:val="none" w:sz="0" w:space="0" w:color="auto"/>
                                <w:left w:val="none" w:sz="0" w:space="0" w:color="auto"/>
                                <w:bottom w:val="none" w:sz="0" w:space="0" w:color="auto"/>
                                <w:right w:val="none" w:sz="0" w:space="0" w:color="auto"/>
                              </w:divBdr>
                            </w:div>
                          </w:divsChild>
                        </w:div>
                        <w:div w:id="2045207681">
                          <w:marLeft w:val="0"/>
                          <w:marRight w:val="0"/>
                          <w:marTop w:val="0"/>
                          <w:marBottom w:val="0"/>
                          <w:divBdr>
                            <w:top w:val="none" w:sz="0" w:space="0" w:color="auto"/>
                            <w:left w:val="none" w:sz="0" w:space="0" w:color="auto"/>
                            <w:bottom w:val="none" w:sz="0" w:space="0" w:color="auto"/>
                            <w:right w:val="none" w:sz="0" w:space="0" w:color="auto"/>
                          </w:divBdr>
                          <w:divsChild>
                            <w:div w:id="171772318">
                              <w:marLeft w:val="240"/>
                              <w:marRight w:val="0"/>
                              <w:marTop w:val="0"/>
                              <w:marBottom w:val="0"/>
                              <w:divBdr>
                                <w:top w:val="none" w:sz="0" w:space="0" w:color="auto"/>
                                <w:left w:val="none" w:sz="0" w:space="0" w:color="auto"/>
                                <w:bottom w:val="none" w:sz="0" w:space="0" w:color="auto"/>
                                <w:right w:val="none" w:sz="0" w:space="0" w:color="auto"/>
                              </w:divBdr>
                            </w:div>
                          </w:divsChild>
                        </w:div>
                        <w:div w:id="79372148">
                          <w:marLeft w:val="0"/>
                          <w:marRight w:val="0"/>
                          <w:marTop w:val="0"/>
                          <w:marBottom w:val="0"/>
                          <w:divBdr>
                            <w:top w:val="none" w:sz="0" w:space="0" w:color="auto"/>
                            <w:left w:val="none" w:sz="0" w:space="0" w:color="auto"/>
                            <w:bottom w:val="none" w:sz="0" w:space="0" w:color="auto"/>
                            <w:right w:val="none" w:sz="0" w:space="0" w:color="auto"/>
                          </w:divBdr>
                          <w:divsChild>
                            <w:div w:id="1004163391">
                              <w:marLeft w:val="240"/>
                              <w:marRight w:val="0"/>
                              <w:marTop w:val="0"/>
                              <w:marBottom w:val="0"/>
                              <w:divBdr>
                                <w:top w:val="none" w:sz="0" w:space="0" w:color="auto"/>
                                <w:left w:val="none" w:sz="0" w:space="0" w:color="auto"/>
                                <w:bottom w:val="none" w:sz="0" w:space="0" w:color="auto"/>
                                <w:right w:val="none" w:sz="0" w:space="0" w:color="auto"/>
                              </w:divBdr>
                            </w:div>
                          </w:divsChild>
                        </w:div>
                        <w:div w:id="2073574042">
                          <w:marLeft w:val="0"/>
                          <w:marRight w:val="0"/>
                          <w:marTop w:val="0"/>
                          <w:marBottom w:val="0"/>
                          <w:divBdr>
                            <w:top w:val="none" w:sz="0" w:space="0" w:color="auto"/>
                            <w:left w:val="none" w:sz="0" w:space="0" w:color="auto"/>
                            <w:bottom w:val="none" w:sz="0" w:space="0" w:color="auto"/>
                            <w:right w:val="none" w:sz="0" w:space="0" w:color="auto"/>
                          </w:divBdr>
                          <w:divsChild>
                            <w:div w:id="827281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2889477">
                      <w:marLeft w:val="0"/>
                      <w:marRight w:val="0"/>
                      <w:marTop w:val="0"/>
                      <w:marBottom w:val="0"/>
                      <w:divBdr>
                        <w:top w:val="none" w:sz="0" w:space="0" w:color="auto"/>
                        <w:left w:val="none" w:sz="0" w:space="0" w:color="auto"/>
                        <w:bottom w:val="none" w:sz="0" w:space="0" w:color="auto"/>
                        <w:right w:val="none" w:sz="0" w:space="0" w:color="auto"/>
                      </w:divBdr>
                      <w:divsChild>
                        <w:div w:id="665547968">
                          <w:marLeft w:val="240"/>
                          <w:marRight w:val="0"/>
                          <w:marTop w:val="0"/>
                          <w:marBottom w:val="0"/>
                          <w:divBdr>
                            <w:top w:val="none" w:sz="0" w:space="0" w:color="auto"/>
                            <w:left w:val="none" w:sz="0" w:space="0" w:color="auto"/>
                            <w:bottom w:val="none" w:sz="0" w:space="0" w:color="auto"/>
                            <w:right w:val="none" w:sz="0" w:space="0" w:color="auto"/>
                          </w:divBdr>
                        </w:div>
                        <w:div w:id="389890301">
                          <w:marLeft w:val="0"/>
                          <w:marRight w:val="0"/>
                          <w:marTop w:val="0"/>
                          <w:marBottom w:val="0"/>
                          <w:divBdr>
                            <w:top w:val="none" w:sz="0" w:space="0" w:color="auto"/>
                            <w:left w:val="none" w:sz="0" w:space="0" w:color="auto"/>
                            <w:bottom w:val="none" w:sz="0" w:space="0" w:color="auto"/>
                            <w:right w:val="none" w:sz="0" w:space="0" w:color="auto"/>
                          </w:divBdr>
                          <w:divsChild>
                            <w:div w:id="472915881">
                              <w:marLeft w:val="240"/>
                              <w:marRight w:val="0"/>
                              <w:marTop w:val="0"/>
                              <w:marBottom w:val="0"/>
                              <w:divBdr>
                                <w:top w:val="none" w:sz="0" w:space="0" w:color="auto"/>
                                <w:left w:val="none" w:sz="0" w:space="0" w:color="auto"/>
                                <w:bottom w:val="none" w:sz="0" w:space="0" w:color="auto"/>
                                <w:right w:val="none" w:sz="0" w:space="0" w:color="auto"/>
                              </w:divBdr>
                            </w:div>
                          </w:divsChild>
                        </w:div>
                        <w:div w:id="1726445415">
                          <w:marLeft w:val="0"/>
                          <w:marRight w:val="0"/>
                          <w:marTop w:val="0"/>
                          <w:marBottom w:val="0"/>
                          <w:divBdr>
                            <w:top w:val="none" w:sz="0" w:space="0" w:color="auto"/>
                            <w:left w:val="none" w:sz="0" w:space="0" w:color="auto"/>
                            <w:bottom w:val="none" w:sz="0" w:space="0" w:color="auto"/>
                            <w:right w:val="none" w:sz="0" w:space="0" w:color="auto"/>
                          </w:divBdr>
                          <w:divsChild>
                            <w:div w:id="9611586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6788">
                  <w:marLeft w:val="0"/>
                  <w:marRight w:val="0"/>
                  <w:marTop w:val="0"/>
                  <w:marBottom w:val="0"/>
                  <w:divBdr>
                    <w:top w:val="none" w:sz="0" w:space="0" w:color="auto"/>
                    <w:left w:val="none" w:sz="0" w:space="0" w:color="auto"/>
                    <w:bottom w:val="none" w:sz="0" w:space="0" w:color="auto"/>
                    <w:right w:val="none" w:sz="0" w:space="0" w:color="auto"/>
                  </w:divBdr>
                  <w:divsChild>
                    <w:div w:id="2031955691">
                      <w:marLeft w:val="1200"/>
                      <w:marRight w:val="0"/>
                      <w:marTop w:val="0"/>
                      <w:marBottom w:val="0"/>
                      <w:divBdr>
                        <w:top w:val="none" w:sz="0" w:space="0" w:color="auto"/>
                        <w:left w:val="none" w:sz="0" w:space="0" w:color="auto"/>
                        <w:bottom w:val="none" w:sz="0" w:space="0" w:color="auto"/>
                        <w:right w:val="none" w:sz="0" w:space="0" w:color="auto"/>
                      </w:divBdr>
                    </w:div>
                    <w:div w:id="36393293">
                      <w:marLeft w:val="0"/>
                      <w:marRight w:val="0"/>
                      <w:marTop w:val="0"/>
                      <w:marBottom w:val="0"/>
                      <w:divBdr>
                        <w:top w:val="none" w:sz="0" w:space="0" w:color="auto"/>
                        <w:left w:val="none" w:sz="0" w:space="0" w:color="auto"/>
                        <w:bottom w:val="none" w:sz="0" w:space="0" w:color="auto"/>
                        <w:right w:val="none" w:sz="0" w:space="0" w:color="auto"/>
                      </w:divBdr>
                      <w:divsChild>
                        <w:div w:id="352535132">
                          <w:marLeft w:val="240"/>
                          <w:marRight w:val="0"/>
                          <w:marTop w:val="0"/>
                          <w:marBottom w:val="0"/>
                          <w:divBdr>
                            <w:top w:val="none" w:sz="0" w:space="0" w:color="auto"/>
                            <w:left w:val="none" w:sz="0" w:space="0" w:color="auto"/>
                            <w:bottom w:val="none" w:sz="0" w:space="0" w:color="auto"/>
                            <w:right w:val="none" w:sz="0" w:space="0" w:color="auto"/>
                          </w:divBdr>
                        </w:div>
                        <w:div w:id="1688213734">
                          <w:marLeft w:val="0"/>
                          <w:marRight w:val="0"/>
                          <w:marTop w:val="0"/>
                          <w:marBottom w:val="0"/>
                          <w:divBdr>
                            <w:top w:val="none" w:sz="0" w:space="0" w:color="auto"/>
                            <w:left w:val="none" w:sz="0" w:space="0" w:color="auto"/>
                            <w:bottom w:val="none" w:sz="0" w:space="0" w:color="auto"/>
                            <w:right w:val="none" w:sz="0" w:space="0" w:color="auto"/>
                          </w:divBdr>
                          <w:divsChild>
                            <w:div w:id="1820029996">
                              <w:marLeft w:val="240"/>
                              <w:marRight w:val="0"/>
                              <w:marTop w:val="0"/>
                              <w:marBottom w:val="0"/>
                              <w:divBdr>
                                <w:top w:val="none" w:sz="0" w:space="0" w:color="auto"/>
                                <w:left w:val="none" w:sz="0" w:space="0" w:color="auto"/>
                                <w:bottom w:val="none" w:sz="0" w:space="0" w:color="auto"/>
                                <w:right w:val="none" w:sz="0" w:space="0" w:color="auto"/>
                              </w:divBdr>
                            </w:div>
                          </w:divsChild>
                        </w:div>
                        <w:div w:id="776409856">
                          <w:marLeft w:val="0"/>
                          <w:marRight w:val="0"/>
                          <w:marTop w:val="0"/>
                          <w:marBottom w:val="0"/>
                          <w:divBdr>
                            <w:top w:val="none" w:sz="0" w:space="0" w:color="auto"/>
                            <w:left w:val="none" w:sz="0" w:space="0" w:color="auto"/>
                            <w:bottom w:val="none" w:sz="0" w:space="0" w:color="auto"/>
                            <w:right w:val="none" w:sz="0" w:space="0" w:color="auto"/>
                          </w:divBdr>
                          <w:divsChild>
                            <w:div w:id="1076826164">
                              <w:marLeft w:val="240"/>
                              <w:marRight w:val="0"/>
                              <w:marTop w:val="0"/>
                              <w:marBottom w:val="0"/>
                              <w:divBdr>
                                <w:top w:val="none" w:sz="0" w:space="0" w:color="auto"/>
                                <w:left w:val="none" w:sz="0" w:space="0" w:color="auto"/>
                                <w:bottom w:val="none" w:sz="0" w:space="0" w:color="auto"/>
                                <w:right w:val="none" w:sz="0" w:space="0" w:color="auto"/>
                              </w:divBdr>
                            </w:div>
                          </w:divsChild>
                        </w:div>
                        <w:div w:id="704987954">
                          <w:marLeft w:val="0"/>
                          <w:marRight w:val="0"/>
                          <w:marTop w:val="0"/>
                          <w:marBottom w:val="0"/>
                          <w:divBdr>
                            <w:top w:val="none" w:sz="0" w:space="0" w:color="auto"/>
                            <w:left w:val="none" w:sz="0" w:space="0" w:color="auto"/>
                            <w:bottom w:val="none" w:sz="0" w:space="0" w:color="auto"/>
                            <w:right w:val="none" w:sz="0" w:space="0" w:color="auto"/>
                          </w:divBdr>
                          <w:divsChild>
                            <w:div w:id="1881898794">
                              <w:marLeft w:val="240"/>
                              <w:marRight w:val="0"/>
                              <w:marTop w:val="0"/>
                              <w:marBottom w:val="0"/>
                              <w:divBdr>
                                <w:top w:val="none" w:sz="0" w:space="0" w:color="auto"/>
                                <w:left w:val="none" w:sz="0" w:space="0" w:color="auto"/>
                                <w:bottom w:val="none" w:sz="0" w:space="0" w:color="auto"/>
                                <w:right w:val="none" w:sz="0" w:space="0" w:color="auto"/>
                              </w:divBdr>
                            </w:div>
                          </w:divsChild>
                        </w:div>
                        <w:div w:id="1876651362">
                          <w:marLeft w:val="0"/>
                          <w:marRight w:val="0"/>
                          <w:marTop w:val="0"/>
                          <w:marBottom w:val="0"/>
                          <w:divBdr>
                            <w:top w:val="none" w:sz="0" w:space="0" w:color="auto"/>
                            <w:left w:val="none" w:sz="0" w:space="0" w:color="auto"/>
                            <w:bottom w:val="none" w:sz="0" w:space="0" w:color="auto"/>
                            <w:right w:val="none" w:sz="0" w:space="0" w:color="auto"/>
                          </w:divBdr>
                          <w:divsChild>
                            <w:div w:id="16599218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5755874">
                      <w:marLeft w:val="0"/>
                      <w:marRight w:val="0"/>
                      <w:marTop w:val="0"/>
                      <w:marBottom w:val="0"/>
                      <w:divBdr>
                        <w:top w:val="none" w:sz="0" w:space="0" w:color="auto"/>
                        <w:left w:val="none" w:sz="0" w:space="0" w:color="auto"/>
                        <w:bottom w:val="none" w:sz="0" w:space="0" w:color="auto"/>
                        <w:right w:val="none" w:sz="0" w:space="0" w:color="auto"/>
                      </w:divBdr>
                      <w:divsChild>
                        <w:div w:id="565918135">
                          <w:marLeft w:val="240"/>
                          <w:marRight w:val="0"/>
                          <w:marTop w:val="0"/>
                          <w:marBottom w:val="0"/>
                          <w:divBdr>
                            <w:top w:val="none" w:sz="0" w:space="0" w:color="auto"/>
                            <w:left w:val="none" w:sz="0" w:space="0" w:color="auto"/>
                            <w:bottom w:val="none" w:sz="0" w:space="0" w:color="auto"/>
                            <w:right w:val="none" w:sz="0" w:space="0" w:color="auto"/>
                          </w:divBdr>
                        </w:div>
                        <w:div w:id="1028877396">
                          <w:marLeft w:val="0"/>
                          <w:marRight w:val="0"/>
                          <w:marTop w:val="0"/>
                          <w:marBottom w:val="0"/>
                          <w:divBdr>
                            <w:top w:val="none" w:sz="0" w:space="0" w:color="auto"/>
                            <w:left w:val="none" w:sz="0" w:space="0" w:color="auto"/>
                            <w:bottom w:val="none" w:sz="0" w:space="0" w:color="auto"/>
                            <w:right w:val="none" w:sz="0" w:space="0" w:color="auto"/>
                          </w:divBdr>
                          <w:divsChild>
                            <w:div w:id="1081758247">
                              <w:marLeft w:val="240"/>
                              <w:marRight w:val="0"/>
                              <w:marTop w:val="0"/>
                              <w:marBottom w:val="0"/>
                              <w:divBdr>
                                <w:top w:val="none" w:sz="0" w:space="0" w:color="auto"/>
                                <w:left w:val="none" w:sz="0" w:space="0" w:color="auto"/>
                                <w:bottom w:val="none" w:sz="0" w:space="0" w:color="auto"/>
                                <w:right w:val="none" w:sz="0" w:space="0" w:color="auto"/>
                              </w:divBdr>
                            </w:div>
                          </w:divsChild>
                        </w:div>
                        <w:div w:id="1958022379">
                          <w:marLeft w:val="0"/>
                          <w:marRight w:val="0"/>
                          <w:marTop w:val="0"/>
                          <w:marBottom w:val="0"/>
                          <w:divBdr>
                            <w:top w:val="none" w:sz="0" w:space="0" w:color="auto"/>
                            <w:left w:val="none" w:sz="0" w:space="0" w:color="auto"/>
                            <w:bottom w:val="none" w:sz="0" w:space="0" w:color="auto"/>
                            <w:right w:val="none" w:sz="0" w:space="0" w:color="auto"/>
                          </w:divBdr>
                          <w:divsChild>
                            <w:div w:id="1829057436">
                              <w:marLeft w:val="240"/>
                              <w:marRight w:val="0"/>
                              <w:marTop w:val="0"/>
                              <w:marBottom w:val="0"/>
                              <w:divBdr>
                                <w:top w:val="none" w:sz="0" w:space="0" w:color="auto"/>
                                <w:left w:val="none" w:sz="0" w:space="0" w:color="auto"/>
                                <w:bottom w:val="none" w:sz="0" w:space="0" w:color="auto"/>
                                <w:right w:val="none" w:sz="0" w:space="0" w:color="auto"/>
                              </w:divBdr>
                            </w:div>
                          </w:divsChild>
                        </w:div>
                        <w:div w:id="1402211305">
                          <w:marLeft w:val="0"/>
                          <w:marRight w:val="0"/>
                          <w:marTop w:val="0"/>
                          <w:marBottom w:val="0"/>
                          <w:divBdr>
                            <w:top w:val="none" w:sz="0" w:space="0" w:color="auto"/>
                            <w:left w:val="none" w:sz="0" w:space="0" w:color="auto"/>
                            <w:bottom w:val="none" w:sz="0" w:space="0" w:color="auto"/>
                            <w:right w:val="none" w:sz="0" w:space="0" w:color="auto"/>
                          </w:divBdr>
                          <w:divsChild>
                            <w:div w:id="559633920">
                              <w:marLeft w:val="240"/>
                              <w:marRight w:val="0"/>
                              <w:marTop w:val="0"/>
                              <w:marBottom w:val="0"/>
                              <w:divBdr>
                                <w:top w:val="none" w:sz="0" w:space="0" w:color="auto"/>
                                <w:left w:val="none" w:sz="0" w:space="0" w:color="auto"/>
                                <w:bottom w:val="none" w:sz="0" w:space="0" w:color="auto"/>
                                <w:right w:val="none" w:sz="0" w:space="0" w:color="auto"/>
                              </w:divBdr>
                            </w:div>
                          </w:divsChild>
                        </w:div>
                        <w:div w:id="1589387708">
                          <w:marLeft w:val="0"/>
                          <w:marRight w:val="0"/>
                          <w:marTop w:val="0"/>
                          <w:marBottom w:val="0"/>
                          <w:divBdr>
                            <w:top w:val="none" w:sz="0" w:space="0" w:color="auto"/>
                            <w:left w:val="none" w:sz="0" w:space="0" w:color="auto"/>
                            <w:bottom w:val="none" w:sz="0" w:space="0" w:color="auto"/>
                            <w:right w:val="none" w:sz="0" w:space="0" w:color="auto"/>
                          </w:divBdr>
                          <w:divsChild>
                            <w:div w:id="1723208885">
                              <w:marLeft w:val="240"/>
                              <w:marRight w:val="0"/>
                              <w:marTop w:val="0"/>
                              <w:marBottom w:val="0"/>
                              <w:divBdr>
                                <w:top w:val="none" w:sz="0" w:space="0" w:color="auto"/>
                                <w:left w:val="none" w:sz="0" w:space="0" w:color="auto"/>
                                <w:bottom w:val="none" w:sz="0" w:space="0" w:color="auto"/>
                                <w:right w:val="none" w:sz="0" w:space="0" w:color="auto"/>
                              </w:divBdr>
                            </w:div>
                          </w:divsChild>
                        </w:div>
                        <w:div w:id="1538666238">
                          <w:marLeft w:val="0"/>
                          <w:marRight w:val="0"/>
                          <w:marTop w:val="0"/>
                          <w:marBottom w:val="0"/>
                          <w:divBdr>
                            <w:top w:val="none" w:sz="0" w:space="0" w:color="auto"/>
                            <w:left w:val="none" w:sz="0" w:space="0" w:color="auto"/>
                            <w:bottom w:val="none" w:sz="0" w:space="0" w:color="auto"/>
                            <w:right w:val="none" w:sz="0" w:space="0" w:color="auto"/>
                          </w:divBdr>
                          <w:divsChild>
                            <w:div w:id="1099988440">
                              <w:marLeft w:val="240"/>
                              <w:marRight w:val="0"/>
                              <w:marTop w:val="0"/>
                              <w:marBottom w:val="0"/>
                              <w:divBdr>
                                <w:top w:val="none" w:sz="0" w:space="0" w:color="auto"/>
                                <w:left w:val="none" w:sz="0" w:space="0" w:color="auto"/>
                                <w:bottom w:val="none" w:sz="0" w:space="0" w:color="auto"/>
                                <w:right w:val="none" w:sz="0" w:space="0" w:color="auto"/>
                              </w:divBdr>
                            </w:div>
                            <w:div w:id="194346410">
                              <w:marLeft w:val="240"/>
                              <w:marRight w:val="0"/>
                              <w:marTop w:val="0"/>
                              <w:marBottom w:val="0"/>
                              <w:divBdr>
                                <w:top w:val="none" w:sz="0" w:space="0" w:color="auto"/>
                                <w:left w:val="none" w:sz="0" w:space="0" w:color="auto"/>
                                <w:bottom w:val="none" w:sz="0" w:space="0" w:color="auto"/>
                                <w:right w:val="none" w:sz="0" w:space="0" w:color="auto"/>
                              </w:divBdr>
                              <w:divsChild>
                                <w:div w:id="1666587740">
                                  <w:marLeft w:val="240"/>
                                  <w:marRight w:val="0"/>
                                  <w:marTop w:val="0"/>
                                  <w:marBottom w:val="0"/>
                                  <w:divBdr>
                                    <w:top w:val="none" w:sz="0" w:space="0" w:color="auto"/>
                                    <w:left w:val="none" w:sz="0" w:space="0" w:color="auto"/>
                                    <w:bottom w:val="none" w:sz="0" w:space="0" w:color="auto"/>
                                    <w:right w:val="none" w:sz="0" w:space="0" w:color="auto"/>
                                  </w:divBdr>
                                </w:div>
                              </w:divsChild>
                            </w:div>
                            <w:div w:id="1318219409">
                              <w:marLeft w:val="240"/>
                              <w:marRight w:val="0"/>
                              <w:marTop w:val="0"/>
                              <w:marBottom w:val="0"/>
                              <w:divBdr>
                                <w:top w:val="none" w:sz="0" w:space="0" w:color="auto"/>
                                <w:left w:val="none" w:sz="0" w:space="0" w:color="auto"/>
                                <w:bottom w:val="none" w:sz="0" w:space="0" w:color="auto"/>
                                <w:right w:val="none" w:sz="0" w:space="0" w:color="auto"/>
                              </w:divBdr>
                              <w:divsChild>
                                <w:div w:id="437719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05309">
                          <w:marLeft w:val="0"/>
                          <w:marRight w:val="0"/>
                          <w:marTop w:val="0"/>
                          <w:marBottom w:val="0"/>
                          <w:divBdr>
                            <w:top w:val="none" w:sz="0" w:space="0" w:color="auto"/>
                            <w:left w:val="none" w:sz="0" w:space="0" w:color="auto"/>
                            <w:bottom w:val="none" w:sz="0" w:space="0" w:color="auto"/>
                            <w:right w:val="none" w:sz="0" w:space="0" w:color="auto"/>
                          </w:divBdr>
                          <w:divsChild>
                            <w:div w:id="1561020491">
                              <w:marLeft w:val="240"/>
                              <w:marRight w:val="0"/>
                              <w:marTop w:val="0"/>
                              <w:marBottom w:val="0"/>
                              <w:divBdr>
                                <w:top w:val="none" w:sz="0" w:space="0" w:color="auto"/>
                                <w:left w:val="none" w:sz="0" w:space="0" w:color="auto"/>
                                <w:bottom w:val="none" w:sz="0" w:space="0" w:color="auto"/>
                                <w:right w:val="none" w:sz="0" w:space="0" w:color="auto"/>
                              </w:divBdr>
                            </w:div>
                          </w:divsChild>
                        </w:div>
                        <w:div w:id="1590767752">
                          <w:marLeft w:val="0"/>
                          <w:marRight w:val="0"/>
                          <w:marTop w:val="0"/>
                          <w:marBottom w:val="0"/>
                          <w:divBdr>
                            <w:top w:val="none" w:sz="0" w:space="0" w:color="auto"/>
                            <w:left w:val="none" w:sz="0" w:space="0" w:color="auto"/>
                            <w:bottom w:val="none" w:sz="0" w:space="0" w:color="auto"/>
                            <w:right w:val="none" w:sz="0" w:space="0" w:color="auto"/>
                          </w:divBdr>
                          <w:divsChild>
                            <w:div w:id="1627471494">
                              <w:marLeft w:val="240"/>
                              <w:marRight w:val="0"/>
                              <w:marTop w:val="0"/>
                              <w:marBottom w:val="0"/>
                              <w:divBdr>
                                <w:top w:val="none" w:sz="0" w:space="0" w:color="auto"/>
                                <w:left w:val="none" w:sz="0" w:space="0" w:color="auto"/>
                                <w:bottom w:val="none" w:sz="0" w:space="0" w:color="auto"/>
                                <w:right w:val="none" w:sz="0" w:space="0" w:color="auto"/>
                              </w:divBdr>
                            </w:div>
                            <w:div w:id="814763260">
                              <w:marLeft w:val="240"/>
                              <w:marRight w:val="0"/>
                              <w:marTop w:val="0"/>
                              <w:marBottom w:val="0"/>
                              <w:divBdr>
                                <w:top w:val="none" w:sz="0" w:space="0" w:color="auto"/>
                                <w:left w:val="none" w:sz="0" w:space="0" w:color="auto"/>
                                <w:bottom w:val="none" w:sz="0" w:space="0" w:color="auto"/>
                                <w:right w:val="none" w:sz="0" w:space="0" w:color="auto"/>
                              </w:divBdr>
                              <w:divsChild>
                                <w:div w:id="612784849">
                                  <w:marLeft w:val="240"/>
                                  <w:marRight w:val="0"/>
                                  <w:marTop w:val="0"/>
                                  <w:marBottom w:val="0"/>
                                  <w:divBdr>
                                    <w:top w:val="none" w:sz="0" w:space="0" w:color="auto"/>
                                    <w:left w:val="none" w:sz="0" w:space="0" w:color="auto"/>
                                    <w:bottom w:val="none" w:sz="0" w:space="0" w:color="auto"/>
                                    <w:right w:val="none" w:sz="0" w:space="0" w:color="auto"/>
                                  </w:divBdr>
                                </w:div>
                              </w:divsChild>
                            </w:div>
                            <w:div w:id="1629160357">
                              <w:marLeft w:val="240"/>
                              <w:marRight w:val="0"/>
                              <w:marTop w:val="0"/>
                              <w:marBottom w:val="0"/>
                              <w:divBdr>
                                <w:top w:val="none" w:sz="0" w:space="0" w:color="auto"/>
                                <w:left w:val="none" w:sz="0" w:space="0" w:color="auto"/>
                                <w:bottom w:val="none" w:sz="0" w:space="0" w:color="auto"/>
                                <w:right w:val="none" w:sz="0" w:space="0" w:color="auto"/>
                              </w:divBdr>
                              <w:divsChild>
                                <w:div w:id="1898776689">
                                  <w:marLeft w:val="240"/>
                                  <w:marRight w:val="0"/>
                                  <w:marTop w:val="0"/>
                                  <w:marBottom w:val="0"/>
                                  <w:divBdr>
                                    <w:top w:val="none" w:sz="0" w:space="0" w:color="auto"/>
                                    <w:left w:val="none" w:sz="0" w:space="0" w:color="auto"/>
                                    <w:bottom w:val="none" w:sz="0" w:space="0" w:color="auto"/>
                                    <w:right w:val="none" w:sz="0" w:space="0" w:color="auto"/>
                                  </w:divBdr>
                                </w:div>
                              </w:divsChild>
                            </w:div>
                            <w:div w:id="1895121011">
                              <w:marLeft w:val="240"/>
                              <w:marRight w:val="0"/>
                              <w:marTop w:val="0"/>
                              <w:marBottom w:val="0"/>
                              <w:divBdr>
                                <w:top w:val="none" w:sz="0" w:space="0" w:color="auto"/>
                                <w:left w:val="none" w:sz="0" w:space="0" w:color="auto"/>
                                <w:bottom w:val="none" w:sz="0" w:space="0" w:color="auto"/>
                                <w:right w:val="none" w:sz="0" w:space="0" w:color="auto"/>
                              </w:divBdr>
                              <w:divsChild>
                                <w:div w:id="1804276967">
                                  <w:marLeft w:val="240"/>
                                  <w:marRight w:val="0"/>
                                  <w:marTop w:val="0"/>
                                  <w:marBottom w:val="0"/>
                                  <w:divBdr>
                                    <w:top w:val="none" w:sz="0" w:space="0" w:color="auto"/>
                                    <w:left w:val="none" w:sz="0" w:space="0" w:color="auto"/>
                                    <w:bottom w:val="none" w:sz="0" w:space="0" w:color="auto"/>
                                    <w:right w:val="none" w:sz="0" w:space="0" w:color="auto"/>
                                  </w:divBdr>
                                </w:div>
                              </w:divsChild>
                            </w:div>
                            <w:div w:id="1090084657">
                              <w:marLeft w:val="240"/>
                              <w:marRight w:val="0"/>
                              <w:marTop w:val="0"/>
                              <w:marBottom w:val="0"/>
                              <w:divBdr>
                                <w:top w:val="none" w:sz="0" w:space="0" w:color="auto"/>
                                <w:left w:val="none" w:sz="0" w:space="0" w:color="auto"/>
                                <w:bottom w:val="none" w:sz="0" w:space="0" w:color="auto"/>
                                <w:right w:val="none" w:sz="0" w:space="0" w:color="auto"/>
                              </w:divBdr>
                              <w:divsChild>
                                <w:div w:id="216479239">
                                  <w:marLeft w:val="240"/>
                                  <w:marRight w:val="0"/>
                                  <w:marTop w:val="0"/>
                                  <w:marBottom w:val="0"/>
                                  <w:divBdr>
                                    <w:top w:val="none" w:sz="0" w:space="0" w:color="auto"/>
                                    <w:left w:val="none" w:sz="0" w:space="0" w:color="auto"/>
                                    <w:bottom w:val="none" w:sz="0" w:space="0" w:color="auto"/>
                                    <w:right w:val="none" w:sz="0" w:space="0" w:color="auto"/>
                                  </w:divBdr>
                                </w:div>
                              </w:divsChild>
                            </w:div>
                            <w:div w:id="2026663402">
                              <w:marLeft w:val="240"/>
                              <w:marRight w:val="0"/>
                              <w:marTop w:val="0"/>
                              <w:marBottom w:val="0"/>
                              <w:divBdr>
                                <w:top w:val="none" w:sz="0" w:space="0" w:color="auto"/>
                                <w:left w:val="none" w:sz="0" w:space="0" w:color="auto"/>
                                <w:bottom w:val="none" w:sz="0" w:space="0" w:color="auto"/>
                                <w:right w:val="none" w:sz="0" w:space="0" w:color="auto"/>
                              </w:divBdr>
                              <w:divsChild>
                                <w:div w:id="1906377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2577218">
                          <w:marLeft w:val="0"/>
                          <w:marRight w:val="0"/>
                          <w:marTop w:val="0"/>
                          <w:marBottom w:val="0"/>
                          <w:divBdr>
                            <w:top w:val="none" w:sz="0" w:space="0" w:color="auto"/>
                            <w:left w:val="none" w:sz="0" w:space="0" w:color="auto"/>
                            <w:bottom w:val="none" w:sz="0" w:space="0" w:color="auto"/>
                            <w:right w:val="none" w:sz="0" w:space="0" w:color="auto"/>
                          </w:divBdr>
                          <w:divsChild>
                            <w:div w:id="1543058187">
                              <w:marLeft w:val="240"/>
                              <w:marRight w:val="0"/>
                              <w:marTop w:val="0"/>
                              <w:marBottom w:val="0"/>
                              <w:divBdr>
                                <w:top w:val="none" w:sz="0" w:space="0" w:color="auto"/>
                                <w:left w:val="none" w:sz="0" w:space="0" w:color="auto"/>
                                <w:bottom w:val="none" w:sz="0" w:space="0" w:color="auto"/>
                                <w:right w:val="none" w:sz="0" w:space="0" w:color="auto"/>
                              </w:divBdr>
                            </w:div>
                          </w:divsChild>
                        </w:div>
                        <w:div w:id="445389439">
                          <w:marLeft w:val="0"/>
                          <w:marRight w:val="0"/>
                          <w:marTop w:val="0"/>
                          <w:marBottom w:val="0"/>
                          <w:divBdr>
                            <w:top w:val="none" w:sz="0" w:space="0" w:color="auto"/>
                            <w:left w:val="none" w:sz="0" w:space="0" w:color="auto"/>
                            <w:bottom w:val="none" w:sz="0" w:space="0" w:color="auto"/>
                            <w:right w:val="none" w:sz="0" w:space="0" w:color="auto"/>
                          </w:divBdr>
                          <w:divsChild>
                            <w:div w:id="37291699">
                              <w:marLeft w:val="240"/>
                              <w:marRight w:val="0"/>
                              <w:marTop w:val="0"/>
                              <w:marBottom w:val="0"/>
                              <w:divBdr>
                                <w:top w:val="none" w:sz="0" w:space="0" w:color="auto"/>
                                <w:left w:val="none" w:sz="0" w:space="0" w:color="auto"/>
                                <w:bottom w:val="none" w:sz="0" w:space="0" w:color="auto"/>
                                <w:right w:val="none" w:sz="0" w:space="0" w:color="auto"/>
                              </w:divBdr>
                            </w:div>
                          </w:divsChild>
                        </w:div>
                        <w:div w:id="316345424">
                          <w:marLeft w:val="0"/>
                          <w:marRight w:val="0"/>
                          <w:marTop w:val="0"/>
                          <w:marBottom w:val="0"/>
                          <w:divBdr>
                            <w:top w:val="none" w:sz="0" w:space="0" w:color="auto"/>
                            <w:left w:val="none" w:sz="0" w:space="0" w:color="auto"/>
                            <w:bottom w:val="none" w:sz="0" w:space="0" w:color="auto"/>
                            <w:right w:val="none" w:sz="0" w:space="0" w:color="auto"/>
                          </w:divBdr>
                          <w:divsChild>
                            <w:div w:id="20727746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3003726">
                      <w:marLeft w:val="0"/>
                      <w:marRight w:val="0"/>
                      <w:marTop w:val="0"/>
                      <w:marBottom w:val="0"/>
                      <w:divBdr>
                        <w:top w:val="none" w:sz="0" w:space="0" w:color="auto"/>
                        <w:left w:val="none" w:sz="0" w:space="0" w:color="auto"/>
                        <w:bottom w:val="none" w:sz="0" w:space="0" w:color="auto"/>
                        <w:right w:val="none" w:sz="0" w:space="0" w:color="auto"/>
                      </w:divBdr>
                      <w:divsChild>
                        <w:div w:id="1852909314">
                          <w:marLeft w:val="240"/>
                          <w:marRight w:val="0"/>
                          <w:marTop w:val="0"/>
                          <w:marBottom w:val="0"/>
                          <w:divBdr>
                            <w:top w:val="none" w:sz="0" w:space="0" w:color="auto"/>
                            <w:left w:val="none" w:sz="0" w:space="0" w:color="auto"/>
                            <w:bottom w:val="none" w:sz="0" w:space="0" w:color="auto"/>
                            <w:right w:val="none" w:sz="0" w:space="0" w:color="auto"/>
                          </w:divBdr>
                        </w:div>
                        <w:div w:id="1443452729">
                          <w:marLeft w:val="0"/>
                          <w:marRight w:val="0"/>
                          <w:marTop w:val="0"/>
                          <w:marBottom w:val="0"/>
                          <w:divBdr>
                            <w:top w:val="none" w:sz="0" w:space="0" w:color="auto"/>
                            <w:left w:val="none" w:sz="0" w:space="0" w:color="auto"/>
                            <w:bottom w:val="none" w:sz="0" w:space="0" w:color="auto"/>
                            <w:right w:val="none" w:sz="0" w:space="0" w:color="auto"/>
                          </w:divBdr>
                          <w:divsChild>
                            <w:div w:id="20898123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3973803">
                      <w:marLeft w:val="0"/>
                      <w:marRight w:val="0"/>
                      <w:marTop w:val="0"/>
                      <w:marBottom w:val="0"/>
                      <w:divBdr>
                        <w:top w:val="none" w:sz="0" w:space="0" w:color="auto"/>
                        <w:left w:val="none" w:sz="0" w:space="0" w:color="auto"/>
                        <w:bottom w:val="none" w:sz="0" w:space="0" w:color="auto"/>
                        <w:right w:val="none" w:sz="0" w:space="0" w:color="auto"/>
                      </w:divBdr>
                      <w:divsChild>
                        <w:div w:id="129060119">
                          <w:marLeft w:val="240"/>
                          <w:marRight w:val="0"/>
                          <w:marTop w:val="0"/>
                          <w:marBottom w:val="0"/>
                          <w:divBdr>
                            <w:top w:val="none" w:sz="0" w:space="0" w:color="auto"/>
                            <w:left w:val="none" w:sz="0" w:space="0" w:color="auto"/>
                            <w:bottom w:val="none" w:sz="0" w:space="0" w:color="auto"/>
                            <w:right w:val="none" w:sz="0" w:space="0" w:color="auto"/>
                          </w:divBdr>
                        </w:div>
                        <w:div w:id="1745226535">
                          <w:marLeft w:val="0"/>
                          <w:marRight w:val="0"/>
                          <w:marTop w:val="0"/>
                          <w:marBottom w:val="0"/>
                          <w:divBdr>
                            <w:top w:val="none" w:sz="0" w:space="0" w:color="auto"/>
                            <w:left w:val="none" w:sz="0" w:space="0" w:color="auto"/>
                            <w:bottom w:val="none" w:sz="0" w:space="0" w:color="auto"/>
                            <w:right w:val="none" w:sz="0" w:space="0" w:color="auto"/>
                          </w:divBdr>
                          <w:divsChild>
                            <w:div w:id="392890801">
                              <w:marLeft w:val="240"/>
                              <w:marRight w:val="0"/>
                              <w:marTop w:val="0"/>
                              <w:marBottom w:val="0"/>
                              <w:divBdr>
                                <w:top w:val="none" w:sz="0" w:space="0" w:color="auto"/>
                                <w:left w:val="none" w:sz="0" w:space="0" w:color="auto"/>
                                <w:bottom w:val="none" w:sz="0" w:space="0" w:color="auto"/>
                                <w:right w:val="none" w:sz="0" w:space="0" w:color="auto"/>
                              </w:divBdr>
                            </w:div>
                          </w:divsChild>
                        </w:div>
                        <w:div w:id="1968316474">
                          <w:marLeft w:val="0"/>
                          <w:marRight w:val="0"/>
                          <w:marTop w:val="0"/>
                          <w:marBottom w:val="0"/>
                          <w:divBdr>
                            <w:top w:val="none" w:sz="0" w:space="0" w:color="auto"/>
                            <w:left w:val="none" w:sz="0" w:space="0" w:color="auto"/>
                            <w:bottom w:val="none" w:sz="0" w:space="0" w:color="auto"/>
                            <w:right w:val="none" w:sz="0" w:space="0" w:color="auto"/>
                          </w:divBdr>
                          <w:divsChild>
                            <w:div w:id="1463157903">
                              <w:marLeft w:val="240"/>
                              <w:marRight w:val="0"/>
                              <w:marTop w:val="0"/>
                              <w:marBottom w:val="0"/>
                              <w:divBdr>
                                <w:top w:val="none" w:sz="0" w:space="0" w:color="auto"/>
                                <w:left w:val="none" w:sz="0" w:space="0" w:color="auto"/>
                                <w:bottom w:val="none" w:sz="0" w:space="0" w:color="auto"/>
                                <w:right w:val="none" w:sz="0" w:space="0" w:color="auto"/>
                              </w:divBdr>
                            </w:div>
                          </w:divsChild>
                        </w:div>
                        <w:div w:id="1709452449">
                          <w:marLeft w:val="0"/>
                          <w:marRight w:val="0"/>
                          <w:marTop w:val="0"/>
                          <w:marBottom w:val="0"/>
                          <w:divBdr>
                            <w:top w:val="none" w:sz="0" w:space="0" w:color="auto"/>
                            <w:left w:val="none" w:sz="0" w:space="0" w:color="auto"/>
                            <w:bottom w:val="none" w:sz="0" w:space="0" w:color="auto"/>
                            <w:right w:val="none" w:sz="0" w:space="0" w:color="auto"/>
                          </w:divBdr>
                          <w:divsChild>
                            <w:div w:id="1921871379">
                              <w:marLeft w:val="240"/>
                              <w:marRight w:val="0"/>
                              <w:marTop w:val="0"/>
                              <w:marBottom w:val="0"/>
                              <w:divBdr>
                                <w:top w:val="none" w:sz="0" w:space="0" w:color="auto"/>
                                <w:left w:val="none" w:sz="0" w:space="0" w:color="auto"/>
                                <w:bottom w:val="none" w:sz="0" w:space="0" w:color="auto"/>
                                <w:right w:val="none" w:sz="0" w:space="0" w:color="auto"/>
                              </w:divBdr>
                            </w:div>
                          </w:divsChild>
                        </w:div>
                        <w:div w:id="523636352">
                          <w:marLeft w:val="0"/>
                          <w:marRight w:val="0"/>
                          <w:marTop w:val="0"/>
                          <w:marBottom w:val="0"/>
                          <w:divBdr>
                            <w:top w:val="none" w:sz="0" w:space="0" w:color="auto"/>
                            <w:left w:val="none" w:sz="0" w:space="0" w:color="auto"/>
                            <w:bottom w:val="none" w:sz="0" w:space="0" w:color="auto"/>
                            <w:right w:val="none" w:sz="0" w:space="0" w:color="auto"/>
                          </w:divBdr>
                          <w:divsChild>
                            <w:div w:id="1079790494">
                              <w:marLeft w:val="240"/>
                              <w:marRight w:val="0"/>
                              <w:marTop w:val="0"/>
                              <w:marBottom w:val="0"/>
                              <w:divBdr>
                                <w:top w:val="none" w:sz="0" w:space="0" w:color="auto"/>
                                <w:left w:val="none" w:sz="0" w:space="0" w:color="auto"/>
                                <w:bottom w:val="none" w:sz="0" w:space="0" w:color="auto"/>
                                <w:right w:val="none" w:sz="0" w:space="0" w:color="auto"/>
                              </w:divBdr>
                            </w:div>
                            <w:div w:id="1257127514">
                              <w:marLeft w:val="240"/>
                              <w:marRight w:val="0"/>
                              <w:marTop w:val="0"/>
                              <w:marBottom w:val="0"/>
                              <w:divBdr>
                                <w:top w:val="none" w:sz="0" w:space="0" w:color="auto"/>
                                <w:left w:val="none" w:sz="0" w:space="0" w:color="auto"/>
                                <w:bottom w:val="none" w:sz="0" w:space="0" w:color="auto"/>
                                <w:right w:val="none" w:sz="0" w:space="0" w:color="auto"/>
                              </w:divBdr>
                              <w:divsChild>
                                <w:div w:id="2066023473">
                                  <w:marLeft w:val="240"/>
                                  <w:marRight w:val="0"/>
                                  <w:marTop w:val="0"/>
                                  <w:marBottom w:val="0"/>
                                  <w:divBdr>
                                    <w:top w:val="none" w:sz="0" w:space="0" w:color="auto"/>
                                    <w:left w:val="none" w:sz="0" w:space="0" w:color="auto"/>
                                    <w:bottom w:val="none" w:sz="0" w:space="0" w:color="auto"/>
                                    <w:right w:val="none" w:sz="0" w:space="0" w:color="auto"/>
                                  </w:divBdr>
                                </w:div>
                              </w:divsChild>
                            </w:div>
                            <w:div w:id="1681658618">
                              <w:marLeft w:val="240"/>
                              <w:marRight w:val="0"/>
                              <w:marTop w:val="0"/>
                              <w:marBottom w:val="0"/>
                              <w:divBdr>
                                <w:top w:val="none" w:sz="0" w:space="0" w:color="auto"/>
                                <w:left w:val="none" w:sz="0" w:space="0" w:color="auto"/>
                                <w:bottom w:val="none" w:sz="0" w:space="0" w:color="auto"/>
                                <w:right w:val="none" w:sz="0" w:space="0" w:color="auto"/>
                              </w:divBdr>
                              <w:divsChild>
                                <w:div w:id="177161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46435">
                      <w:marLeft w:val="0"/>
                      <w:marRight w:val="0"/>
                      <w:marTop w:val="0"/>
                      <w:marBottom w:val="0"/>
                      <w:divBdr>
                        <w:top w:val="none" w:sz="0" w:space="0" w:color="auto"/>
                        <w:left w:val="none" w:sz="0" w:space="0" w:color="auto"/>
                        <w:bottom w:val="none" w:sz="0" w:space="0" w:color="auto"/>
                        <w:right w:val="none" w:sz="0" w:space="0" w:color="auto"/>
                      </w:divBdr>
                      <w:divsChild>
                        <w:div w:id="340670418">
                          <w:marLeft w:val="240"/>
                          <w:marRight w:val="0"/>
                          <w:marTop w:val="0"/>
                          <w:marBottom w:val="0"/>
                          <w:divBdr>
                            <w:top w:val="none" w:sz="0" w:space="0" w:color="auto"/>
                            <w:left w:val="none" w:sz="0" w:space="0" w:color="auto"/>
                            <w:bottom w:val="none" w:sz="0" w:space="0" w:color="auto"/>
                            <w:right w:val="none" w:sz="0" w:space="0" w:color="auto"/>
                          </w:divBdr>
                        </w:div>
                        <w:div w:id="1596326963">
                          <w:marLeft w:val="0"/>
                          <w:marRight w:val="0"/>
                          <w:marTop w:val="0"/>
                          <w:marBottom w:val="0"/>
                          <w:divBdr>
                            <w:top w:val="none" w:sz="0" w:space="0" w:color="auto"/>
                            <w:left w:val="none" w:sz="0" w:space="0" w:color="auto"/>
                            <w:bottom w:val="none" w:sz="0" w:space="0" w:color="auto"/>
                            <w:right w:val="none" w:sz="0" w:space="0" w:color="auto"/>
                          </w:divBdr>
                          <w:divsChild>
                            <w:div w:id="2704336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14">
                  <w:marLeft w:val="0"/>
                  <w:marRight w:val="0"/>
                  <w:marTop w:val="0"/>
                  <w:marBottom w:val="0"/>
                  <w:divBdr>
                    <w:top w:val="none" w:sz="0" w:space="0" w:color="auto"/>
                    <w:left w:val="none" w:sz="0" w:space="0" w:color="auto"/>
                    <w:bottom w:val="none" w:sz="0" w:space="0" w:color="auto"/>
                    <w:right w:val="none" w:sz="0" w:space="0" w:color="auto"/>
                  </w:divBdr>
                  <w:divsChild>
                    <w:div w:id="1238782749">
                      <w:marLeft w:val="1200"/>
                      <w:marRight w:val="0"/>
                      <w:marTop w:val="0"/>
                      <w:marBottom w:val="0"/>
                      <w:divBdr>
                        <w:top w:val="none" w:sz="0" w:space="0" w:color="auto"/>
                        <w:left w:val="none" w:sz="0" w:space="0" w:color="auto"/>
                        <w:bottom w:val="none" w:sz="0" w:space="0" w:color="auto"/>
                        <w:right w:val="none" w:sz="0" w:space="0" w:color="auto"/>
                      </w:divBdr>
                    </w:div>
                    <w:div w:id="1409765531">
                      <w:marLeft w:val="0"/>
                      <w:marRight w:val="0"/>
                      <w:marTop w:val="0"/>
                      <w:marBottom w:val="0"/>
                      <w:divBdr>
                        <w:top w:val="none" w:sz="0" w:space="0" w:color="auto"/>
                        <w:left w:val="none" w:sz="0" w:space="0" w:color="auto"/>
                        <w:bottom w:val="none" w:sz="0" w:space="0" w:color="auto"/>
                        <w:right w:val="none" w:sz="0" w:space="0" w:color="auto"/>
                      </w:divBdr>
                      <w:divsChild>
                        <w:div w:id="548420487">
                          <w:marLeft w:val="240"/>
                          <w:marRight w:val="0"/>
                          <w:marTop w:val="0"/>
                          <w:marBottom w:val="0"/>
                          <w:divBdr>
                            <w:top w:val="none" w:sz="0" w:space="0" w:color="auto"/>
                            <w:left w:val="none" w:sz="0" w:space="0" w:color="auto"/>
                            <w:bottom w:val="none" w:sz="0" w:space="0" w:color="auto"/>
                            <w:right w:val="none" w:sz="0" w:space="0" w:color="auto"/>
                          </w:divBdr>
                        </w:div>
                        <w:div w:id="1651597271">
                          <w:marLeft w:val="0"/>
                          <w:marRight w:val="0"/>
                          <w:marTop w:val="0"/>
                          <w:marBottom w:val="0"/>
                          <w:divBdr>
                            <w:top w:val="none" w:sz="0" w:space="0" w:color="auto"/>
                            <w:left w:val="none" w:sz="0" w:space="0" w:color="auto"/>
                            <w:bottom w:val="none" w:sz="0" w:space="0" w:color="auto"/>
                            <w:right w:val="none" w:sz="0" w:space="0" w:color="auto"/>
                          </w:divBdr>
                          <w:divsChild>
                            <w:div w:id="1171527914">
                              <w:marLeft w:val="240"/>
                              <w:marRight w:val="0"/>
                              <w:marTop w:val="0"/>
                              <w:marBottom w:val="0"/>
                              <w:divBdr>
                                <w:top w:val="none" w:sz="0" w:space="0" w:color="auto"/>
                                <w:left w:val="none" w:sz="0" w:space="0" w:color="auto"/>
                                <w:bottom w:val="none" w:sz="0" w:space="0" w:color="auto"/>
                                <w:right w:val="none" w:sz="0" w:space="0" w:color="auto"/>
                              </w:divBdr>
                            </w:div>
                          </w:divsChild>
                        </w:div>
                        <w:div w:id="1423456131">
                          <w:marLeft w:val="0"/>
                          <w:marRight w:val="0"/>
                          <w:marTop w:val="0"/>
                          <w:marBottom w:val="0"/>
                          <w:divBdr>
                            <w:top w:val="none" w:sz="0" w:space="0" w:color="auto"/>
                            <w:left w:val="none" w:sz="0" w:space="0" w:color="auto"/>
                            <w:bottom w:val="none" w:sz="0" w:space="0" w:color="auto"/>
                            <w:right w:val="none" w:sz="0" w:space="0" w:color="auto"/>
                          </w:divBdr>
                          <w:divsChild>
                            <w:div w:id="1356804372">
                              <w:marLeft w:val="240"/>
                              <w:marRight w:val="0"/>
                              <w:marTop w:val="0"/>
                              <w:marBottom w:val="0"/>
                              <w:divBdr>
                                <w:top w:val="none" w:sz="0" w:space="0" w:color="auto"/>
                                <w:left w:val="none" w:sz="0" w:space="0" w:color="auto"/>
                                <w:bottom w:val="none" w:sz="0" w:space="0" w:color="auto"/>
                                <w:right w:val="none" w:sz="0" w:space="0" w:color="auto"/>
                              </w:divBdr>
                            </w:div>
                            <w:div w:id="226963293">
                              <w:marLeft w:val="240"/>
                              <w:marRight w:val="0"/>
                              <w:marTop w:val="0"/>
                              <w:marBottom w:val="0"/>
                              <w:divBdr>
                                <w:top w:val="none" w:sz="0" w:space="0" w:color="auto"/>
                                <w:left w:val="none" w:sz="0" w:space="0" w:color="auto"/>
                                <w:bottom w:val="none" w:sz="0" w:space="0" w:color="auto"/>
                                <w:right w:val="none" w:sz="0" w:space="0" w:color="auto"/>
                              </w:divBdr>
                              <w:divsChild>
                                <w:div w:id="1600794604">
                                  <w:marLeft w:val="240"/>
                                  <w:marRight w:val="0"/>
                                  <w:marTop w:val="0"/>
                                  <w:marBottom w:val="0"/>
                                  <w:divBdr>
                                    <w:top w:val="none" w:sz="0" w:space="0" w:color="auto"/>
                                    <w:left w:val="none" w:sz="0" w:space="0" w:color="auto"/>
                                    <w:bottom w:val="none" w:sz="0" w:space="0" w:color="auto"/>
                                    <w:right w:val="none" w:sz="0" w:space="0" w:color="auto"/>
                                  </w:divBdr>
                                </w:div>
                              </w:divsChild>
                            </w:div>
                            <w:div w:id="1710376219">
                              <w:marLeft w:val="240"/>
                              <w:marRight w:val="0"/>
                              <w:marTop w:val="0"/>
                              <w:marBottom w:val="0"/>
                              <w:divBdr>
                                <w:top w:val="none" w:sz="0" w:space="0" w:color="auto"/>
                                <w:left w:val="none" w:sz="0" w:space="0" w:color="auto"/>
                                <w:bottom w:val="none" w:sz="0" w:space="0" w:color="auto"/>
                                <w:right w:val="none" w:sz="0" w:space="0" w:color="auto"/>
                              </w:divBdr>
                              <w:divsChild>
                                <w:div w:id="495462682">
                                  <w:marLeft w:val="240"/>
                                  <w:marRight w:val="0"/>
                                  <w:marTop w:val="0"/>
                                  <w:marBottom w:val="0"/>
                                  <w:divBdr>
                                    <w:top w:val="none" w:sz="0" w:space="0" w:color="auto"/>
                                    <w:left w:val="none" w:sz="0" w:space="0" w:color="auto"/>
                                    <w:bottom w:val="none" w:sz="0" w:space="0" w:color="auto"/>
                                    <w:right w:val="none" w:sz="0" w:space="0" w:color="auto"/>
                                  </w:divBdr>
                                </w:div>
                              </w:divsChild>
                            </w:div>
                            <w:div w:id="666329003">
                              <w:marLeft w:val="240"/>
                              <w:marRight w:val="0"/>
                              <w:marTop w:val="0"/>
                              <w:marBottom w:val="0"/>
                              <w:divBdr>
                                <w:top w:val="none" w:sz="0" w:space="0" w:color="auto"/>
                                <w:left w:val="none" w:sz="0" w:space="0" w:color="auto"/>
                                <w:bottom w:val="none" w:sz="0" w:space="0" w:color="auto"/>
                                <w:right w:val="none" w:sz="0" w:space="0" w:color="auto"/>
                              </w:divBdr>
                              <w:divsChild>
                                <w:div w:id="845480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8157184">
                          <w:marLeft w:val="0"/>
                          <w:marRight w:val="0"/>
                          <w:marTop w:val="0"/>
                          <w:marBottom w:val="0"/>
                          <w:divBdr>
                            <w:top w:val="none" w:sz="0" w:space="0" w:color="auto"/>
                            <w:left w:val="none" w:sz="0" w:space="0" w:color="auto"/>
                            <w:bottom w:val="none" w:sz="0" w:space="0" w:color="auto"/>
                            <w:right w:val="none" w:sz="0" w:space="0" w:color="auto"/>
                          </w:divBdr>
                          <w:divsChild>
                            <w:div w:id="942684927">
                              <w:marLeft w:val="240"/>
                              <w:marRight w:val="0"/>
                              <w:marTop w:val="0"/>
                              <w:marBottom w:val="0"/>
                              <w:divBdr>
                                <w:top w:val="none" w:sz="0" w:space="0" w:color="auto"/>
                                <w:left w:val="none" w:sz="0" w:space="0" w:color="auto"/>
                                <w:bottom w:val="none" w:sz="0" w:space="0" w:color="auto"/>
                                <w:right w:val="none" w:sz="0" w:space="0" w:color="auto"/>
                              </w:divBdr>
                            </w:div>
                          </w:divsChild>
                        </w:div>
                        <w:div w:id="2066835393">
                          <w:marLeft w:val="0"/>
                          <w:marRight w:val="0"/>
                          <w:marTop w:val="0"/>
                          <w:marBottom w:val="0"/>
                          <w:divBdr>
                            <w:top w:val="none" w:sz="0" w:space="0" w:color="auto"/>
                            <w:left w:val="none" w:sz="0" w:space="0" w:color="auto"/>
                            <w:bottom w:val="none" w:sz="0" w:space="0" w:color="auto"/>
                            <w:right w:val="none" w:sz="0" w:space="0" w:color="auto"/>
                          </w:divBdr>
                          <w:divsChild>
                            <w:div w:id="67655159">
                              <w:marLeft w:val="240"/>
                              <w:marRight w:val="0"/>
                              <w:marTop w:val="0"/>
                              <w:marBottom w:val="0"/>
                              <w:divBdr>
                                <w:top w:val="none" w:sz="0" w:space="0" w:color="auto"/>
                                <w:left w:val="none" w:sz="0" w:space="0" w:color="auto"/>
                                <w:bottom w:val="none" w:sz="0" w:space="0" w:color="auto"/>
                                <w:right w:val="none" w:sz="0" w:space="0" w:color="auto"/>
                              </w:divBdr>
                            </w:div>
                            <w:div w:id="622005216">
                              <w:marLeft w:val="240"/>
                              <w:marRight w:val="0"/>
                              <w:marTop w:val="0"/>
                              <w:marBottom w:val="0"/>
                              <w:divBdr>
                                <w:top w:val="none" w:sz="0" w:space="0" w:color="auto"/>
                                <w:left w:val="none" w:sz="0" w:space="0" w:color="auto"/>
                                <w:bottom w:val="none" w:sz="0" w:space="0" w:color="auto"/>
                                <w:right w:val="none" w:sz="0" w:space="0" w:color="auto"/>
                              </w:divBdr>
                              <w:divsChild>
                                <w:div w:id="2053070986">
                                  <w:marLeft w:val="240"/>
                                  <w:marRight w:val="0"/>
                                  <w:marTop w:val="0"/>
                                  <w:marBottom w:val="0"/>
                                  <w:divBdr>
                                    <w:top w:val="none" w:sz="0" w:space="0" w:color="auto"/>
                                    <w:left w:val="none" w:sz="0" w:space="0" w:color="auto"/>
                                    <w:bottom w:val="none" w:sz="0" w:space="0" w:color="auto"/>
                                    <w:right w:val="none" w:sz="0" w:space="0" w:color="auto"/>
                                  </w:divBdr>
                                </w:div>
                              </w:divsChild>
                            </w:div>
                            <w:div w:id="384913946">
                              <w:marLeft w:val="240"/>
                              <w:marRight w:val="0"/>
                              <w:marTop w:val="0"/>
                              <w:marBottom w:val="0"/>
                              <w:divBdr>
                                <w:top w:val="none" w:sz="0" w:space="0" w:color="auto"/>
                                <w:left w:val="none" w:sz="0" w:space="0" w:color="auto"/>
                                <w:bottom w:val="none" w:sz="0" w:space="0" w:color="auto"/>
                                <w:right w:val="none" w:sz="0" w:space="0" w:color="auto"/>
                              </w:divBdr>
                              <w:divsChild>
                                <w:div w:id="476805619">
                                  <w:marLeft w:val="240"/>
                                  <w:marRight w:val="0"/>
                                  <w:marTop w:val="0"/>
                                  <w:marBottom w:val="0"/>
                                  <w:divBdr>
                                    <w:top w:val="none" w:sz="0" w:space="0" w:color="auto"/>
                                    <w:left w:val="none" w:sz="0" w:space="0" w:color="auto"/>
                                    <w:bottom w:val="none" w:sz="0" w:space="0" w:color="auto"/>
                                    <w:right w:val="none" w:sz="0" w:space="0" w:color="auto"/>
                                  </w:divBdr>
                                </w:div>
                              </w:divsChild>
                            </w:div>
                            <w:div w:id="1669020006">
                              <w:marLeft w:val="240"/>
                              <w:marRight w:val="0"/>
                              <w:marTop w:val="0"/>
                              <w:marBottom w:val="0"/>
                              <w:divBdr>
                                <w:top w:val="none" w:sz="0" w:space="0" w:color="auto"/>
                                <w:left w:val="none" w:sz="0" w:space="0" w:color="auto"/>
                                <w:bottom w:val="none" w:sz="0" w:space="0" w:color="auto"/>
                                <w:right w:val="none" w:sz="0" w:space="0" w:color="auto"/>
                              </w:divBdr>
                              <w:divsChild>
                                <w:div w:id="1224214277">
                                  <w:marLeft w:val="240"/>
                                  <w:marRight w:val="0"/>
                                  <w:marTop w:val="0"/>
                                  <w:marBottom w:val="0"/>
                                  <w:divBdr>
                                    <w:top w:val="none" w:sz="0" w:space="0" w:color="auto"/>
                                    <w:left w:val="none" w:sz="0" w:space="0" w:color="auto"/>
                                    <w:bottom w:val="none" w:sz="0" w:space="0" w:color="auto"/>
                                    <w:right w:val="none" w:sz="0" w:space="0" w:color="auto"/>
                                  </w:divBdr>
                                </w:div>
                              </w:divsChild>
                            </w:div>
                            <w:div w:id="362754978">
                              <w:marLeft w:val="240"/>
                              <w:marRight w:val="0"/>
                              <w:marTop w:val="0"/>
                              <w:marBottom w:val="0"/>
                              <w:divBdr>
                                <w:top w:val="none" w:sz="0" w:space="0" w:color="auto"/>
                                <w:left w:val="none" w:sz="0" w:space="0" w:color="auto"/>
                                <w:bottom w:val="none" w:sz="0" w:space="0" w:color="auto"/>
                                <w:right w:val="none" w:sz="0" w:space="0" w:color="auto"/>
                              </w:divBdr>
                              <w:divsChild>
                                <w:div w:id="435101462">
                                  <w:marLeft w:val="240"/>
                                  <w:marRight w:val="0"/>
                                  <w:marTop w:val="0"/>
                                  <w:marBottom w:val="0"/>
                                  <w:divBdr>
                                    <w:top w:val="none" w:sz="0" w:space="0" w:color="auto"/>
                                    <w:left w:val="none" w:sz="0" w:space="0" w:color="auto"/>
                                    <w:bottom w:val="none" w:sz="0" w:space="0" w:color="auto"/>
                                    <w:right w:val="none" w:sz="0" w:space="0" w:color="auto"/>
                                  </w:divBdr>
                                </w:div>
                              </w:divsChild>
                            </w:div>
                            <w:div w:id="1890411922">
                              <w:marLeft w:val="240"/>
                              <w:marRight w:val="0"/>
                              <w:marTop w:val="0"/>
                              <w:marBottom w:val="0"/>
                              <w:divBdr>
                                <w:top w:val="none" w:sz="0" w:space="0" w:color="auto"/>
                                <w:left w:val="none" w:sz="0" w:space="0" w:color="auto"/>
                                <w:bottom w:val="none" w:sz="0" w:space="0" w:color="auto"/>
                                <w:right w:val="none" w:sz="0" w:space="0" w:color="auto"/>
                              </w:divBdr>
                              <w:divsChild>
                                <w:div w:id="2004314089">
                                  <w:marLeft w:val="240"/>
                                  <w:marRight w:val="0"/>
                                  <w:marTop w:val="0"/>
                                  <w:marBottom w:val="0"/>
                                  <w:divBdr>
                                    <w:top w:val="none" w:sz="0" w:space="0" w:color="auto"/>
                                    <w:left w:val="none" w:sz="0" w:space="0" w:color="auto"/>
                                    <w:bottom w:val="none" w:sz="0" w:space="0" w:color="auto"/>
                                    <w:right w:val="none" w:sz="0" w:space="0" w:color="auto"/>
                                  </w:divBdr>
                                </w:div>
                              </w:divsChild>
                            </w:div>
                            <w:div w:id="825434494">
                              <w:marLeft w:val="240"/>
                              <w:marRight w:val="0"/>
                              <w:marTop w:val="0"/>
                              <w:marBottom w:val="0"/>
                              <w:divBdr>
                                <w:top w:val="none" w:sz="0" w:space="0" w:color="auto"/>
                                <w:left w:val="none" w:sz="0" w:space="0" w:color="auto"/>
                                <w:bottom w:val="none" w:sz="0" w:space="0" w:color="auto"/>
                                <w:right w:val="none" w:sz="0" w:space="0" w:color="auto"/>
                              </w:divBdr>
                              <w:divsChild>
                                <w:div w:id="10383191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8657076">
                          <w:marLeft w:val="0"/>
                          <w:marRight w:val="0"/>
                          <w:marTop w:val="0"/>
                          <w:marBottom w:val="0"/>
                          <w:divBdr>
                            <w:top w:val="none" w:sz="0" w:space="0" w:color="auto"/>
                            <w:left w:val="none" w:sz="0" w:space="0" w:color="auto"/>
                            <w:bottom w:val="none" w:sz="0" w:space="0" w:color="auto"/>
                            <w:right w:val="none" w:sz="0" w:space="0" w:color="auto"/>
                          </w:divBdr>
                          <w:divsChild>
                            <w:div w:id="20726543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6565917">
                      <w:marLeft w:val="0"/>
                      <w:marRight w:val="0"/>
                      <w:marTop w:val="0"/>
                      <w:marBottom w:val="0"/>
                      <w:divBdr>
                        <w:top w:val="none" w:sz="0" w:space="0" w:color="auto"/>
                        <w:left w:val="none" w:sz="0" w:space="0" w:color="auto"/>
                        <w:bottom w:val="none" w:sz="0" w:space="0" w:color="auto"/>
                        <w:right w:val="none" w:sz="0" w:space="0" w:color="auto"/>
                      </w:divBdr>
                      <w:divsChild>
                        <w:div w:id="1976136301">
                          <w:marLeft w:val="240"/>
                          <w:marRight w:val="0"/>
                          <w:marTop w:val="0"/>
                          <w:marBottom w:val="0"/>
                          <w:divBdr>
                            <w:top w:val="none" w:sz="0" w:space="0" w:color="auto"/>
                            <w:left w:val="none" w:sz="0" w:space="0" w:color="auto"/>
                            <w:bottom w:val="none" w:sz="0" w:space="0" w:color="auto"/>
                            <w:right w:val="none" w:sz="0" w:space="0" w:color="auto"/>
                          </w:divBdr>
                        </w:div>
                        <w:div w:id="1937251620">
                          <w:marLeft w:val="0"/>
                          <w:marRight w:val="0"/>
                          <w:marTop w:val="0"/>
                          <w:marBottom w:val="0"/>
                          <w:divBdr>
                            <w:top w:val="none" w:sz="0" w:space="0" w:color="auto"/>
                            <w:left w:val="none" w:sz="0" w:space="0" w:color="auto"/>
                            <w:bottom w:val="none" w:sz="0" w:space="0" w:color="auto"/>
                            <w:right w:val="none" w:sz="0" w:space="0" w:color="auto"/>
                          </w:divBdr>
                          <w:divsChild>
                            <w:div w:id="2043358217">
                              <w:marLeft w:val="240"/>
                              <w:marRight w:val="0"/>
                              <w:marTop w:val="0"/>
                              <w:marBottom w:val="0"/>
                              <w:divBdr>
                                <w:top w:val="none" w:sz="0" w:space="0" w:color="auto"/>
                                <w:left w:val="none" w:sz="0" w:space="0" w:color="auto"/>
                                <w:bottom w:val="none" w:sz="0" w:space="0" w:color="auto"/>
                                <w:right w:val="none" w:sz="0" w:space="0" w:color="auto"/>
                              </w:divBdr>
                            </w:div>
                          </w:divsChild>
                        </w:div>
                        <w:div w:id="799307189">
                          <w:marLeft w:val="0"/>
                          <w:marRight w:val="0"/>
                          <w:marTop w:val="0"/>
                          <w:marBottom w:val="0"/>
                          <w:divBdr>
                            <w:top w:val="none" w:sz="0" w:space="0" w:color="auto"/>
                            <w:left w:val="none" w:sz="0" w:space="0" w:color="auto"/>
                            <w:bottom w:val="none" w:sz="0" w:space="0" w:color="auto"/>
                            <w:right w:val="none" w:sz="0" w:space="0" w:color="auto"/>
                          </w:divBdr>
                          <w:divsChild>
                            <w:div w:id="2045641262">
                              <w:marLeft w:val="240"/>
                              <w:marRight w:val="0"/>
                              <w:marTop w:val="0"/>
                              <w:marBottom w:val="0"/>
                              <w:divBdr>
                                <w:top w:val="none" w:sz="0" w:space="0" w:color="auto"/>
                                <w:left w:val="none" w:sz="0" w:space="0" w:color="auto"/>
                                <w:bottom w:val="none" w:sz="0" w:space="0" w:color="auto"/>
                                <w:right w:val="none" w:sz="0" w:space="0" w:color="auto"/>
                              </w:divBdr>
                            </w:div>
                          </w:divsChild>
                        </w:div>
                        <w:div w:id="610166874">
                          <w:marLeft w:val="0"/>
                          <w:marRight w:val="0"/>
                          <w:marTop w:val="0"/>
                          <w:marBottom w:val="0"/>
                          <w:divBdr>
                            <w:top w:val="none" w:sz="0" w:space="0" w:color="auto"/>
                            <w:left w:val="none" w:sz="0" w:space="0" w:color="auto"/>
                            <w:bottom w:val="none" w:sz="0" w:space="0" w:color="auto"/>
                            <w:right w:val="none" w:sz="0" w:space="0" w:color="auto"/>
                          </w:divBdr>
                          <w:divsChild>
                            <w:div w:id="1211647505">
                              <w:marLeft w:val="240"/>
                              <w:marRight w:val="0"/>
                              <w:marTop w:val="0"/>
                              <w:marBottom w:val="0"/>
                              <w:divBdr>
                                <w:top w:val="none" w:sz="0" w:space="0" w:color="auto"/>
                                <w:left w:val="none" w:sz="0" w:space="0" w:color="auto"/>
                                <w:bottom w:val="none" w:sz="0" w:space="0" w:color="auto"/>
                                <w:right w:val="none" w:sz="0" w:space="0" w:color="auto"/>
                              </w:divBdr>
                            </w:div>
                          </w:divsChild>
                        </w:div>
                        <w:div w:id="2082755106">
                          <w:marLeft w:val="0"/>
                          <w:marRight w:val="0"/>
                          <w:marTop w:val="0"/>
                          <w:marBottom w:val="0"/>
                          <w:divBdr>
                            <w:top w:val="none" w:sz="0" w:space="0" w:color="auto"/>
                            <w:left w:val="none" w:sz="0" w:space="0" w:color="auto"/>
                            <w:bottom w:val="none" w:sz="0" w:space="0" w:color="auto"/>
                            <w:right w:val="none" w:sz="0" w:space="0" w:color="auto"/>
                          </w:divBdr>
                          <w:divsChild>
                            <w:div w:id="1734040202">
                              <w:marLeft w:val="240"/>
                              <w:marRight w:val="0"/>
                              <w:marTop w:val="0"/>
                              <w:marBottom w:val="0"/>
                              <w:divBdr>
                                <w:top w:val="none" w:sz="0" w:space="0" w:color="auto"/>
                                <w:left w:val="none" w:sz="0" w:space="0" w:color="auto"/>
                                <w:bottom w:val="none" w:sz="0" w:space="0" w:color="auto"/>
                                <w:right w:val="none" w:sz="0" w:space="0" w:color="auto"/>
                              </w:divBdr>
                            </w:div>
                          </w:divsChild>
                        </w:div>
                        <w:div w:id="79527306">
                          <w:marLeft w:val="0"/>
                          <w:marRight w:val="0"/>
                          <w:marTop w:val="0"/>
                          <w:marBottom w:val="0"/>
                          <w:divBdr>
                            <w:top w:val="none" w:sz="0" w:space="0" w:color="auto"/>
                            <w:left w:val="none" w:sz="0" w:space="0" w:color="auto"/>
                            <w:bottom w:val="none" w:sz="0" w:space="0" w:color="auto"/>
                            <w:right w:val="none" w:sz="0" w:space="0" w:color="auto"/>
                          </w:divBdr>
                          <w:divsChild>
                            <w:div w:id="97678474">
                              <w:marLeft w:val="240"/>
                              <w:marRight w:val="0"/>
                              <w:marTop w:val="0"/>
                              <w:marBottom w:val="0"/>
                              <w:divBdr>
                                <w:top w:val="none" w:sz="0" w:space="0" w:color="auto"/>
                                <w:left w:val="none" w:sz="0" w:space="0" w:color="auto"/>
                                <w:bottom w:val="none" w:sz="0" w:space="0" w:color="auto"/>
                                <w:right w:val="none" w:sz="0" w:space="0" w:color="auto"/>
                              </w:divBdr>
                            </w:div>
                          </w:divsChild>
                        </w:div>
                        <w:div w:id="348995517">
                          <w:marLeft w:val="0"/>
                          <w:marRight w:val="0"/>
                          <w:marTop w:val="0"/>
                          <w:marBottom w:val="0"/>
                          <w:divBdr>
                            <w:top w:val="none" w:sz="0" w:space="0" w:color="auto"/>
                            <w:left w:val="none" w:sz="0" w:space="0" w:color="auto"/>
                            <w:bottom w:val="none" w:sz="0" w:space="0" w:color="auto"/>
                            <w:right w:val="none" w:sz="0" w:space="0" w:color="auto"/>
                          </w:divBdr>
                          <w:divsChild>
                            <w:div w:id="1234047158">
                              <w:marLeft w:val="240"/>
                              <w:marRight w:val="0"/>
                              <w:marTop w:val="0"/>
                              <w:marBottom w:val="0"/>
                              <w:divBdr>
                                <w:top w:val="none" w:sz="0" w:space="0" w:color="auto"/>
                                <w:left w:val="none" w:sz="0" w:space="0" w:color="auto"/>
                                <w:bottom w:val="none" w:sz="0" w:space="0" w:color="auto"/>
                                <w:right w:val="none" w:sz="0" w:space="0" w:color="auto"/>
                              </w:divBdr>
                            </w:div>
                          </w:divsChild>
                        </w:div>
                        <w:div w:id="349797394">
                          <w:marLeft w:val="0"/>
                          <w:marRight w:val="0"/>
                          <w:marTop w:val="0"/>
                          <w:marBottom w:val="0"/>
                          <w:divBdr>
                            <w:top w:val="none" w:sz="0" w:space="0" w:color="auto"/>
                            <w:left w:val="none" w:sz="0" w:space="0" w:color="auto"/>
                            <w:bottom w:val="none" w:sz="0" w:space="0" w:color="auto"/>
                            <w:right w:val="none" w:sz="0" w:space="0" w:color="auto"/>
                          </w:divBdr>
                          <w:divsChild>
                            <w:div w:id="1100875967">
                              <w:marLeft w:val="240"/>
                              <w:marRight w:val="0"/>
                              <w:marTop w:val="0"/>
                              <w:marBottom w:val="0"/>
                              <w:divBdr>
                                <w:top w:val="none" w:sz="0" w:space="0" w:color="auto"/>
                                <w:left w:val="none" w:sz="0" w:space="0" w:color="auto"/>
                                <w:bottom w:val="none" w:sz="0" w:space="0" w:color="auto"/>
                                <w:right w:val="none" w:sz="0" w:space="0" w:color="auto"/>
                              </w:divBdr>
                            </w:div>
                          </w:divsChild>
                        </w:div>
                        <w:div w:id="537354877">
                          <w:marLeft w:val="0"/>
                          <w:marRight w:val="0"/>
                          <w:marTop w:val="0"/>
                          <w:marBottom w:val="0"/>
                          <w:divBdr>
                            <w:top w:val="none" w:sz="0" w:space="0" w:color="auto"/>
                            <w:left w:val="none" w:sz="0" w:space="0" w:color="auto"/>
                            <w:bottom w:val="none" w:sz="0" w:space="0" w:color="auto"/>
                            <w:right w:val="none" w:sz="0" w:space="0" w:color="auto"/>
                          </w:divBdr>
                          <w:divsChild>
                            <w:div w:id="1752307804">
                              <w:marLeft w:val="240"/>
                              <w:marRight w:val="0"/>
                              <w:marTop w:val="0"/>
                              <w:marBottom w:val="0"/>
                              <w:divBdr>
                                <w:top w:val="none" w:sz="0" w:space="0" w:color="auto"/>
                                <w:left w:val="none" w:sz="0" w:space="0" w:color="auto"/>
                                <w:bottom w:val="none" w:sz="0" w:space="0" w:color="auto"/>
                                <w:right w:val="none" w:sz="0" w:space="0" w:color="auto"/>
                              </w:divBdr>
                            </w:div>
                          </w:divsChild>
                        </w:div>
                        <w:div w:id="818620245">
                          <w:marLeft w:val="0"/>
                          <w:marRight w:val="0"/>
                          <w:marTop w:val="0"/>
                          <w:marBottom w:val="0"/>
                          <w:divBdr>
                            <w:top w:val="none" w:sz="0" w:space="0" w:color="auto"/>
                            <w:left w:val="none" w:sz="0" w:space="0" w:color="auto"/>
                            <w:bottom w:val="none" w:sz="0" w:space="0" w:color="auto"/>
                            <w:right w:val="none" w:sz="0" w:space="0" w:color="auto"/>
                          </w:divBdr>
                          <w:divsChild>
                            <w:div w:id="2126190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7470679">
                      <w:marLeft w:val="0"/>
                      <w:marRight w:val="0"/>
                      <w:marTop w:val="0"/>
                      <w:marBottom w:val="0"/>
                      <w:divBdr>
                        <w:top w:val="none" w:sz="0" w:space="0" w:color="auto"/>
                        <w:left w:val="none" w:sz="0" w:space="0" w:color="auto"/>
                        <w:bottom w:val="none" w:sz="0" w:space="0" w:color="auto"/>
                        <w:right w:val="none" w:sz="0" w:space="0" w:color="auto"/>
                      </w:divBdr>
                      <w:divsChild>
                        <w:div w:id="1815952932">
                          <w:marLeft w:val="240"/>
                          <w:marRight w:val="0"/>
                          <w:marTop w:val="0"/>
                          <w:marBottom w:val="0"/>
                          <w:divBdr>
                            <w:top w:val="none" w:sz="0" w:space="0" w:color="auto"/>
                            <w:left w:val="none" w:sz="0" w:space="0" w:color="auto"/>
                            <w:bottom w:val="none" w:sz="0" w:space="0" w:color="auto"/>
                            <w:right w:val="none" w:sz="0" w:space="0" w:color="auto"/>
                          </w:divBdr>
                        </w:div>
                        <w:div w:id="89937140">
                          <w:marLeft w:val="0"/>
                          <w:marRight w:val="0"/>
                          <w:marTop w:val="0"/>
                          <w:marBottom w:val="0"/>
                          <w:divBdr>
                            <w:top w:val="none" w:sz="0" w:space="0" w:color="auto"/>
                            <w:left w:val="none" w:sz="0" w:space="0" w:color="auto"/>
                            <w:bottom w:val="none" w:sz="0" w:space="0" w:color="auto"/>
                            <w:right w:val="none" w:sz="0" w:space="0" w:color="auto"/>
                          </w:divBdr>
                          <w:divsChild>
                            <w:div w:id="1999186250">
                              <w:marLeft w:val="240"/>
                              <w:marRight w:val="0"/>
                              <w:marTop w:val="0"/>
                              <w:marBottom w:val="0"/>
                              <w:divBdr>
                                <w:top w:val="none" w:sz="0" w:space="0" w:color="auto"/>
                                <w:left w:val="none" w:sz="0" w:space="0" w:color="auto"/>
                                <w:bottom w:val="none" w:sz="0" w:space="0" w:color="auto"/>
                                <w:right w:val="none" w:sz="0" w:space="0" w:color="auto"/>
                              </w:divBdr>
                            </w:div>
                          </w:divsChild>
                        </w:div>
                        <w:div w:id="1193885421">
                          <w:marLeft w:val="0"/>
                          <w:marRight w:val="0"/>
                          <w:marTop w:val="0"/>
                          <w:marBottom w:val="0"/>
                          <w:divBdr>
                            <w:top w:val="none" w:sz="0" w:space="0" w:color="auto"/>
                            <w:left w:val="none" w:sz="0" w:space="0" w:color="auto"/>
                            <w:bottom w:val="none" w:sz="0" w:space="0" w:color="auto"/>
                            <w:right w:val="none" w:sz="0" w:space="0" w:color="auto"/>
                          </w:divBdr>
                          <w:divsChild>
                            <w:div w:id="767582533">
                              <w:marLeft w:val="240"/>
                              <w:marRight w:val="0"/>
                              <w:marTop w:val="0"/>
                              <w:marBottom w:val="0"/>
                              <w:divBdr>
                                <w:top w:val="none" w:sz="0" w:space="0" w:color="auto"/>
                                <w:left w:val="none" w:sz="0" w:space="0" w:color="auto"/>
                                <w:bottom w:val="none" w:sz="0" w:space="0" w:color="auto"/>
                                <w:right w:val="none" w:sz="0" w:space="0" w:color="auto"/>
                              </w:divBdr>
                            </w:div>
                            <w:div w:id="1014261314">
                              <w:marLeft w:val="240"/>
                              <w:marRight w:val="0"/>
                              <w:marTop w:val="0"/>
                              <w:marBottom w:val="0"/>
                              <w:divBdr>
                                <w:top w:val="none" w:sz="0" w:space="0" w:color="auto"/>
                                <w:left w:val="none" w:sz="0" w:space="0" w:color="auto"/>
                                <w:bottom w:val="none" w:sz="0" w:space="0" w:color="auto"/>
                                <w:right w:val="none" w:sz="0" w:space="0" w:color="auto"/>
                              </w:divBdr>
                              <w:divsChild>
                                <w:div w:id="730469866">
                                  <w:marLeft w:val="240"/>
                                  <w:marRight w:val="0"/>
                                  <w:marTop w:val="0"/>
                                  <w:marBottom w:val="0"/>
                                  <w:divBdr>
                                    <w:top w:val="none" w:sz="0" w:space="0" w:color="auto"/>
                                    <w:left w:val="none" w:sz="0" w:space="0" w:color="auto"/>
                                    <w:bottom w:val="none" w:sz="0" w:space="0" w:color="auto"/>
                                    <w:right w:val="none" w:sz="0" w:space="0" w:color="auto"/>
                                  </w:divBdr>
                                </w:div>
                              </w:divsChild>
                            </w:div>
                            <w:div w:id="775516046">
                              <w:marLeft w:val="240"/>
                              <w:marRight w:val="0"/>
                              <w:marTop w:val="0"/>
                              <w:marBottom w:val="0"/>
                              <w:divBdr>
                                <w:top w:val="none" w:sz="0" w:space="0" w:color="auto"/>
                                <w:left w:val="none" w:sz="0" w:space="0" w:color="auto"/>
                                <w:bottom w:val="none" w:sz="0" w:space="0" w:color="auto"/>
                                <w:right w:val="none" w:sz="0" w:space="0" w:color="auto"/>
                              </w:divBdr>
                              <w:divsChild>
                                <w:div w:id="386683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3503083">
                          <w:marLeft w:val="0"/>
                          <w:marRight w:val="0"/>
                          <w:marTop w:val="0"/>
                          <w:marBottom w:val="0"/>
                          <w:divBdr>
                            <w:top w:val="none" w:sz="0" w:space="0" w:color="auto"/>
                            <w:left w:val="none" w:sz="0" w:space="0" w:color="auto"/>
                            <w:bottom w:val="none" w:sz="0" w:space="0" w:color="auto"/>
                            <w:right w:val="none" w:sz="0" w:space="0" w:color="auto"/>
                          </w:divBdr>
                          <w:divsChild>
                            <w:div w:id="918976555">
                              <w:marLeft w:val="240"/>
                              <w:marRight w:val="0"/>
                              <w:marTop w:val="0"/>
                              <w:marBottom w:val="0"/>
                              <w:divBdr>
                                <w:top w:val="none" w:sz="0" w:space="0" w:color="auto"/>
                                <w:left w:val="none" w:sz="0" w:space="0" w:color="auto"/>
                                <w:bottom w:val="none" w:sz="0" w:space="0" w:color="auto"/>
                                <w:right w:val="none" w:sz="0" w:space="0" w:color="auto"/>
                              </w:divBdr>
                            </w:div>
                          </w:divsChild>
                        </w:div>
                        <w:div w:id="371732259">
                          <w:marLeft w:val="0"/>
                          <w:marRight w:val="0"/>
                          <w:marTop w:val="0"/>
                          <w:marBottom w:val="0"/>
                          <w:divBdr>
                            <w:top w:val="none" w:sz="0" w:space="0" w:color="auto"/>
                            <w:left w:val="none" w:sz="0" w:space="0" w:color="auto"/>
                            <w:bottom w:val="none" w:sz="0" w:space="0" w:color="auto"/>
                            <w:right w:val="none" w:sz="0" w:space="0" w:color="auto"/>
                          </w:divBdr>
                          <w:divsChild>
                            <w:div w:id="1242713584">
                              <w:marLeft w:val="240"/>
                              <w:marRight w:val="0"/>
                              <w:marTop w:val="0"/>
                              <w:marBottom w:val="0"/>
                              <w:divBdr>
                                <w:top w:val="none" w:sz="0" w:space="0" w:color="auto"/>
                                <w:left w:val="none" w:sz="0" w:space="0" w:color="auto"/>
                                <w:bottom w:val="none" w:sz="0" w:space="0" w:color="auto"/>
                                <w:right w:val="none" w:sz="0" w:space="0" w:color="auto"/>
                              </w:divBdr>
                            </w:div>
                          </w:divsChild>
                        </w:div>
                        <w:div w:id="647975051">
                          <w:marLeft w:val="0"/>
                          <w:marRight w:val="0"/>
                          <w:marTop w:val="0"/>
                          <w:marBottom w:val="0"/>
                          <w:divBdr>
                            <w:top w:val="none" w:sz="0" w:space="0" w:color="auto"/>
                            <w:left w:val="none" w:sz="0" w:space="0" w:color="auto"/>
                            <w:bottom w:val="none" w:sz="0" w:space="0" w:color="auto"/>
                            <w:right w:val="none" w:sz="0" w:space="0" w:color="auto"/>
                          </w:divBdr>
                          <w:divsChild>
                            <w:div w:id="16774658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652968">
                      <w:marLeft w:val="0"/>
                      <w:marRight w:val="0"/>
                      <w:marTop w:val="0"/>
                      <w:marBottom w:val="0"/>
                      <w:divBdr>
                        <w:top w:val="none" w:sz="0" w:space="0" w:color="auto"/>
                        <w:left w:val="none" w:sz="0" w:space="0" w:color="auto"/>
                        <w:bottom w:val="none" w:sz="0" w:space="0" w:color="auto"/>
                        <w:right w:val="none" w:sz="0" w:space="0" w:color="auto"/>
                      </w:divBdr>
                      <w:divsChild>
                        <w:div w:id="421999653">
                          <w:marLeft w:val="240"/>
                          <w:marRight w:val="0"/>
                          <w:marTop w:val="0"/>
                          <w:marBottom w:val="0"/>
                          <w:divBdr>
                            <w:top w:val="none" w:sz="0" w:space="0" w:color="auto"/>
                            <w:left w:val="none" w:sz="0" w:space="0" w:color="auto"/>
                            <w:bottom w:val="none" w:sz="0" w:space="0" w:color="auto"/>
                            <w:right w:val="none" w:sz="0" w:space="0" w:color="auto"/>
                          </w:divBdr>
                        </w:div>
                        <w:div w:id="2107995306">
                          <w:marLeft w:val="0"/>
                          <w:marRight w:val="0"/>
                          <w:marTop w:val="0"/>
                          <w:marBottom w:val="0"/>
                          <w:divBdr>
                            <w:top w:val="none" w:sz="0" w:space="0" w:color="auto"/>
                            <w:left w:val="none" w:sz="0" w:space="0" w:color="auto"/>
                            <w:bottom w:val="none" w:sz="0" w:space="0" w:color="auto"/>
                            <w:right w:val="none" w:sz="0" w:space="0" w:color="auto"/>
                          </w:divBdr>
                          <w:divsChild>
                            <w:div w:id="240792172">
                              <w:marLeft w:val="240"/>
                              <w:marRight w:val="0"/>
                              <w:marTop w:val="0"/>
                              <w:marBottom w:val="0"/>
                              <w:divBdr>
                                <w:top w:val="none" w:sz="0" w:space="0" w:color="auto"/>
                                <w:left w:val="none" w:sz="0" w:space="0" w:color="auto"/>
                                <w:bottom w:val="none" w:sz="0" w:space="0" w:color="auto"/>
                                <w:right w:val="none" w:sz="0" w:space="0" w:color="auto"/>
                              </w:divBdr>
                            </w:div>
                          </w:divsChild>
                        </w:div>
                        <w:div w:id="1184055619">
                          <w:marLeft w:val="0"/>
                          <w:marRight w:val="0"/>
                          <w:marTop w:val="0"/>
                          <w:marBottom w:val="0"/>
                          <w:divBdr>
                            <w:top w:val="none" w:sz="0" w:space="0" w:color="auto"/>
                            <w:left w:val="none" w:sz="0" w:space="0" w:color="auto"/>
                            <w:bottom w:val="none" w:sz="0" w:space="0" w:color="auto"/>
                            <w:right w:val="none" w:sz="0" w:space="0" w:color="auto"/>
                          </w:divBdr>
                          <w:divsChild>
                            <w:div w:id="1302727962">
                              <w:marLeft w:val="240"/>
                              <w:marRight w:val="0"/>
                              <w:marTop w:val="0"/>
                              <w:marBottom w:val="0"/>
                              <w:divBdr>
                                <w:top w:val="none" w:sz="0" w:space="0" w:color="auto"/>
                                <w:left w:val="none" w:sz="0" w:space="0" w:color="auto"/>
                                <w:bottom w:val="none" w:sz="0" w:space="0" w:color="auto"/>
                                <w:right w:val="none" w:sz="0" w:space="0" w:color="auto"/>
                              </w:divBdr>
                            </w:div>
                            <w:div w:id="748775343">
                              <w:marLeft w:val="240"/>
                              <w:marRight w:val="0"/>
                              <w:marTop w:val="0"/>
                              <w:marBottom w:val="0"/>
                              <w:divBdr>
                                <w:top w:val="none" w:sz="0" w:space="0" w:color="auto"/>
                                <w:left w:val="none" w:sz="0" w:space="0" w:color="auto"/>
                                <w:bottom w:val="none" w:sz="0" w:space="0" w:color="auto"/>
                                <w:right w:val="none" w:sz="0" w:space="0" w:color="auto"/>
                              </w:divBdr>
                              <w:divsChild>
                                <w:div w:id="845438523">
                                  <w:marLeft w:val="240"/>
                                  <w:marRight w:val="0"/>
                                  <w:marTop w:val="0"/>
                                  <w:marBottom w:val="0"/>
                                  <w:divBdr>
                                    <w:top w:val="none" w:sz="0" w:space="0" w:color="auto"/>
                                    <w:left w:val="none" w:sz="0" w:space="0" w:color="auto"/>
                                    <w:bottom w:val="none" w:sz="0" w:space="0" w:color="auto"/>
                                    <w:right w:val="none" w:sz="0" w:space="0" w:color="auto"/>
                                  </w:divBdr>
                                </w:div>
                              </w:divsChild>
                            </w:div>
                            <w:div w:id="612127758">
                              <w:marLeft w:val="240"/>
                              <w:marRight w:val="0"/>
                              <w:marTop w:val="0"/>
                              <w:marBottom w:val="0"/>
                              <w:divBdr>
                                <w:top w:val="none" w:sz="0" w:space="0" w:color="auto"/>
                                <w:left w:val="none" w:sz="0" w:space="0" w:color="auto"/>
                                <w:bottom w:val="none" w:sz="0" w:space="0" w:color="auto"/>
                                <w:right w:val="none" w:sz="0" w:space="0" w:color="auto"/>
                              </w:divBdr>
                              <w:divsChild>
                                <w:div w:id="979850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0439028">
                          <w:marLeft w:val="0"/>
                          <w:marRight w:val="0"/>
                          <w:marTop w:val="0"/>
                          <w:marBottom w:val="0"/>
                          <w:divBdr>
                            <w:top w:val="none" w:sz="0" w:space="0" w:color="auto"/>
                            <w:left w:val="none" w:sz="0" w:space="0" w:color="auto"/>
                            <w:bottom w:val="none" w:sz="0" w:space="0" w:color="auto"/>
                            <w:right w:val="none" w:sz="0" w:space="0" w:color="auto"/>
                          </w:divBdr>
                          <w:divsChild>
                            <w:div w:id="961493093">
                              <w:marLeft w:val="240"/>
                              <w:marRight w:val="0"/>
                              <w:marTop w:val="0"/>
                              <w:marBottom w:val="0"/>
                              <w:divBdr>
                                <w:top w:val="none" w:sz="0" w:space="0" w:color="auto"/>
                                <w:left w:val="none" w:sz="0" w:space="0" w:color="auto"/>
                                <w:bottom w:val="none" w:sz="0" w:space="0" w:color="auto"/>
                                <w:right w:val="none" w:sz="0" w:space="0" w:color="auto"/>
                              </w:divBdr>
                            </w:div>
                          </w:divsChild>
                        </w:div>
                        <w:div w:id="2089302080">
                          <w:marLeft w:val="0"/>
                          <w:marRight w:val="0"/>
                          <w:marTop w:val="0"/>
                          <w:marBottom w:val="0"/>
                          <w:divBdr>
                            <w:top w:val="none" w:sz="0" w:space="0" w:color="auto"/>
                            <w:left w:val="none" w:sz="0" w:space="0" w:color="auto"/>
                            <w:bottom w:val="none" w:sz="0" w:space="0" w:color="auto"/>
                            <w:right w:val="none" w:sz="0" w:space="0" w:color="auto"/>
                          </w:divBdr>
                          <w:divsChild>
                            <w:div w:id="604464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1559065">
                      <w:marLeft w:val="0"/>
                      <w:marRight w:val="0"/>
                      <w:marTop w:val="0"/>
                      <w:marBottom w:val="0"/>
                      <w:divBdr>
                        <w:top w:val="none" w:sz="0" w:space="0" w:color="auto"/>
                        <w:left w:val="none" w:sz="0" w:space="0" w:color="auto"/>
                        <w:bottom w:val="none" w:sz="0" w:space="0" w:color="auto"/>
                        <w:right w:val="none" w:sz="0" w:space="0" w:color="auto"/>
                      </w:divBdr>
                      <w:divsChild>
                        <w:div w:id="1963416068">
                          <w:marLeft w:val="240"/>
                          <w:marRight w:val="0"/>
                          <w:marTop w:val="0"/>
                          <w:marBottom w:val="0"/>
                          <w:divBdr>
                            <w:top w:val="none" w:sz="0" w:space="0" w:color="auto"/>
                            <w:left w:val="none" w:sz="0" w:space="0" w:color="auto"/>
                            <w:bottom w:val="none" w:sz="0" w:space="0" w:color="auto"/>
                            <w:right w:val="none" w:sz="0" w:space="0" w:color="auto"/>
                          </w:divBdr>
                        </w:div>
                        <w:div w:id="2032804971">
                          <w:marLeft w:val="0"/>
                          <w:marRight w:val="0"/>
                          <w:marTop w:val="0"/>
                          <w:marBottom w:val="0"/>
                          <w:divBdr>
                            <w:top w:val="none" w:sz="0" w:space="0" w:color="auto"/>
                            <w:left w:val="none" w:sz="0" w:space="0" w:color="auto"/>
                            <w:bottom w:val="none" w:sz="0" w:space="0" w:color="auto"/>
                            <w:right w:val="none" w:sz="0" w:space="0" w:color="auto"/>
                          </w:divBdr>
                          <w:divsChild>
                            <w:div w:id="1885828100">
                              <w:marLeft w:val="240"/>
                              <w:marRight w:val="0"/>
                              <w:marTop w:val="0"/>
                              <w:marBottom w:val="0"/>
                              <w:divBdr>
                                <w:top w:val="none" w:sz="0" w:space="0" w:color="auto"/>
                                <w:left w:val="none" w:sz="0" w:space="0" w:color="auto"/>
                                <w:bottom w:val="none" w:sz="0" w:space="0" w:color="auto"/>
                                <w:right w:val="none" w:sz="0" w:space="0" w:color="auto"/>
                              </w:divBdr>
                            </w:div>
                          </w:divsChild>
                        </w:div>
                        <w:div w:id="1483428134">
                          <w:marLeft w:val="0"/>
                          <w:marRight w:val="0"/>
                          <w:marTop w:val="0"/>
                          <w:marBottom w:val="0"/>
                          <w:divBdr>
                            <w:top w:val="none" w:sz="0" w:space="0" w:color="auto"/>
                            <w:left w:val="none" w:sz="0" w:space="0" w:color="auto"/>
                            <w:bottom w:val="none" w:sz="0" w:space="0" w:color="auto"/>
                            <w:right w:val="none" w:sz="0" w:space="0" w:color="auto"/>
                          </w:divBdr>
                          <w:divsChild>
                            <w:div w:id="1116484273">
                              <w:marLeft w:val="240"/>
                              <w:marRight w:val="0"/>
                              <w:marTop w:val="0"/>
                              <w:marBottom w:val="0"/>
                              <w:divBdr>
                                <w:top w:val="none" w:sz="0" w:space="0" w:color="auto"/>
                                <w:left w:val="none" w:sz="0" w:space="0" w:color="auto"/>
                                <w:bottom w:val="none" w:sz="0" w:space="0" w:color="auto"/>
                                <w:right w:val="none" w:sz="0" w:space="0" w:color="auto"/>
                              </w:divBdr>
                            </w:div>
                          </w:divsChild>
                        </w:div>
                        <w:div w:id="191916402">
                          <w:marLeft w:val="0"/>
                          <w:marRight w:val="0"/>
                          <w:marTop w:val="0"/>
                          <w:marBottom w:val="0"/>
                          <w:divBdr>
                            <w:top w:val="none" w:sz="0" w:space="0" w:color="auto"/>
                            <w:left w:val="none" w:sz="0" w:space="0" w:color="auto"/>
                            <w:bottom w:val="none" w:sz="0" w:space="0" w:color="auto"/>
                            <w:right w:val="none" w:sz="0" w:space="0" w:color="auto"/>
                          </w:divBdr>
                          <w:divsChild>
                            <w:div w:id="13012999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8191">
                  <w:marLeft w:val="0"/>
                  <w:marRight w:val="0"/>
                  <w:marTop w:val="0"/>
                  <w:marBottom w:val="0"/>
                  <w:divBdr>
                    <w:top w:val="none" w:sz="0" w:space="0" w:color="auto"/>
                    <w:left w:val="none" w:sz="0" w:space="0" w:color="auto"/>
                    <w:bottom w:val="none" w:sz="0" w:space="0" w:color="auto"/>
                    <w:right w:val="none" w:sz="0" w:space="0" w:color="auto"/>
                  </w:divBdr>
                  <w:divsChild>
                    <w:div w:id="476412298">
                      <w:marLeft w:val="1200"/>
                      <w:marRight w:val="0"/>
                      <w:marTop w:val="0"/>
                      <w:marBottom w:val="0"/>
                      <w:divBdr>
                        <w:top w:val="none" w:sz="0" w:space="0" w:color="auto"/>
                        <w:left w:val="none" w:sz="0" w:space="0" w:color="auto"/>
                        <w:bottom w:val="none" w:sz="0" w:space="0" w:color="auto"/>
                        <w:right w:val="none" w:sz="0" w:space="0" w:color="auto"/>
                      </w:divBdr>
                    </w:div>
                    <w:div w:id="1627732261">
                      <w:marLeft w:val="0"/>
                      <w:marRight w:val="0"/>
                      <w:marTop w:val="0"/>
                      <w:marBottom w:val="0"/>
                      <w:divBdr>
                        <w:top w:val="none" w:sz="0" w:space="0" w:color="auto"/>
                        <w:left w:val="none" w:sz="0" w:space="0" w:color="auto"/>
                        <w:bottom w:val="none" w:sz="0" w:space="0" w:color="auto"/>
                        <w:right w:val="none" w:sz="0" w:space="0" w:color="auto"/>
                      </w:divBdr>
                      <w:divsChild>
                        <w:div w:id="1567110484">
                          <w:marLeft w:val="0"/>
                          <w:marRight w:val="0"/>
                          <w:marTop w:val="0"/>
                          <w:marBottom w:val="0"/>
                          <w:divBdr>
                            <w:top w:val="none" w:sz="0" w:space="0" w:color="auto"/>
                            <w:left w:val="none" w:sz="0" w:space="0" w:color="auto"/>
                            <w:bottom w:val="none" w:sz="0" w:space="0" w:color="auto"/>
                            <w:right w:val="none" w:sz="0" w:space="0" w:color="auto"/>
                          </w:divBdr>
                          <w:divsChild>
                            <w:div w:id="1280916089">
                              <w:marLeft w:val="240"/>
                              <w:marRight w:val="0"/>
                              <w:marTop w:val="0"/>
                              <w:marBottom w:val="0"/>
                              <w:divBdr>
                                <w:top w:val="none" w:sz="0" w:space="0" w:color="auto"/>
                                <w:left w:val="none" w:sz="0" w:space="0" w:color="auto"/>
                                <w:bottom w:val="none" w:sz="0" w:space="0" w:color="auto"/>
                                <w:right w:val="none" w:sz="0" w:space="0" w:color="auto"/>
                              </w:divBdr>
                            </w:div>
                          </w:divsChild>
                        </w:div>
                        <w:div w:id="134370381">
                          <w:marLeft w:val="0"/>
                          <w:marRight w:val="0"/>
                          <w:marTop w:val="0"/>
                          <w:marBottom w:val="0"/>
                          <w:divBdr>
                            <w:top w:val="none" w:sz="0" w:space="0" w:color="auto"/>
                            <w:left w:val="none" w:sz="0" w:space="0" w:color="auto"/>
                            <w:bottom w:val="none" w:sz="0" w:space="0" w:color="auto"/>
                            <w:right w:val="none" w:sz="0" w:space="0" w:color="auto"/>
                          </w:divBdr>
                          <w:divsChild>
                            <w:div w:id="2110159794">
                              <w:marLeft w:val="240"/>
                              <w:marRight w:val="0"/>
                              <w:marTop w:val="0"/>
                              <w:marBottom w:val="0"/>
                              <w:divBdr>
                                <w:top w:val="none" w:sz="0" w:space="0" w:color="auto"/>
                                <w:left w:val="none" w:sz="0" w:space="0" w:color="auto"/>
                                <w:bottom w:val="none" w:sz="0" w:space="0" w:color="auto"/>
                                <w:right w:val="none" w:sz="0" w:space="0" w:color="auto"/>
                              </w:divBdr>
                            </w:div>
                          </w:divsChild>
                        </w:div>
                        <w:div w:id="737557247">
                          <w:marLeft w:val="0"/>
                          <w:marRight w:val="0"/>
                          <w:marTop w:val="0"/>
                          <w:marBottom w:val="0"/>
                          <w:divBdr>
                            <w:top w:val="none" w:sz="0" w:space="0" w:color="auto"/>
                            <w:left w:val="none" w:sz="0" w:space="0" w:color="auto"/>
                            <w:bottom w:val="none" w:sz="0" w:space="0" w:color="auto"/>
                            <w:right w:val="none" w:sz="0" w:space="0" w:color="auto"/>
                          </w:divBdr>
                          <w:divsChild>
                            <w:div w:id="803040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0068">
                  <w:marLeft w:val="0"/>
                  <w:marRight w:val="0"/>
                  <w:marTop w:val="0"/>
                  <w:marBottom w:val="0"/>
                  <w:divBdr>
                    <w:top w:val="none" w:sz="0" w:space="0" w:color="auto"/>
                    <w:left w:val="none" w:sz="0" w:space="0" w:color="auto"/>
                    <w:bottom w:val="none" w:sz="0" w:space="0" w:color="auto"/>
                    <w:right w:val="none" w:sz="0" w:space="0" w:color="auto"/>
                  </w:divBdr>
                  <w:divsChild>
                    <w:div w:id="538009140">
                      <w:marLeft w:val="1200"/>
                      <w:marRight w:val="0"/>
                      <w:marTop w:val="0"/>
                      <w:marBottom w:val="0"/>
                      <w:divBdr>
                        <w:top w:val="none" w:sz="0" w:space="0" w:color="auto"/>
                        <w:left w:val="none" w:sz="0" w:space="0" w:color="auto"/>
                        <w:bottom w:val="none" w:sz="0" w:space="0" w:color="auto"/>
                        <w:right w:val="none" w:sz="0" w:space="0" w:color="auto"/>
                      </w:divBdr>
                    </w:div>
                    <w:div w:id="621303425">
                      <w:marLeft w:val="0"/>
                      <w:marRight w:val="0"/>
                      <w:marTop w:val="0"/>
                      <w:marBottom w:val="0"/>
                      <w:divBdr>
                        <w:top w:val="none" w:sz="0" w:space="0" w:color="auto"/>
                        <w:left w:val="none" w:sz="0" w:space="0" w:color="auto"/>
                        <w:bottom w:val="none" w:sz="0" w:space="0" w:color="auto"/>
                        <w:right w:val="none" w:sz="0" w:space="0" w:color="auto"/>
                      </w:divBdr>
                      <w:divsChild>
                        <w:div w:id="1255675420">
                          <w:marLeft w:val="0"/>
                          <w:marRight w:val="0"/>
                          <w:marTop w:val="0"/>
                          <w:marBottom w:val="0"/>
                          <w:divBdr>
                            <w:top w:val="none" w:sz="0" w:space="0" w:color="auto"/>
                            <w:left w:val="none" w:sz="0" w:space="0" w:color="auto"/>
                            <w:bottom w:val="none" w:sz="0" w:space="0" w:color="auto"/>
                            <w:right w:val="none" w:sz="0" w:space="0" w:color="auto"/>
                          </w:divBdr>
                          <w:divsChild>
                            <w:div w:id="444733373">
                              <w:marLeft w:val="240"/>
                              <w:marRight w:val="0"/>
                              <w:marTop w:val="0"/>
                              <w:marBottom w:val="0"/>
                              <w:divBdr>
                                <w:top w:val="none" w:sz="0" w:space="0" w:color="auto"/>
                                <w:left w:val="none" w:sz="0" w:space="0" w:color="auto"/>
                                <w:bottom w:val="none" w:sz="0" w:space="0" w:color="auto"/>
                                <w:right w:val="none" w:sz="0" w:space="0" w:color="auto"/>
                              </w:divBdr>
                            </w:div>
                          </w:divsChild>
                        </w:div>
                        <w:div w:id="1533878223">
                          <w:marLeft w:val="0"/>
                          <w:marRight w:val="0"/>
                          <w:marTop w:val="0"/>
                          <w:marBottom w:val="0"/>
                          <w:divBdr>
                            <w:top w:val="none" w:sz="0" w:space="0" w:color="auto"/>
                            <w:left w:val="none" w:sz="0" w:space="0" w:color="auto"/>
                            <w:bottom w:val="none" w:sz="0" w:space="0" w:color="auto"/>
                            <w:right w:val="none" w:sz="0" w:space="0" w:color="auto"/>
                          </w:divBdr>
                          <w:divsChild>
                            <w:div w:id="1074356456">
                              <w:marLeft w:val="240"/>
                              <w:marRight w:val="0"/>
                              <w:marTop w:val="0"/>
                              <w:marBottom w:val="0"/>
                              <w:divBdr>
                                <w:top w:val="none" w:sz="0" w:space="0" w:color="auto"/>
                                <w:left w:val="none" w:sz="0" w:space="0" w:color="auto"/>
                                <w:bottom w:val="none" w:sz="0" w:space="0" w:color="auto"/>
                                <w:right w:val="none" w:sz="0" w:space="0" w:color="auto"/>
                              </w:divBdr>
                            </w:div>
                          </w:divsChild>
                        </w:div>
                        <w:div w:id="1051878302">
                          <w:marLeft w:val="0"/>
                          <w:marRight w:val="0"/>
                          <w:marTop w:val="0"/>
                          <w:marBottom w:val="0"/>
                          <w:divBdr>
                            <w:top w:val="none" w:sz="0" w:space="0" w:color="auto"/>
                            <w:left w:val="none" w:sz="0" w:space="0" w:color="auto"/>
                            <w:bottom w:val="none" w:sz="0" w:space="0" w:color="auto"/>
                            <w:right w:val="none" w:sz="0" w:space="0" w:color="auto"/>
                          </w:divBdr>
                          <w:divsChild>
                            <w:div w:id="1299994623">
                              <w:marLeft w:val="240"/>
                              <w:marRight w:val="0"/>
                              <w:marTop w:val="0"/>
                              <w:marBottom w:val="0"/>
                              <w:divBdr>
                                <w:top w:val="none" w:sz="0" w:space="0" w:color="auto"/>
                                <w:left w:val="none" w:sz="0" w:space="0" w:color="auto"/>
                                <w:bottom w:val="none" w:sz="0" w:space="0" w:color="auto"/>
                                <w:right w:val="none" w:sz="0" w:space="0" w:color="auto"/>
                              </w:divBdr>
                            </w:div>
                            <w:div w:id="743260682">
                              <w:marLeft w:val="240"/>
                              <w:marRight w:val="0"/>
                              <w:marTop w:val="0"/>
                              <w:marBottom w:val="0"/>
                              <w:divBdr>
                                <w:top w:val="none" w:sz="0" w:space="0" w:color="auto"/>
                                <w:left w:val="none" w:sz="0" w:space="0" w:color="auto"/>
                                <w:bottom w:val="none" w:sz="0" w:space="0" w:color="auto"/>
                                <w:right w:val="none" w:sz="0" w:space="0" w:color="auto"/>
                              </w:divBdr>
                              <w:divsChild>
                                <w:div w:id="1903059295">
                                  <w:marLeft w:val="240"/>
                                  <w:marRight w:val="0"/>
                                  <w:marTop w:val="0"/>
                                  <w:marBottom w:val="0"/>
                                  <w:divBdr>
                                    <w:top w:val="none" w:sz="0" w:space="0" w:color="auto"/>
                                    <w:left w:val="none" w:sz="0" w:space="0" w:color="auto"/>
                                    <w:bottom w:val="none" w:sz="0" w:space="0" w:color="auto"/>
                                    <w:right w:val="none" w:sz="0" w:space="0" w:color="auto"/>
                                  </w:divBdr>
                                </w:div>
                              </w:divsChild>
                            </w:div>
                            <w:div w:id="1730569968">
                              <w:marLeft w:val="240"/>
                              <w:marRight w:val="0"/>
                              <w:marTop w:val="0"/>
                              <w:marBottom w:val="0"/>
                              <w:divBdr>
                                <w:top w:val="none" w:sz="0" w:space="0" w:color="auto"/>
                                <w:left w:val="none" w:sz="0" w:space="0" w:color="auto"/>
                                <w:bottom w:val="none" w:sz="0" w:space="0" w:color="auto"/>
                                <w:right w:val="none" w:sz="0" w:space="0" w:color="auto"/>
                              </w:divBdr>
                              <w:divsChild>
                                <w:div w:id="3495310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8942121">
                          <w:marLeft w:val="0"/>
                          <w:marRight w:val="0"/>
                          <w:marTop w:val="0"/>
                          <w:marBottom w:val="0"/>
                          <w:divBdr>
                            <w:top w:val="none" w:sz="0" w:space="0" w:color="auto"/>
                            <w:left w:val="none" w:sz="0" w:space="0" w:color="auto"/>
                            <w:bottom w:val="none" w:sz="0" w:space="0" w:color="auto"/>
                            <w:right w:val="none" w:sz="0" w:space="0" w:color="auto"/>
                          </w:divBdr>
                          <w:divsChild>
                            <w:div w:id="1332828517">
                              <w:marLeft w:val="240"/>
                              <w:marRight w:val="0"/>
                              <w:marTop w:val="0"/>
                              <w:marBottom w:val="0"/>
                              <w:divBdr>
                                <w:top w:val="none" w:sz="0" w:space="0" w:color="auto"/>
                                <w:left w:val="none" w:sz="0" w:space="0" w:color="auto"/>
                                <w:bottom w:val="none" w:sz="0" w:space="0" w:color="auto"/>
                                <w:right w:val="none" w:sz="0" w:space="0" w:color="auto"/>
                              </w:divBdr>
                            </w:div>
                          </w:divsChild>
                        </w:div>
                        <w:div w:id="555549020">
                          <w:marLeft w:val="0"/>
                          <w:marRight w:val="0"/>
                          <w:marTop w:val="0"/>
                          <w:marBottom w:val="0"/>
                          <w:divBdr>
                            <w:top w:val="none" w:sz="0" w:space="0" w:color="auto"/>
                            <w:left w:val="none" w:sz="0" w:space="0" w:color="auto"/>
                            <w:bottom w:val="none" w:sz="0" w:space="0" w:color="auto"/>
                            <w:right w:val="none" w:sz="0" w:space="0" w:color="auto"/>
                          </w:divBdr>
                          <w:divsChild>
                            <w:div w:id="995689741">
                              <w:marLeft w:val="240"/>
                              <w:marRight w:val="0"/>
                              <w:marTop w:val="0"/>
                              <w:marBottom w:val="0"/>
                              <w:divBdr>
                                <w:top w:val="none" w:sz="0" w:space="0" w:color="auto"/>
                                <w:left w:val="none" w:sz="0" w:space="0" w:color="auto"/>
                                <w:bottom w:val="none" w:sz="0" w:space="0" w:color="auto"/>
                                <w:right w:val="none" w:sz="0" w:space="0" w:color="auto"/>
                              </w:divBdr>
                            </w:div>
                            <w:div w:id="774710780">
                              <w:marLeft w:val="240"/>
                              <w:marRight w:val="0"/>
                              <w:marTop w:val="0"/>
                              <w:marBottom w:val="0"/>
                              <w:divBdr>
                                <w:top w:val="none" w:sz="0" w:space="0" w:color="auto"/>
                                <w:left w:val="none" w:sz="0" w:space="0" w:color="auto"/>
                                <w:bottom w:val="none" w:sz="0" w:space="0" w:color="auto"/>
                                <w:right w:val="none" w:sz="0" w:space="0" w:color="auto"/>
                              </w:divBdr>
                              <w:divsChild>
                                <w:div w:id="1219825756">
                                  <w:marLeft w:val="240"/>
                                  <w:marRight w:val="0"/>
                                  <w:marTop w:val="0"/>
                                  <w:marBottom w:val="0"/>
                                  <w:divBdr>
                                    <w:top w:val="none" w:sz="0" w:space="0" w:color="auto"/>
                                    <w:left w:val="none" w:sz="0" w:space="0" w:color="auto"/>
                                    <w:bottom w:val="none" w:sz="0" w:space="0" w:color="auto"/>
                                    <w:right w:val="none" w:sz="0" w:space="0" w:color="auto"/>
                                  </w:divBdr>
                                </w:div>
                              </w:divsChild>
                            </w:div>
                            <w:div w:id="1452746296">
                              <w:marLeft w:val="240"/>
                              <w:marRight w:val="0"/>
                              <w:marTop w:val="0"/>
                              <w:marBottom w:val="0"/>
                              <w:divBdr>
                                <w:top w:val="none" w:sz="0" w:space="0" w:color="auto"/>
                                <w:left w:val="none" w:sz="0" w:space="0" w:color="auto"/>
                                <w:bottom w:val="none" w:sz="0" w:space="0" w:color="auto"/>
                                <w:right w:val="none" w:sz="0" w:space="0" w:color="auto"/>
                              </w:divBdr>
                              <w:divsChild>
                                <w:div w:id="1191339117">
                                  <w:marLeft w:val="240"/>
                                  <w:marRight w:val="0"/>
                                  <w:marTop w:val="0"/>
                                  <w:marBottom w:val="0"/>
                                  <w:divBdr>
                                    <w:top w:val="none" w:sz="0" w:space="0" w:color="auto"/>
                                    <w:left w:val="none" w:sz="0" w:space="0" w:color="auto"/>
                                    <w:bottom w:val="none" w:sz="0" w:space="0" w:color="auto"/>
                                    <w:right w:val="none" w:sz="0" w:space="0" w:color="auto"/>
                                  </w:divBdr>
                                </w:div>
                              </w:divsChild>
                            </w:div>
                            <w:div w:id="1445034277">
                              <w:marLeft w:val="240"/>
                              <w:marRight w:val="0"/>
                              <w:marTop w:val="0"/>
                              <w:marBottom w:val="0"/>
                              <w:divBdr>
                                <w:top w:val="none" w:sz="0" w:space="0" w:color="auto"/>
                                <w:left w:val="none" w:sz="0" w:space="0" w:color="auto"/>
                                <w:bottom w:val="none" w:sz="0" w:space="0" w:color="auto"/>
                                <w:right w:val="none" w:sz="0" w:space="0" w:color="auto"/>
                              </w:divBdr>
                              <w:divsChild>
                                <w:div w:id="97518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7330830">
                          <w:marLeft w:val="0"/>
                          <w:marRight w:val="0"/>
                          <w:marTop w:val="0"/>
                          <w:marBottom w:val="0"/>
                          <w:divBdr>
                            <w:top w:val="none" w:sz="0" w:space="0" w:color="auto"/>
                            <w:left w:val="none" w:sz="0" w:space="0" w:color="auto"/>
                            <w:bottom w:val="none" w:sz="0" w:space="0" w:color="auto"/>
                            <w:right w:val="none" w:sz="0" w:space="0" w:color="auto"/>
                          </w:divBdr>
                          <w:divsChild>
                            <w:div w:id="9546024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89921">
                  <w:marLeft w:val="0"/>
                  <w:marRight w:val="0"/>
                  <w:marTop w:val="0"/>
                  <w:marBottom w:val="0"/>
                  <w:divBdr>
                    <w:top w:val="none" w:sz="0" w:space="0" w:color="auto"/>
                    <w:left w:val="none" w:sz="0" w:space="0" w:color="auto"/>
                    <w:bottom w:val="none" w:sz="0" w:space="0" w:color="auto"/>
                    <w:right w:val="none" w:sz="0" w:space="0" w:color="auto"/>
                  </w:divBdr>
                  <w:divsChild>
                    <w:div w:id="2103256483">
                      <w:marLeft w:val="1200"/>
                      <w:marRight w:val="0"/>
                      <w:marTop w:val="0"/>
                      <w:marBottom w:val="0"/>
                      <w:divBdr>
                        <w:top w:val="none" w:sz="0" w:space="0" w:color="auto"/>
                        <w:left w:val="none" w:sz="0" w:space="0" w:color="auto"/>
                        <w:bottom w:val="none" w:sz="0" w:space="0" w:color="auto"/>
                        <w:right w:val="none" w:sz="0" w:space="0" w:color="auto"/>
                      </w:divBdr>
                    </w:div>
                    <w:div w:id="2134054746">
                      <w:marLeft w:val="0"/>
                      <w:marRight w:val="0"/>
                      <w:marTop w:val="0"/>
                      <w:marBottom w:val="0"/>
                      <w:divBdr>
                        <w:top w:val="none" w:sz="0" w:space="0" w:color="auto"/>
                        <w:left w:val="none" w:sz="0" w:space="0" w:color="auto"/>
                        <w:bottom w:val="none" w:sz="0" w:space="0" w:color="auto"/>
                        <w:right w:val="none" w:sz="0" w:space="0" w:color="auto"/>
                      </w:divBdr>
                      <w:divsChild>
                        <w:div w:id="1743525331">
                          <w:marLeft w:val="240"/>
                          <w:marRight w:val="0"/>
                          <w:marTop w:val="0"/>
                          <w:marBottom w:val="0"/>
                          <w:divBdr>
                            <w:top w:val="none" w:sz="0" w:space="0" w:color="auto"/>
                            <w:left w:val="none" w:sz="0" w:space="0" w:color="auto"/>
                            <w:bottom w:val="none" w:sz="0" w:space="0" w:color="auto"/>
                            <w:right w:val="none" w:sz="0" w:space="0" w:color="auto"/>
                          </w:divBdr>
                        </w:div>
                        <w:div w:id="768551254">
                          <w:marLeft w:val="0"/>
                          <w:marRight w:val="0"/>
                          <w:marTop w:val="0"/>
                          <w:marBottom w:val="0"/>
                          <w:divBdr>
                            <w:top w:val="none" w:sz="0" w:space="0" w:color="auto"/>
                            <w:left w:val="none" w:sz="0" w:space="0" w:color="auto"/>
                            <w:bottom w:val="none" w:sz="0" w:space="0" w:color="auto"/>
                            <w:right w:val="none" w:sz="0" w:space="0" w:color="auto"/>
                          </w:divBdr>
                          <w:divsChild>
                            <w:div w:id="1058896932">
                              <w:marLeft w:val="240"/>
                              <w:marRight w:val="0"/>
                              <w:marTop w:val="0"/>
                              <w:marBottom w:val="0"/>
                              <w:divBdr>
                                <w:top w:val="none" w:sz="0" w:space="0" w:color="auto"/>
                                <w:left w:val="none" w:sz="0" w:space="0" w:color="auto"/>
                                <w:bottom w:val="none" w:sz="0" w:space="0" w:color="auto"/>
                                <w:right w:val="none" w:sz="0" w:space="0" w:color="auto"/>
                              </w:divBdr>
                            </w:div>
                          </w:divsChild>
                        </w:div>
                        <w:div w:id="1055592661">
                          <w:marLeft w:val="0"/>
                          <w:marRight w:val="0"/>
                          <w:marTop w:val="0"/>
                          <w:marBottom w:val="0"/>
                          <w:divBdr>
                            <w:top w:val="none" w:sz="0" w:space="0" w:color="auto"/>
                            <w:left w:val="none" w:sz="0" w:space="0" w:color="auto"/>
                            <w:bottom w:val="none" w:sz="0" w:space="0" w:color="auto"/>
                            <w:right w:val="none" w:sz="0" w:space="0" w:color="auto"/>
                          </w:divBdr>
                          <w:divsChild>
                            <w:div w:id="1613126881">
                              <w:marLeft w:val="240"/>
                              <w:marRight w:val="0"/>
                              <w:marTop w:val="0"/>
                              <w:marBottom w:val="0"/>
                              <w:divBdr>
                                <w:top w:val="none" w:sz="0" w:space="0" w:color="auto"/>
                                <w:left w:val="none" w:sz="0" w:space="0" w:color="auto"/>
                                <w:bottom w:val="none" w:sz="0" w:space="0" w:color="auto"/>
                                <w:right w:val="none" w:sz="0" w:space="0" w:color="auto"/>
                              </w:divBdr>
                            </w:div>
                          </w:divsChild>
                        </w:div>
                        <w:div w:id="1347171703">
                          <w:marLeft w:val="0"/>
                          <w:marRight w:val="0"/>
                          <w:marTop w:val="0"/>
                          <w:marBottom w:val="0"/>
                          <w:divBdr>
                            <w:top w:val="none" w:sz="0" w:space="0" w:color="auto"/>
                            <w:left w:val="none" w:sz="0" w:space="0" w:color="auto"/>
                            <w:bottom w:val="none" w:sz="0" w:space="0" w:color="auto"/>
                            <w:right w:val="none" w:sz="0" w:space="0" w:color="auto"/>
                          </w:divBdr>
                          <w:divsChild>
                            <w:div w:id="1444886768">
                              <w:marLeft w:val="240"/>
                              <w:marRight w:val="0"/>
                              <w:marTop w:val="0"/>
                              <w:marBottom w:val="0"/>
                              <w:divBdr>
                                <w:top w:val="none" w:sz="0" w:space="0" w:color="auto"/>
                                <w:left w:val="none" w:sz="0" w:space="0" w:color="auto"/>
                                <w:bottom w:val="none" w:sz="0" w:space="0" w:color="auto"/>
                                <w:right w:val="none" w:sz="0" w:space="0" w:color="auto"/>
                              </w:divBdr>
                            </w:div>
                            <w:div w:id="364647128">
                              <w:marLeft w:val="240"/>
                              <w:marRight w:val="0"/>
                              <w:marTop w:val="0"/>
                              <w:marBottom w:val="0"/>
                              <w:divBdr>
                                <w:top w:val="none" w:sz="0" w:space="0" w:color="auto"/>
                                <w:left w:val="none" w:sz="0" w:space="0" w:color="auto"/>
                                <w:bottom w:val="none" w:sz="0" w:space="0" w:color="auto"/>
                                <w:right w:val="none" w:sz="0" w:space="0" w:color="auto"/>
                              </w:divBdr>
                              <w:divsChild>
                                <w:div w:id="1752660397">
                                  <w:marLeft w:val="240"/>
                                  <w:marRight w:val="0"/>
                                  <w:marTop w:val="0"/>
                                  <w:marBottom w:val="0"/>
                                  <w:divBdr>
                                    <w:top w:val="none" w:sz="0" w:space="0" w:color="auto"/>
                                    <w:left w:val="none" w:sz="0" w:space="0" w:color="auto"/>
                                    <w:bottom w:val="none" w:sz="0" w:space="0" w:color="auto"/>
                                    <w:right w:val="none" w:sz="0" w:space="0" w:color="auto"/>
                                  </w:divBdr>
                                </w:div>
                              </w:divsChild>
                            </w:div>
                            <w:div w:id="1373847295">
                              <w:marLeft w:val="240"/>
                              <w:marRight w:val="0"/>
                              <w:marTop w:val="0"/>
                              <w:marBottom w:val="0"/>
                              <w:divBdr>
                                <w:top w:val="none" w:sz="0" w:space="0" w:color="auto"/>
                                <w:left w:val="none" w:sz="0" w:space="0" w:color="auto"/>
                                <w:bottom w:val="none" w:sz="0" w:space="0" w:color="auto"/>
                                <w:right w:val="none" w:sz="0" w:space="0" w:color="auto"/>
                              </w:divBdr>
                              <w:divsChild>
                                <w:div w:id="25761485">
                                  <w:marLeft w:val="240"/>
                                  <w:marRight w:val="0"/>
                                  <w:marTop w:val="0"/>
                                  <w:marBottom w:val="0"/>
                                  <w:divBdr>
                                    <w:top w:val="none" w:sz="0" w:space="0" w:color="auto"/>
                                    <w:left w:val="none" w:sz="0" w:space="0" w:color="auto"/>
                                    <w:bottom w:val="none" w:sz="0" w:space="0" w:color="auto"/>
                                    <w:right w:val="none" w:sz="0" w:space="0" w:color="auto"/>
                                  </w:divBdr>
                                </w:div>
                              </w:divsChild>
                            </w:div>
                            <w:div w:id="1372145991">
                              <w:marLeft w:val="240"/>
                              <w:marRight w:val="0"/>
                              <w:marTop w:val="0"/>
                              <w:marBottom w:val="0"/>
                              <w:divBdr>
                                <w:top w:val="none" w:sz="0" w:space="0" w:color="auto"/>
                                <w:left w:val="none" w:sz="0" w:space="0" w:color="auto"/>
                                <w:bottom w:val="none" w:sz="0" w:space="0" w:color="auto"/>
                                <w:right w:val="none" w:sz="0" w:space="0" w:color="auto"/>
                              </w:divBdr>
                              <w:divsChild>
                                <w:div w:id="1628195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7184230">
                          <w:marLeft w:val="0"/>
                          <w:marRight w:val="0"/>
                          <w:marTop w:val="0"/>
                          <w:marBottom w:val="0"/>
                          <w:divBdr>
                            <w:top w:val="none" w:sz="0" w:space="0" w:color="auto"/>
                            <w:left w:val="none" w:sz="0" w:space="0" w:color="auto"/>
                            <w:bottom w:val="none" w:sz="0" w:space="0" w:color="auto"/>
                            <w:right w:val="none" w:sz="0" w:space="0" w:color="auto"/>
                          </w:divBdr>
                          <w:divsChild>
                            <w:div w:id="517234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7929134">
                      <w:marLeft w:val="0"/>
                      <w:marRight w:val="0"/>
                      <w:marTop w:val="0"/>
                      <w:marBottom w:val="0"/>
                      <w:divBdr>
                        <w:top w:val="none" w:sz="0" w:space="0" w:color="auto"/>
                        <w:left w:val="none" w:sz="0" w:space="0" w:color="auto"/>
                        <w:bottom w:val="none" w:sz="0" w:space="0" w:color="auto"/>
                        <w:right w:val="none" w:sz="0" w:space="0" w:color="auto"/>
                      </w:divBdr>
                      <w:divsChild>
                        <w:div w:id="1762292630">
                          <w:marLeft w:val="240"/>
                          <w:marRight w:val="0"/>
                          <w:marTop w:val="0"/>
                          <w:marBottom w:val="0"/>
                          <w:divBdr>
                            <w:top w:val="none" w:sz="0" w:space="0" w:color="auto"/>
                            <w:left w:val="none" w:sz="0" w:space="0" w:color="auto"/>
                            <w:bottom w:val="none" w:sz="0" w:space="0" w:color="auto"/>
                            <w:right w:val="none" w:sz="0" w:space="0" w:color="auto"/>
                          </w:divBdr>
                        </w:div>
                        <w:div w:id="1506167011">
                          <w:marLeft w:val="0"/>
                          <w:marRight w:val="0"/>
                          <w:marTop w:val="0"/>
                          <w:marBottom w:val="0"/>
                          <w:divBdr>
                            <w:top w:val="none" w:sz="0" w:space="0" w:color="auto"/>
                            <w:left w:val="none" w:sz="0" w:space="0" w:color="auto"/>
                            <w:bottom w:val="none" w:sz="0" w:space="0" w:color="auto"/>
                            <w:right w:val="none" w:sz="0" w:space="0" w:color="auto"/>
                          </w:divBdr>
                          <w:divsChild>
                            <w:div w:id="1794593340">
                              <w:marLeft w:val="240"/>
                              <w:marRight w:val="0"/>
                              <w:marTop w:val="0"/>
                              <w:marBottom w:val="0"/>
                              <w:divBdr>
                                <w:top w:val="none" w:sz="0" w:space="0" w:color="auto"/>
                                <w:left w:val="none" w:sz="0" w:space="0" w:color="auto"/>
                                <w:bottom w:val="none" w:sz="0" w:space="0" w:color="auto"/>
                                <w:right w:val="none" w:sz="0" w:space="0" w:color="auto"/>
                              </w:divBdr>
                            </w:div>
                          </w:divsChild>
                        </w:div>
                        <w:div w:id="1120732104">
                          <w:marLeft w:val="0"/>
                          <w:marRight w:val="0"/>
                          <w:marTop w:val="0"/>
                          <w:marBottom w:val="0"/>
                          <w:divBdr>
                            <w:top w:val="none" w:sz="0" w:space="0" w:color="auto"/>
                            <w:left w:val="none" w:sz="0" w:space="0" w:color="auto"/>
                            <w:bottom w:val="none" w:sz="0" w:space="0" w:color="auto"/>
                            <w:right w:val="none" w:sz="0" w:space="0" w:color="auto"/>
                          </w:divBdr>
                          <w:divsChild>
                            <w:div w:id="1090126191">
                              <w:marLeft w:val="240"/>
                              <w:marRight w:val="0"/>
                              <w:marTop w:val="0"/>
                              <w:marBottom w:val="0"/>
                              <w:divBdr>
                                <w:top w:val="none" w:sz="0" w:space="0" w:color="auto"/>
                                <w:left w:val="none" w:sz="0" w:space="0" w:color="auto"/>
                                <w:bottom w:val="none" w:sz="0" w:space="0" w:color="auto"/>
                                <w:right w:val="none" w:sz="0" w:space="0" w:color="auto"/>
                              </w:divBdr>
                            </w:div>
                            <w:div w:id="2103908653">
                              <w:marLeft w:val="240"/>
                              <w:marRight w:val="0"/>
                              <w:marTop w:val="0"/>
                              <w:marBottom w:val="0"/>
                              <w:divBdr>
                                <w:top w:val="none" w:sz="0" w:space="0" w:color="auto"/>
                                <w:left w:val="none" w:sz="0" w:space="0" w:color="auto"/>
                                <w:bottom w:val="none" w:sz="0" w:space="0" w:color="auto"/>
                                <w:right w:val="none" w:sz="0" w:space="0" w:color="auto"/>
                              </w:divBdr>
                              <w:divsChild>
                                <w:div w:id="2132507044">
                                  <w:marLeft w:val="240"/>
                                  <w:marRight w:val="0"/>
                                  <w:marTop w:val="0"/>
                                  <w:marBottom w:val="0"/>
                                  <w:divBdr>
                                    <w:top w:val="none" w:sz="0" w:space="0" w:color="auto"/>
                                    <w:left w:val="none" w:sz="0" w:space="0" w:color="auto"/>
                                    <w:bottom w:val="none" w:sz="0" w:space="0" w:color="auto"/>
                                    <w:right w:val="none" w:sz="0" w:space="0" w:color="auto"/>
                                  </w:divBdr>
                                </w:div>
                                <w:div w:id="1469788056">
                                  <w:marLeft w:val="240"/>
                                  <w:marRight w:val="0"/>
                                  <w:marTop w:val="0"/>
                                  <w:marBottom w:val="0"/>
                                  <w:divBdr>
                                    <w:top w:val="none" w:sz="0" w:space="0" w:color="auto"/>
                                    <w:left w:val="none" w:sz="0" w:space="0" w:color="auto"/>
                                    <w:bottom w:val="none" w:sz="0" w:space="0" w:color="auto"/>
                                    <w:right w:val="none" w:sz="0" w:space="0" w:color="auto"/>
                                  </w:divBdr>
                                  <w:divsChild>
                                    <w:div w:id="1168204966">
                                      <w:marLeft w:val="240"/>
                                      <w:marRight w:val="0"/>
                                      <w:marTop w:val="0"/>
                                      <w:marBottom w:val="0"/>
                                      <w:divBdr>
                                        <w:top w:val="none" w:sz="0" w:space="0" w:color="auto"/>
                                        <w:left w:val="none" w:sz="0" w:space="0" w:color="auto"/>
                                        <w:bottom w:val="none" w:sz="0" w:space="0" w:color="auto"/>
                                        <w:right w:val="none" w:sz="0" w:space="0" w:color="auto"/>
                                      </w:divBdr>
                                    </w:div>
                                  </w:divsChild>
                                </w:div>
                                <w:div w:id="2006324384">
                                  <w:marLeft w:val="240"/>
                                  <w:marRight w:val="0"/>
                                  <w:marTop w:val="0"/>
                                  <w:marBottom w:val="0"/>
                                  <w:divBdr>
                                    <w:top w:val="none" w:sz="0" w:space="0" w:color="auto"/>
                                    <w:left w:val="none" w:sz="0" w:space="0" w:color="auto"/>
                                    <w:bottom w:val="none" w:sz="0" w:space="0" w:color="auto"/>
                                    <w:right w:val="none" w:sz="0" w:space="0" w:color="auto"/>
                                  </w:divBdr>
                                  <w:divsChild>
                                    <w:div w:id="39286312">
                                      <w:marLeft w:val="240"/>
                                      <w:marRight w:val="0"/>
                                      <w:marTop w:val="0"/>
                                      <w:marBottom w:val="0"/>
                                      <w:divBdr>
                                        <w:top w:val="none" w:sz="0" w:space="0" w:color="auto"/>
                                        <w:left w:val="none" w:sz="0" w:space="0" w:color="auto"/>
                                        <w:bottom w:val="none" w:sz="0" w:space="0" w:color="auto"/>
                                        <w:right w:val="none" w:sz="0" w:space="0" w:color="auto"/>
                                      </w:divBdr>
                                    </w:div>
                                  </w:divsChild>
                                </w:div>
                                <w:div w:id="2062091334">
                                  <w:marLeft w:val="240"/>
                                  <w:marRight w:val="0"/>
                                  <w:marTop w:val="0"/>
                                  <w:marBottom w:val="0"/>
                                  <w:divBdr>
                                    <w:top w:val="none" w:sz="0" w:space="0" w:color="auto"/>
                                    <w:left w:val="none" w:sz="0" w:space="0" w:color="auto"/>
                                    <w:bottom w:val="none" w:sz="0" w:space="0" w:color="auto"/>
                                    <w:right w:val="none" w:sz="0" w:space="0" w:color="auto"/>
                                  </w:divBdr>
                                  <w:divsChild>
                                    <w:div w:id="1038513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5728159">
                              <w:marLeft w:val="240"/>
                              <w:marRight w:val="0"/>
                              <w:marTop w:val="0"/>
                              <w:marBottom w:val="0"/>
                              <w:divBdr>
                                <w:top w:val="none" w:sz="0" w:space="0" w:color="auto"/>
                                <w:left w:val="none" w:sz="0" w:space="0" w:color="auto"/>
                                <w:bottom w:val="none" w:sz="0" w:space="0" w:color="auto"/>
                                <w:right w:val="none" w:sz="0" w:space="0" w:color="auto"/>
                              </w:divBdr>
                              <w:divsChild>
                                <w:div w:id="1535730644">
                                  <w:marLeft w:val="240"/>
                                  <w:marRight w:val="0"/>
                                  <w:marTop w:val="0"/>
                                  <w:marBottom w:val="0"/>
                                  <w:divBdr>
                                    <w:top w:val="none" w:sz="0" w:space="0" w:color="auto"/>
                                    <w:left w:val="none" w:sz="0" w:space="0" w:color="auto"/>
                                    <w:bottom w:val="none" w:sz="0" w:space="0" w:color="auto"/>
                                    <w:right w:val="none" w:sz="0" w:space="0" w:color="auto"/>
                                  </w:divBdr>
                                </w:div>
                              </w:divsChild>
                            </w:div>
                            <w:div w:id="1388844782">
                              <w:marLeft w:val="240"/>
                              <w:marRight w:val="0"/>
                              <w:marTop w:val="0"/>
                              <w:marBottom w:val="0"/>
                              <w:divBdr>
                                <w:top w:val="none" w:sz="0" w:space="0" w:color="auto"/>
                                <w:left w:val="none" w:sz="0" w:space="0" w:color="auto"/>
                                <w:bottom w:val="none" w:sz="0" w:space="0" w:color="auto"/>
                                <w:right w:val="none" w:sz="0" w:space="0" w:color="auto"/>
                              </w:divBdr>
                              <w:divsChild>
                                <w:div w:id="13156417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54680">
                      <w:marLeft w:val="0"/>
                      <w:marRight w:val="0"/>
                      <w:marTop w:val="0"/>
                      <w:marBottom w:val="0"/>
                      <w:divBdr>
                        <w:top w:val="none" w:sz="0" w:space="0" w:color="auto"/>
                        <w:left w:val="none" w:sz="0" w:space="0" w:color="auto"/>
                        <w:bottom w:val="none" w:sz="0" w:space="0" w:color="auto"/>
                        <w:right w:val="none" w:sz="0" w:space="0" w:color="auto"/>
                      </w:divBdr>
                      <w:divsChild>
                        <w:div w:id="1950427773">
                          <w:marLeft w:val="240"/>
                          <w:marRight w:val="0"/>
                          <w:marTop w:val="0"/>
                          <w:marBottom w:val="0"/>
                          <w:divBdr>
                            <w:top w:val="none" w:sz="0" w:space="0" w:color="auto"/>
                            <w:left w:val="none" w:sz="0" w:space="0" w:color="auto"/>
                            <w:bottom w:val="none" w:sz="0" w:space="0" w:color="auto"/>
                            <w:right w:val="none" w:sz="0" w:space="0" w:color="auto"/>
                          </w:divBdr>
                        </w:div>
                        <w:div w:id="256377502">
                          <w:marLeft w:val="0"/>
                          <w:marRight w:val="0"/>
                          <w:marTop w:val="0"/>
                          <w:marBottom w:val="0"/>
                          <w:divBdr>
                            <w:top w:val="none" w:sz="0" w:space="0" w:color="auto"/>
                            <w:left w:val="none" w:sz="0" w:space="0" w:color="auto"/>
                            <w:bottom w:val="none" w:sz="0" w:space="0" w:color="auto"/>
                            <w:right w:val="none" w:sz="0" w:space="0" w:color="auto"/>
                          </w:divBdr>
                          <w:divsChild>
                            <w:div w:id="54545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61700">
              <w:marLeft w:val="0"/>
              <w:marRight w:val="0"/>
              <w:marTop w:val="0"/>
              <w:marBottom w:val="0"/>
              <w:divBdr>
                <w:top w:val="none" w:sz="0" w:space="0" w:color="auto"/>
                <w:left w:val="none" w:sz="0" w:space="0" w:color="auto"/>
                <w:bottom w:val="none" w:sz="0" w:space="0" w:color="auto"/>
                <w:right w:val="none" w:sz="0" w:space="0" w:color="auto"/>
              </w:divBdr>
              <w:divsChild>
                <w:div w:id="1547333753">
                  <w:marLeft w:val="960"/>
                  <w:marRight w:val="0"/>
                  <w:marTop w:val="0"/>
                  <w:marBottom w:val="0"/>
                  <w:divBdr>
                    <w:top w:val="none" w:sz="0" w:space="0" w:color="auto"/>
                    <w:left w:val="none" w:sz="0" w:space="0" w:color="auto"/>
                    <w:bottom w:val="none" w:sz="0" w:space="0" w:color="auto"/>
                    <w:right w:val="none" w:sz="0" w:space="0" w:color="auto"/>
                  </w:divBdr>
                </w:div>
                <w:div w:id="739641189">
                  <w:marLeft w:val="0"/>
                  <w:marRight w:val="0"/>
                  <w:marTop w:val="0"/>
                  <w:marBottom w:val="0"/>
                  <w:divBdr>
                    <w:top w:val="none" w:sz="0" w:space="0" w:color="auto"/>
                    <w:left w:val="none" w:sz="0" w:space="0" w:color="auto"/>
                    <w:bottom w:val="none" w:sz="0" w:space="0" w:color="auto"/>
                    <w:right w:val="none" w:sz="0" w:space="0" w:color="auto"/>
                  </w:divBdr>
                  <w:divsChild>
                    <w:div w:id="200553664">
                      <w:marLeft w:val="1200"/>
                      <w:marRight w:val="0"/>
                      <w:marTop w:val="0"/>
                      <w:marBottom w:val="0"/>
                      <w:divBdr>
                        <w:top w:val="none" w:sz="0" w:space="0" w:color="auto"/>
                        <w:left w:val="none" w:sz="0" w:space="0" w:color="auto"/>
                        <w:bottom w:val="none" w:sz="0" w:space="0" w:color="auto"/>
                        <w:right w:val="none" w:sz="0" w:space="0" w:color="auto"/>
                      </w:divBdr>
                    </w:div>
                    <w:div w:id="1280380656">
                      <w:marLeft w:val="0"/>
                      <w:marRight w:val="0"/>
                      <w:marTop w:val="0"/>
                      <w:marBottom w:val="0"/>
                      <w:divBdr>
                        <w:top w:val="none" w:sz="0" w:space="0" w:color="auto"/>
                        <w:left w:val="none" w:sz="0" w:space="0" w:color="auto"/>
                        <w:bottom w:val="none" w:sz="0" w:space="0" w:color="auto"/>
                        <w:right w:val="none" w:sz="0" w:space="0" w:color="auto"/>
                      </w:divBdr>
                      <w:divsChild>
                        <w:div w:id="1917590736">
                          <w:marLeft w:val="0"/>
                          <w:marRight w:val="0"/>
                          <w:marTop w:val="0"/>
                          <w:marBottom w:val="0"/>
                          <w:divBdr>
                            <w:top w:val="none" w:sz="0" w:space="0" w:color="auto"/>
                            <w:left w:val="none" w:sz="0" w:space="0" w:color="auto"/>
                            <w:bottom w:val="none" w:sz="0" w:space="0" w:color="auto"/>
                            <w:right w:val="none" w:sz="0" w:space="0" w:color="auto"/>
                          </w:divBdr>
                          <w:divsChild>
                            <w:div w:id="961495371">
                              <w:marLeft w:val="240"/>
                              <w:marRight w:val="0"/>
                              <w:marTop w:val="0"/>
                              <w:marBottom w:val="0"/>
                              <w:divBdr>
                                <w:top w:val="none" w:sz="0" w:space="0" w:color="auto"/>
                                <w:left w:val="none" w:sz="0" w:space="0" w:color="auto"/>
                                <w:bottom w:val="none" w:sz="0" w:space="0" w:color="auto"/>
                                <w:right w:val="none" w:sz="0" w:space="0" w:color="auto"/>
                              </w:divBdr>
                            </w:div>
                          </w:divsChild>
                        </w:div>
                        <w:div w:id="2040162130">
                          <w:marLeft w:val="0"/>
                          <w:marRight w:val="0"/>
                          <w:marTop w:val="0"/>
                          <w:marBottom w:val="0"/>
                          <w:divBdr>
                            <w:top w:val="none" w:sz="0" w:space="0" w:color="auto"/>
                            <w:left w:val="none" w:sz="0" w:space="0" w:color="auto"/>
                            <w:bottom w:val="none" w:sz="0" w:space="0" w:color="auto"/>
                            <w:right w:val="none" w:sz="0" w:space="0" w:color="auto"/>
                          </w:divBdr>
                          <w:divsChild>
                            <w:div w:id="20553437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1931">
                  <w:marLeft w:val="0"/>
                  <w:marRight w:val="0"/>
                  <w:marTop w:val="0"/>
                  <w:marBottom w:val="0"/>
                  <w:divBdr>
                    <w:top w:val="none" w:sz="0" w:space="0" w:color="auto"/>
                    <w:left w:val="none" w:sz="0" w:space="0" w:color="auto"/>
                    <w:bottom w:val="none" w:sz="0" w:space="0" w:color="auto"/>
                    <w:right w:val="none" w:sz="0" w:space="0" w:color="auto"/>
                  </w:divBdr>
                  <w:divsChild>
                    <w:div w:id="977144787">
                      <w:marLeft w:val="1200"/>
                      <w:marRight w:val="0"/>
                      <w:marTop w:val="0"/>
                      <w:marBottom w:val="0"/>
                      <w:divBdr>
                        <w:top w:val="none" w:sz="0" w:space="0" w:color="auto"/>
                        <w:left w:val="none" w:sz="0" w:space="0" w:color="auto"/>
                        <w:bottom w:val="none" w:sz="0" w:space="0" w:color="auto"/>
                        <w:right w:val="none" w:sz="0" w:space="0" w:color="auto"/>
                      </w:divBdr>
                    </w:div>
                    <w:div w:id="946304970">
                      <w:marLeft w:val="0"/>
                      <w:marRight w:val="0"/>
                      <w:marTop w:val="0"/>
                      <w:marBottom w:val="0"/>
                      <w:divBdr>
                        <w:top w:val="none" w:sz="0" w:space="0" w:color="auto"/>
                        <w:left w:val="none" w:sz="0" w:space="0" w:color="auto"/>
                        <w:bottom w:val="none" w:sz="0" w:space="0" w:color="auto"/>
                        <w:right w:val="none" w:sz="0" w:space="0" w:color="auto"/>
                      </w:divBdr>
                      <w:divsChild>
                        <w:div w:id="369843030">
                          <w:marLeft w:val="240"/>
                          <w:marRight w:val="0"/>
                          <w:marTop w:val="0"/>
                          <w:marBottom w:val="0"/>
                          <w:divBdr>
                            <w:top w:val="none" w:sz="0" w:space="0" w:color="auto"/>
                            <w:left w:val="none" w:sz="0" w:space="0" w:color="auto"/>
                            <w:bottom w:val="none" w:sz="0" w:space="0" w:color="auto"/>
                            <w:right w:val="none" w:sz="0" w:space="0" w:color="auto"/>
                          </w:divBdr>
                        </w:div>
                        <w:div w:id="2147118454">
                          <w:marLeft w:val="0"/>
                          <w:marRight w:val="0"/>
                          <w:marTop w:val="0"/>
                          <w:marBottom w:val="0"/>
                          <w:divBdr>
                            <w:top w:val="none" w:sz="0" w:space="0" w:color="auto"/>
                            <w:left w:val="none" w:sz="0" w:space="0" w:color="auto"/>
                            <w:bottom w:val="none" w:sz="0" w:space="0" w:color="auto"/>
                            <w:right w:val="none" w:sz="0" w:space="0" w:color="auto"/>
                          </w:divBdr>
                          <w:divsChild>
                            <w:div w:id="446042223">
                              <w:marLeft w:val="240"/>
                              <w:marRight w:val="0"/>
                              <w:marTop w:val="0"/>
                              <w:marBottom w:val="0"/>
                              <w:divBdr>
                                <w:top w:val="none" w:sz="0" w:space="0" w:color="auto"/>
                                <w:left w:val="none" w:sz="0" w:space="0" w:color="auto"/>
                                <w:bottom w:val="none" w:sz="0" w:space="0" w:color="auto"/>
                                <w:right w:val="none" w:sz="0" w:space="0" w:color="auto"/>
                              </w:divBdr>
                            </w:div>
                          </w:divsChild>
                        </w:div>
                        <w:div w:id="1417634898">
                          <w:marLeft w:val="0"/>
                          <w:marRight w:val="0"/>
                          <w:marTop w:val="0"/>
                          <w:marBottom w:val="0"/>
                          <w:divBdr>
                            <w:top w:val="none" w:sz="0" w:space="0" w:color="auto"/>
                            <w:left w:val="none" w:sz="0" w:space="0" w:color="auto"/>
                            <w:bottom w:val="none" w:sz="0" w:space="0" w:color="auto"/>
                            <w:right w:val="none" w:sz="0" w:space="0" w:color="auto"/>
                          </w:divBdr>
                          <w:divsChild>
                            <w:div w:id="16471280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0221785">
                      <w:marLeft w:val="0"/>
                      <w:marRight w:val="0"/>
                      <w:marTop w:val="0"/>
                      <w:marBottom w:val="0"/>
                      <w:divBdr>
                        <w:top w:val="none" w:sz="0" w:space="0" w:color="auto"/>
                        <w:left w:val="none" w:sz="0" w:space="0" w:color="auto"/>
                        <w:bottom w:val="none" w:sz="0" w:space="0" w:color="auto"/>
                        <w:right w:val="none" w:sz="0" w:space="0" w:color="auto"/>
                      </w:divBdr>
                      <w:divsChild>
                        <w:div w:id="679088999">
                          <w:marLeft w:val="240"/>
                          <w:marRight w:val="0"/>
                          <w:marTop w:val="0"/>
                          <w:marBottom w:val="0"/>
                          <w:divBdr>
                            <w:top w:val="none" w:sz="0" w:space="0" w:color="auto"/>
                            <w:left w:val="none" w:sz="0" w:space="0" w:color="auto"/>
                            <w:bottom w:val="none" w:sz="0" w:space="0" w:color="auto"/>
                            <w:right w:val="none" w:sz="0" w:space="0" w:color="auto"/>
                          </w:divBdr>
                        </w:div>
                        <w:div w:id="603339952">
                          <w:marLeft w:val="0"/>
                          <w:marRight w:val="0"/>
                          <w:marTop w:val="0"/>
                          <w:marBottom w:val="0"/>
                          <w:divBdr>
                            <w:top w:val="none" w:sz="0" w:space="0" w:color="auto"/>
                            <w:left w:val="none" w:sz="0" w:space="0" w:color="auto"/>
                            <w:bottom w:val="none" w:sz="0" w:space="0" w:color="auto"/>
                            <w:right w:val="none" w:sz="0" w:space="0" w:color="auto"/>
                          </w:divBdr>
                          <w:divsChild>
                            <w:div w:id="1800100214">
                              <w:marLeft w:val="240"/>
                              <w:marRight w:val="0"/>
                              <w:marTop w:val="0"/>
                              <w:marBottom w:val="0"/>
                              <w:divBdr>
                                <w:top w:val="none" w:sz="0" w:space="0" w:color="auto"/>
                                <w:left w:val="none" w:sz="0" w:space="0" w:color="auto"/>
                                <w:bottom w:val="none" w:sz="0" w:space="0" w:color="auto"/>
                                <w:right w:val="none" w:sz="0" w:space="0" w:color="auto"/>
                              </w:divBdr>
                            </w:div>
                            <w:div w:id="784422417">
                              <w:marLeft w:val="240"/>
                              <w:marRight w:val="0"/>
                              <w:marTop w:val="0"/>
                              <w:marBottom w:val="0"/>
                              <w:divBdr>
                                <w:top w:val="none" w:sz="0" w:space="0" w:color="auto"/>
                                <w:left w:val="none" w:sz="0" w:space="0" w:color="auto"/>
                                <w:bottom w:val="none" w:sz="0" w:space="0" w:color="auto"/>
                                <w:right w:val="none" w:sz="0" w:space="0" w:color="auto"/>
                              </w:divBdr>
                              <w:divsChild>
                                <w:div w:id="840047589">
                                  <w:marLeft w:val="240"/>
                                  <w:marRight w:val="0"/>
                                  <w:marTop w:val="0"/>
                                  <w:marBottom w:val="0"/>
                                  <w:divBdr>
                                    <w:top w:val="none" w:sz="0" w:space="0" w:color="auto"/>
                                    <w:left w:val="none" w:sz="0" w:space="0" w:color="auto"/>
                                    <w:bottom w:val="none" w:sz="0" w:space="0" w:color="auto"/>
                                    <w:right w:val="none" w:sz="0" w:space="0" w:color="auto"/>
                                  </w:divBdr>
                                </w:div>
                              </w:divsChild>
                            </w:div>
                            <w:div w:id="508373339">
                              <w:marLeft w:val="240"/>
                              <w:marRight w:val="0"/>
                              <w:marTop w:val="0"/>
                              <w:marBottom w:val="0"/>
                              <w:divBdr>
                                <w:top w:val="none" w:sz="0" w:space="0" w:color="auto"/>
                                <w:left w:val="none" w:sz="0" w:space="0" w:color="auto"/>
                                <w:bottom w:val="none" w:sz="0" w:space="0" w:color="auto"/>
                                <w:right w:val="none" w:sz="0" w:space="0" w:color="auto"/>
                              </w:divBdr>
                              <w:divsChild>
                                <w:div w:id="20196922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50828">
                      <w:marLeft w:val="0"/>
                      <w:marRight w:val="0"/>
                      <w:marTop w:val="0"/>
                      <w:marBottom w:val="0"/>
                      <w:divBdr>
                        <w:top w:val="none" w:sz="0" w:space="0" w:color="auto"/>
                        <w:left w:val="none" w:sz="0" w:space="0" w:color="auto"/>
                        <w:bottom w:val="none" w:sz="0" w:space="0" w:color="auto"/>
                        <w:right w:val="none" w:sz="0" w:space="0" w:color="auto"/>
                      </w:divBdr>
                      <w:divsChild>
                        <w:div w:id="1058095347">
                          <w:marLeft w:val="240"/>
                          <w:marRight w:val="0"/>
                          <w:marTop w:val="0"/>
                          <w:marBottom w:val="0"/>
                          <w:divBdr>
                            <w:top w:val="none" w:sz="0" w:space="0" w:color="auto"/>
                            <w:left w:val="none" w:sz="0" w:space="0" w:color="auto"/>
                            <w:bottom w:val="none" w:sz="0" w:space="0" w:color="auto"/>
                            <w:right w:val="none" w:sz="0" w:space="0" w:color="auto"/>
                          </w:divBdr>
                        </w:div>
                        <w:div w:id="1169757100">
                          <w:marLeft w:val="0"/>
                          <w:marRight w:val="0"/>
                          <w:marTop w:val="0"/>
                          <w:marBottom w:val="0"/>
                          <w:divBdr>
                            <w:top w:val="none" w:sz="0" w:space="0" w:color="auto"/>
                            <w:left w:val="none" w:sz="0" w:space="0" w:color="auto"/>
                            <w:bottom w:val="none" w:sz="0" w:space="0" w:color="auto"/>
                            <w:right w:val="none" w:sz="0" w:space="0" w:color="auto"/>
                          </w:divBdr>
                          <w:divsChild>
                            <w:div w:id="1394693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9202">
                  <w:marLeft w:val="0"/>
                  <w:marRight w:val="0"/>
                  <w:marTop w:val="0"/>
                  <w:marBottom w:val="0"/>
                  <w:divBdr>
                    <w:top w:val="none" w:sz="0" w:space="0" w:color="auto"/>
                    <w:left w:val="none" w:sz="0" w:space="0" w:color="auto"/>
                    <w:bottom w:val="none" w:sz="0" w:space="0" w:color="auto"/>
                    <w:right w:val="none" w:sz="0" w:space="0" w:color="auto"/>
                  </w:divBdr>
                  <w:divsChild>
                    <w:div w:id="1041898114">
                      <w:marLeft w:val="1200"/>
                      <w:marRight w:val="0"/>
                      <w:marTop w:val="0"/>
                      <w:marBottom w:val="0"/>
                      <w:divBdr>
                        <w:top w:val="none" w:sz="0" w:space="0" w:color="auto"/>
                        <w:left w:val="none" w:sz="0" w:space="0" w:color="auto"/>
                        <w:bottom w:val="none" w:sz="0" w:space="0" w:color="auto"/>
                        <w:right w:val="none" w:sz="0" w:space="0" w:color="auto"/>
                      </w:divBdr>
                    </w:div>
                    <w:div w:id="674310876">
                      <w:marLeft w:val="0"/>
                      <w:marRight w:val="0"/>
                      <w:marTop w:val="0"/>
                      <w:marBottom w:val="0"/>
                      <w:divBdr>
                        <w:top w:val="none" w:sz="0" w:space="0" w:color="auto"/>
                        <w:left w:val="none" w:sz="0" w:space="0" w:color="auto"/>
                        <w:bottom w:val="none" w:sz="0" w:space="0" w:color="auto"/>
                        <w:right w:val="none" w:sz="0" w:space="0" w:color="auto"/>
                      </w:divBdr>
                      <w:divsChild>
                        <w:div w:id="1803620957">
                          <w:marLeft w:val="240"/>
                          <w:marRight w:val="0"/>
                          <w:marTop w:val="0"/>
                          <w:marBottom w:val="0"/>
                          <w:divBdr>
                            <w:top w:val="none" w:sz="0" w:space="0" w:color="auto"/>
                            <w:left w:val="none" w:sz="0" w:space="0" w:color="auto"/>
                            <w:bottom w:val="none" w:sz="0" w:space="0" w:color="auto"/>
                            <w:right w:val="none" w:sz="0" w:space="0" w:color="auto"/>
                          </w:divBdr>
                        </w:div>
                        <w:div w:id="1037705145">
                          <w:marLeft w:val="0"/>
                          <w:marRight w:val="0"/>
                          <w:marTop w:val="0"/>
                          <w:marBottom w:val="0"/>
                          <w:divBdr>
                            <w:top w:val="none" w:sz="0" w:space="0" w:color="auto"/>
                            <w:left w:val="none" w:sz="0" w:space="0" w:color="auto"/>
                            <w:bottom w:val="none" w:sz="0" w:space="0" w:color="auto"/>
                            <w:right w:val="none" w:sz="0" w:space="0" w:color="auto"/>
                          </w:divBdr>
                          <w:divsChild>
                            <w:div w:id="34086382">
                              <w:marLeft w:val="240"/>
                              <w:marRight w:val="0"/>
                              <w:marTop w:val="0"/>
                              <w:marBottom w:val="0"/>
                              <w:divBdr>
                                <w:top w:val="none" w:sz="0" w:space="0" w:color="auto"/>
                                <w:left w:val="none" w:sz="0" w:space="0" w:color="auto"/>
                                <w:bottom w:val="none" w:sz="0" w:space="0" w:color="auto"/>
                                <w:right w:val="none" w:sz="0" w:space="0" w:color="auto"/>
                              </w:divBdr>
                            </w:div>
                          </w:divsChild>
                        </w:div>
                        <w:div w:id="1206794803">
                          <w:marLeft w:val="0"/>
                          <w:marRight w:val="0"/>
                          <w:marTop w:val="0"/>
                          <w:marBottom w:val="0"/>
                          <w:divBdr>
                            <w:top w:val="none" w:sz="0" w:space="0" w:color="auto"/>
                            <w:left w:val="none" w:sz="0" w:space="0" w:color="auto"/>
                            <w:bottom w:val="none" w:sz="0" w:space="0" w:color="auto"/>
                            <w:right w:val="none" w:sz="0" w:space="0" w:color="auto"/>
                          </w:divBdr>
                          <w:divsChild>
                            <w:div w:id="159662116">
                              <w:marLeft w:val="240"/>
                              <w:marRight w:val="0"/>
                              <w:marTop w:val="0"/>
                              <w:marBottom w:val="0"/>
                              <w:divBdr>
                                <w:top w:val="none" w:sz="0" w:space="0" w:color="auto"/>
                                <w:left w:val="none" w:sz="0" w:space="0" w:color="auto"/>
                                <w:bottom w:val="none" w:sz="0" w:space="0" w:color="auto"/>
                                <w:right w:val="none" w:sz="0" w:space="0" w:color="auto"/>
                              </w:divBdr>
                            </w:div>
                          </w:divsChild>
                        </w:div>
                        <w:div w:id="1782214287">
                          <w:marLeft w:val="0"/>
                          <w:marRight w:val="0"/>
                          <w:marTop w:val="0"/>
                          <w:marBottom w:val="0"/>
                          <w:divBdr>
                            <w:top w:val="none" w:sz="0" w:space="0" w:color="auto"/>
                            <w:left w:val="none" w:sz="0" w:space="0" w:color="auto"/>
                            <w:bottom w:val="none" w:sz="0" w:space="0" w:color="auto"/>
                            <w:right w:val="none" w:sz="0" w:space="0" w:color="auto"/>
                          </w:divBdr>
                          <w:divsChild>
                            <w:div w:id="1561474118">
                              <w:marLeft w:val="240"/>
                              <w:marRight w:val="0"/>
                              <w:marTop w:val="0"/>
                              <w:marBottom w:val="0"/>
                              <w:divBdr>
                                <w:top w:val="none" w:sz="0" w:space="0" w:color="auto"/>
                                <w:left w:val="none" w:sz="0" w:space="0" w:color="auto"/>
                                <w:bottom w:val="none" w:sz="0" w:space="0" w:color="auto"/>
                                <w:right w:val="none" w:sz="0" w:space="0" w:color="auto"/>
                              </w:divBdr>
                            </w:div>
                          </w:divsChild>
                        </w:div>
                        <w:div w:id="1167945163">
                          <w:marLeft w:val="0"/>
                          <w:marRight w:val="0"/>
                          <w:marTop w:val="0"/>
                          <w:marBottom w:val="0"/>
                          <w:divBdr>
                            <w:top w:val="none" w:sz="0" w:space="0" w:color="auto"/>
                            <w:left w:val="none" w:sz="0" w:space="0" w:color="auto"/>
                            <w:bottom w:val="none" w:sz="0" w:space="0" w:color="auto"/>
                            <w:right w:val="none" w:sz="0" w:space="0" w:color="auto"/>
                          </w:divBdr>
                          <w:divsChild>
                            <w:div w:id="3722724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1527481">
                      <w:marLeft w:val="0"/>
                      <w:marRight w:val="0"/>
                      <w:marTop w:val="0"/>
                      <w:marBottom w:val="0"/>
                      <w:divBdr>
                        <w:top w:val="none" w:sz="0" w:space="0" w:color="auto"/>
                        <w:left w:val="none" w:sz="0" w:space="0" w:color="auto"/>
                        <w:bottom w:val="none" w:sz="0" w:space="0" w:color="auto"/>
                        <w:right w:val="none" w:sz="0" w:space="0" w:color="auto"/>
                      </w:divBdr>
                      <w:divsChild>
                        <w:div w:id="1370641037">
                          <w:marLeft w:val="240"/>
                          <w:marRight w:val="0"/>
                          <w:marTop w:val="0"/>
                          <w:marBottom w:val="0"/>
                          <w:divBdr>
                            <w:top w:val="none" w:sz="0" w:space="0" w:color="auto"/>
                            <w:left w:val="none" w:sz="0" w:space="0" w:color="auto"/>
                            <w:bottom w:val="none" w:sz="0" w:space="0" w:color="auto"/>
                            <w:right w:val="none" w:sz="0" w:space="0" w:color="auto"/>
                          </w:divBdr>
                        </w:div>
                        <w:div w:id="85734711">
                          <w:marLeft w:val="0"/>
                          <w:marRight w:val="0"/>
                          <w:marTop w:val="0"/>
                          <w:marBottom w:val="0"/>
                          <w:divBdr>
                            <w:top w:val="none" w:sz="0" w:space="0" w:color="auto"/>
                            <w:left w:val="none" w:sz="0" w:space="0" w:color="auto"/>
                            <w:bottom w:val="none" w:sz="0" w:space="0" w:color="auto"/>
                            <w:right w:val="none" w:sz="0" w:space="0" w:color="auto"/>
                          </w:divBdr>
                          <w:divsChild>
                            <w:div w:id="430590454">
                              <w:marLeft w:val="240"/>
                              <w:marRight w:val="0"/>
                              <w:marTop w:val="0"/>
                              <w:marBottom w:val="0"/>
                              <w:divBdr>
                                <w:top w:val="none" w:sz="0" w:space="0" w:color="auto"/>
                                <w:left w:val="none" w:sz="0" w:space="0" w:color="auto"/>
                                <w:bottom w:val="none" w:sz="0" w:space="0" w:color="auto"/>
                                <w:right w:val="none" w:sz="0" w:space="0" w:color="auto"/>
                              </w:divBdr>
                            </w:div>
                          </w:divsChild>
                        </w:div>
                        <w:div w:id="1390766112">
                          <w:marLeft w:val="0"/>
                          <w:marRight w:val="0"/>
                          <w:marTop w:val="0"/>
                          <w:marBottom w:val="0"/>
                          <w:divBdr>
                            <w:top w:val="none" w:sz="0" w:space="0" w:color="auto"/>
                            <w:left w:val="none" w:sz="0" w:space="0" w:color="auto"/>
                            <w:bottom w:val="none" w:sz="0" w:space="0" w:color="auto"/>
                            <w:right w:val="none" w:sz="0" w:space="0" w:color="auto"/>
                          </w:divBdr>
                          <w:divsChild>
                            <w:div w:id="255675075">
                              <w:marLeft w:val="240"/>
                              <w:marRight w:val="0"/>
                              <w:marTop w:val="0"/>
                              <w:marBottom w:val="0"/>
                              <w:divBdr>
                                <w:top w:val="none" w:sz="0" w:space="0" w:color="auto"/>
                                <w:left w:val="none" w:sz="0" w:space="0" w:color="auto"/>
                                <w:bottom w:val="none" w:sz="0" w:space="0" w:color="auto"/>
                                <w:right w:val="none" w:sz="0" w:space="0" w:color="auto"/>
                              </w:divBdr>
                            </w:div>
                            <w:div w:id="1528913026">
                              <w:marLeft w:val="240"/>
                              <w:marRight w:val="0"/>
                              <w:marTop w:val="0"/>
                              <w:marBottom w:val="0"/>
                              <w:divBdr>
                                <w:top w:val="none" w:sz="0" w:space="0" w:color="auto"/>
                                <w:left w:val="none" w:sz="0" w:space="0" w:color="auto"/>
                                <w:bottom w:val="none" w:sz="0" w:space="0" w:color="auto"/>
                                <w:right w:val="none" w:sz="0" w:space="0" w:color="auto"/>
                              </w:divBdr>
                              <w:divsChild>
                                <w:div w:id="780801224">
                                  <w:marLeft w:val="240"/>
                                  <w:marRight w:val="0"/>
                                  <w:marTop w:val="0"/>
                                  <w:marBottom w:val="0"/>
                                  <w:divBdr>
                                    <w:top w:val="none" w:sz="0" w:space="0" w:color="auto"/>
                                    <w:left w:val="none" w:sz="0" w:space="0" w:color="auto"/>
                                    <w:bottom w:val="none" w:sz="0" w:space="0" w:color="auto"/>
                                    <w:right w:val="none" w:sz="0" w:space="0" w:color="auto"/>
                                  </w:divBdr>
                                </w:div>
                              </w:divsChild>
                            </w:div>
                            <w:div w:id="583496644">
                              <w:marLeft w:val="240"/>
                              <w:marRight w:val="0"/>
                              <w:marTop w:val="0"/>
                              <w:marBottom w:val="0"/>
                              <w:divBdr>
                                <w:top w:val="none" w:sz="0" w:space="0" w:color="auto"/>
                                <w:left w:val="none" w:sz="0" w:space="0" w:color="auto"/>
                                <w:bottom w:val="none" w:sz="0" w:space="0" w:color="auto"/>
                                <w:right w:val="none" w:sz="0" w:space="0" w:color="auto"/>
                              </w:divBdr>
                              <w:divsChild>
                                <w:div w:id="434252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7076431">
                          <w:marLeft w:val="0"/>
                          <w:marRight w:val="0"/>
                          <w:marTop w:val="0"/>
                          <w:marBottom w:val="0"/>
                          <w:divBdr>
                            <w:top w:val="none" w:sz="0" w:space="0" w:color="auto"/>
                            <w:left w:val="none" w:sz="0" w:space="0" w:color="auto"/>
                            <w:bottom w:val="none" w:sz="0" w:space="0" w:color="auto"/>
                            <w:right w:val="none" w:sz="0" w:space="0" w:color="auto"/>
                          </w:divBdr>
                          <w:divsChild>
                            <w:div w:id="7182848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6252943">
                      <w:marLeft w:val="0"/>
                      <w:marRight w:val="0"/>
                      <w:marTop w:val="0"/>
                      <w:marBottom w:val="0"/>
                      <w:divBdr>
                        <w:top w:val="none" w:sz="0" w:space="0" w:color="auto"/>
                        <w:left w:val="none" w:sz="0" w:space="0" w:color="auto"/>
                        <w:bottom w:val="none" w:sz="0" w:space="0" w:color="auto"/>
                        <w:right w:val="none" w:sz="0" w:space="0" w:color="auto"/>
                      </w:divBdr>
                      <w:divsChild>
                        <w:div w:id="777599930">
                          <w:marLeft w:val="240"/>
                          <w:marRight w:val="0"/>
                          <w:marTop w:val="0"/>
                          <w:marBottom w:val="0"/>
                          <w:divBdr>
                            <w:top w:val="none" w:sz="0" w:space="0" w:color="auto"/>
                            <w:left w:val="none" w:sz="0" w:space="0" w:color="auto"/>
                            <w:bottom w:val="none" w:sz="0" w:space="0" w:color="auto"/>
                            <w:right w:val="none" w:sz="0" w:space="0" w:color="auto"/>
                          </w:divBdr>
                        </w:div>
                        <w:div w:id="1033725904">
                          <w:marLeft w:val="0"/>
                          <w:marRight w:val="0"/>
                          <w:marTop w:val="0"/>
                          <w:marBottom w:val="0"/>
                          <w:divBdr>
                            <w:top w:val="none" w:sz="0" w:space="0" w:color="auto"/>
                            <w:left w:val="none" w:sz="0" w:space="0" w:color="auto"/>
                            <w:bottom w:val="none" w:sz="0" w:space="0" w:color="auto"/>
                            <w:right w:val="none" w:sz="0" w:space="0" w:color="auto"/>
                          </w:divBdr>
                          <w:divsChild>
                            <w:div w:id="16084628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0619676">
                      <w:marLeft w:val="0"/>
                      <w:marRight w:val="0"/>
                      <w:marTop w:val="0"/>
                      <w:marBottom w:val="0"/>
                      <w:divBdr>
                        <w:top w:val="none" w:sz="0" w:space="0" w:color="auto"/>
                        <w:left w:val="none" w:sz="0" w:space="0" w:color="auto"/>
                        <w:bottom w:val="none" w:sz="0" w:space="0" w:color="auto"/>
                        <w:right w:val="none" w:sz="0" w:space="0" w:color="auto"/>
                      </w:divBdr>
                      <w:divsChild>
                        <w:div w:id="1190535154">
                          <w:marLeft w:val="240"/>
                          <w:marRight w:val="0"/>
                          <w:marTop w:val="0"/>
                          <w:marBottom w:val="0"/>
                          <w:divBdr>
                            <w:top w:val="none" w:sz="0" w:space="0" w:color="auto"/>
                            <w:left w:val="none" w:sz="0" w:space="0" w:color="auto"/>
                            <w:bottom w:val="none" w:sz="0" w:space="0" w:color="auto"/>
                            <w:right w:val="none" w:sz="0" w:space="0" w:color="auto"/>
                          </w:divBdr>
                        </w:div>
                        <w:div w:id="1085802200">
                          <w:marLeft w:val="0"/>
                          <w:marRight w:val="0"/>
                          <w:marTop w:val="0"/>
                          <w:marBottom w:val="0"/>
                          <w:divBdr>
                            <w:top w:val="none" w:sz="0" w:space="0" w:color="auto"/>
                            <w:left w:val="none" w:sz="0" w:space="0" w:color="auto"/>
                            <w:bottom w:val="none" w:sz="0" w:space="0" w:color="auto"/>
                            <w:right w:val="none" w:sz="0" w:space="0" w:color="auto"/>
                          </w:divBdr>
                          <w:divsChild>
                            <w:div w:id="324434414">
                              <w:marLeft w:val="240"/>
                              <w:marRight w:val="0"/>
                              <w:marTop w:val="0"/>
                              <w:marBottom w:val="0"/>
                              <w:divBdr>
                                <w:top w:val="none" w:sz="0" w:space="0" w:color="auto"/>
                                <w:left w:val="none" w:sz="0" w:space="0" w:color="auto"/>
                                <w:bottom w:val="none" w:sz="0" w:space="0" w:color="auto"/>
                                <w:right w:val="none" w:sz="0" w:space="0" w:color="auto"/>
                              </w:divBdr>
                            </w:div>
                          </w:divsChild>
                        </w:div>
                        <w:div w:id="1130200436">
                          <w:marLeft w:val="0"/>
                          <w:marRight w:val="0"/>
                          <w:marTop w:val="0"/>
                          <w:marBottom w:val="0"/>
                          <w:divBdr>
                            <w:top w:val="none" w:sz="0" w:space="0" w:color="auto"/>
                            <w:left w:val="none" w:sz="0" w:space="0" w:color="auto"/>
                            <w:bottom w:val="none" w:sz="0" w:space="0" w:color="auto"/>
                            <w:right w:val="none" w:sz="0" w:space="0" w:color="auto"/>
                          </w:divBdr>
                          <w:divsChild>
                            <w:div w:id="186064396">
                              <w:marLeft w:val="240"/>
                              <w:marRight w:val="0"/>
                              <w:marTop w:val="0"/>
                              <w:marBottom w:val="0"/>
                              <w:divBdr>
                                <w:top w:val="none" w:sz="0" w:space="0" w:color="auto"/>
                                <w:left w:val="none" w:sz="0" w:space="0" w:color="auto"/>
                                <w:bottom w:val="none" w:sz="0" w:space="0" w:color="auto"/>
                                <w:right w:val="none" w:sz="0" w:space="0" w:color="auto"/>
                              </w:divBdr>
                            </w:div>
                          </w:divsChild>
                        </w:div>
                        <w:div w:id="423957991">
                          <w:marLeft w:val="0"/>
                          <w:marRight w:val="0"/>
                          <w:marTop w:val="0"/>
                          <w:marBottom w:val="0"/>
                          <w:divBdr>
                            <w:top w:val="none" w:sz="0" w:space="0" w:color="auto"/>
                            <w:left w:val="none" w:sz="0" w:space="0" w:color="auto"/>
                            <w:bottom w:val="none" w:sz="0" w:space="0" w:color="auto"/>
                            <w:right w:val="none" w:sz="0" w:space="0" w:color="auto"/>
                          </w:divBdr>
                          <w:divsChild>
                            <w:div w:id="20396169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6657967">
                      <w:marLeft w:val="0"/>
                      <w:marRight w:val="0"/>
                      <w:marTop w:val="0"/>
                      <w:marBottom w:val="0"/>
                      <w:divBdr>
                        <w:top w:val="none" w:sz="0" w:space="0" w:color="auto"/>
                        <w:left w:val="none" w:sz="0" w:space="0" w:color="auto"/>
                        <w:bottom w:val="none" w:sz="0" w:space="0" w:color="auto"/>
                        <w:right w:val="none" w:sz="0" w:space="0" w:color="auto"/>
                      </w:divBdr>
                      <w:divsChild>
                        <w:div w:id="1798140220">
                          <w:marLeft w:val="240"/>
                          <w:marRight w:val="0"/>
                          <w:marTop w:val="0"/>
                          <w:marBottom w:val="0"/>
                          <w:divBdr>
                            <w:top w:val="none" w:sz="0" w:space="0" w:color="auto"/>
                            <w:left w:val="none" w:sz="0" w:space="0" w:color="auto"/>
                            <w:bottom w:val="none" w:sz="0" w:space="0" w:color="auto"/>
                            <w:right w:val="none" w:sz="0" w:space="0" w:color="auto"/>
                          </w:divBdr>
                        </w:div>
                        <w:div w:id="1769085372">
                          <w:marLeft w:val="0"/>
                          <w:marRight w:val="0"/>
                          <w:marTop w:val="0"/>
                          <w:marBottom w:val="0"/>
                          <w:divBdr>
                            <w:top w:val="none" w:sz="0" w:space="0" w:color="auto"/>
                            <w:left w:val="none" w:sz="0" w:space="0" w:color="auto"/>
                            <w:bottom w:val="none" w:sz="0" w:space="0" w:color="auto"/>
                            <w:right w:val="none" w:sz="0" w:space="0" w:color="auto"/>
                          </w:divBdr>
                          <w:divsChild>
                            <w:div w:id="1062100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6459666">
                      <w:marLeft w:val="0"/>
                      <w:marRight w:val="0"/>
                      <w:marTop w:val="0"/>
                      <w:marBottom w:val="0"/>
                      <w:divBdr>
                        <w:top w:val="none" w:sz="0" w:space="0" w:color="auto"/>
                        <w:left w:val="none" w:sz="0" w:space="0" w:color="auto"/>
                        <w:bottom w:val="none" w:sz="0" w:space="0" w:color="auto"/>
                        <w:right w:val="none" w:sz="0" w:space="0" w:color="auto"/>
                      </w:divBdr>
                      <w:divsChild>
                        <w:div w:id="2055303614">
                          <w:marLeft w:val="240"/>
                          <w:marRight w:val="0"/>
                          <w:marTop w:val="0"/>
                          <w:marBottom w:val="0"/>
                          <w:divBdr>
                            <w:top w:val="none" w:sz="0" w:space="0" w:color="auto"/>
                            <w:left w:val="none" w:sz="0" w:space="0" w:color="auto"/>
                            <w:bottom w:val="none" w:sz="0" w:space="0" w:color="auto"/>
                            <w:right w:val="none" w:sz="0" w:space="0" w:color="auto"/>
                          </w:divBdr>
                        </w:div>
                        <w:div w:id="1724601985">
                          <w:marLeft w:val="0"/>
                          <w:marRight w:val="0"/>
                          <w:marTop w:val="0"/>
                          <w:marBottom w:val="0"/>
                          <w:divBdr>
                            <w:top w:val="none" w:sz="0" w:space="0" w:color="auto"/>
                            <w:left w:val="none" w:sz="0" w:space="0" w:color="auto"/>
                            <w:bottom w:val="none" w:sz="0" w:space="0" w:color="auto"/>
                            <w:right w:val="none" w:sz="0" w:space="0" w:color="auto"/>
                          </w:divBdr>
                          <w:divsChild>
                            <w:div w:id="1081179768">
                              <w:marLeft w:val="240"/>
                              <w:marRight w:val="0"/>
                              <w:marTop w:val="0"/>
                              <w:marBottom w:val="0"/>
                              <w:divBdr>
                                <w:top w:val="none" w:sz="0" w:space="0" w:color="auto"/>
                                <w:left w:val="none" w:sz="0" w:space="0" w:color="auto"/>
                                <w:bottom w:val="none" w:sz="0" w:space="0" w:color="auto"/>
                                <w:right w:val="none" w:sz="0" w:space="0" w:color="auto"/>
                              </w:divBdr>
                            </w:div>
                          </w:divsChild>
                        </w:div>
                        <w:div w:id="846793196">
                          <w:marLeft w:val="0"/>
                          <w:marRight w:val="0"/>
                          <w:marTop w:val="0"/>
                          <w:marBottom w:val="0"/>
                          <w:divBdr>
                            <w:top w:val="none" w:sz="0" w:space="0" w:color="auto"/>
                            <w:left w:val="none" w:sz="0" w:space="0" w:color="auto"/>
                            <w:bottom w:val="none" w:sz="0" w:space="0" w:color="auto"/>
                            <w:right w:val="none" w:sz="0" w:space="0" w:color="auto"/>
                          </w:divBdr>
                          <w:divsChild>
                            <w:div w:id="1024983475">
                              <w:marLeft w:val="240"/>
                              <w:marRight w:val="0"/>
                              <w:marTop w:val="0"/>
                              <w:marBottom w:val="0"/>
                              <w:divBdr>
                                <w:top w:val="none" w:sz="0" w:space="0" w:color="auto"/>
                                <w:left w:val="none" w:sz="0" w:space="0" w:color="auto"/>
                                <w:bottom w:val="none" w:sz="0" w:space="0" w:color="auto"/>
                                <w:right w:val="none" w:sz="0" w:space="0" w:color="auto"/>
                              </w:divBdr>
                            </w:div>
                          </w:divsChild>
                        </w:div>
                        <w:div w:id="427316838">
                          <w:marLeft w:val="0"/>
                          <w:marRight w:val="0"/>
                          <w:marTop w:val="0"/>
                          <w:marBottom w:val="0"/>
                          <w:divBdr>
                            <w:top w:val="none" w:sz="0" w:space="0" w:color="auto"/>
                            <w:left w:val="none" w:sz="0" w:space="0" w:color="auto"/>
                            <w:bottom w:val="none" w:sz="0" w:space="0" w:color="auto"/>
                            <w:right w:val="none" w:sz="0" w:space="0" w:color="auto"/>
                          </w:divBdr>
                          <w:divsChild>
                            <w:div w:id="690036616">
                              <w:marLeft w:val="240"/>
                              <w:marRight w:val="0"/>
                              <w:marTop w:val="0"/>
                              <w:marBottom w:val="0"/>
                              <w:divBdr>
                                <w:top w:val="none" w:sz="0" w:space="0" w:color="auto"/>
                                <w:left w:val="none" w:sz="0" w:space="0" w:color="auto"/>
                                <w:bottom w:val="none" w:sz="0" w:space="0" w:color="auto"/>
                                <w:right w:val="none" w:sz="0" w:space="0" w:color="auto"/>
                              </w:divBdr>
                            </w:div>
                            <w:div w:id="395588868">
                              <w:marLeft w:val="240"/>
                              <w:marRight w:val="0"/>
                              <w:marTop w:val="0"/>
                              <w:marBottom w:val="0"/>
                              <w:divBdr>
                                <w:top w:val="none" w:sz="0" w:space="0" w:color="auto"/>
                                <w:left w:val="none" w:sz="0" w:space="0" w:color="auto"/>
                                <w:bottom w:val="none" w:sz="0" w:space="0" w:color="auto"/>
                                <w:right w:val="none" w:sz="0" w:space="0" w:color="auto"/>
                              </w:divBdr>
                              <w:divsChild>
                                <w:div w:id="665211193">
                                  <w:marLeft w:val="240"/>
                                  <w:marRight w:val="0"/>
                                  <w:marTop w:val="0"/>
                                  <w:marBottom w:val="0"/>
                                  <w:divBdr>
                                    <w:top w:val="none" w:sz="0" w:space="0" w:color="auto"/>
                                    <w:left w:val="none" w:sz="0" w:space="0" w:color="auto"/>
                                    <w:bottom w:val="none" w:sz="0" w:space="0" w:color="auto"/>
                                    <w:right w:val="none" w:sz="0" w:space="0" w:color="auto"/>
                                  </w:divBdr>
                                </w:div>
                              </w:divsChild>
                            </w:div>
                            <w:div w:id="1614943198">
                              <w:marLeft w:val="240"/>
                              <w:marRight w:val="0"/>
                              <w:marTop w:val="0"/>
                              <w:marBottom w:val="0"/>
                              <w:divBdr>
                                <w:top w:val="none" w:sz="0" w:space="0" w:color="auto"/>
                                <w:left w:val="none" w:sz="0" w:space="0" w:color="auto"/>
                                <w:bottom w:val="none" w:sz="0" w:space="0" w:color="auto"/>
                                <w:right w:val="none" w:sz="0" w:space="0" w:color="auto"/>
                              </w:divBdr>
                              <w:divsChild>
                                <w:div w:id="2106997413">
                                  <w:marLeft w:val="240"/>
                                  <w:marRight w:val="0"/>
                                  <w:marTop w:val="0"/>
                                  <w:marBottom w:val="0"/>
                                  <w:divBdr>
                                    <w:top w:val="none" w:sz="0" w:space="0" w:color="auto"/>
                                    <w:left w:val="none" w:sz="0" w:space="0" w:color="auto"/>
                                    <w:bottom w:val="none" w:sz="0" w:space="0" w:color="auto"/>
                                    <w:right w:val="none" w:sz="0" w:space="0" w:color="auto"/>
                                  </w:divBdr>
                                </w:div>
                              </w:divsChild>
                            </w:div>
                            <w:div w:id="593562402">
                              <w:marLeft w:val="240"/>
                              <w:marRight w:val="0"/>
                              <w:marTop w:val="0"/>
                              <w:marBottom w:val="0"/>
                              <w:divBdr>
                                <w:top w:val="none" w:sz="0" w:space="0" w:color="auto"/>
                                <w:left w:val="none" w:sz="0" w:space="0" w:color="auto"/>
                                <w:bottom w:val="none" w:sz="0" w:space="0" w:color="auto"/>
                                <w:right w:val="none" w:sz="0" w:space="0" w:color="auto"/>
                              </w:divBdr>
                              <w:divsChild>
                                <w:div w:id="768745195">
                                  <w:marLeft w:val="240"/>
                                  <w:marRight w:val="0"/>
                                  <w:marTop w:val="0"/>
                                  <w:marBottom w:val="0"/>
                                  <w:divBdr>
                                    <w:top w:val="none" w:sz="0" w:space="0" w:color="auto"/>
                                    <w:left w:val="none" w:sz="0" w:space="0" w:color="auto"/>
                                    <w:bottom w:val="none" w:sz="0" w:space="0" w:color="auto"/>
                                    <w:right w:val="none" w:sz="0" w:space="0" w:color="auto"/>
                                  </w:divBdr>
                                </w:div>
                              </w:divsChild>
                            </w:div>
                            <w:div w:id="25717605">
                              <w:marLeft w:val="240"/>
                              <w:marRight w:val="0"/>
                              <w:marTop w:val="0"/>
                              <w:marBottom w:val="0"/>
                              <w:divBdr>
                                <w:top w:val="none" w:sz="0" w:space="0" w:color="auto"/>
                                <w:left w:val="none" w:sz="0" w:space="0" w:color="auto"/>
                                <w:bottom w:val="none" w:sz="0" w:space="0" w:color="auto"/>
                                <w:right w:val="none" w:sz="0" w:space="0" w:color="auto"/>
                              </w:divBdr>
                              <w:divsChild>
                                <w:div w:id="457644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1201159">
                          <w:marLeft w:val="0"/>
                          <w:marRight w:val="0"/>
                          <w:marTop w:val="0"/>
                          <w:marBottom w:val="0"/>
                          <w:divBdr>
                            <w:top w:val="none" w:sz="0" w:space="0" w:color="auto"/>
                            <w:left w:val="none" w:sz="0" w:space="0" w:color="auto"/>
                            <w:bottom w:val="none" w:sz="0" w:space="0" w:color="auto"/>
                            <w:right w:val="none" w:sz="0" w:space="0" w:color="auto"/>
                          </w:divBdr>
                          <w:divsChild>
                            <w:div w:id="809513948">
                              <w:marLeft w:val="240"/>
                              <w:marRight w:val="0"/>
                              <w:marTop w:val="0"/>
                              <w:marBottom w:val="0"/>
                              <w:divBdr>
                                <w:top w:val="none" w:sz="0" w:space="0" w:color="auto"/>
                                <w:left w:val="none" w:sz="0" w:space="0" w:color="auto"/>
                                <w:bottom w:val="none" w:sz="0" w:space="0" w:color="auto"/>
                                <w:right w:val="none" w:sz="0" w:space="0" w:color="auto"/>
                              </w:divBdr>
                            </w:div>
                            <w:div w:id="915673890">
                              <w:marLeft w:val="240"/>
                              <w:marRight w:val="0"/>
                              <w:marTop w:val="0"/>
                              <w:marBottom w:val="0"/>
                              <w:divBdr>
                                <w:top w:val="none" w:sz="0" w:space="0" w:color="auto"/>
                                <w:left w:val="none" w:sz="0" w:space="0" w:color="auto"/>
                                <w:bottom w:val="none" w:sz="0" w:space="0" w:color="auto"/>
                                <w:right w:val="none" w:sz="0" w:space="0" w:color="auto"/>
                              </w:divBdr>
                              <w:divsChild>
                                <w:div w:id="512257613">
                                  <w:marLeft w:val="240"/>
                                  <w:marRight w:val="0"/>
                                  <w:marTop w:val="0"/>
                                  <w:marBottom w:val="0"/>
                                  <w:divBdr>
                                    <w:top w:val="none" w:sz="0" w:space="0" w:color="auto"/>
                                    <w:left w:val="none" w:sz="0" w:space="0" w:color="auto"/>
                                    <w:bottom w:val="none" w:sz="0" w:space="0" w:color="auto"/>
                                    <w:right w:val="none" w:sz="0" w:space="0" w:color="auto"/>
                                  </w:divBdr>
                                </w:div>
                              </w:divsChild>
                            </w:div>
                            <w:div w:id="1537542416">
                              <w:marLeft w:val="240"/>
                              <w:marRight w:val="0"/>
                              <w:marTop w:val="0"/>
                              <w:marBottom w:val="0"/>
                              <w:divBdr>
                                <w:top w:val="none" w:sz="0" w:space="0" w:color="auto"/>
                                <w:left w:val="none" w:sz="0" w:space="0" w:color="auto"/>
                                <w:bottom w:val="none" w:sz="0" w:space="0" w:color="auto"/>
                                <w:right w:val="none" w:sz="0" w:space="0" w:color="auto"/>
                              </w:divBdr>
                              <w:divsChild>
                                <w:div w:id="490367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6914">
                      <w:marLeft w:val="0"/>
                      <w:marRight w:val="0"/>
                      <w:marTop w:val="0"/>
                      <w:marBottom w:val="0"/>
                      <w:divBdr>
                        <w:top w:val="none" w:sz="0" w:space="0" w:color="auto"/>
                        <w:left w:val="none" w:sz="0" w:space="0" w:color="auto"/>
                        <w:bottom w:val="none" w:sz="0" w:space="0" w:color="auto"/>
                        <w:right w:val="none" w:sz="0" w:space="0" w:color="auto"/>
                      </w:divBdr>
                      <w:divsChild>
                        <w:div w:id="2111701191">
                          <w:marLeft w:val="240"/>
                          <w:marRight w:val="0"/>
                          <w:marTop w:val="0"/>
                          <w:marBottom w:val="0"/>
                          <w:divBdr>
                            <w:top w:val="none" w:sz="0" w:space="0" w:color="auto"/>
                            <w:left w:val="none" w:sz="0" w:space="0" w:color="auto"/>
                            <w:bottom w:val="none" w:sz="0" w:space="0" w:color="auto"/>
                            <w:right w:val="none" w:sz="0" w:space="0" w:color="auto"/>
                          </w:divBdr>
                        </w:div>
                        <w:div w:id="1193375663">
                          <w:marLeft w:val="0"/>
                          <w:marRight w:val="0"/>
                          <w:marTop w:val="0"/>
                          <w:marBottom w:val="0"/>
                          <w:divBdr>
                            <w:top w:val="none" w:sz="0" w:space="0" w:color="auto"/>
                            <w:left w:val="none" w:sz="0" w:space="0" w:color="auto"/>
                            <w:bottom w:val="none" w:sz="0" w:space="0" w:color="auto"/>
                            <w:right w:val="none" w:sz="0" w:space="0" w:color="auto"/>
                          </w:divBdr>
                          <w:divsChild>
                            <w:div w:id="14745241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003505">
                      <w:marLeft w:val="0"/>
                      <w:marRight w:val="0"/>
                      <w:marTop w:val="0"/>
                      <w:marBottom w:val="0"/>
                      <w:divBdr>
                        <w:top w:val="none" w:sz="0" w:space="0" w:color="auto"/>
                        <w:left w:val="none" w:sz="0" w:space="0" w:color="auto"/>
                        <w:bottom w:val="none" w:sz="0" w:space="0" w:color="auto"/>
                        <w:right w:val="none" w:sz="0" w:space="0" w:color="auto"/>
                      </w:divBdr>
                      <w:divsChild>
                        <w:div w:id="72625708">
                          <w:marLeft w:val="240"/>
                          <w:marRight w:val="0"/>
                          <w:marTop w:val="0"/>
                          <w:marBottom w:val="0"/>
                          <w:divBdr>
                            <w:top w:val="none" w:sz="0" w:space="0" w:color="auto"/>
                            <w:left w:val="none" w:sz="0" w:space="0" w:color="auto"/>
                            <w:bottom w:val="none" w:sz="0" w:space="0" w:color="auto"/>
                            <w:right w:val="none" w:sz="0" w:space="0" w:color="auto"/>
                          </w:divBdr>
                        </w:div>
                        <w:div w:id="1273393381">
                          <w:marLeft w:val="0"/>
                          <w:marRight w:val="0"/>
                          <w:marTop w:val="0"/>
                          <w:marBottom w:val="0"/>
                          <w:divBdr>
                            <w:top w:val="none" w:sz="0" w:space="0" w:color="auto"/>
                            <w:left w:val="none" w:sz="0" w:space="0" w:color="auto"/>
                            <w:bottom w:val="none" w:sz="0" w:space="0" w:color="auto"/>
                            <w:right w:val="none" w:sz="0" w:space="0" w:color="auto"/>
                          </w:divBdr>
                          <w:divsChild>
                            <w:div w:id="1560557675">
                              <w:marLeft w:val="240"/>
                              <w:marRight w:val="0"/>
                              <w:marTop w:val="0"/>
                              <w:marBottom w:val="0"/>
                              <w:divBdr>
                                <w:top w:val="none" w:sz="0" w:space="0" w:color="auto"/>
                                <w:left w:val="none" w:sz="0" w:space="0" w:color="auto"/>
                                <w:bottom w:val="none" w:sz="0" w:space="0" w:color="auto"/>
                                <w:right w:val="none" w:sz="0" w:space="0" w:color="auto"/>
                              </w:divBdr>
                            </w:div>
                            <w:div w:id="58016512">
                              <w:marLeft w:val="240"/>
                              <w:marRight w:val="0"/>
                              <w:marTop w:val="0"/>
                              <w:marBottom w:val="0"/>
                              <w:divBdr>
                                <w:top w:val="none" w:sz="0" w:space="0" w:color="auto"/>
                                <w:left w:val="none" w:sz="0" w:space="0" w:color="auto"/>
                                <w:bottom w:val="none" w:sz="0" w:space="0" w:color="auto"/>
                                <w:right w:val="none" w:sz="0" w:space="0" w:color="auto"/>
                              </w:divBdr>
                              <w:divsChild>
                                <w:div w:id="76289029">
                                  <w:marLeft w:val="240"/>
                                  <w:marRight w:val="0"/>
                                  <w:marTop w:val="0"/>
                                  <w:marBottom w:val="0"/>
                                  <w:divBdr>
                                    <w:top w:val="none" w:sz="0" w:space="0" w:color="auto"/>
                                    <w:left w:val="none" w:sz="0" w:space="0" w:color="auto"/>
                                    <w:bottom w:val="none" w:sz="0" w:space="0" w:color="auto"/>
                                    <w:right w:val="none" w:sz="0" w:space="0" w:color="auto"/>
                                  </w:divBdr>
                                </w:div>
                              </w:divsChild>
                            </w:div>
                            <w:div w:id="155462188">
                              <w:marLeft w:val="240"/>
                              <w:marRight w:val="0"/>
                              <w:marTop w:val="0"/>
                              <w:marBottom w:val="0"/>
                              <w:divBdr>
                                <w:top w:val="none" w:sz="0" w:space="0" w:color="auto"/>
                                <w:left w:val="none" w:sz="0" w:space="0" w:color="auto"/>
                                <w:bottom w:val="none" w:sz="0" w:space="0" w:color="auto"/>
                                <w:right w:val="none" w:sz="0" w:space="0" w:color="auto"/>
                              </w:divBdr>
                              <w:divsChild>
                                <w:div w:id="34352278">
                                  <w:marLeft w:val="240"/>
                                  <w:marRight w:val="0"/>
                                  <w:marTop w:val="0"/>
                                  <w:marBottom w:val="0"/>
                                  <w:divBdr>
                                    <w:top w:val="none" w:sz="0" w:space="0" w:color="auto"/>
                                    <w:left w:val="none" w:sz="0" w:space="0" w:color="auto"/>
                                    <w:bottom w:val="none" w:sz="0" w:space="0" w:color="auto"/>
                                    <w:right w:val="none" w:sz="0" w:space="0" w:color="auto"/>
                                  </w:divBdr>
                                </w:div>
                              </w:divsChild>
                            </w:div>
                            <w:div w:id="1939411758">
                              <w:marLeft w:val="240"/>
                              <w:marRight w:val="0"/>
                              <w:marTop w:val="0"/>
                              <w:marBottom w:val="0"/>
                              <w:divBdr>
                                <w:top w:val="none" w:sz="0" w:space="0" w:color="auto"/>
                                <w:left w:val="none" w:sz="0" w:space="0" w:color="auto"/>
                                <w:bottom w:val="none" w:sz="0" w:space="0" w:color="auto"/>
                                <w:right w:val="none" w:sz="0" w:space="0" w:color="auto"/>
                              </w:divBdr>
                              <w:divsChild>
                                <w:div w:id="20858838">
                                  <w:marLeft w:val="240"/>
                                  <w:marRight w:val="0"/>
                                  <w:marTop w:val="0"/>
                                  <w:marBottom w:val="0"/>
                                  <w:divBdr>
                                    <w:top w:val="none" w:sz="0" w:space="0" w:color="auto"/>
                                    <w:left w:val="none" w:sz="0" w:space="0" w:color="auto"/>
                                    <w:bottom w:val="none" w:sz="0" w:space="0" w:color="auto"/>
                                    <w:right w:val="none" w:sz="0" w:space="0" w:color="auto"/>
                                  </w:divBdr>
                                </w:div>
                              </w:divsChild>
                            </w:div>
                            <w:div w:id="1200362209">
                              <w:marLeft w:val="240"/>
                              <w:marRight w:val="0"/>
                              <w:marTop w:val="0"/>
                              <w:marBottom w:val="0"/>
                              <w:divBdr>
                                <w:top w:val="none" w:sz="0" w:space="0" w:color="auto"/>
                                <w:left w:val="none" w:sz="0" w:space="0" w:color="auto"/>
                                <w:bottom w:val="none" w:sz="0" w:space="0" w:color="auto"/>
                                <w:right w:val="none" w:sz="0" w:space="0" w:color="auto"/>
                              </w:divBdr>
                              <w:divsChild>
                                <w:div w:id="1297761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7822291">
                          <w:marLeft w:val="0"/>
                          <w:marRight w:val="0"/>
                          <w:marTop w:val="0"/>
                          <w:marBottom w:val="0"/>
                          <w:divBdr>
                            <w:top w:val="none" w:sz="0" w:space="0" w:color="auto"/>
                            <w:left w:val="none" w:sz="0" w:space="0" w:color="auto"/>
                            <w:bottom w:val="none" w:sz="0" w:space="0" w:color="auto"/>
                            <w:right w:val="none" w:sz="0" w:space="0" w:color="auto"/>
                          </w:divBdr>
                          <w:divsChild>
                            <w:div w:id="415173694">
                              <w:marLeft w:val="240"/>
                              <w:marRight w:val="0"/>
                              <w:marTop w:val="0"/>
                              <w:marBottom w:val="0"/>
                              <w:divBdr>
                                <w:top w:val="none" w:sz="0" w:space="0" w:color="auto"/>
                                <w:left w:val="none" w:sz="0" w:space="0" w:color="auto"/>
                                <w:bottom w:val="none" w:sz="0" w:space="0" w:color="auto"/>
                                <w:right w:val="none" w:sz="0" w:space="0" w:color="auto"/>
                              </w:divBdr>
                            </w:div>
                          </w:divsChild>
                        </w:div>
                        <w:div w:id="1368681890">
                          <w:marLeft w:val="0"/>
                          <w:marRight w:val="0"/>
                          <w:marTop w:val="0"/>
                          <w:marBottom w:val="0"/>
                          <w:divBdr>
                            <w:top w:val="none" w:sz="0" w:space="0" w:color="auto"/>
                            <w:left w:val="none" w:sz="0" w:space="0" w:color="auto"/>
                            <w:bottom w:val="none" w:sz="0" w:space="0" w:color="auto"/>
                            <w:right w:val="none" w:sz="0" w:space="0" w:color="auto"/>
                          </w:divBdr>
                          <w:divsChild>
                            <w:div w:id="1361854192">
                              <w:marLeft w:val="240"/>
                              <w:marRight w:val="0"/>
                              <w:marTop w:val="0"/>
                              <w:marBottom w:val="0"/>
                              <w:divBdr>
                                <w:top w:val="none" w:sz="0" w:space="0" w:color="auto"/>
                                <w:left w:val="none" w:sz="0" w:space="0" w:color="auto"/>
                                <w:bottom w:val="none" w:sz="0" w:space="0" w:color="auto"/>
                                <w:right w:val="none" w:sz="0" w:space="0" w:color="auto"/>
                              </w:divBdr>
                            </w:div>
                            <w:div w:id="2050301457">
                              <w:marLeft w:val="240"/>
                              <w:marRight w:val="0"/>
                              <w:marTop w:val="0"/>
                              <w:marBottom w:val="0"/>
                              <w:divBdr>
                                <w:top w:val="none" w:sz="0" w:space="0" w:color="auto"/>
                                <w:left w:val="none" w:sz="0" w:space="0" w:color="auto"/>
                                <w:bottom w:val="none" w:sz="0" w:space="0" w:color="auto"/>
                                <w:right w:val="none" w:sz="0" w:space="0" w:color="auto"/>
                              </w:divBdr>
                              <w:divsChild>
                                <w:div w:id="413665661">
                                  <w:marLeft w:val="240"/>
                                  <w:marRight w:val="0"/>
                                  <w:marTop w:val="0"/>
                                  <w:marBottom w:val="0"/>
                                  <w:divBdr>
                                    <w:top w:val="none" w:sz="0" w:space="0" w:color="auto"/>
                                    <w:left w:val="none" w:sz="0" w:space="0" w:color="auto"/>
                                    <w:bottom w:val="none" w:sz="0" w:space="0" w:color="auto"/>
                                    <w:right w:val="none" w:sz="0" w:space="0" w:color="auto"/>
                                  </w:divBdr>
                                </w:div>
                              </w:divsChild>
                            </w:div>
                            <w:div w:id="544028808">
                              <w:marLeft w:val="240"/>
                              <w:marRight w:val="0"/>
                              <w:marTop w:val="0"/>
                              <w:marBottom w:val="0"/>
                              <w:divBdr>
                                <w:top w:val="none" w:sz="0" w:space="0" w:color="auto"/>
                                <w:left w:val="none" w:sz="0" w:space="0" w:color="auto"/>
                                <w:bottom w:val="none" w:sz="0" w:space="0" w:color="auto"/>
                                <w:right w:val="none" w:sz="0" w:space="0" w:color="auto"/>
                              </w:divBdr>
                              <w:divsChild>
                                <w:div w:id="2058700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3568664">
                          <w:marLeft w:val="0"/>
                          <w:marRight w:val="0"/>
                          <w:marTop w:val="0"/>
                          <w:marBottom w:val="0"/>
                          <w:divBdr>
                            <w:top w:val="none" w:sz="0" w:space="0" w:color="auto"/>
                            <w:left w:val="none" w:sz="0" w:space="0" w:color="auto"/>
                            <w:bottom w:val="none" w:sz="0" w:space="0" w:color="auto"/>
                            <w:right w:val="none" w:sz="0" w:space="0" w:color="auto"/>
                          </w:divBdr>
                          <w:divsChild>
                            <w:div w:id="178400135">
                              <w:marLeft w:val="240"/>
                              <w:marRight w:val="0"/>
                              <w:marTop w:val="0"/>
                              <w:marBottom w:val="0"/>
                              <w:divBdr>
                                <w:top w:val="none" w:sz="0" w:space="0" w:color="auto"/>
                                <w:left w:val="none" w:sz="0" w:space="0" w:color="auto"/>
                                <w:bottom w:val="none" w:sz="0" w:space="0" w:color="auto"/>
                                <w:right w:val="none" w:sz="0" w:space="0" w:color="auto"/>
                              </w:divBdr>
                            </w:div>
                          </w:divsChild>
                        </w:div>
                        <w:div w:id="529295019">
                          <w:marLeft w:val="0"/>
                          <w:marRight w:val="0"/>
                          <w:marTop w:val="0"/>
                          <w:marBottom w:val="0"/>
                          <w:divBdr>
                            <w:top w:val="none" w:sz="0" w:space="0" w:color="auto"/>
                            <w:left w:val="none" w:sz="0" w:space="0" w:color="auto"/>
                            <w:bottom w:val="none" w:sz="0" w:space="0" w:color="auto"/>
                            <w:right w:val="none" w:sz="0" w:space="0" w:color="auto"/>
                          </w:divBdr>
                          <w:divsChild>
                            <w:div w:id="6379561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1866777">
                      <w:marLeft w:val="0"/>
                      <w:marRight w:val="0"/>
                      <w:marTop w:val="0"/>
                      <w:marBottom w:val="0"/>
                      <w:divBdr>
                        <w:top w:val="none" w:sz="0" w:space="0" w:color="auto"/>
                        <w:left w:val="none" w:sz="0" w:space="0" w:color="auto"/>
                        <w:bottom w:val="none" w:sz="0" w:space="0" w:color="auto"/>
                        <w:right w:val="none" w:sz="0" w:space="0" w:color="auto"/>
                      </w:divBdr>
                      <w:divsChild>
                        <w:div w:id="770979121">
                          <w:marLeft w:val="240"/>
                          <w:marRight w:val="0"/>
                          <w:marTop w:val="0"/>
                          <w:marBottom w:val="0"/>
                          <w:divBdr>
                            <w:top w:val="none" w:sz="0" w:space="0" w:color="auto"/>
                            <w:left w:val="none" w:sz="0" w:space="0" w:color="auto"/>
                            <w:bottom w:val="none" w:sz="0" w:space="0" w:color="auto"/>
                            <w:right w:val="none" w:sz="0" w:space="0" w:color="auto"/>
                          </w:divBdr>
                        </w:div>
                        <w:div w:id="1909264332">
                          <w:marLeft w:val="0"/>
                          <w:marRight w:val="0"/>
                          <w:marTop w:val="0"/>
                          <w:marBottom w:val="0"/>
                          <w:divBdr>
                            <w:top w:val="none" w:sz="0" w:space="0" w:color="auto"/>
                            <w:left w:val="none" w:sz="0" w:space="0" w:color="auto"/>
                            <w:bottom w:val="none" w:sz="0" w:space="0" w:color="auto"/>
                            <w:right w:val="none" w:sz="0" w:space="0" w:color="auto"/>
                          </w:divBdr>
                          <w:divsChild>
                            <w:div w:id="677119553">
                              <w:marLeft w:val="240"/>
                              <w:marRight w:val="0"/>
                              <w:marTop w:val="0"/>
                              <w:marBottom w:val="0"/>
                              <w:divBdr>
                                <w:top w:val="none" w:sz="0" w:space="0" w:color="auto"/>
                                <w:left w:val="none" w:sz="0" w:space="0" w:color="auto"/>
                                <w:bottom w:val="none" w:sz="0" w:space="0" w:color="auto"/>
                                <w:right w:val="none" w:sz="0" w:space="0" w:color="auto"/>
                              </w:divBdr>
                            </w:div>
                          </w:divsChild>
                        </w:div>
                        <w:div w:id="811406900">
                          <w:marLeft w:val="0"/>
                          <w:marRight w:val="0"/>
                          <w:marTop w:val="0"/>
                          <w:marBottom w:val="0"/>
                          <w:divBdr>
                            <w:top w:val="none" w:sz="0" w:space="0" w:color="auto"/>
                            <w:left w:val="none" w:sz="0" w:space="0" w:color="auto"/>
                            <w:bottom w:val="none" w:sz="0" w:space="0" w:color="auto"/>
                            <w:right w:val="none" w:sz="0" w:space="0" w:color="auto"/>
                          </w:divBdr>
                          <w:divsChild>
                            <w:div w:id="476458572">
                              <w:marLeft w:val="240"/>
                              <w:marRight w:val="0"/>
                              <w:marTop w:val="0"/>
                              <w:marBottom w:val="0"/>
                              <w:divBdr>
                                <w:top w:val="none" w:sz="0" w:space="0" w:color="auto"/>
                                <w:left w:val="none" w:sz="0" w:space="0" w:color="auto"/>
                                <w:bottom w:val="none" w:sz="0" w:space="0" w:color="auto"/>
                                <w:right w:val="none" w:sz="0" w:space="0" w:color="auto"/>
                              </w:divBdr>
                            </w:div>
                          </w:divsChild>
                        </w:div>
                        <w:div w:id="1006205189">
                          <w:marLeft w:val="0"/>
                          <w:marRight w:val="0"/>
                          <w:marTop w:val="0"/>
                          <w:marBottom w:val="0"/>
                          <w:divBdr>
                            <w:top w:val="none" w:sz="0" w:space="0" w:color="auto"/>
                            <w:left w:val="none" w:sz="0" w:space="0" w:color="auto"/>
                            <w:bottom w:val="none" w:sz="0" w:space="0" w:color="auto"/>
                            <w:right w:val="none" w:sz="0" w:space="0" w:color="auto"/>
                          </w:divBdr>
                          <w:divsChild>
                            <w:div w:id="11788910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80177">
              <w:marLeft w:val="0"/>
              <w:marRight w:val="0"/>
              <w:marTop w:val="0"/>
              <w:marBottom w:val="0"/>
              <w:divBdr>
                <w:top w:val="none" w:sz="0" w:space="0" w:color="auto"/>
                <w:left w:val="none" w:sz="0" w:space="0" w:color="auto"/>
                <w:bottom w:val="none" w:sz="0" w:space="0" w:color="auto"/>
                <w:right w:val="none" w:sz="0" w:space="0" w:color="auto"/>
              </w:divBdr>
              <w:divsChild>
                <w:div w:id="369185096">
                  <w:marLeft w:val="960"/>
                  <w:marRight w:val="0"/>
                  <w:marTop w:val="0"/>
                  <w:marBottom w:val="0"/>
                  <w:divBdr>
                    <w:top w:val="none" w:sz="0" w:space="0" w:color="auto"/>
                    <w:left w:val="none" w:sz="0" w:space="0" w:color="auto"/>
                    <w:bottom w:val="none" w:sz="0" w:space="0" w:color="auto"/>
                    <w:right w:val="none" w:sz="0" w:space="0" w:color="auto"/>
                  </w:divBdr>
                </w:div>
                <w:div w:id="654532859">
                  <w:marLeft w:val="0"/>
                  <w:marRight w:val="0"/>
                  <w:marTop w:val="0"/>
                  <w:marBottom w:val="0"/>
                  <w:divBdr>
                    <w:top w:val="none" w:sz="0" w:space="0" w:color="auto"/>
                    <w:left w:val="none" w:sz="0" w:space="0" w:color="auto"/>
                    <w:bottom w:val="none" w:sz="0" w:space="0" w:color="auto"/>
                    <w:right w:val="none" w:sz="0" w:space="0" w:color="auto"/>
                  </w:divBdr>
                  <w:divsChild>
                    <w:div w:id="1926185870">
                      <w:marLeft w:val="0"/>
                      <w:marRight w:val="0"/>
                      <w:marTop w:val="0"/>
                      <w:marBottom w:val="0"/>
                      <w:divBdr>
                        <w:top w:val="none" w:sz="0" w:space="0" w:color="auto"/>
                        <w:left w:val="none" w:sz="0" w:space="0" w:color="auto"/>
                        <w:bottom w:val="none" w:sz="0" w:space="0" w:color="auto"/>
                        <w:right w:val="none" w:sz="0" w:space="0" w:color="auto"/>
                      </w:divBdr>
                      <w:divsChild>
                        <w:div w:id="1304852718">
                          <w:marLeft w:val="240"/>
                          <w:marRight w:val="0"/>
                          <w:marTop w:val="0"/>
                          <w:marBottom w:val="0"/>
                          <w:divBdr>
                            <w:top w:val="none" w:sz="0" w:space="0" w:color="auto"/>
                            <w:left w:val="none" w:sz="0" w:space="0" w:color="auto"/>
                            <w:bottom w:val="none" w:sz="0" w:space="0" w:color="auto"/>
                            <w:right w:val="none" w:sz="0" w:space="0" w:color="auto"/>
                          </w:divBdr>
                        </w:div>
                      </w:divsChild>
                    </w:div>
                    <w:div w:id="407727195">
                      <w:marLeft w:val="0"/>
                      <w:marRight w:val="0"/>
                      <w:marTop w:val="0"/>
                      <w:marBottom w:val="0"/>
                      <w:divBdr>
                        <w:top w:val="none" w:sz="0" w:space="0" w:color="auto"/>
                        <w:left w:val="none" w:sz="0" w:space="0" w:color="auto"/>
                        <w:bottom w:val="none" w:sz="0" w:space="0" w:color="auto"/>
                        <w:right w:val="none" w:sz="0" w:space="0" w:color="auto"/>
                      </w:divBdr>
                      <w:divsChild>
                        <w:div w:id="1068959451">
                          <w:marLeft w:val="240"/>
                          <w:marRight w:val="0"/>
                          <w:marTop w:val="0"/>
                          <w:marBottom w:val="0"/>
                          <w:divBdr>
                            <w:top w:val="none" w:sz="0" w:space="0" w:color="auto"/>
                            <w:left w:val="none" w:sz="0" w:space="0" w:color="auto"/>
                            <w:bottom w:val="none" w:sz="0" w:space="0" w:color="auto"/>
                            <w:right w:val="none" w:sz="0" w:space="0" w:color="auto"/>
                          </w:divBdr>
                        </w:div>
                      </w:divsChild>
                    </w:div>
                    <w:div w:id="68581172">
                      <w:marLeft w:val="0"/>
                      <w:marRight w:val="0"/>
                      <w:marTop w:val="0"/>
                      <w:marBottom w:val="0"/>
                      <w:divBdr>
                        <w:top w:val="none" w:sz="0" w:space="0" w:color="auto"/>
                        <w:left w:val="none" w:sz="0" w:space="0" w:color="auto"/>
                        <w:bottom w:val="none" w:sz="0" w:space="0" w:color="auto"/>
                        <w:right w:val="none" w:sz="0" w:space="0" w:color="auto"/>
                      </w:divBdr>
                      <w:divsChild>
                        <w:div w:id="2039742511">
                          <w:marLeft w:val="240"/>
                          <w:marRight w:val="0"/>
                          <w:marTop w:val="0"/>
                          <w:marBottom w:val="0"/>
                          <w:divBdr>
                            <w:top w:val="none" w:sz="0" w:space="0" w:color="auto"/>
                            <w:left w:val="none" w:sz="0" w:space="0" w:color="auto"/>
                            <w:bottom w:val="none" w:sz="0" w:space="0" w:color="auto"/>
                            <w:right w:val="none" w:sz="0" w:space="0" w:color="auto"/>
                          </w:divBdr>
                        </w:div>
                      </w:divsChild>
                    </w:div>
                    <w:div w:id="133955662">
                      <w:marLeft w:val="0"/>
                      <w:marRight w:val="0"/>
                      <w:marTop w:val="0"/>
                      <w:marBottom w:val="0"/>
                      <w:divBdr>
                        <w:top w:val="none" w:sz="0" w:space="0" w:color="auto"/>
                        <w:left w:val="none" w:sz="0" w:space="0" w:color="auto"/>
                        <w:bottom w:val="none" w:sz="0" w:space="0" w:color="auto"/>
                        <w:right w:val="none" w:sz="0" w:space="0" w:color="auto"/>
                      </w:divBdr>
                      <w:divsChild>
                        <w:div w:id="8223522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7613">
              <w:marLeft w:val="0"/>
              <w:marRight w:val="0"/>
              <w:marTop w:val="0"/>
              <w:marBottom w:val="0"/>
              <w:divBdr>
                <w:top w:val="none" w:sz="0" w:space="0" w:color="auto"/>
                <w:left w:val="none" w:sz="0" w:space="0" w:color="auto"/>
                <w:bottom w:val="none" w:sz="0" w:space="0" w:color="auto"/>
                <w:right w:val="none" w:sz="0" w:space="0" w:color="auto"/>
              </w:divBdr>
              <w:divsChild>
                <w:div w:id="1277252319">
                  <w:marLeft w:val="960"/>
                  <w:marRight w:val="0"/>
                  <w:marTop w:val="0"/>
                  <w:marBottom w:val="0"/>
                  <w:divBdr>
                    <w:top w:val="none" w:sz="0" w:space="0" w:color="auto"/>
                    <w:left w:val="none" w:sz="0" w:space="0" w:color="auto"/>
                    <w:bottom w:val="none" w:sz="0" w:space="0" w:color="auto"/>
                    <w:right w:val="none" w:sz="0" w:space="0" w:color="auto"/>
                  </w:divBdr>
                </w:div>
                <w:div w:id="703484148">
                  <w:marLeft w:val="0"/>
                  <w:marRight w:val="0"/>
                  <w:marTop w:val="0"/>
                  <w:marBottom w:val="0"/>
                  <w:divBdr>
                    <w:top w:val="none" w:sz="0" w:space="0" w:color="auto"/>
                    <w:left w:val="none" w:sz="0" w:space="0" w:color="auto"/>
                    <w:bottom w:val="none" w:sz="0" w:space="0" w:color="auto"/>
                    <w:right w:val="none" w:sz="0" w:space="0" w:color="auto"/>
                  </w:divBdr>
                  <w:divsChild>
                    <w:div w:id="1607542879">
                      <w:marLeft w:val="1200"/>
                      <w:marRight w:val="0"/>
                      <w:marTop w:val="0"/>
                      <w:marBottom w:val="0"/>
                      <w:divBdr>
                        <w:top w:val="none" w:sz="0" w:space="0" w:color="auto"/>
                        <w:left w:val="none" w:sz="0" w:space="0" w:color="auto"/>
                        <w:bottom w:val="none" w:sz="0" w:space="0" w:color="auto"/>
                        <w:right w:val="none" w:sz="0" w:space="0" w:color="auto"/>
                      </w:divBdr>
                    </w:div>
                    <w:div w:id="1713840392">
                      <w:marLeft w:val="0"/>
                      <w:marRight w:val="0"/>
                      <w:marTop w:val="0"/>
                      <w:marBottom w:val="0"/>
                      <w:divBdr>
                        <w:top w:val="none" w:sz="0" w:space="0" w:color="auto"/>
                        <w:left w:val="none" w:sz="0" w:space="0" w:color="auto"/>
                        <w:bottom w:val="none" w:sz="0" w:space="0" w:color="auto"/>
                        <w:right w:val="none" w:sz="0" w:space="0" w:color="auto"/>
                      </w:divBdr>
                      <w:divsChild>
                        <w:div w:id="1610625205">
                          <w:marLeft w:val="240"/>
                          <w:marRight w:val="0"/>
                          <w:marTop w:val="0"/>
                          <w:marBottom w:val="0"/>
                          <w:divBdr>
                            <w:top w:val="none" w:sz="0" w:space="0" w:color="auto"/>
                            <w:left w:val="none" w:sz="0" w:space="0" w:color="auto"/>
                            <w:bottom w:val="none" w:sz="0" w:space="0" w:color="auto"/>
                            <w:right w:val="none" w:sz="0" w:space="0" w:color="auto"/>
                          </w:divBdr>
                        </w:div>
                        <w:div w:id="7952169">
                          <w:marLeft w:val="0"/>
                          <w:marRight w:val="0"/>
                          <w:marTop w:val="0"/>
                          <w:marBottom w:val="0"/>
                          <w:divBdr>
                            <w:top w:val="none" w:sz="0" w:space="0" w:color="auto"/>
                            <w:left w:val="none" w:sz="0" w:space="0" w:color="auto"/>
                            <w:bottom w:val="none" w:sz="0" w:space="0" w:color="auto"/>
                            <w:right w:val="none" w:sz="0" w:space="0" w:color="auto"/>
                          </w:divBdr>
                          <w:divsChild>
                            <w:div w:id="404305386">
                              <w:marLeft w:val="240"/>
                              <w:marRight w:val="0"/>
                              <w:marTop w:val="0"/>
                              <w:marBottom w:val="0"/>
                              <w:divBdr>
                                <w:top w:val="none" w:sz="0" w:space="0" w:color="auto"/>
                                <w:left w:val="none" w:sz="0" w:space="0" w:color="auto"/>
                                <w:bottom w:val="none" w:sz="0" w:space="0" w:color="auto"/>
                                <w:right w:val="none" w:sz="0" w:space="0" w:color="auto"/>
                              </w:divBdr>
                            </w:div>
                            <w:div w:id="560403297">
                              <w:marLeft w:val="240"/>
                              <w:marRight w:val="0"/>
                              <w:marTop w:val="0"/>
                              <w:marBottom w:val="0"/>
                              <w:divBdr>
                                <w:top w:val="none" w:sz="0" w:space="0" w:color="auto"/>
                                <w:left w:val="none" w:sz="0" w:space="0" w:color="auto"/>
                                <w:bottom w:val="none" w:sz="0" w:space="0" w:color="auto"/>
                                <w:right w:val="none" w:sz="0" w:space="0" w:color="auto"/>
                              </w:divBdr>
                              <w:divsChild>
                                <w:div w:id="1938755926">
                                  <w:marLeft w:val="240"/>
                                  <w:marRight w:val="0"/>
                                  <w:marTop w:val="0"/>
                                  <w:marBottom w:val="0"/>
                                  <w:divBdr>
                                    <w:top w:val="none" w:sz="0" w:space="0" w:color="auto"/>
                                    <w:left w:val="none" w:sz="0" w:space="0" w:color="auto"/>
                                    <w:bottom w:val="none" w:sz="0" w:space="0" w:color="auto"/>
                                    <w:right w:val="none" w:sz="0" w:space="0" w:color="auto"/>
                                  </w:divBdr>
                                </w:div>
                              </w:divsChild>
                            </w:div>
                            <w:div w:id="1810199630">
                              <w:marLeft w:val="240"/>
                              <w:marRight w:val="0"/>
                              <w:marTop w:val="0"/>
                              <w:marBottom w:val="0"/>
                              <w:divBdr>
                                <w:top w:val="none" w:sz="0" w:space="0" w:color="auto"/>
                                <w:left w:val="none" w:sz="0" w:space="0" w:color="auto"/>
                                <w:bottom w:val="none" w:sz="0" w:space="0" w:color="auto"/>
                                <w:right w:val="none" w:sz="0" w:space="0" w:color="auto"/>
                              </w:divBdr>
                              <w:divsChild>
                                <w:div w:id="219750512">
                                  <w:marLeft w:val="240"/>
                                  <w:marRight w:val="0"/>
                                  <w:marTop w:val="0"/>
                                  <w:marBottom w:val="0"/>
                                  <w:divBdr>
                                    <w:top w:val="none" w:sz="0" w:space="0" w:color="auto"/>
                                    <w:left w:val="none" w:sz="0" w:space="0" w:color="auto"/>
                                    <w:bottom w:val="none" w:sz="0" w:space="0" w:color="auto"/>
                                    <w:right w:val="none" w:sz="0" w:space="0" w:color="auto"/>
                                  </w:divBdr>
                                </w:div>
                              </w:divsChild>
                            </w:div>
                            <w:div w:id="1678578769">
                              <w:marLeft w:val="240"/>
                              <w:marRight w:val="0"/>
                              <w:marTop w:val="0"/>
                              <w:marBottom w:val="0"/>
                              <w:divBdr>
                                <w:top w:val="none" w:sz="0" w:space="0" w:color="auto"/>
                                <w:left w:val="none" w:sz="0" w:space="0" w:color="auto"/>
                                <w:bottom w:val="none" w:sz="0" w:space="0" w:color="auto"/>
                                <w:right w:val="none" w:sz="0" w:space="0" w:color="auto"/>
                              </w:divBdr>
                              <w:divsChild>
                                <w:div w:id="37098033">
                                  <w:marLeft w:val="240"/>
                                  <w:marRight w:val="0"/>
                                  <w:marTop w:val="0"/>
                                  <w:marBottom w:val="0"/>
                                  <w:divBdr>
                                    <w:top w:val="none" w:sz="0" w:space="0" w:color="auto"/>
                                    <w:left w:val="none" w:sz="0" w:space="0" w:color="auto"/>
                                    <w:bottom w:val="none" w:sz="0" w:space="0" w:color="auto"/>
                                    <w:right w:val="none" w:sz="0" w:space="0" w:color="auto"/>
                                  </w:divBdr>
                                </w:div>
                              </w:divsChild>
                            </w:div>
                            <w:div w:id="516847739">
                              <w:marLeft w:val="240"/>
                              <w:marRight w:val="0"/>
                              <w:marTop w:val="0"/>
                              <w:marBottom w:val="0"/>
                              <w:divBdr>
                                <w:top w:val="none" w:sz="0" w:space="0" w:color="auto"/>
                                <w:left w:val="none" w:sz="0" w:space="0" w:color="auto"/>
                                <w:bottom w:val="none" w:sz="0" w:space="0" w:color="auto"/>
                                <w:right w:val="none" w:sz="0" w:space="0" w:color="auto"/>
                              </w:divBdr>
                              <w:divsChild>
                                <w:div w:id="2123373601">
                                  <w:marLeft w:val="240"/>
                                  <w:marRight w:val="0"/>
                                  <w:marTop w:val="0"/>
                                  <w:marBottom w:val="0"/>
                                  <w:divBdr>
                                    <w:top w:val="none" w:sz="0" w:space="0" w:color="auto"/>
                                    <w:left w:val="none" w:sz="0" w:space="0" w:color="auto"/>
                                    <w:bottom w:val="none" w:sz="0" w:space="0" w:color="auto"/>
                                    <w:right w:val="none" w:sz="0" w:space="0" w:color="auto"/>
                                  </w:divBdr>
                                </w:div>
                              </w:divsChild>
                            </w:div>
                            <w:div w:id="1415785328">
                              <w:marLeft w:val="240"/>
                              <w:marRight w:val="0"/>
                              <w:marTop w:val="0"/>
                              <w:marBottom w:val="0"/>
                              <w:divBdr>
                                <w:top w:val="none" w:sz="0" w:space="0" w:color="auto"/>
                                <w:left w:val="none" w:sz="0" w:space="0" w:color="auto"/>
                                <w:bottom w:val="none" w:sz="0" w:space="0" w:color="auto"/>
                                <w:right w:val="none" w:sz="0" w:space="0" w:color="auto"/>
                              </w:divBdr>
                              <w:divsChild>
                                <w:div w:id="1074929925">
                                  <w:marLeft w:val="240"/>
                                  <w:marRight w:val="0"/>
                                  <w:marTop w:val="0"/>
                                  <w:marBottom w:val="0"/>
                                  <w:divBdr>
                                    <w:top w:val="none" w:sz="0" w:space="0" w:color="auto"/>
                                    <w:left w:val="none" w:sz="0" w:space="0" w:color="auto"/>
                                    <w:bottom w:val="none" w:sz="0" w:space="0" w:color="auto"/>
                                    <w:right w:val="none" w:sz="0" w:space="0" w:color="auto"/>
                                  </w:divBdr>
                                </w:div>
                              </w:divsChild>
                            </w:div>
                            <w:div w:id="824783018">
                              <w:marLeft w:val="240"/>
                              <w:marRight w:val="0"/>
                              <w:marTop w:val="0"/>
                              <w:marBottom w:val="0"/>
                              <w:divBdr>
                                <w:top w:val="none" w:sz="0" w:space="0" w:color="auto"/>
                                <w:left w:val="none" w:sz="0" w:space="0" w:color="auto"/>
                                <w:bottom w:val="none" w:sz="0" w:space="0" w:color="auto"/>
                                <w:right w:val="none" w:sz="0" w:space="0" w:color="auto"/>
                              </w:divBdr>
                              <w:divsChild>
                                <w:div w:id="1808012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5314751">
                          <w:marLeft w:val="0"/>
                          <w:marRight w:val="0"/>
                          <w:marTop w:val="0"/>
                          <w:marBottom w:val="0"/>
                          <w:divBdr>
                            <w:top w:val="none" w:sz="0" w:space="0" w:color="auto"/>
                            <w:left w:val="none" w:sz="0" w:space="0" w:color="auto"/>
                            <w:bottom w:val="none" w:sz="0" w:space="0" w:color="auto"/>
                            <w:right w:val="none" w:sz="0" w:space="0" w:color="auto"/>
                          </w:divBdr>
                          <w:divsChild>
                            <w:div w:id="1391273213">
                              <w:marLeft w:val="240"/>
                              <w:marRight w:val="0"/>
                              <w:marTop w:val="0"/>
                              <w:marBottom w:val="0"/>
                              <w:divBdr>
                                <w:top w:val="none" w:sz="0" w:space="0" w:color="auto"/>
                                <w:left w:val="none" w:sz="0" w:space="0" w:color="auto"/>
                                <w:bottom w:val="none" w:sz="0" w:space="0" w:color="auto"/>
                                <w:right w:val="none" w:sz="0" w:space="0" w:color="auto"/>
                              </w:divBdr>
                            </w:div>
                          </w:divsChild>
                        </w:div>
                        <w:div w:id="1655530265">
                          <w:marLeft w:val="0"/>
                          <w:marRight w:val="0"/>
                          <w:marTop w:val="0"/>
                          <w:marBottom w:val="0"/>
                          <w:divBdr>
                            <w:top w:val="none" w:sz="0" w:space="0" w:color="auto"/>
                            <w:left w:val="none" w:sz="0" w:space="0" w:color="auto"/>
                            <w:bottom w:val="none" w:sz="0" w:space="0" w:color="auto"/>
                            <w:right w:val="none" w:sz="0" w:space="0" w:color="auto"/>
                          </w:divBdr>
                          <w:divsChild>
                            <w:div w:id="763763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5164098">
                      <w:marLeft w:val="0"/>
                      <w:marRight w:val="0"/>
                      <w:marTop w:val="0"/>
                      <w:marBottom w:val="0"/>
                      <w:divBdr>
                        <w:top w:val="none" w:sz="0" w:space="0" w:color="auto"/>
                        <w:left w:val="none" w:sz="0" w:space="0" w:color="auto"/>
                        <w:bottom w:val="none" w:sz="0" w:space="0" w:color="auto"/>
                        <w:right w:val="none" w:sz="0" w:space="0" w:color="auto"/>
                      </w:divBdr>
                      <w:divsChild>
                        <w:div w:id="1241981564">
                          <w:marLeft w:val="240"/>
                          <w:marRight w:val="0"/>
                          <w:marTop w:val="0"/>
                          <w:marBottom w:val="0"/>
                          <w:divBdr>
                            <w:top w:val="none" w:sz="0" w:space="0" w:color="auto"/>
                            <w:left w:val="none" w:sz="0" w:space="0" w:color="auto"/>
                            <w:bottom w:val="none" w:sz="0" w:space="0" w:color="auto"/>
                            <w:right w:val="none" w:sz="0" w:space="0" w:color="auto"/>
                          </w:divBdr>
                        </w:div>
                        <w:div w:id="1398283795">
                          <w:marLeft w:val="0"/>
                          <w:marRight w:val="0"/>
                          <w:marTop w:val="0"/>
                          <w:marBottom w:val="0"/>
                          <w:divBdr>
                            <w:top w:val="none" w:sz="0" w:space="0" w:color="auto"/>
                            <w:left w:val="none" w:sz="0" w:space="0" w:color="auto"/>
                            <w:bottom w:val="none" w:sz="0" w:space="0" w:color="auto"/>
                            <w:right w:val="none" w:sz="0" w:space="0" w:color="auto"/>
                          </w:divBdr>
                          <w:divsChild>
                            <w:div w:id="1933859235">
                              <w:marLeft w:val="240"/>
                              <w:marRight w:val="0"/>
                              <w:marTop w:val="0"/>
                              <w:marBottom w:val="0"/>
                              <w:divBdr>
                                <w:top w:val="none" w:sz="0" w:space="0" w:color="auto"/>
                                <w:left w:val="none" w:sz="0" w:space="0" w:color="auto"/>
                                <w:bottom w:val="none" w:sz="0" w:space="0" w:color="auto"/>
                                <w:right w:val="none" w:sz="0" w:space="0" w:color="auto"/>
                              </w:divBdr>
                            </w:div>
                          </w:divsChild>
                        </w:div>
                        <w:div w:id="1426339092">
                          <w:marLeft w:val="0"/>
                          <w:marRight w:val="0"/>
                          <w:marTop w:val="0"/>
                          <w:marBottom w:val="0"/>
                          <w:divBdr>
                            <w:top w:val="none" w:sz="0" w:space="0" w:color="auto"/>
                            <w:left w:val="none" w:sz="0" w:space="0" w:color="auto"/>
                            <w:bottom w:val="none" w:sz="0" w:space="0" w:color="auto"/>
                            <w:right w:val="none" w:sz="0" w:space="0" w:color="auto"/>
                          </w:divBdr>
                          <w:divsChild>
                            <w:div w:id="1611358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58439">
                  <w:marLeft w:val="0"/>
                  <w:marRight w:val="0"/>
                  <w:marTop w:val="0"/>
                  <w:marBottom w:val="0"/>
                  <w:divBdr>
                    <w:top w:val="none" w:sz="0" w:space="0" w:color="auto"/>
                    <w:left w:val="none" w:sz="0" w:space="0" w:color="auto"/>
                    <w:bottom w:val="none" w:sz="0" w:space="0" w:color="auto"/>
                    <w:right w:val="none" w:sz="0" w:space="0" w:color="auto"/>
                  </w:divBdr>
                  <w:divsChild>
                    <w:div w:id="1272207435">
                      <w:marLeft w:val="1200"/>
                      <w:marRight w:val="0"/>
                      <w:marTop w:val="0"/>
                      <w:marBottom w:val="0"/>
                      <w:divBdr>
                        <w:top w:val="none" w:sz="0" w:space="0" w:color="auto"/>
                        <w:left w:val="none" w:sz="0" w:space="0" w:color="auto"/>
                        <w:bottom w:val="none" w:sz="0" w:space="0" w:color="auto"/>
                        <w:right w:val="none" w:sz="0" w:space="0" w:color="auto"/>
                      </w:divBdr>
                    </w:div>
                    <w:div w:id="389036836">
                      <w:marLeft w:val="0"/>
                      <w:marRight w:val="0"/>
                      <w:marTop w:val="0"/>
                      <w:marBottom w:val="0"/>
                      <w:divBdr>
                        <w:top w:val="none" w:sz="0" w:space="0" w:color="auto"/>
                        <w:left w:val="none" w:sz="0" w:space="0" w:color="auto"/>
                        <w:bottom w:val="none" w:sz="0" w:space="0" w:color="auto"/>
                        <w:right w:val="none" w:sz="0" w:space="0" w:color="auto"/>
                      </w:divBdr>
                      <w:divsChild>
                        <w:div w:id="1476799343">
                          <w:marLeft w:val="1440"/>
                          <w:marRight w:val="0"/>
                          <w:marTop w:val="0"/>
                          <w:marBottom w:val="0"/>
                          <w:divBdr>
                            <w:top w:val="none" w:sz="0" w:space="0" w:color="auto"/>
                            <w:left w:val="none" w:sz="0" w:space="0" w:color="auto"/>
                            <w:bottom w:val="none" w:sz="0" w:space="0" w:color="auto"/>
                            <w:right w:val="none" w:sz="0" w:space="0" w:color="auto"/>
                          </w:divBdr>
                        </w:div>
                        <w:div w:id="1658607134">
                          <w:marLeft w:val="0"/>
                          <w:marRight w:val="0"/>
                          <w:marTop w:val="0"/>
                          <w:marBottom w:val="0"/>
                          <w:divBdr>
                            <w:top w:val="none" w:sz="0" w:space="0" w:color="auto"/>
                            <w:left w:val="none" w:sz="0" w:space="0" w:color="auto"/>
                            <w:bottom w:val="none" w:sz="0" w:space="0" w:color="auto"/>
                            <w:right w:val="none" w:sz="0" w:space="0" w:color="auto"/>
                          </w:divBdr>
                          <w:divsChild>
                            <w:div w:id="1765609725">
                              <w:marLeft w:val="240"/>
                              <w:marRight w:val="0"/>
                              <w:marTop w:val="0"/>
                              <w:marBottom w:val="0"/>
                              <w:divBdr>
                                <w:top w:val="none" w:sz="0" w:space="0" w:color="auto"/>
                                <w:left w:val="none" w:sz="0" w:space="0" w:color="auto"/>
                                <w:bottom w:val="none" w:sz="0" w:space="0" w:color="auto"/>
                                <w:right w:val="none" w:sz="0" w:space="0" w:color="auto"/>
                              </w:divBdr>
                            </w:div>
                            <w:div w:id="2004238293">
                              <w:marLeft w:val="0"/>
                              <w:marRight w:val="0"/>
                              <w:marTop w:val="0"/>
                              <w:marBottom w:val="0"/>
                              <w:divBdr>
                                <w:top w:val="none" w:sz="0" w:space="0" w:color="auto"/>
                                <w:left w:val="none" w:sz="0" w:space="0" w:color="auto"/>
                                <w:bottom w:val="none" w:sz="0" w:space="0" w:color="auto"/>
                                <w:right w:val="none" w:sz="0" w:space="0" w:color="auto"/>
                              </w:divBdr>
                              <w:divsChild>
                                <w:div w:id="1197356625">
                                  <w:marLeft w:val="240"/>
                                  <w:marRight w:val="0"/>
                                  <w:marTop w:val="0"/>
                                  <w:marBottom w:val="0"/>
                                  <w:divBdr>
                                    <w:top w:val="none" w:sz="0" w:space="0" w:color="auto"/>
                                    <w:left w:val="none" w:sz="0" w:space="0" w:color="auto"/>
                                    <w:bottom w:val="none" w:sz="0" w:space="0" w:color="auto"/>
                                    <w:right w:val="none" w:sz="0" w:space="0" w:color="auto"/>
                                  </w:divBdr>
                                </w:div>
                                <w:div w:id="255941314">
                                  <w:marLeft w:val="240"/>
                                  <w:marRight w:val="0"/>
                                  <w:marTop w:val="0"/>
                                  <w:marBottom w:val="0"/>
                                  <w:divBdr>
                                    <w:top w:val="none" w:sz="0" w:space="0" w:color="auto"/>
                                    <w:left w:val="none" w:sz="0" w:space="0" w:color="auto"/>
                                    <w:bottom w:val="none" w:sz="0" w:space="0" w:color="auto"/>
                                    <w:right w:val="none" w:sz="0" w:space="0" w:color="auto"/>
                                  </w:divBdr>
                                  <w:divsChild>
                                    <w:div w:id="1526869562">
                                      <w:marLeft w:val="240"/>
                                      <w:marRight w:val="0"/>
                                      <w:marTop w:val="0"/>
                                      <w:marBottom w:val="0"/>
                                      <w:divBdr>
                                        <w:top w:val="none" w:sz="0" w:space="0" w:color="auto"/>
                                        <w:left w:val="none" w:sz="0" w:space="0" w:color="auto"/>
                                        <w:bottom w:val="none" w:sz="0" w:space="0" w:color="auto"/>
                                        <w:right w:val="none" w:sz="0" w:space="0" w:color="auto"/>
                                      </w:divBdr>
                                    </w:div>
                                  </w:divsChild>
                                </w:div>
                                <w:div w:id="1874464412">
                                  <w:marLeft w:val="240"/>
                                  <w:marRight w:val="0"/>
                                  <w:marTop w:val="0"/>
                                  <w:marBottom w:val="0"/>
                                  <w:divBdr>
                                    <w:top w:val="none" w:sz="0" w:space="0" w:color="auto"/>
                                    <w:left w:val="none" w:sz="0" w:space="0" w:color="auto"/>
                                    <w:bottom w:val="none" w:sz="0" w:space="0" w:color="auto"/>
                                    <w:right w:val="none" w:sz="0" w:space="0" w:color="auto"/>
                                  </w:divBdr>
                                  <w:divsChild>
                                    <w:div w:id="1691108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5510">
                          <w:marLeft w:val="0"/>
                          <w:marRight w:val="0"/>
                          <w:marTop w:val="0"/>
                          <w:marBottom w:val="0"/>
                          <w:divBdr>
                            <w:top w:val="none" w:sz="0" w:space="0" w:color="auto"/>
                            <w:left w:val="none" w:sz="0" w:space="0" w:color="auto"/>
                            <w:bottom w:val="none" w:sz="0" w:space="0" w:color="auto"/>
                            <w:right w:val="none" w:sz="0" w:space="0" w:color="auto"/>
                          </w:divBdr>
                          <w:divsChild>
                            <w:div w:id="1723823376">
                              <w:marLeft w:val="240"/>
                              <w:marRight w:val="0"/>
                              <w:marTop w:val="0"/>
                              <w:marBottom w:val="0"/>
                              <w:divBdr>
                                <w:top w:val="none" w:sz="0" w:space="0" w:color="auto"/>
                                <w:left w:val="none" w:sz="0" w:space="0" w:color="auto"/>
                                <w:bottom w:val="none" w:sz="0" w:space="0" w:color="auto"/>
                                <w:right w:val="none" w:sz="0" w:space="0" w:color="auto"/>
                              </w:divBdr>
                            </w:div>
                            <w:div w:id="457770306">
                              <w:marLeft w:val="0"/>
                              <w:marRight w:val="0"/>
                              <w:marTop w:val="0"/>
                              <w:marBottom w:val="0"/>
                              <w:divBdr>
                                <w:top w:val="none" w:sz="0" w:space="0" w:color="auto"/>
                                <w:left w:val="none" w:sz="0" w:space="0" w:color="auto"/>
                                <w:bottom w:val="none" w:sz="0" w:space="0" w:color="auto"/>
                                <w:right w:val="none" w:sz="0" w:space="0" w:color="auto"/>
                              </w:divBdr>
                              <w:divsChild>
                                <w:div w:id="536352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42195">
                      <w:marLeft w:val="0"/>
                      <w:marRight w:val="0"/>
                      <w:marTop w:val="0"/>
                      <w:marBottom w:val="0"/>
                      <w:divBdr>
                        <w:top w:val="none" w:sz="0" w:space="0" w:color="auto"/>
                        <w:left w:val="none" w:sz="0" w:space="0" w:color="auto"/>
                        <w:bottom w:val="none" w:sz="0" w:space="0" w:color="auto"/>
                        <w:right w:val="none" w:sz="0" w:space="0" w:color="auto"/>
                      </w:divBdr>
                      <w:divsChild>
                        <w:div w:id="1602183919">
                          <w:marLeft w:val="1440"/>
                          <w:marRight w:val="0"/>
                          <w:marTop w:val="0"/>
                          <w:marBottom w:val="0"/>
                          <w:divBdr>
                            <w:top w:val="none" w:sz="0" w:space="0" w:color="auto"/>
                            <w:left w:val="none" w:sz="0" w:space="0" w:color="auto"/>
                            <w:bottom w:val="none" w:sz="0" w:space="0" w:color="auto"/>
                            <w:right w:val="none" w:sz="0" w:space="0" w:color="auto"/>
                          </w:divBdr>
                        </w:div>
                        <w:div w:id="1148935670">
                          <w:marLeft w:val="0"/>
                          <w:marRight w:val="0"/>
                          <w:marTop w:val="0"/>
                          <w:marBottom w:val="0"/>
                          <w:divBdr>
                            <w:top w:val="none" w:sz="0" w:space="0" w:color="auto"/>
                            <w:left w:val="none" w:sz="0" w:space="0" w:color="auto"/>
                            <w:bottom w:val="none" w:sz="0" w:space="0" w:color="auto"/>
                            <w:right w:val="none" w:sz="0" w:space="0" w:color="auto"/>
                          </w:divBdr>
                          <w:divsChild>
                            <w:div w:id="541331726">
                              <w:marLeft w:val="240"/>
                              <w:marRight w:val="0"/>
                              <w:marTop w:val="0"/>
                              <w:marBottom w:val="0"/>
                              <w:divBdr>
                                <w:top w:val="none" w:sz="0" w:space="0" w:color="auto"/>
                                <w:left w:val="none" w:sz="0" w:space="0" w:color="auto"/>
                                <w:bottom w:val="none" w:sz="0" w:space="0" w:color="auto"/>
                                <w:right w:val="none" w:sz="0" w:space="0" w:color="auto"/>
                              </w:divBdr>
                            </w:div>
                            <w:div w:id="2123379349">
                              <w:marLeft w:val="0"/>
                              <w:marRight w:val="0"/>
                              <w:marTop w:val="0"/>
                              <w:marBottom w:val="0"/>
                              <w:divBdr>
                                <w:top w:val="none" w:sz="0" w:space="0" w:color="auto"/>
                                <w:left w:val="none" w:sz="0" w:space="0" w:color="auto"/>
                                <w:bottom w:val="none" w:sz="0" w:space="0" w:color="auto"/>
                                <w:right w:val="none" w:sz="0" w:space="0" w:color="auto"/>
                              </w:divBdr>
                              <w:divsChild>
                                <w:div w:id="1137601010">
                                  <w:marLeft w:val="240"/>
                                  <w:marRight w:val="0"/>
                                  <w:marTop w:val="0"/>
                                  <w:marBottom w:val="0"/>
                                  <w:divBdr>
                                    <w:top w:val="none" w:sz="0" w:space="0" w:color="auto"/>
                                    <w:left w:val="none" w:sz="0" w:space="0" w:color="auto"/>
                                    <w:bottom w:val="none" w:sz="0" w:space="0" w:color="auto"/>
                                    <w:right w:val="none" w:sz="0" w:space="0" w:color="auto"/>
                                  </w:divBdr>
                                </w:div>
                              </w:divsChild>
                            </w:div>
                            <w:div w:id="779685981">
                              <w:marLeft w:val="0"/>
                              <w:marRight w:val="0"/>
                              <w:marTop w:val="0"/>
                              <w:marBottom w:val="0"/>
                              <w:divBdr>
                                <w:top w:val="none" w:sz="0" w:space="0" w:color="auto"/>
                                <w:left w:val="none" w:sz="0" w:space="0" w:color="auto"/>
                                <w:bottom w:val="none" w:sz="0" w:space="0" w:color="auto"/>
                                <w:right w:val="none" w:sz="0" w:space="0" w:color="auto"/>
                              </w:divBdr>
                              <w:divsChild>
                                <w:div w:id="123275893">
                                  <w:marLeft w:val="240"/>
                                  <w:marRight w:val="0"/>
                                  <w:marTop w:val="0"/>
                                  <w:marBottom w:val="0"/>
                                  <w:divBdr>
                                    <w:top w:val="none" w:sz="0" w:space="0" w:color="auto"/>
                                    <w:left w:val="none" w:sz="0" w:space="0" w:color="auto"/>
                                    <w:bottom w:val="none" w:sz="0" w:space="0" w:color="auto"/>
                                    <w:right w:val="none" w:sz="0" w:space="0" w:color="auto"/>
                                  </w:divBdr>
                                </w:div>
                              </w:divsChild>
                            </w:div>
                            <w:div w:id="1055741406">
                              <w:marLeft w:val="0"/>
                              <w:marRight w:val="0"/>
                              <w:marTop w:val="0"/>
                              <w:marBottom w:val="0"/>
                              <w:divBdr>
                                <w:top w:val="none" w:sz="0" w:space="0" w:color="auto"/>
                                <w:left w:val="none" w:sz="0" w:space="0" w:color="auto"/>
                                <w:bottom w:val="none" w:sz="0" w:space="0" w:color="auto"/>
                                <w:right w:val="none" w:sz="0" w:space="0" w:color="auto"/>
                              </w:divBdr>
                              <w:divsChild>
                                <w:div w:id="1008170701">
                                  <w:marLeft w:val="240"/>
                                  <w:marRight w:val="0"/>
                                  <w:marTop w:val="0"/>
                                  <w:marBottom w:val="0"/>
                                  <w:divBdr>
                                    <w:top w:val="none" w:sz="0" w:space="0" w:color="auto"/>
                                    <w:left w:val="none" w:sz="0" w:space="0" w:color="auto"/>
                                    <w:bottom w:val="none" w:sz="0" w:space="0" w:color="auto"/>
                                    <w:right w:val="none" w:sz="0" w:space="0" w:color="auto"/>
                                  </w:divBdr>
                                </w:div>
                              </w:divsChild>
                            </w:div>
                            <w:div w:id="2083406411">
                              <w:marLeft w:val="0"/>
                              <w:marRight w:val="0"/>
                              <w:marTop w:val="0"/>
                              <w:marBottom w:val="0"/>
                              <w:divBdr>
                                <w:top w:val="none" w:sz="0" w:space="0" w:color="auto"/>
                                <w:left w:val="none" w:sz="0" w:space="0" w:color="auto"/>
                                <w:bottom w:val="none" w:sz="0" w:space="0" w:color="auto"/>
                                <w:right w:val="none" w:sz="0" w:space="0" w:color="auto"/>
                              </w:divBdr>
                              <w:divsChild>
                                <w:div w:id="1105613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5982194">
                          <w:marLeft w:val="0"/>
                          <w:marRight w:val="0"/>
                          <w:marTop w:val="0"/>
                          <w:marBottom w:val="0"/>
                          <w:divBdr>
                            <w:top w:val="none" w:sz="0" w:space="0" w:color="auto"/>
                            <w:left w:val="none" w:sz="0" w:space="0" w:color="auto"/>
                            <w:bottom w:val="none" w:sz="0" w:space="0" w:color="auto"/>
                            <w:right w:val="none" w:sz="0" w:space="0" w:color="auto"/>
                          </w:divBdr>
                          <w:divsChild>
                            <w:div w:id="1102915570">
                              <w:marLeft w:val="240"/>
                              <w:marRight w:val="0"/>
                              <w:marTop w:val="0"/>
                              <w:marBottom w:val="0"/>
                              <w:divBdr>
                                <w:top w:val="none" w:sz="0" w:space="0" w:color="auto"/>
                                <w:left w:val="none" w:sz="0" w:space="0" w:color="auto"/>
                                <w:bottom w:val="none" w:sz="0" w:space="0" w:color="auto"/>
                                <w:right w:val="none" w:sz="0" w:space="0" w:color="auto"/>
                              </w:divBdr>
                            </w:div>
                            <w:div w:id="1693142208">
                              <w:marLeft w:val="0"/>
                              <w:marRight w:val="0"/>
                              <w:marTop w:val="0"/>
                              <w:marBottom w:val="0"/>
                              <w:divBdr>
                                <w:top w:val="none" w:sz="0" w:space="0" w:color="auto"/>
                                <w:left w:val="none" w:sz="0" w:space="0" w:color="auto"/>
                                <w:bottom w:val="none" w:sz="0" w:space="0" w:color="auto"/>
                                <w:right w:val="none" w:sz="0" w:space="0" w:color="auto"/>
                              </w:divBdr>
                              <w:divsChild>
                                <w:div w:id="2003120460">
                                  <w:marLeft w:val="240"/>
                                  <w:marRight w:val="0"/>
                                  <w:marTop w:val="0"/>
                                  <w:marBottom w:val="0"/>
                                  <w:divBdr>
                                    <w:top w:val="none" w:sz="0" w:space="0" w:color="auto"/>
                                    <w:left w:val="none" w:sz="0" w:space="0" w:color="auto"/>
                                    <w:bottom w:val="none" w:sz="0" w:space="0" w:color="auto"/>
                                    <w:right w:val="none" w:sz="0" w:space="0" w:color="auto"/>
                                  </w:divBdr>
                                </w:div>
                                <w:div w:id="1020936590">
                                  <w:marLeft w:val="240"/>
                                  <w:marRight w:val="0"/>
                                  <w:marTop w:val="0"/>
                                  <w:marBottom w:val="0"/>
                                  <w:divBdr>
                                    <w:top w:val="none" w:sz="0" w:space="0" w:color="auto"/>
                                    <w:left w:val="none" w:sz="0" w:space="0" w:color="auto"/>
                                    <w:bottom w:val="none" w:sz="0" w:space="0" w:color="auto"/>
                                    <w:right w:val="none" w:sz="0" w:space="0" w:color="auto"/>
                                  </w:divBdr>
                                  <w:divsChild>
                                    <w:div w:id="1237278872">
                                      <w:marLeft w:val="240"/>
                                      <w:marRight w:val="0"/>
                                      <w:marTop w:val="0"/>
                                      <w:marBottom w:val="0"/>
                                      <w:divBdr>
                                        <w:top w:val="none" w:sz="0" w:space="0" w:color="auto"/>
                                        <w:left w:val="none" w:sz="0" w:space="0" w:color="auto"/>
                                        <w:bottom w:val="none" w:sz="0" w:space="0" w:color="auto"/>
                                        <w:right w:val="none" w:sz="0" w:space="0" w:color="auto"/>
                                      </w:divBdr>
                                    </w:div>
                                  </w:divsChild>
                                </w:div>
                                <w:div w:id="356858200">
                                  <w:marLeft w:val="240"/>
                                  <w:marRight w:val="0"/>
                                  <w:marTop w:val="0"/>
                                  <w:marBottom w:val="0"/>
                                  <w:divBdr>
                                    <w:top w:val="none" w:sz="0" w:space="0" w:color="auto"/>
                                    <w:left w:val="none" w:sz="0" w:space="0" w:color="auto"/>
                                    <w:bottom w:val="none" w:sz="0" w:space="0" w:color="auto"/>
                                    <w:right w:val="none" w:sz="0" w:space="0" w:color="auto"/>
                                  </w:divBdr>
                                  <w:divsChild>
                                    <w:div w:id="116141006">
                                      <w:marLeft w:val="240"/>
                                      <w:marRight w:val="0"/>
                                      <w:marTop w:val="0"/>
                                      <w:marBottom w:val="0"/>
                                      <w:divBdr>
                                        <w:top w:val="none" w:sz="0" w:space="0" w:color="auto"/>
                                        <w:left w:val="none" w:sz="0" w:space="0" w:color="auto"/>
                                        <w:bottom w:val="none" w:sz="0" w:space="0" w:color="auto"/>
                                        <w:right w:val="none" w:sz="0" w:space="0" w:color="auto"/>
                                      </w:divBdr>
                                    </w:div>
                                  </w:divsChild>
                                </w:div>
                                <w:div w:id="1244102304">
                                  <w:marLeft w:val="240"/>
                                  <w:marRight w:val="0"/>
                                  <w:marTop w:val="0"/>
                                  <w:marBottom w:val="0"/>
                                  <w:divBdr>
                                    <w:top w:val="none" w:sz="0" w:space="0" w:color="auto"/>
                                    <w:left w:val="none" w:sz="0" w:space="0" w:color="auto"/>
                                    <w:bottom w:val="none" w:sz="0" w:space="0" w:color="auto"/>
                                    <w:right w:val="none" w:sz="0" w:space="0" w:color="auto"/>
                                  </w:divBdr>
                                  <w:divsChild>
                                    <w:div w:id="267196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1427770">
                              <w:marLeft w:val="0"/>
                              <w:marRight w:val="0"/>
                              <w:marTop w:val="0"/>
                              <w:marBottom w:val="0"/>
                              <w:divBdr>
                                <w:top w:val="none" w:sz="0" w:space="0" w:color="auto"/>
                                <w:left w:val="none" w:sz="0" w:space="0" w:color="auto"/>
                                <w:bottom w:val="none" w:sz="0" w:space="0" w:color="auto"/>
                                <w:right w:val="none" w:sz="0" w:space="0" w:color="auto"/>
                              </w:divBdr>
                              <w:divsChild>
                                <w:div w:id="1936982096">
                                  <w:marLeft w:val="240"/>
                                  <w:marRight w:val="0"/>
                                  <w:marTop w:val="0"/>
                                  <w:marBottom w:val="0"/>
                                  <w:divBdr>
                                    <w:top w:val="none" w:sz="0" w:space="0" w:color="auto"/>
                                    <w:left w:val="none" w:sz="0" w:space="0" w:color="auto"/>
                                    <w:bottom w:val="none" w:sz="0" w:space="0" w:color="auto"/>
                                    <w:right w:val="none" w:sz="0" w:space="0" w:color="auto"/>
                                  </w:divBdr>
                                </w:div>
                              </w:divsChild>
                            </w:div>
                            <w:div w:id="224798166">
                              <w:marLeft w:val="0"/>
                              <w:marRight w:val="0"/>
                              <w:marTop w:val="0"/>
                              <w:marBottom w:val="0"/>
                              <w:divBdr>
                                <w:top w:val="none" w:sz="0" w:space="0" w:color="auto"/>
                                <w:left w:val="none" w:sz="0" w:space="0" w:color="auto"/>
                                <w:bottom w:val="none" w:sz="0" w:space="0" w:color="auto"/>
                                <w:right w:val="none" w:sz="0" w:space="0" w:color="auto"/>
                              </w:divBdr>
                              <w:divsChild>
                                <w:div w:id="213347322">
                                  <w:marLeft w:val="240"/>
                                  <w:marRight w:val="0"/>
                                  <w:marTop w:val="0"/>
                                  <w:marBottom w:val="0"/>
                                  <w:divBdr>
                                    <w:top w:val="none" w:sz="0" w:space="0" w:color="auto"/>
                                    <w:left w:val="none" w:sz="0" w:space="0" w:color="auto"/>
                                    <w:bottom w:val="none" w:sz="0" w:space="0" w:color="auto"/>
                                    <w:right w:val="none" w:sz="0" w:space="0" w:color="auto"/>
                                  </w:divBdr>
                                </w:div>
                              </w:divsChild>
                            </w:div>
                            <w:div w:id="698434950">
                              <w:marLeft w:val="0"/>
                              <w:marRight w:val="0"/>
                              <w:marTop w:val="0"/>
                              <w:marBottom w:val="0"/>
                              <w:divBdr>
                                <w:top w:val="none" w:sz="0" w:space="0" w:color="auto"/>
                                <w:left w:val="none" w:sz="0" w:space="0" w:color="auto"/>
                                <w:bottom w:val="none" w:sz="0" w:space="0" w:color="auto"/>
                                <w:right w:val="none" w:sz="0" w:space="0" w:color="auto"/>
                              </w:divBdr>
                              <w:divsChild>
                                <w:div w:id="114914814">
                                  <w:marLeft w:val="240"/>
                                  <w:marRight w:val="0"/>
                                  <w:marTop w:val="0"/>
                                  <w:marBottom w:val="0"/>
                                  <w:divBdr>
                                    <w:top w:val="none" w:sz="0" w:space="0" w:color="auto"/>
                                    <w:left w:val="none" w:sz="0" w:space="0" w:color="auto"/>
                                    <w:bottom w:val="none" w:sz="0" w:space="0" w:color="auto"/>
                                    <w:right w:val="none" w:sz="0" w:space="0" w:color="auto"/>
                                  </w:divBdr>
                                </w:div>
                              </w:divsChild>
                            </w:div>
                            <w:div w:id="1398895483">
                              <w:marLeft w:val="0"/>
                              <w:marRight w:val="0"/>
                              <w:marTop w:val="0"/>
                              <w:marBottom w:val="0"/>
                              <w:divBdr>
                                <w:top w:val="none" w:sz="0" w:space="0" w:color="auto"/>
                                <w:left w:val="none" w:sz="0" w:space="0" w:color="auto"/>
                                <w:bottom w:val="none" w:sz="0" w:space="0" w:color="auto"/>
                                <w:right w:val="none" w:sz="0" w:space="0" w:color="auto"/>
                              </w:divBdr>
                              <w:divsChild>
                                <w:div w:id="1253703849">
                                  <w:marLeft w:val="240"/>
                                  <w:marRight w:val="0"/>
                                  <w:marTop w:val="0"/>
                                  <w:marBottom w:val="0"/>
                                  <w:divBdr>
                                    <w:top w:val="none" w:sz="0" w:space="0" w:color="auto"/>
                                    <w:left w:val="none" w:sz="0" w:space="0" w:color="auto"/>
                                    <w:bottom w:val="none" w:sz="0" w:space="0" w:color="auto"/>
                                    <w:right w:val="none" w:sz="0" w:space="0" w:color="auto"/>
                                  </w:divBdr>
                                </w:div>
                              </w:divsChild>
                            </w:div>
                            <w:div w:id="1250458600">
                              <w:marLeft w:val="0"/>
                              <w:marRight w:val="0"/>
                              <w:marTop w:val="0"/>
                              <w:marBottom w:val="0"/>
                              <w:divBdr>
                                <w:top w:val="none" w:sz="0" w:space="0" w:color="auto"/>
                                <w:left w:val="none" w:sz="0" w:space="0" w:color="auto"/>
                                <w:bottom w:val="none" w:sz="0" w:space="0" w:color="auto"/>
                                <w:right w:val="none" w:sz="0" w:space="0" w:color="auto"/>
                              </w:divBdr>
                              <w:divsChild>
                                <w:div w:id="1419592090">
                                  <w:marLeft w:val="240"/>
                                  <w:marRight w:val="0"/>
                                  <w:marTop w:val="0"/>
                                  <w:marBottom w:val="0"/>
                                  <w:divBdr>
                                    <w:top w:val="none" w:sz="0" w:space="0" w:color="auto"/>
                                    <w:left w:val="none" w:sz="0" w:space="0" w:color="auto"/>
                                    <w:bottom w:val="none" w:sz="0" w:space="0" w:color="auto"/>
                                    <w:right w:val="none" w:sz="0" w:space="0" w:color="auto"/>
                                  </w:divBdr>
                                </w:div>
                              </w:divsChild>
                            </w:div>
                            <w:div w:id="1965035112">
                              <w:marLeft w:val="0"/>
                              <w:marRight w:val="0"/>
                              <w:marTop w:val="0"/>
                              <w:marBottom w:val="0"/>
                              <w:divBdr>
                                <w:top w:val="none" w:sz="0" w:space="0" w:color="auto"/>
                                <w:left w:val="none" w:sz="0" w:space="0" w:color="auto"/>
                                <w:bottom w:val="none" w:sz="0" w:space="0" w:color="auto"/>
                                <w:right w:val="none" w:sz="0" w:space="0" w:color="auto"/>
                              </w:divBdr>
                              <w:divsChild>
                                <w:div w:id="344137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9130644">
                          <w:marLeft w:val="0"/>
                          <w:marRight w:val="0"/>
                          <w:marTop w:val="0"/>
                          <w:marBottom w:val="0"/>
                          <w:divBdr>
                            <w:top w:val="none" w:sz="0" w:space="0" w:color="auto"/>
                            <w:left w:val="none" w:sz="0" w:space="0" w:color="auto"/>
                            <w:bottom w:val="none" w:sz="0" w:space="0" w:color="auto"/>
                            <w:right w:val="none" w:sz="0" w:space="0" w:color="auto"/>
                          </w:divBdr>
                          <w:divsChild>
                            <w:div w:id="132867930">
                              <w:marLeft w:val="240"/>
                              <w:marRight w:val="0"/>
                              <w:marTop w:val="0"/>
                              <w:marBottom w:val="0"/>
                              <w:divBdr>
                                <w:top w:val="none" w:sz="0" w:space="0" w:color="auto"/>
                                <w:left w:val="none" w:sz="0" w:space="0" w:color="auto"/>
                                <w:bottom w:val="none" w:sz="0" w:space="0" w:color="auto"/>
                                <w:right w:val="none" w:sz="0" w:space="0" w:color="auto"/>
                              </w:divBdr>
                            </w:div>
                            <w:div w:id="1771006606">
                              <w:marLeft w:val="0"/>
                              <w:marRight w:val="0"/>
                              <w:marTop w:val="0"/>
                              <w:marBottom w:val="0"/>
                              <w:divBdr>
                                <w:top w:val="none" w:sz="0" w:space="0" w:color="auto"/>
                                <w:left w:val="none" w:sz="0" w:space="0" w:color="auto"/>
                                <w:bottom w:val="none" w:sz="0" w:space="0" w:color="auto"/>
                                <w:right w:val="none" w:sz="0" w:space="0" w:color="auto"/>
                              </w:divBdr>
                              <w:divsChild>
                                <w:div w:id="559098377">
                                  <w:marLeft w:val="240"/>
                                  <w:marRight w:val="0"/>
                                  <w:marTop w:val="0"/>
                                  <w:marBottom w:val="0"/>
                                  <w:divBdr>
                                    <w:top w:val="none" w:sz="0" w:space="0" w:color="auto"/>
                                    <w:left w:val="none" w:sz="0" w:space="0" w:color="auto"/>
                                    <w:bottom w:val="none" w:sz="0" w:space="0" w:color="auto"/>
                                    <w:right w:val="none" w:sz="0" w:space="0" w:color="auto"/>
                                  </w:divBdr>
                                </w:div>
                                <w:div w:id="675503200">
                                  <w:marLeft w:val="240"/>
                                  <w:marRight w:val="0"/>
                                  <w:marTop w:val="0"/>
                                  <w:marBottom w:val="0"/>
                                  <w:divBdr>
                                    <w:top w:val="none" w:sz="0" w:space="0" w:color="auto"/>
                                    <w:left w:val="none" w:sz="0" w:space="0" w:color="auto"/>
                                    <w:bottom w:val="none" w:sz="0" w:space="0" w:color="auto"/>
                                    <w:right w:val="none" w:sz="0" w:space="0" w:color="auto"/>
                                  </w:divBdr>
                                  <w:divsChild>
                                    <w:div w:id="1071778471">
                                      <w:marLeft w:val="240"/>
                                      <w:marRight w:val="0"/>
                                      <w:marTop w:val="0"/>
                                      <w:marBottom w:val="0"/>
                                      <w:divBdr>
                                        <w:top w:val="none" w:sz="0" w:space="0" w:color="auto"/>
                                        <w:left w:val="none" w:sz="0" w:space="0" w:color="auto"/>
                                        <w:bottom w:val="none" w:sz="0" w:space="0" w:color="auto"/>
                                        <w:right w:val="none" w:sz="0" w:space="0" w:color="auto"/>
                                      </w:divBdr>
                                    </w:div>
                                  </w:divsChild>
                                </w:div>
                                <w:div w:id="677972368">
                                  <w:marLeft w:val="240"/>
                                  <w:marRight w:val="0"/>
                                  <w:marTop w:val="0"/>
                                  <w:marBottom w:val="0"/>
                                  <w:divBdr>
                                    <w:top w:val="none" w:sz="0" w:space="0" w:color="auto"/>
                                    <w:left w:val="none" w:sz="0" w:space="0" w:color="auto"/>
                                    <w:bottom w:val="none" w:sz="0" w:space="0" w:color="auto"/>
                                    <w:right w:val="none" w:sz="0" w:space="0" w:color="auto"/>
                                  </w:divBdr>
                                  <w:divsChild>
                                    <w:div w:id="19508902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1061841">
                              <w:marLeft w:val="0"/>
                              <w:marRight w:val="0"/>
                              <w:marTop w:val="0"/>
                              <w:marBottom w:val="0"/>
                              <w:divBdr>
                                <w:top w:val="none" w:sz="0" w:space="0" w:color="auto"/>
                                <w:left w:val="none" w:sz="0" w:space="0" w:color="auto"/>
                                <w:bottom w:val="none" w:sz="0" w:space="0" w:color="auto"/>
                                <w:right w:val="none" w:sz="0" w:space="0" w:color="auto"/>
                              </w:divBdr>
                              <w:divsChild>
                                <w:div w:id="18088943">
                                  <w:marLeft w:val="240"/>
                                  <w:marRight w:val="0"/>
                                  <w:marTop w:val="0"/>
                                  <w:marBottom w:val="0"/>
                                  <w:divBdr>
                                    <w:top w:val="none" w:sz="0" w:space="0" w:color="auto"/>
                                    <w:left w:val="none" w:sz="0" w:space="0" w:color="auto"/>
                                    <w:bottom w:val="none" w:sz="0" w:space="0" w:color="auto"/>
                                    <w:right w:val="none" w:sz="0" w:space="0" w:color="auto"/>
                                  </w:divBdr>
                                </w:div>
                              </w:divsChild>
                            </w:div>
                            <w:div w:id="1526288714">
                              <w:marLeft w:val="0"/>
                              <w:marRight w:val="0"/>
                              <w:marTop w:val="0"/>
                              <w:marBottom w:val="0"/>
                              <w:divBdr>
                                <w:top w:val="none" w:sz="0" w:space="0" w:color="auto"/>
                                <w:left w:val="none" w:sz="0" w:space="0" w:color="auto"/>
                                <w:bottom w:val="none" w:sz="0" w:space="0" w:color="auto"/>
                                <w:right w:val="none" w:sz="0" w:space="0" w:color="auto"/>
                              </w:divBdr>
                              <w:divsChild>
                                <w:div w:id="13760814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493139">
                          <w:marLeft w:val="0"/>
                          <w:marRight w:val="0"/>
                          <w:marTop w:val="0"/>
                          <w:marBottom w:val="0"/>
                          <w:divBdr>
                            <w:top w:val="none" w:sz="0" w:space="0" w:color="auto"/>
                            <w:left w:val="none" w:sz="0" w:space="0" w:color="auto"/>
                            <w:bottom w:val="none" w:sz="0" w:space="0" w:color="auto"/>
                            <w:right w:val="none" w:sz="0" w:space="0" w:color="auto"/>
                          </w:divBdr>
                          <w:divsChild>
                            <w:div w:id="201288372">
                              <w:marLeft w:val="240"/>
                              <w:marRight w:val="0"/>
                              <w:marTop w:val="0"/>
                              <w:marBottom w:val="0"/>
                              <w:divBdr>
                                <w:top w:val="none" w:sz="0" w:space="0" w:color="auto"/>
                                <w:left w:val="none" w:sz="0" w:space="0" w:color="auto"/>
                                <w:bottom w:val="none" w:sz="0" w:space="0" w:color="auto"/>
                                <w:right w:val="none" w:sz="0" w:space="0" w:color="auto"/>
                              </w:divBdr>
                            </w:div>
                            <w:div w:id="857549612">
                              <w:marLeft w:val="0"/>
                              <w:marRight w:val="0"/>
                              <w:marTop w:val="0"/>
                              <w:marBottom w:val="0"/>
                              <w:divBdr>
                                <w:top w:val="none" w:sz="0" w:space="0" w:color="auto"/>
                                <w:left w:val="none" w:sz="0" w:space="0" w:color="auto"/>
                                <w:bottom w:val="none" w:sz="0" w:space="0" w:color="auto"/>
                                <w:right w:val="none" w:sz="0" w:space="0" w:color="auto"/>
                              </w:divBdr>
                              <w:divsChild>
                                <w:div w:id="811168357">
                                  <w:marLeft w:val="240"/>
                                  <w:marRight w:val="0"/>
                                  <w:marTop w:val="0"/>
                                  <w:marBottom w:val="0"/>
                                  <w:divBdr>
                                    <w:top w:val="none" w:sz="0" w:space="0" w:color="auto"/>
                                    <w:left w:val="none" w:sz="0" w:space="0" w:color="auto"/>
                                    <w:bottom w:val="none" w:sz="0" w:space="0" w:color="auto"/>
                                    <w:right w:val="none" w:sz="0" w:space="0" w:color="auto"/>
                                  </w:divBdr>
                                </w:div>
                              </w:divsChild>
                            </w:div>
                            <w:div w:id="517895358">
                              <w:marLeft w:val="0"/>
                              <w:marRight w:val="0"/>
                              <w:marTop w:val="0"/>
                              <w:marBottom w:val="0"/>
                              <w:divBdr>
                                <w:top w:val="none" w:sz="0" w:space="0" w:color="auto"/>
                                <w:left w:val="none" w:sz="0" w:space="0" w:color="auto"/>
                                <w:bottom w:val="none" w:sz="0" w:space="0" w:color="auto"/>
                                <w:right w:val="none" w:sz="0" w:space="0" w:color="auto"/>
                              </w:divBdr>
                              <w:divsChild>
                                <w:div w:id="1411581830">
                                  <w:marLeft w:val="240"/>
                                  <w:marRight w:val="0"/>
                                  <w:marTop w:val="0"/>
                                  <w:marBottom w:val="0"/>
                                  <w:divBdr>
                                    <w:top w:val="none" w:sz="0" w:space="0" w:color="auto"/>
                                    <w:left w:val="none" w:sz="0" w:space="0" w:color="auto"/>
                                    <w:bottom w:val="none" w:sz="0" w:space="0" w:color="auto"/>
                                    <w:right w:val="none" w:sz="0" w:space="0" w:color="auto"/>
                                  </w:divBdr>
                                </w:div>
                              </w:divsChild>
                            </w:div>
                            <w:div w:id="630476775">
                              <w:marLeft w:val="0"/>
                              <w:marRight w:val="0"/>
                              <w:marTop w:val="0"/>
                              <w:marBottom w:val="0"/>
                              <w:divBdr>
                                <w:top w:val="none" w:sz="0" w:space="0" w:color="auto"/>
                                <w:left w:val="none" w:sz="0" w:space="0" w:color="auto"/>
                                <w:bottom w:val="none" w:sz="0" w:space="0" w:color="auto"/>
                                <w:right w:val="none" w:sz="0" w:space="0" w:color="auto"/>
                              </w:divBdr>
                              <w:divsChild>
                                <w:div w:id="1517303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5094347">
                          <w:marLeft w:val="0"/>
                          <w:marRight w:val="0"/>
                          <w:marTop w:val="0"/>
                          <w:marBottom w:val="0"/>
                          <w:divBdr>
                            <w:top w:val="none" w:sz="0" w:space="0" w:color="auto"/>
                            <w:left w:val="none" w:sz="0" w:space="0" w:color="auto"/>
                            <w:bottom w:val="none" w:sz="0" w:space="0" w:color="auto"/>
                            <w:right w:val="none" w:sz="0" w:space="0" w:color="auto"/>
                          </w:divBdr>
                          <w:divsChild>
                            <w:div w:id="1646006309">
                              <w:marLeft w:val="240"/>
                              <w:marRight w:val="0"/>
                              <w:marTop w:val="0"/>
                              <w:marBottom w:val="0"/>
                              <w:divBdr>
                                <w:top w:val="none" w:sz="0" w:space="0" w:color="auto"/>
                                <w:left w:val="none" w:sz="0" w:space="0" w:color="auto"/>
                                <w:bottom w:val="none" w:sz="0" w:space="0" w:color="auto"/>
                                <w:right w:val="none" w:sz="0" w:space="0" w:color="auto"/>
                              </w:divBdr>
                            </w:div>
                            <w:div w:id="683628629">
                              <w:marLeft w:val="0"/>
                              <w:marRight w:val="0"/>
                              <w:marTop w:val="0"/>
                              <w:marBottom w:val="0"/>
                              <w:divBdr>
                                <w:top w:val="none" w:sz="0" w:space="0" w:color="auto"/>
                                <w:left w:val="none" w:sz="0" w:space="0" w:color="auto"/>
                                <w:bottom w:val="none" w:sz="0" w:space="0" w:color="auto"/>
                                <w:right w:val="none" w:sz="0" w:space="0" w:color="auto"/>
                              </w:divBdr>
                              <w:divsChild>
                                <w:div w:id="1439443025">
                                  <w:marLeft w:val="240"/>
                                  <w:marRight w:val="0"/>
                                  <w:marTop w:val="0"/>
                                  <w:marBottom w:val="0"/>
                                  <w:divBdr>
                                    <w:top w:val="none" w:sz="0" w:space="0" w:color="auto"/>
                                    <w:left w:val="none" w:sz="0" w:space="0" w:color="auto"/>
                                    <w:bottom w:val="none" w:sz="0" w:space="0" w:color="auto"/>
                                    <w:right w:val="none" w:sz="0" w:space="0" w:color="auto"/>
                                  </w:divBdr>
                                </w:div>
                                <w:div w:id="233047763">
                                  <w:marLeft w:val="240"/>
                                  <w:marRight w:val="0"/>
                                  <w:marTop w:val="0"/>
                                  <w:marBottom w:val="0"/>
                                  <w:divBdr>
                                    <w:top w:val="none" w:sz="0" w:space="0" w:color="auto"/>
                                    <w:left w:val="none" w:sz="0" w:space="0" w:color="auto"/>
                                    <w:bottom w:val="none" w:sz="0" w:space="0" w:color="auto"/>
                                    <w:right w:val="none" w:sz="0" w:space="0" w:color="auto"/>
                                  </w:divBdr>
                                  <w:divsChild>
                                    <w:div w:id="1354108526">
                                      <w:marLeft w:val="240"/>
                                      <w:marRight w:val="0"/>
                                      <w:marTop w:val="0"/>
                                      <w:marBottom w:val="0"/>
                                      <w:divBdr>
                                        <w:top w:val="none" w:sz="0" w:space="0" w:color="auto"/>
                                        <w:left w:val="none" w:sz="0" w:space="0" w:color="auto"/>
                                        <w:bottom w:val="none" w:sz="0" w:space="0" w:color="auto"/>
                                        <w:right w:val="none" w:sz="0" w:space="0" w:color="auto"/>
                                      </w:divBdr>
                                    </w:div>
                                  </w:divsChild>
                                </w:div>
                                <w:div w:id="695811667">
                                  <w:marLeft w:val="240"/>
                                  <w:marRight w:val="0"/>
                                  <w:marTop w:val="0"/>
                                  <w:marBottom w:val="0"/>
                                  <w:divBdr>
                                    <w:top w:val="none" w:sz="0" w:space="0" w:color="auto"/>
                                    <w:left w:val="none" w:sz="0" w:space="0" w:color="auto"/>
                                    <w:bottom w:val="none" w:sz="0" w:space="0" w:color="auto"/>
                                    <w:right w:val="none" w:sz="0" w:space="0" w:color="auto"/>
                                  </w:divBdr>
                                  <w:divsChild>
                                    <w:div w:id="1746297026">
                                      <w:marLeft w:val="240"/>
                                      <w:marRight w:val="0"/>
                                      <w:marTop w:val="0"/>
                                      <w:marBottom w:val="0"/>
                                      <w:divBdr>
                                        <w:top w:val="none" w:sz="0" w:space="0" w:color="auto"/>
                                        <w:left w:val="none" w:sz="0" w:space="0" w:color="auto"/>
                                        <w:bottom w:val="none" w:sz="0" w:space="0" w:color="auto"/>
                                        <w:right w:val="none" w:sz="0" w:space="0" w:color="auto"/>
                                      </w:divBdr>
                                    </w:div>
                                  </w:divsChild>
                                </w:div>
                                <w:div w:id="2119710455">
                                  <w:marLeft w:val="240"/>
                                  <w:marRight w:val="0"/>
                                  <w:marTop w:val="0"/>
                                  <w:marBottom w:val="0"/>
                                  <w:divBdr>
                                    <w:top w:val="none" w:sz="0" w:space="0" w:color="auto"/>
                                    <w:left w:val="none" w:sz="0" w:space="0" w:color="auto"/>
                                    <w:bottom w:val="none" w:sz="0" w:space="0" w:color="auto"/>
                                    <w:right w:val="none" w:sz="0" w:space="0" w:color="auto"/>
                                  </w:divBdr>
                                  <w:divsChild>
                                    <w:div w:id="171729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9496">
                          <w:marLeft w:val="0"/>
                          <w:marRight w:val="0"/>
                          <w:marTop w:val="0"/>
                          <w:marBottom w:val="0"/>
                          <w:divBdr>
                            <w:top w:val="none" w:sz="0" w:space="0" w:color="auto"/>
                            <w:left w:val="none" w:sz="0" w:space="0" w:color="auto"/>
                            <w:bottom w:val="none" w:sz="0" w:space="0" w:color="auto"/>
                            <w:right w:val="none" w:sz="0" w:space="0" w:color="auto"/>
                          </w:divBdr>
                          <w:divsChild>
                            <w:div w:id="1616280887">
                              <w:marLeft w:val="240"/>
                              <w:marRight w:val="0"/>
                              <w:marTop w:val="0"/>
                              <w:marBottom w:val="0"/>
                              <w:divBdr>
                                <w:top w:val="none" w:sz="0" w:space="0" w:color="auto"/>
                                <w:left w:val="none" w:sz="0" w:space="0" w:color="auto"/>
                                <w:bottom w:val="none" w:sz="0" w:space="0" w:color="auto"/>
                                <w:right w:val="none" w:sz="0" w:space="0" w:color="auto"/>
                              </w:divBdr>
                            </w:div>
                            <w:div w:id="664013224">
                              <w:marLeft w:val="0"/>
                              <w:marRight w:val="0"/>
                              <w:marTop w:val="0"/>
                              <w:marBottom w:val="0"/>
                              <w:divBdr>
                                <w:top w:val="none" w:sz="0" w:space="0" w:color="auto"/>
                                <w:left w:val="none" w:sz="0" w:space="0" w:color="auto"/>
                                <w:bottom w:val="none" w:sz="0" w:space="0" w:color="auto"/>
                                <w:right w:val="none" w:sz="0" w:space="0" w:color="auto"/>
                              </w:divBdr>
                              <w:divsChild>
                                <w:div w:id="1367952310">
                                  <w:marLeft w:val="240"/>
                                  <w:marRight w:val="0"/>
                                  <w:marTop w:val="0"/>
                                  <w:marBottom w:val="0"/>
                                  <w:divBdr>
                                    <w:top w:val="none" w:sz="0" w:space="0" w:color="auto"/>
                                    <w:left w:val="none" w:sz="0" w:space="0" w:color="auto"/>
                                    <w:bottom w:val="none" w:sz="0" w:space="0" w:color="auto"/>
                                    <w:right w:val="none" w:sz="0" w:space="0" w:color="auto"/>
                                  </w:divBdr>
                                </w:div>
                              </w:divsChild>
                            </w:div>
                            <w:div w:id="1699425953">
                              <w:marLeft w:val="0"/>
                              <w:marRight w:val="0"/>
                              <w:marTop w:val="0"/>
                              <w:marBottom w:val="0"/>
                              <w:divBdr>
                                <w:top w:val="none" w:sz="0" w:space="0" w:color="auto"/>
                                <w:left w:val="none" w:sz="0" w:space="0" w:color="auto"/>
                                <w:bottom w:val="none" w:sz="0" w:space="0" w:color="auto"/>
                                <w:right w:val="none" w:sz="0" w:space="0" w:color="auto"/>
                              </w:divBdr>
                              <w:divsChild>
                                <w:div w:id="1911386366">
                                  <w:marLeft w:val="240"/>
                                  <w:marRight w:val="0"/>
                                  <w:marTop w:val="0"/>
                                  <w:marBottom w:val="0"/>
                                  <w:divBdr>
                                    <w:top w:val="none" w:sz="0" w:space="0" w:color="auto"/>
                                    <w:left w:val="none" w:sz="0" w:space="0" w:color="auto"/>
                                    <w:bottom w:val="none" w:sz="0" w:space="0" w:color="auto"/>
                                    <w:right w:val="none" w:sz="0" w:space="0" w:color="auto"/>
                                  </w:divBdr>
                                </w:div>
                              </w:divsChild>
                            </w:div>
                            <w:div w:id="745347147">
                              <w:marLeft w:val="0"/>
                              <w:marRight w:val="0"/>
                              <w:marTop w:val="0"/>
                              <w:marBottom w:val="0"/>
                              <w:divBdr>
                                <w:top w:val="none" w:sz="0" w:space="0" w:color="auto"/>
                                <w:left w:val="none" w:sz="0" w:space="0" w:color="auto"/>
                                <w:bottom w:val="none" w:sz="0" w:space="0" w:color="auto"/>
                                <w:right w:val="none" w:sz="0" w:space="0" w:color="auto"/>
                              </w:divBdr>
                              <w:divsChild>
                                <w:div w:id="1546716333">
                                  <w:marLeft w:val="240"/>
                                  <w:marRight w:val="0"/>
                                  <w:marTop w:val="0"/>
                                  <w:marBottom w:val="0"/>
                                  <w:divBdr>
                                    <w:top w:val="none" w:sz="0" w:space="0" w:color="auto"/>
                                    <w:left w:val="none" w:sz="0" w:space="0" w:color="auto"/>
                                    <w:bottom w:val="none" w:sz="0" w:space="0" w:color="auto"/>
                                    <w:right w:val="none" w:sz="0" w:space="0" w:color="auto"/>
                                  </w:divBdr>
                                </w:div>
                                <w:div w:id="393282098">
                                  <w:marLeft w:val="240"/>
                                  <w:marRight w:val="0"/>
                                  <w:marTop w:val="0"/>
                                  <w:marBottom w:val="0"/>
                                  <w:divBdr>
                                    <w:top w:val="none" w:sz="0" w:space="0" w:color="auto"/>
                                    <w:left w:val="none" w:sz="0" w:space="0" w:color="auto"/>
                                    <w:bottom w:val="none" w:sz="0" w:space="0" w:color="auto"/>
                                    <w:right w:val="none" w:sz="0" w:space="0" w:color="auto"/>
                                  </w:divBdr>
                                  <w:divsChild>
                                    <w:div w:id="1982421432">
                                      <w:marLeft w:val="240"/>
                                      <w:marRight w:val="0"/>
                                      <w:marTop w:val="0"/>
                                      <w:marBottom w:val="0"/>
                                      <w:divBdr>
                                        <w:top w:val="none" w:sz="0" w:space="0" w:color="auto"/>
                                        <w:left w:val="none" w:sz="0" w:space="0" w:color="auto"/>
                                        <w:bottom w:val="none" w:sz="0" w:space="0" w:color="auto"/>
                                        <w:right w:val="none" w:sz="0" w:space="0" w:color="auto"/>
                                      </w:divBdr>
                                    </w:div>
                                  </w:divsChild>
                                </w:div>
                                <w:div w:id="1664702013">
                                  <w:marLeft w:val="240"/>
                                  <w:marRight w:val="0"/>
                                  <w:marTop w:val="0"/>
                                  <w:marBottom w:val="0"/>
                                  <w:divBdr>
                                    <w:top w:val="none" w:sz="0" w:space="0" w:color="auto"/>
                                    <w:left w:val="none" w:sz="0" w:space="0" w:color="auto"/>
                                    <w:bottom w:val="none" w:sz="0" w:space="0" w:color="auto"/>
                                    <w:right w:val="none" w:sz="0" w:space="0" w:color="auto"/>
                                  </w:divBdr>
                                  <w:divsChild>
                                    <w:div w:id="957566317">
                                      <w:marLeft w:val="240"/>
                                      <w:marRight w:val="0"/>
                                      <w:marTop w:val="0"/>
                                      <w:marBottom w:val="0"/>
                                      <w:divBdr>
                                        <w:top w:val="none" w:sz="0" w:space="0" w:color="auto"/>
                                        <w:left w:val="none" w:sz="0" w:space="0" w:color="auto"/>
                                        <w:bottom w:val="none" w:sz="0" w:space="0" w:color="auto"/>
                                        <w:right w:val="none" w:sz="0" w:space="0" w:color="auto"/>
                                      </w:divBdr>
                                    </w:div>
                                  </w:divsChild>
                                </w:div>
                                <w:div w:id="369498178">
                                  <w:marLeft w:val="240"/>
                                  <w:marRight w:val="0"/>
                                  <w:marTop w:val="0"/>
                                  <w:marBottom w:val="0"/>
                                  <w:divBdr>
                                    <w:top w:val="none" w:sz="0" w:space="0" w:color="auto"/>
                                    <w:left w:val="none" w:sz="0" w:space="0" w:color="auto"/>
                                    <w:bottom w:val="none" w:sz="0" w:space="0" w:color="auto"/>
                                    <w:right w:val="none" w:sz="0" w:space="0" w:color="auto"/>
                                  </w:divBdr>
                                  <w:divsChild>
                                    <w:div w:id="58790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344408">
                              <w:marLeft w:val="0"/>
                              <w:marRight w:val="0"/>
                              <w:marTop w:val="0"/>
                              <w:marBottom w:val="0"/>
                              <w:divBdr>
                                <w:top w:val="none" w:sz="0" w:space="0" w:color="auto"/>
                                <w:left w:val="none" w:sz="0" w:space="0" w:color="auto"/>
                                <w:bottom w:val="none" w:sz="0" w:space="0" w:color="auto"/>
                                <w:right w:val="none" w:sz="0" w:space="0" w:color="auto"/>
                              </w:divBdr>
                              <w:divsChild>
                                <w:div w:id="354162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225564">
                          <w:marLeft w:val="0"/>
                          <w:marRight w:val="0"/>
                          <w:marTop w:val="0"/>
                          <w:marBottom w:val="0"/>
                          <w:divBdr>
                            <w:top w:val="none" w:sz="0" w:space="0" w:color="auto"/>
                            <w:left w:val="none" w:sz="0" w:space="0" w:color="auto"/>
                            <w:bottom w:val="none" w:sz="0" w:space="0" w:color="auto"/>
                            <w:right w:val="none" w:sz="0" w:space="0" w:color="auto"/>
                          </w:divBdr>
                          <w:divsChild>
                            <w:div w:id="796606890">
                              <w:marLeft w:val="240"/>
                              <w:marRight w:val="0"/>
                              <w:marTop w:val="0"/>
                              <w:marBottom w:val="0"/>
                              <w:divBdr>
                                <w:top w:val="none" w:sz="0" w:space="0" w:color="auto"/>
                                <w:left w:val="none" w:sz="0" w:space="0" w:color="auto"/>
                                <w:bottom w:val="none" w:sz="0" w:space="0" w:color="auto"/>
                                <w:right w:val="none" w:sz="0" w:space="0" w:color="auto"/>
                              </w:divBdr>
                            </w:div>
                            <w:div w:id="2047756308">
                              <w:marLeft w:val="0"/>
                              <w:marRight w:val="0"/>
                              <w:marTop w:val="0"/>
                              <w:marBottom w:val="0"/>
                              <w:divBdr>
                                <w:top w:val="none" w:sz="0" w:space="0" w:color="auto"/>
                                <w:left w:val="none" w:sz="0" w:space="0" w:color="auto"/>
                                <w:bottom w:val="none" w:sz="0" w:space="0" w:color="auto"/>
                                <w:right w:val="none" w:sz="0" w:space="0" w:color="auto"/>
                              </w:divBdr>
                              <w:divsChild>
                                <w:div w:id="987246058">
                                  <w:marLeft w:val="240"/>
                                  <w:marRight w:val="0"/>
                                  <w:marTop w:val="0"/>
                                  <w:marBottom w:val="0"/>
                                  <w:divBdr>
                                    <w:top w:val="none" w:sz="0" w:space="0" w:color="auto"/>
                                    <w:left w:val="none" w:sz="0" w:space="0" w:color="auto"/>
                                    <w:bottom w:val="none" w:sz="0" w:space="0" w:color="auto"/>
                                    <w:right w:val="none" w:sz="0" w:space="0" w:color="auto"/>
                                  </w:divBdr>
                                </w:div>
                              </w:divsChild>
                            </w:div>
                            <w:div w:id="2125342519">
                              <w:marLeft w:val="0"/>
                              <w:marRight w:val="0"/>
                              <w:marTop w:val="0"/>
                              <w:marBottom w:val="0"/>
                              <w:divBdr>
                                <w:top w:val="none" w:sz="0" w:space="0" w:color="auto"/>
                                <w:left w:val="none" w:sz="0" w:space="0" w:color="auto"/>
                                <w:bottom w:val="none" w:sz="0" w:space="0" w:color="auto"/>
                                <w:right w:val="none" w:sz="0" w:space="0" w:color="auto"/>
                              </w:divBdr>
                              <w:divsChild>
                                <w:div w:id="1369914032">
                                  <w:marLeft w:val="240"/>
                                  <w:marRight w:val="0"/>
                                  <w:marTop w:val="0"/>
                                  <w:marBottom w:val="0"/>
                                  <w:divBdr>
                                    <w:top w:val="none" w:sz="0" w:space="0" w:color="auto"/>
                                    <w:left w:val="none" w:sz="0" w:space="0" w:color="auto"/>
                                    <w:bottom w:val="none" w:sz="0" w:space="0" w:color="auto"/>
                                    <w:right w:val="none" w:sz="0" w:space="0" w:color="auto"/>
                                  </w:divBdr>
                                </w:div>
                              </w:divsChild>
                            </w:div>
                            <w:div w:id="1966614637">
                              <w:marLeft w:val="0"/>
                              <w:marRight w:val="0"/>
                              <w:marTop w:val="0"/>
                              <w:marBottom w:val="0"/>
                              <w:divBdr>
                                <w:top w:val="none" w:sz="0" w:space="0" w:color="auto"/>
                                <w:left w:val="none" w:sz="0" w:space="0" w:color="auto"/>
                                <w:bottom w:val="none" w:sz="0" w:space="0" w:color="auto"/>
                                <w:right w:val="none" w:sz="0" w:space="0" w:color="auto"/>
                              </w:divBdr>
                              <w:divsChild>
                                <w:div w:id="1984263553">
                                  <w:marLeft w:val="240"/>
                                  <w:marRight w:val="0"/>
                                  <w:marTop w:val="0"/>
                                  <w:marBottom w:val="0"/>
                                  <w:divBdr>
                                    <w:top w:val="none" w:sz="0" w:space="0" w:color="auto"/>
                                    <w:left w:val="none" w:sz="0" w:space="0" w:color="auto"/>
                                    <w:bottom w:val="none" w:sz="0" w:space="0" w:color="auto"/>
                                    <w:right w:val="none" w:sz="0" w:space="0" w:color="auto"/>
                                  </w:divBdr>
                                </w:div>
                              </w:divsChild>
                            </w:div>
                            <w:div w:id="2052533446">
                              <w:marLeft w:val="0"/>
                              <w:marRight w:val="0"/>
                              <w:marTop w:val="0"/>
                              <w:marBottom w:val="0"/>
                              <w:divBdr>
                                <w:top w:val="none" w:sz="0" w:space="0" w:color="auto"/>
                                <w:left w:val="none" w:sz="0" w:space="0" w:color="auto"/>
                                <w:bottom w:val="none" w:sz="0" w:space="0" w:color="auto"/>
                                <w:right w:val="none" w:sz="0" w:space="0" w:color="auto"/>
                              </w:divBdr>
                              <w:divsChild>
                                <w:div w:id="1873034207">
                                  <w:marLeft w:val="240"/>
                                  <w:marRight w:val="0"/>
                                  <w:marTop w:val="0"/>
                                  <w:marBottom w:val="0"/>
                                  <w:divBdr>
                                    <w:top w:val="none" w:sz="0" w:space="0" w:color="auto"/>
                                    <w:left w:val="none" w:sz="0" w:space="0" w:color="auto"/>
                                    <w:bottom w:val="none" w:sz="0" w:space="0" w:color="auto"/>
                                    <w:right w:val="none" w:sz="0" w:space="0" w:color="auto"/>
                                  </w:divBdr>
                                </w:div>
                              </w:divsChild>
                            </w:div>
                            <w:div w:id="112555615">
                              <w:marLeft w:val="0"/>
                              <w:marRight w:val="0"/>
                              <w:marTop w:val="0"/>
                              <w:marBottom w:val="0"/>
                              <w:divBdr>
                                <w:top w:val="none" w:sz="0" w:space="0" w:color="auto"/>
                                <w:left w:val="none" w:sz="0" w:space="0" w:color="auto"/>
                                <w:bottom w:val="none" w:sz="0" w:space="0" w:color="auto"/>
                                <w:right w:val="none" w:sz="0" w:space="0" w:color="auto"/>
                              </w:divBdr>
                              <w:divsChild>
                                <w:div w:id="1032611570">
                                  <w:marLeft w:val="240"/>
                                  <w:marRight w:val="0"/>
                                  <w:marTop w:val="0"/>
                                  <w:marBottom w:val="0"/>
                                  <w:divBdr>
                                    <w:top w:val="none" w:sz="0" w:space="0" w:color="auto"/>
                                    <w:left w:val="none" w:sz="0" w:space="0" w:color="auto"/>
                                    <w:bottom w:val="none" w:sz="0" w:space="0" w:color="auto"/>
                                    <w:right w:val="none" w:sz="0" w:space="0" w:color="auto"/>
                                  </w:divBdr>
                                </w:div>
                              </w:divsChild>
                            </w:div>
                            <w:div w:id="192234972">
                              <w:marLeft w:val="0"/>
                              <w:marRight w:val="0"/>
                              <w:marTop w:val="0"/>
                              <w:marBottom w:val="0"/>
                              <w:divBdr>
                                <w:top w:val="none" w:sz="0" w:space="0" w:color="auto"/>
                                <w:left w:val="none" w:sz="0" w:space="0" w:color="auto"/>
                                <w:bottom w:val="none" w:sz="0" w:space="0" w:color="auto"/>
                                <w:right w:val="none" w:sz="0" w:space="0" w:color="auto"/>
                              </w:divBdr>
                              <w:divsChild>
                                <w:div w:id="1183933437">
                                  <w:marLeft w:val="240"/>
                                  <w:marRight w:val="0"/>
                                  <w:marTop w:val="0"/>
                                  <w:marBottom w:val="0"/>
                                  <w:divBdr>
                                    <w:top w:val="none" w:sz="0" w:space="0" w:color="auto"/>
                                    <w:left w:val="none" w:sz="0" w:space="0" w:color="auto"/>
                                    <w:bottom w:val="none" w:sz="0" w:space="0" w:color="auto"/>
                                    <w:right w:val="none" w:sz="0" w:space="0" w:color="auto"/>
                                  </w:divBdr>
                                </w:div>
                              </w:divsChild>
                            </w:div>
                            <w:div w:id="1558710116">
                              <w:marLeft w:val="0"/>
                              <w:marRight w:val="0"/>
                              <w:marTop w:val="0"/>
                              <w:marBottom w:val="0"/>
                              <w:divBdr>
                                <w:top w:val="none" w:sz="0" w:space="0" w:color="auto"/>
                                <w:left w:val="none" w:sz="0" w:space="0" w:color="auto"/>
                                <w:bottom w:val="none" w:sz="0" w:space="0" w:color="auto"/>
                                <w:right w:val="none" w:sz="0" w:space="0" w:color="auto"/>
                              </w:divBdr>
                              <w:divsChild>
                                <w:div w:id="3629010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9645656">
                          <w:marLeft w:val="0"/>
                          <w:marRight w:val="0"/>
                          <w:marTop w:val="0"/>
                          <w:marBottom w:val="0"/>
                          <w:divBdr>
                            <w:top w:val="none" w:sz="0" w:space="0" w:color="auto"/>
                            <w:left w:val="none" w:sz="0" w:space="0" w:color="auto"/>
                            <w:bottom w:val="none" w:sz="0" w:space="0" w:color="auto"/>
                            <w:right w:val="none" w:sz="0" w:space="0" w:color="auto"/>
                          </w:divBdr>
                          <w:divsChild>
                            <w:div w:id="903299369">
                              <w:marLeft w:val="240"/>
                              <w:marRight w:val="0"/>
                              <w:marTop w:val="0"/>
                              <w:marBottom w:val="0"/>
                              <w:divBdr>
                                <w:top w:val="none" w:sz="0" w:space="0" w:color="auto"/>
                                <w:left w:val="none" w:sz="0" w:space="0" w:color="auto"/>
                                <w:bottom w:val="none" w:sz="0" w:space="0" w:color="auto"/>
                                <w:right w:val="none" w:sz="0" w:space="0" w:color="auto"/>
                              </w:divBdr>
                            </w:div>
                            <w:div w:id="750275787">
                              <w:marLeft w:val="0"/>
                              <w:marRight w:val="0"/>
                              <w:marTop w:val="0"/>
                              <w:marBottom w:val="0"/>
                              <w:divBdr>
                                <w:top w:val="none" w:sz="0" w:space="0" w:color="auto"/>
                                <w:left w:val="none" w:sz="0" w:space="0" w:color="auto"/>
                                <w:bottom w:val="none" w:sz="0" w:space="0" w:color="auto"/>
                                <w:right w:val="none" w:sz="0" w:space="0" w:color="auto"/>
                              </w:divBdr>
                              <w:divsChild>
                                <w:div w:id="1526554024">
                                  <w:marLeft w:val="240"/>
                                  <w:marRight w:val="0"/>
                                  <w:marTop w:val="0"/>
                                  <w:marBottom w:val="0"/>
                                  <w:divBdr>
                                    <w:top w:val="none" w:sz="0" w:space="0" w:color="auto"/>
                                    <w:left w:val="none" w:sz="0" w:space="0" w:color="auto"/>
                                    <w:bottom w:val="none" w:sz="0" w:space="0" w:color="auto"/>
                                    <w:right w:val="none" w:sz="0" w:space="0" w:color="auto"/>
                                  </w:divBdr>
                                </w:div>
                              </w:divsChild>
                            </w:div>
                            <w:div w:id="1007903049">
                              <w:marLeft w:val="0"/>
                              <w:marRight w:val="0"/>
                              <w:marTop w:val="0"/>
                              <w:marBottom w:val="0"/>
                              <w:divBdr>
                                <w:top w:val="none" w:sz="0" w:space="0" w:color="auto"/>
                                <w:left w:val="none" w:sz="0" w:space="0" w:color="auto"/>
                                <w:bottom w:val="none" w:sz="0" w:space="0" w:color="auto"/>
                                <w:right w:val="none" w:sz="0" w:space="0" w:color="auto"/>
                              </w:divBdr>
                              <w:divsChild>
                                <w:div w:id="906109152">
                                  <w:marLeft w:val="240"/>
                                  <w:marRight w:val="0"/>
                                  <w:marTop w:val="0"/>
                                  <w:marBottom w:val="0"/>
                                  <w:divBdr>
                                    <w:top w:val="none" w:sz="0" w:space="0" w:color="auto"/>
                                    <w:left w:val="none" w:sz="0" w:space="0" w:color="auto"/>
                                    <w:bottom w:val="none" w:sz="0" w:space="0" w:color="auto"/>
                                    <w:right w:val="none" w:sz="0" w:space="0" w:color="auto"/>
                                  </w:divBdr>
                                </w:div>
                              </w:divsChild>
                            </w:div>
                            <w:div w:id="1441142963">
                              <w:marLeft w:val="0"/>
                              <w:marRight w:val="0"/>
                              <w:marTop w:val="0"/>
                              <w:marBottom w:val="0"/>
                              <w:divBdr>
                                <w:top w:val="none" w:sz="0" w:space="0" w:color="auto"/>
                                <w:left w:val="none" w:sz="0" w:space="0" w:color="auto"/>
                                <w:bottom w:val="none" w:sz="0" w:space="0" w:color="auto"/>
                                <w:right w:val="none" w:sz="0" w:space="0" w:color="auto"/>
                              </w:divBdr>
                              <w:divsChild>
                                <w:div w:id="1542208148">
                                  <w:marLeft w:val="240"/>
                                  <w:marRight w:val="0"/>
                                  <w:marTop w:val="0"/>
                                  <w:marBottom w:val="0"/>
                                  <w:divBdr>
                                    <w:top w:val="none" w:sz="0" w:space="0" w:color="auto"/>
                                    <w:left w:val="none" w:sz="0" w:space="0" w:color="auto"/>
                                    <w:bottom w:val="none" w:sz="0" w:space="0" w:color="auto"/>
                                    <w:right w:val="none" w:sz="0" w:space="0" w:color="auto"/>
                                  </w:divBdr>
                                </w:div>
                              </w:divsChild>
                            </w:div>
                            <w:div w:id="2132702360">
                              <w:marLeft w:val="0"/>
                              <w:marRight w:val="0"/>
                              <w:marTop w:val="0"/>
                              <w:marBottom w:val="0"/>
                              <w:divBdr>
                                <w:top w:val="none" w:sz="0" w:space="0" w:color="auto"/>
                                <w:left w:val="none" w:sz="0" w:space="0" w:color="auto"/>
                                <w:bottom w:val="none" w:sz="0" w:space="0" w:color="auto"/>
                                <w:right w:val="none" w:sz="0" w:space="0" w:color="auto"/>
                              </w:divBdr>
                              <w:divsChild>
                                <w:div w:id="5404391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7289300">
                          <w:marLeft w:val="0"/>
                          <w:marRight w:val="0"/>
                          <w:marTop w:val="0"/>
                          <w:marBottom w:val="0"/>
                          <w:divBdr>
                            <w:top w:val="none" w:sz="0" w:space="0" w:color="auto"/>
                            <w:left w:val="none" w:sz="0" w:space="0" w:color="auto"/>
                            <w:bottom w:val="none" w:sz="0" w:space="0" w:color="auto"/>
                            <w:right w:val="none" w:sz="0" w:space="0" w:color="auto"/>
                          </w:divBdr>
                          <w:divsChild>
                            <w:div w:id="1331910294">
                              <w:marLeft w:val="240"/>
                              <w:marRight w:val="0"/>
                              <w:marTop w:val="0"/>
                              <w:marBottom w:val="0"/>
                              <w:divBdr>
                                <w:top w:val="none" w:sz="0" w:space="0" w:color="auto"/>
                                <w:left w:val="none" w:sz="0" w:space="0" w:color="auto"/>
                                <w:bottom w:val="none" w:sz="0" w:space="0" w:color="auto"/>
                                <w:right w:val="none" w:sz="0" w:space="0" w:color="auto"/>
                              </w:divBdr>
                            </w:div>
                            <w:div w:id="205337631">
                              <w:marLeft w:val="0"/>
                              <w:marRight w:val="0"/>
                              <w:marTop w:val="0"/>
                              <w:marBottom w:val="0"/>
                              <w:divBdr>
                                <w:top w:val="none" w:sz="0" w:space="0" w:color="auto"/>
                                <w:left w:val="none" w:sz="0" w:space="0" w:color="auto"/>
                                <w:bottom w:val="none" w:sz="0" w:space="0" w:color="auto"/>
                                <w:right w:val="none" w:sz="0" w:space="0" w:color="auto"/>
                              </w:divBdr>
                              <w:divsChild>
                                <w:div w:id="18123582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8196676">
                          <w:marLeft w:val="0"/>
                          <w:marRight w:val="0"/>
                          <w:marTop w:val="0"/>
                          <w:marBottom w:val="0"/>
                          <w:divBdr>
                            <w:top w:val="none" w:sz="0" w:space="0" w:color="auto"/>
                            <w:left w:val="none" w:sz="0" w:space="0" w:color="auto"/>
                            <w:bottom w:val="none" w:sz="0" w:space="0" w:color="auto"/>
                            <w:right w:val="none" w:sz="0" w:space="0" w:color="auto"/>
                          </w:divBdr>
                          <w:divsChild>
                            <w:div w:id="1092624935">
                              <w:marLeft w:val="240"/>
                              <w:marRight w:val="0"/>
                              <w:marTop w:val="0"/>
                              <w:marBottom w:val="0"/>
                              <w:divBdr>
                                <w:top w:val="none" w:sz="0" w:space="0" w:color="auto"/>
                                <w:left w:val="none" w:sz="0" w:space="0" w:color="auto"/>
                                <w:bottom w:val="none" w:sz="0" w:space="0" w:color="auto"/>
                                <w:right w:val="none" w:sz="0" w:space="0" w:color="auto"/>
                              </w:divBdr>
                            </w:div>
                            <w:div w:id="829952029">
                              <w:marLeft w:val="0"/>
                              <w:marRight w:val="0"/>
                              <w:marTop w:val="0"/>
                              <w:marBottom w:val="0"/>
                              <w:divBdr>
                                <w:top w:val="none" w:sz="0" w:space="0" w:color="auto"/>
                                <w:left w:val="none" w:sz="0" w:space="0" w:color="auto"/>
                                <w:bottom w:val="none" w:sz="0" w:space="0" w:color="auto"/>
                                <w:right w:val="none" w:sz="0" w:space="0" w:color="auto"/>
                              </w:divBdr>
                              <w:divsChild>
                                <w:div w:id="1309359320">
                                  <w:marLeft w:val="240"/>
                                  <w:marRight w:val="0"/>
                                  <w:marTop w:val="0"/>
                                  <w:marBottom w:val="0"/>
                                  <w:divBdr>
                                    <w:top w:val="none" w:sz="0" w:space="0" w:color="auto"/>
                                    <w:left w:val="none" w:sz="0" w:space="0" w:color="auto"/>
                                    <w:bottom w:val="none" w:sz="0" w:space="0" w:color="auto"/>
                                    <w:right w:val="none" w:sz="0" w:space="0" w:color="auto"/>
                                  </w:divBdr>
                                </w:div>
                              </w:divsChild>
                            </w:div>
                            <w:div w:id="1112895514">
                              <w:marLeft w:val="0"/>
                              <w:marRight w:val="0"/>
                              <w:marTop w:val="0"/>
                              <w:marBottom w:val="0"/>
                              <w:divBdr>
                                <w:top w:val="none" w:sz="0" w:space="0" w:color="auto"/>
                                <w:left w:val="none" w:sz="0" w:space="0" w:color="auto"/>
                                <w:bottom w:val="none" w:sz="0" w:space="0" w:color="auto"/>
                                <w:right w:val="none" w:sz="0" w:space="0" w:color="auto"/>
                              </w:divBdr>
                              <w:divsChild>
                                <w:div w:id="906183640">
                                  <w:marLeft w:val="240"/>
                                  <w:marRight w:val="0"/>
                                  <w:marTop w:val="0"/>
                                  <w:marBottom w:val="0"/>
                                  <w:divBdr>
                                    <w:top w:val="none" w:sz="0" w:space="0" w:color="auto"/>
                                    <w:left w:val="none" w:sz="0" w:space="0" w:color="auto"/>
                                    <w:bottom w:val="none" w:sz="0" w:space="0" w:color="auto"/>
                                    <w:right w:val="none" w:sz="0" w:space="0" w:color="auto"/>
                                  </w:divBdr>
                                </w:div>
                              </w:divsChild>
                            </w:div>
                            <w:div w:id="1196163907">
                              <w:marLeft w:val="0"/>
                              <w:marRight w:val="0"/>
                              <w:marTop w:val="0"/>
                              <w:marBottom w:val="0"/>
                              <w:divBdr>
                                <w:top w:val="none" w:sz="0" w:space="0" w:color="auto"/>
                                <w:left w:val="none" w:sz="0" w:space="0" w:color="auto"/>
                                <w:bottom w:val="none" w:sz="0" w:space="0" w:color="auto"/>
                                <w:right w:val="none" w:sz="0" w:space="0" w:color="auto"/>
                              </w:divBdr>
                              <w:divsChild>
                                <w:div w:id="858928254">
                                  <w:marLeft w:val="240"/>
                                  <w:marRight w:val="0"/>
                                  <w:marTop w:val="0"/>
                                  <w:marBottom w:val="0"/>
                                  <w:divBdr>
                                    <w:top w:val="none" w:sz="0" w:space="0" w:color="auto"/>
                                    <w:left w:val="none" w:sz="0" w:space="0" w:color="auto"/>
                                    <w:bottom w:val="none" w:sz="0" w:space="0" w:color="auto"/>
                                    <w:right w:val="none" w:sz="0" w:space="0" w:color="auto"/>
                                  </w:divBdr>
                                </w:div>
                                <w:div w:id="344400655">
                                  <w:marLeft w:val="240"/>
                                  <w:marRight w:val="0"/>
                                  <w:marTop w:val="0"/>
                                  <w:marBottom w:val="0"/>
                                  <w:divBdr>
                                    <w:top w:val="none" w:sz="0" w:space="0" w:color="auto"/>
                                    <w:left w:val="none" w:sz="0" w:space="0" w:color="auto"/>
                                    <w:bottom w:val="none" w:sz="0" w:space="0" w:color="auto"/>
                                    <w:right w:val="none" w:sz="0" w:space="0" w:color="auto"/>
                                  </w:divBdr>
                                  <w:divsChild>
                                    <w:div w:id="1488016954">
                                      <w:marLeft w:val="240"/>
                                      <w:marRight w:val="0"/>
                                      <w:marTop w:val="0"/>
                                      <w:marBottom w:val="0"/>
                                      <w:divBdr>
                                        <w:top w:val="none" w:sz="0" w:space="0" w:color="auto"/>
                                        <w:left w:val="none" w:sz="0" w:space="0" w:color="auto"/>
                                        <w:bottom w:val="none" w:sz="0" w:space="0" w:color="auto"/>
                                        <w:right w:val="none" w:sz="0" w:space="0" w:color="auto"/>
                                      </w:divBdr>
                                    </w:div>
                                  </w:divsChild>
                                </w:div>
                                <w:div w:id="163710279">
                                  <w:marLeft w:val="240"/>
                                  <w:marRight w:val="0"/>
                                  <w:marTop w:val="0"/>
                                  <w:marBottom w:val="0"/>
                                  <w:divBdr>
                                    <w:top w:val="none" w:sz="0" w:space="0" w:color="auto"/>
                                    <w:left w:val="none" w:sz="0" w:space="0" w:color="auto"/>
                                    <w:bottom w:val="none" w:sz="0" w:space="0" w:color="auto"/>
                                    <w:right w:val="none" w:sz="0" w:space="0" w:color="auto"/>
                                  </w:divBdr>
                                  <w:divsChild>
                                    <w:div w:id="153957523">
                                      <w:marLeft w:val="240"/>
                                      <w:marRight w:val="0"/>
                                      <w:marTop w:val="0"/>
                                      <w:marBottom w:val="0"/>
                                      <w:divBdr>
                                        <w:top w:val="none" w:sz="0" w:space="0" w:color="auto"/>
                                        <w:left w:val="none" w:sz="0" w:space="0" w:color="auto"/>
                                        <w:bottom w:val="none" w:sz="0" w:space="0" w:color="auto"/>
                                        <w:right w:val="none" w:sz="0" w:space="0" w:color="auto"/>
                                      </w:divBdr>
                                    </w:div>
                                  </w:divsChild>
                                </w:div>
                                <w:div w:id="1564369999">
                                  <w:marLeft w:val="240"/>
                                  <w:marRight w:val="0"/>
                                  <w:marTop w:val="0"/>
                                  <w:marBottom w:val="0"/>
                                  <w:divBdr>
                                    <w:top w:val="none" w:sz="0" w:space="0" w:color="auto"/>
                                    <w:left w:val="none" w:sz="0" w:space="0" w:color="auto"/>
                                    <w:bottom w:val="none" w:sz="0" w:space="0" w:color="auto"/>
                                    <w:right w:val="none" w:sz="0" w:space="0" w:color="auto"/>
                                  </w:divBdr>
                                  <w:divsChild>
                                    <w:div w:id="742085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6511851">
                              <w:marLeft w:val="0"/>
                              <w:marRight w:val="0"/>
                              <w:marTop w:val="0"/>
                              <w:marBottom w:val="0"/>
                              <w:divBdr>
                                <w:top w:val="none" w:sz="0" w:space="0" w:color="auto"/>
                                <w:left w:val="none" w:sz="0" w:space="0" w:color="auto"/>
                                <w:bottom w:val="none" w:sz="0" w:space="0" w:color="auto"/>
                                <w:right w:val="none" w:sz="0" w:space="0" w:color="auto"/>
                              </w:divBdr>
                              <w:divsChild>
                                <w:div w:id="950238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3952674">
                          <w:marLeft w:val="0"/>
                          <w:marRight w:val="0"/>
                          <w:marTop w:val="0"/>
                          <w:marBottom w:val="0"/>
                          <w:divBdr>
                            <w:top w:val="none" w:sz="0" w:space="0" w:color="auto"/>
                            <w:left w:val="none" w:sz="0" w:space="0" w:color="auto"/>
                            <w:bottom w:val="none" w:sz="0" w:space="0" w:color="auto"/>
                            <w:right w:val="none" w:sz="0" w:space="0" w:color="auto"/>
                          </w:divBdr>
                          <w:divsChild>
                            <w:div w:id="606279703">
                              <w:marLeft w:val="240"/>
                              <w:marRight w:val="0"/>
                              <w:marTop w:val="0"/>
                              <w:marBottom w:val="0"/>
                              <w:divBdr>
                                <w:top w:val="none" w:sz="0" w:space="0" w:color="auto"/>
                                <w:left w:val="none" w:sz="0" w:space="0" w:color="auto"/>
                                <w:bottom w:val="none" w:sz="0" w:space="0" w:color="auto"/>
                                <w:right w:val="none" w:sz="0" w:space="0" w:color="auto"/>
                              </w:divBdr>
                            </w:div>
                            <w:div w:id="2000885287">
                              <w:marLeft w:val="0"/>
                              <w:marRight w:val="0"/>
                              <w:marTop w:val="0"/>
                              <w:marBottom w:val="0"/>
                              <w:divBdr>
                                <w:top w:val="none" w:sz="0" w:space="0" w:color="auto"/>
                                <w:left w:val="none" w:sz="0" w:space="0" w:color="auto"/>
                                <w:bottom w:val="none" w:sz="0" w:space="0" w:color="auto"/>
                                <w:right w:val="none" w:sz="0" w:space="0" w:color="auto"/>
                              </w:divBdr>
                              <w:divsChild>
                                <w:div w:id="855969332">
                                  <w:marLeft w:val="240"/>
                                  <w:marRight w:val="0"/>
                                  <w:marTop w:val="0"/>
                                  <w:marBottom w:val="0"/>
                                  <w:divBdr>
                                    <w:top w:val="none" w:sz="0" w:space="0" w:color="auto"/>
                                    <w:left w:val="none" w:sz="0" w:space="0" w:color="auto"/>
                                    <w:bottom w:val="none" w:sz="0" w:space="0" w:color="auto"/>
                                    <w:right w:val="none" w:sz="0" w:space="0" w:color="auto"/>
                                  </w:divBdr>
                                </w:div>
                              </w:divsChild>
                            </w:div>
                            <w:div w:id="945036258">
                              <w:marLeft w:val="0"/>
                              <w:marRight w:val="0"/>
                              <w:marTop w:val="0"/>
                              <w:marBottom w:val="0"/>
                              <w:divBdr>
                                <w:top w:val="none" w:sz="0" w:space="0" w:color="auto"/>
                                <w:left w:val="none" w:sz="0" w:space="0" w:color="auto"/>
                                <w:bottom w:val="none" w:sz="0" w:space="0" w:color="auto"/>
                                <w:right w:val="none" w:sz="0" w:space="0" w:color="auto"/>
                              </w:divBdr>
                              <w:divsChild>
                                <w:div w:id="1697660158">
                                  <w:marLeft w:val="240"/>
                                  <w:marRight w:val="0"/>
                                  <w:marTop w:val="0"/>
                                  <w:marBottom w:val="0"/>
                                  <w:divBdr>
                                    <w:top w:val="none" w:sz="0" w:space="0" w:color="auto"/>
                                    <w:left w:val="none" w:sz="0" w:space="0" w:color="auto"/>
                                    <w:bottom w:val="none" w:sz="0" w:space="0" w:color="auto"/>
                                    <w:right w:val="none" w:sz="0" w:space="0" w:color="auto"/>
                                  </w:divBdr>
                                </w:div>
                                <w:div w:id="1306277746">
                                  <w:marLeft w:val="240"/>
                                  <w:marRight w:val="0"/>
                                  <w:marTop w:val="0"/>
                                  <w:marBottom w:val="0"/>
                                  <w:divBdr>
                                    <w:top w:val="none" w:sz="0" w:space="0" w:color="auto"/>
                                    <w:left w:val="none" w:sz="0" w:space="0" w:color="auto"/>
                                    <w:bottom w:val="none" w:sz="0" w:space="0" w:color="auto"/>
                                    <w:right w:val="none" w:sz="0" w:space="0" w:color="auto"/>
                                  </w:divBdr>
                                  <w:divsChild>
                                    <w:div w:id="61221976">
                                      <w:marLeft w:val="240"/>
                                      <w:marRight w:val="0"/>
                                      <w:marTop w:val="0"/>
                                      <w:marBottom w:val="0"/>
                                      <w:divBdr>
                                        <w:top w:val="none" w:sz="0" w:space="0" w:color="auto"/>
                                        <w:left w:val="none" w:sz="0" w:space="0" w:color="auto"/>
                                        <w:bottom w:val="none" w:sz="0" w:space="0" w:color="auto"/>
                                        <w:right w:val="none" w:sz="0" w:space="0" w:color="auto"/>
                                      </w:divBdr>
                                    </w:div>
                                  </w:divsChild>
                                </w:div>
                                <w:div w:id="1270160576">
                                  <w:marLeft w:val="240"/>
                                  <w:marRight w:val="0"/>
                                  <w:marTop w:val="0"/>
                                  <w:marBottom w:val="0"/>
                                  <w:divBdr>
                                    <w:top w:val="none" w:sz="0" w:space="0" w:color="auto"/>
                                    <w:left w:val="none" w:sz="0" w:space="0" w:color="auto"/>
                                    <w:bottom w:val="none" w:sz="0" w:space="0" w:color="auto"/>
                                    <w:right w:val="none" w:sz="0" w:space="0" w:color="auto"/>
                                  </w:divBdr>
                                  <w:divsChild>
                                    <w:div w:id="368337882">
                                      <w:marLeft w:val="240"/>
                                      <w:marRight w:val="0"/>
                                      <w:marTop w:val="0"/>
                                      <w:marBottom w:val="0"/>
                                      <w:divBdr>
                                        <w:top w:val="none" w:sz="0" w:space="0" w:color="auto"/>
                                        <w:left w:val="none" w:sz="0" w:space="0" w:color="auto"/>
                                        <w:bottom w:val="none" w:sz="0" w:space="0" w:color="auto"/>
                                        <w:right w:val="none" w:sz="0" w:space="0" w:color="auto"/>
                                      </w:divBdr>
                                    </w:div>
                                  </w:divsChild>
                                </w:div>
                                <w:div w:id="1487161841">
                                  <w:marLeft w:val="240"/>
                                  <w:marRight w:val="0"/>
                                  <w:marTop w:val="0"/>
                                  <w:marBottom w:val="0"/>
                                  <w:divBdr>
                                    <w:top w:val="none" w:sz="0" w:space="0" w:color="auto"/>
                                    <w:left w:val="none" w:sz="0" w:space="0" w:color="auto"/>
                                    <w:bottom w:val="none" w:sz="0" w:space="0" w:color="auto"/>
                                    <w:right w:val="none" w:sz="0" w:space="0" w:color="auto"/>
                                  </w:divBdr>
                                  <w:divsChild>
                                    <w:div w:id="1542972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0575">
                          <w:marLeft w:val="0"/>
                          <w:marRight w:val="0"/>
                          <w:marTop w:val="0"/>
                          <w:marBottom w:val="0"/>
                          <w:divBdr>
                            <w:top w:val="none" w:sz="0" w:space="0" w:color="auto"/>
                            <w:left w:val="none" w:sz="0" w:space="0" w:color="auto"/>
                            <w:bottom w:val="none" w:sz="0" w:space="0" w:color="auto"/>
                            <w:right w:val="none" w:sz="0" w:space="0" w:color="auto"/>
                          </w:divBdr>
                          <w:divsChild>
                            <w:div w:id="849104069">
                              <w:marLeft w:val="240"/>
                              <w:marRight w:val="0"/>
                              <w:marTop w:val="0"/>
                              <w:marBottom w:val="0"/>
                              <w:divBdr>
                                <w:top w:val="none" w:sz="0" w:space="0" w:color="auto"/>
                                <w:left w:val="none" w:sz="0" w:space="0" w:color="auto"/>
                                <w:bottom w:val="none" w:sz="0" w:space="0" w:color="auto"/>
                                <w:right w:val="none" w:sz="0" w:space="0" w:color="auto"/>
                              </w:divBdr>
                            </w:div>
                            <w:div w:id="1525753830">
                              <w:marLeft w:val="0"/>
                              <w:marRight w:val="0"/>
                              <w:marTop w:val="0"/>
                              <w:marBottom w:val="0"/>
                              <w:divBdr>
                                <w:top w:val="none" w:sz="0" w:space="0" w:color="auto"/>
                                <w:left w:val="none" w:sz="0" w:space="0" w:color="auto"/>
                                <w:bottom w:val="none" w:sz="0" w:space="0" w:color="auto"/>
                                <w:right w:val="none" w:sz="0" w:space="0" w:color="auto"/>
                              </w:divBdr>
                              <w:divsChild>
                                <w:div w:id="1219393697">
                                  <w:marLeft w:val="240"/>
                                  <w:marRight w:val="0"/>
                                  <w:marTop w:val="0"/>
                                  <w:marBottom w:val="0"/>
                                  <w:divBdr>
                                    <w:top w:val="none" w:sz="0" w:space="0" w:color="auto"/>
                                    <w:left w:val="none" w:sz="0" w:space="0" w:color="auto"/>
                                    <w:bottom w:val="none" w:sz="0" w:space="0" w:color="auto"/>
                                    <w:right w:val="none" w:sz="0" w:space="0" w:color="auto"/>
                                  </w:divBdr>
                                </w:div>
                              </w:divsChild>
                            </w:div>
                            <w:div w:id="584999524">
                              <w:marLeft w:val="0"/>
                              <w:marRight w:val="0"/>
                              <w:marTop w:val="0"/>
                              <w:marBottom w:val="0"/>
                              <w:divBdr>
                                <w:top w:val="none" w:sz="0" w:space="0" w:color="auto"/>
                                <w:left w:val="none" w:sz="0" w:space="0" w:color="auto"/>
                                <w:bottom w:val="none" w:sz="0" w:space="0" w:color="auto"/>
                                <w:right w:val="none" w:sz="0" w:space="0" w:color="auto"/>
                              </w:divBdr>
                              <w:divsChild>
                                <w:div w:id="9333201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5502764">
                          <w:marLeft w:val="0"/>
                          <w:marRight w:val="0"/>
                          <w:marTop w:val="0"/>
                          <w:marBottom w:val="0"/>
                          <w:divBdr>
                            <w:top w:val="none" w:sz="0" w:space="0" w:color="auto"/>
                            <w:left w:val="none" w:sz="0" w:space="0" w:color="auto"/>
                            <w:bottom w:val="none" w:sz="0" w:space="0" w:color="auto"/>
                            <w:right w:val="none" w:sz="0" w:space="0" w:color="auto"/>
                          </w:divBdr>
                          <w:divsChild>
                            <w:div w:id="1369717193">
                              <w:marLeft w:val="240"/>
                              <w:marRight w:val="0"/>
                              <w:marTop w:val="0"/>
                              <w:marBottom w:val="0"/>
                              <w:divBdr>
                                <w:top w:val="none" w:sz="0" w:space="0" w:color="auto"/>
                                <w:left w:val="none" w:sz="0" w:space="0" w:color="auto"/>
                                <w:bottom w:val="none" w:sz="0" w:space="0" w:color="auto"/>
                                <w:right w:val="none" w:sz="0" w:space="0" w:color="auto"/>
                              </w:divBdr>
                            </w:div>
                            <w:div w:id="1750076758">
                              <w:marLeft w:val="0"/>
                              <w:marRight w:val="0"/>
                              <w:marTop w:val="0"/>
                              <w:marBottom w:val="0"/>
                              <w:divBdr>
                                <w:top w:val="none" w:sz="0" w:space="0" w:color="auto"/>
                                <w:left w:val="none" w:sz="0" w:space="0" w:color="auto"/>
                                <w:bottom w:val="none" w:sz="0" w:space="0" w:color="auto"/>
                                <w:right w:val="none" w:sz="0" w:space="0" w:color="auto"/>
                              </w:divBdr>
                              <w:divsChild>
                                <w:div w:id="2081901806">
                                  <w:marLeft w:val="240"/>
                                  <w:marRight w:val="0"/>
                                  <w:marTop w:val="0"/>
                                  <w:marBottom w:val="0"/>
                                  <w:divBdr>
                                    <w:top w:val="none" w:sz="0" w:space="0" w:color="auto"/>
                                    <w:left w:val="none" w:sz="0" w:space="0" w:color="auto"/>
                                    <w:bottom w:val="none" w:sz="0" w:space="0" w:color="auto"/>
                                    <w:right w:val="none" w:sz="0" w:space="0" w:color="auto"/>
                                  </w:divBdr>
                                </w:div>
                              </w:divsChild>
                            </w:div>
                            <w:div w:id="1670447333">
                              <w:marLeft w:val="0"/>
                              <w:marRight w:val="0"/>
                              <w:marTop w:val="0"/>
                              <w:marBottom w:val="0"/>
                              <w:divBdr>
                                <w:top w:val="none" w:sz="0" w:space="0" w:color="auto"/>
                                <w:left w:val="none" w:sz="0" w:space="0" w:color="auto"/>
                                <w:bottom w:val="none" w:sz="0" w:space="0" w:color="auto"/>
                                <w:right w:val="none" w:sz="0" w:space="0" w:color="auto"/>
                              </w:divBdr>
                              <w:divsChild>
                                <w:div w:id="844247033">
                                  <w:marLeft w:val="240"/>
                                  <w:marRight w:val="0"/>
                                  <w:marTop w:val="0"/>
                                  <w:marBottom w:val="0"/>
                                  <w:divBdr>
                                    <w:top w:val="none" w:sz="0" w:space="0" w:color="auto"/>
                                    <w:left w:val="none" w:sz="0" w:space="0" w:color="auto"/>
                                    <w:bottom w:val="none" w:sz="0" w:space="0" w:color="auto"/>
                                    <w:right w:val="none" w:sz="0" w:space="0" w:color="auto"/>
                                  </w:divBdr>
                                </w:div>
                                <w:div w:id="2092921251">
                                  <w:marLeft w:val="240"/>
                                  <w:marRight w:val="0"/>
                                  <w:marTop w:val="0"/>
                                  <w:marBottom w:val="0"/>
                                  <w:divBdr>
                                    <w:top w:val="none" w:sz="0" w:space="0" w:color="auto"/>
                                    <w:left w:val="none" w:sz="0" w:space="0" w:color="auto"/>
                                    <w:bottom w:val="none" w:sz="0" w:space="0" w:color="auto"/>
                                    <w:right w:val="none" w:sz="0" w:space="0" w:color="auto"/>
                                  </w:divBdr>
                                  <w:divsChild>
                                    <w:div w:id="177162705">
                                      <w:marLeft w:val="240"/>
                                      <w:marRight w:val="0"/>
                                      <w:marTop w:val="0"/>
                                      <w:marBottom w:val="0"/>
                                      <w:divBdr>
                                        <w:top w:val="none" w:sz="0" w:space="0" w:color="auto"/>
                                        <w:left w:val="none" w:sz="0" w:space="0" w:color="auto"/>
                                        <w:bottom w:val="none" w:sz="0" w:space="0" w:color="auto"/>
                                        <w:right w:val="none" w:sz="0" w:space="0" w:color="auto"/>
                                      </w:divBdr>
                                    </w:div>
                                  </w:divsChild>
                                </w:div>
                                <w:div w:id="821234523">
                                  <w:marLeft w:val="240"/>
                                  <w:marRight w:val="0"/>
                                  <w:marTop w:val="0"/>
                                  <w:marBottom w:val="0"/>
                                  <w:divBdr>
                                    <w:top w:val="none" w:sz="0" w:space="0" w:color="auto"/>
                                    <w:left w:val="none" w:sz="0" w:space="0" w:color="auto"/>
                                    <w:bottom w:val="none" w:sz="0" w:space="0" w:color="auto"/>
                                    <w:right w:val="none" w:sz="0" w:space="0" w:color="auto"/>
                                  </w:divBdr>
                                  <w:divsChild>
                                    <w:div w:id="742992610">
                                      <w:marLeft w:val="240"/>
                                      <w:marRight w:val="0"/>
                                      <w:marTop w:val="0"/>
                                      <w:marBottom w:val="0"/>
                                      <w:divBdr>
                                        <w:top w:val="none" w:sz="0" w:space="0" w:color="auto"/>
                                        <w:left w:val="none" w:sz="0" w:space="0" w:color="auto"/>
                                        <w:bottom w:val="none" w:sz="0" w:space="0" w:color="auto"/>
                                        <w:right w:val="none" w:sz="0" w:space="0" w:color="auto"/>
                                      </w:divBdr>
                                    </w:div>
                                  </w:divsChild>
                                </w:div>
                                <w:div w:id="1180435385">
                                  <w:marLeft w:val="240"/>
                                  <w:marRight w:val="0"/>
                                  <w:marTop w:val="0"/>
                                  <w:marBottom w:val="0"/>
                                  <w:divBdr>
                                    <w:top w:val="none" w:sz="0" w:space="0" w:color="auto"/>
                                    <w:left w:val="none" w:sz="0" w:space="0" w:color="auto"/>
                                    <w:bottom w:val="none" w:sz="0" w:space="0" w:color="auto"/>
                                    <w:right w:val="none" w:sz="0" w:space="0" w:color="auto"/>
                                  </w:divBdr>
                                  <w:divsChild>
                                    <w:div w:id="10552004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0183649">
                              <w:marLeft w:val="0"/>
                              <w:marRight w:val="0"/>
                              <w:marTop w:val="0"/>
                              <w:marBottom w:val="0"/>
                              <w:divBdr>
                                <w:top w:val="none" w:sz="0" w:space="0" w:color="auto"/>
                                <w:left w:val="none" w:sz="0" w:space="0" w:color="auto"/>
                                <w:bottom w:val="none" w:sz="0" w:space="0" w:color="auto"/>
                                <w:right w:val="none" w:sz="0" w:space="0" w:color="auto"/>
                              </w:divBdr>
                              <w:divsChild>
                                <w:div w:id="1253274801">
                                  <w:marLeft w:val="240"/>
                                  <w:marRight w:val="0"/>
                                  <w:marTop w:val="0"/>
                                  <w:marBottom w:val="0"/>
                                  <w:divBdr>
                                    <w:top w:val="none" w:sz="0" w:space="0" w:color="auto"/>
                                    <w:left w:val="none" w:sz="0" w:space="0" w:color="auto"/>
                                    <w:bottom w:val="none" w:sz="0" w:space="0" w:color="auto"/>
                                    <w:right w:val="none" w:sz="0" w:space="0" w:color="auto"/>
                                  </w:divBdr>
                                </w:div>
                              </w:divsChild>
                            </w:div>
                            <w:div w:id="1071586171">
                              <w:marLeft w:val="0"/>
                              <w:marRight w:val="0"/>
                              <w:marTop w:val="0"/>
                              <w:marBottom w:val="0"/>
                              <w:divBdr>
                                <w:top w:val="none" w:sz="0" w:space="0" w:color="auto"/>
                                <w:left w:val="none" w:sz="0" w:space="0" w:color="auto"/>
                                <w:bottom w:val="none" w:sz="0" w:space="0" w:color="auto"/>
                                <w:right w:val="none" w:sz="0" w:space="0" w:color="auto"/>
                              </w:divBdr>
                              <w:divsChild>
                                <w:div w:id="1106775319">
                                  <w:marLeft w:val="240"/>
                                  <w:marRight w:val="0"/>
                                  <w:marTop w:val="0"/>
                                  <w:marBottom w:val="0"/>
                                  <w:divBdr>
                                    <w:top w:val="none" w:sz="0" w:space="0" w:color="auto"/>
                                    <w:left w:val="none" w:sz="0" w:space="0" w:color="auto"/>
                                    <w:bottom w:val="none" w:sz="0" w:space="0" w:color="auto"/>
                                    <w:right w:val="none" w:sz="0" w:space="0" w:color="auto"/>
                                  </w:divBdr>
                                </w:div>
                              </w:divsChild>
                            </w:div>
                            <w:div w:id="641039976">
                              <w:marLeft w:val="0"/>
                              <w:marRight w:val="0"/>
                              <w:marTop w:val="0"/>
                              <w:marBottom w:val="0"/>
                              <w:divBdr>
                                <w:top w:val="none" w:sz="0" w:space="0" w:color="auto"/>
                                <w:left w:val="none" w:sz="0" w:space="0" w:color="auto"/>
                                <w:bottom w:val="none" w:sz="0" w:space="0" w:color="auto"/>
                                <w:right w:val="none" w:sz="0" w:space="0" w:color="auto"/>
                              </w:divBdr>
                              <w:divsChild>
                                <w:div w:id="1205362539">
                                  <w:marLeft w:val="240"/>
                                  <w:marRight w:val="0"/>
                                  <w:marTop w:val="0"/>
                                  <w:marBottom w:val="0"/>
                                  <w:divBdr>
                                    <w:top w:val="none" w:sz="0" w:space="0" w:color="auto"/>
                                    <w:left w:val="none" w:sz="0" w:space="0" w:color="auto"/>
                                    <w:bottom w:val="none" w:sz="0" w:space="0" w:color="auto"/>
                                    <w:right w:val="none" w:sz="0" w:space="0" w:color="auto"/>
                                  </w:divBdr>
                                </w:div>
                              </w:divsChild>
                            </w:div>
                            <w:div w:id="1914319625">
                              <w:marLeft w:val="0"/>
                              <w:marRight w:val="0"/>
                              <w:marTop w:val="0"/>
                              <w:marBottom w:val="0"/>
                              <w:divBdr>
                                <w:top w:val="none" w:sz="0" w:space="0" w:color="auto"/>
                                <w:left w:val="none" w:sz="0" w:space="0" w:color="auto"/>
                                <w:bottom w:val="none" w:sz="0" w:space="0" w:color="auto"/>
                                <w:right w:val="none" w:sz="0" w:space="0" w:color="auto"/>
                              </w:divBdr>
                              <w:divsChild>
                                <w:div w:id="470902758">
                                  <w:marLeft w:val="240"/>
                                  <w:marRight w:val="0"/>
                                  <w:marTop w:val="0"/>
                                  <w:marBottom w:val="0"/>
                                  <w:divBdr>
                                    <w:top w:val="none" w:sz="0" w:space="0" w:color="auto"/>
                                    <w:left w:val="none" w:sz="0" w:space="0" w:color="auto"/>
                                    <w:bottom w:val="none" w:sz="0" w:space="0" w:color="auto"/>
                                    <w:right w:val="none" w:sz="0" w:space="0" w:color="auto"/>
                                  </w:divBdr>
                                </w:div>
                                <w:div w:id="1032462927">
                                  <w:marLeft w:val="240"/>
                                  <w:marRight w:val="0"/>
                                  <w:marTop w:val="0"/>
                                  <w:marBottom w:val="0"/>
                                  <w:divBdr>
                                    <w:top w:val="none" w:sz="0" w:space="0" w:color="auto"/>
                                    <w:left w:val="none" w:sz="0" w:space="0" w:color="auto"/>
                                    <w:bottom w:val="none" w:sz="0" w:space="0" w:color="auto"/>
                                    <w:right w:val="none" w:sz="0" w:space="0" w:color="auto"/>
                                  </w:divBdr>
                                  <w:divsChild>
                                    <w:div w:id="198208568">
                                      <w:marLeft w:val="240"/>
                                      <w:marRight w:val="0"/>
                                      <w:marTop w:val="0"/>
                                      <w:marBottom w:val="0"/>
                                      <w:divBdr>
                                        <w:top w:val="none" w:sz="0" w:space="0" w:color="auto"/>
                                        <w:left w:val="none" w:sz="0" w:space="0" w:color="auto"/>
                                        <w:bottom w:val="none" w:sz="0" w:space="0" w:color="auto"/>
                                        <w:right w:val="none" w:sz="0" w:space="0" w:color="auto"/>
                                      </w:divBdr>
                                    </w:div>
                                  </w:divsChild>
                                </w:div>
                                <w:div w:id="665520633">
                                  <w:marLeft w:val="240"/>
                                  <w:marRight w:val="0"/>
                                  <w:marTop w:val="0"/>
                                  <w:marBottom w:val="0"/>
                                  <w:divBdr>
                                    <w:top w:val="none" w:sz="0" w:space="0" w:color="auto"/>
                                    <w:left w:val="none" w:sz="0" w:space="0" w:color="auto"/>
                                    <w:bottom w:val="none" w:sz="0" w:space="0" w:color="auto"/>
                                    <w:right w:val="none" w:sz="0" w:space="0" w:color="auto"/>
                                  </w:divBdr>
                                  <w:divsChild>
                                    <w:div w:id="1432510979">
                                      <w:marLeft w:val="240"/>
                                      <w:marRight w:val="0"/>
                                      <w:marTop w:val="0"/>
                                      <w:marBottom w:val="0"/>
                                      <w:divBdr>
                                        <w:top w:val="none" w:sz="0" w:space="0" w:color="auto"/>
                                        <w:left w:val="none" w:sz="0" w:space="0" w:color="auto"/>
                                        <w:bottom w:val="none" w:sz="0" w:space="0" w:color="auto"/>
                                        <w:right w:val="none" w:sz="0" w:space="0" w:color="auto"/>
                                      </w:divBdr>
                                    </w:div>
                                  </w:divsChild>
                                </w:div>
                                <w:div w:id="2127657767">
                                  <w:marLeft w:val="240"/>
                                  <w:marRight w:val="0"/>
                                  <w:marTop w:val="0"/>
                                  <w:marBottom w:val="0"/>
                                  <w:divBdr>
                                    <w:top w:val="none" w:sz="0" w:space="0" w:color="auto"/>
                                    <w:left w:val="none" w:sz="0" w:space="0" w:color="auto"/>
                                    <w:bottom w:val="none" w:sz="0" w:space="0" w:color="auto"/>
                                    <w:right w:val="none" w:sz="0" w:space="0" w:color="auto"/>
                                  </w:divBdr>
                                  <w:divsChild>
                                    <w:div w:id="635330026">
                                      <w:marLeft w:val="240"/>
                                      <w:marRight w:val="0"/>
                                      <w:marTop w:val="0"/>
                                      <w:marBottom w:val="0"/>
                                      <w:divBdr>
                                        <w:top w:val="none" w:sz="0" w:space="0" w:color="auto"/>
                                        <w:left w:val="none" w:sz="0" w:space="0" w:color="auto"/>
                                        <w:bottom w:val="none" w:sz="0" w:space="0" w:color="auto"/>
                                        <w:right w:val="none" w:sz="0" w:space="0" w:color="auto"/>
                                      </w:divBdr>
                                    </w:div>
                                  </w:divsChild>
                                </w:div>
                                <w:div w:id="1927763137">
                                  <w:marLeft w:val="240"/>
                                  <w:marRight w:val="0"/>
                                  <w:marTop w:val="0"/>
                                  <w:marBottom w:val="0"/>
                                  <w:divBdr>
                                    <w:top w:val="none" w:sz="0" w:space="0" w:color="auto"/>
                                    <w:left w:val="none" w:sz="0" w:space="0" w:color="auto"/>
                                    <w:bottom w:val="none" w:sz="0" w:space="0" w:color="auto"/>
                                    <w:right w:val="none" w:sz="0" w:space="0" w:color="auto"/>
                                  </w:divBdr>
                                  <w:divsChild>
                                    <w:div w:id="705563405">
                                      <w:marLeft w:val="240"/>
                                      <w:marRight w:val="0"/>
                                      <w:marTop w:val="0"/>
                                      <w:marBottom w:val="0"/>
                                      <w:divBdr>
                                        <w:top w:val="none" w:sz="0" w:space="0" w:color="auto"/>
                                        <w:left w:val="none" w:sz="0" w:space="0" w:color="auto"/>
                                        <w:bottom w:val="none" w:sz="0" w:space="0" w:color="auto"/>
                                        <w:right w:val="none" w:sz="0" w:space="0" w:color="auto"/>
                                      </w:divBdr>
                                    </w:div>
                                  </w:divsChild>
                                </w:div>
                                <w:div w:id="1217624833">
                                  <w:marLeft w:val="240"/>
                                  <w:marRight w:val="0"/>
                                  <w:marTop w:val="0"/>
                                  <w:marBottom w:val="0"/>
                                  <w:divBdr>
                                    <w:top w:val="none" w:sz="0" w:space="0" w:color="auto"/>
                                    <w:left w:val="none" w:sz="0" w:space="0" w:color="auto"/>
                                    <w:bottom w:val="none" w:sz="0" w:space="0" w:color="auto"/>
                                    <w:right w:val="none" w:sz="0" w:space="0" w:color="auto"/>
                                  </w:divBdr>
                                  <w:divsChild>
                                    <w:div w:id="360510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25330955">
                              <w:marLeft w:val="0"/>
                              <w:marRight w:val="0"/>
                              <w:marTop w:val="0"/>
                              <w:marBottom w:val="0"/>
                              <w:divBdr>
                                <w:top w:val="none" w:sz="0" w:space="0" w:color="auto"/>
                                <w:left w:val="none" w:sz="0" w:space="0" w:color="auto"/>
                                <w:bottom w:val="none" w:sz="0" w:space="0" w:color="auto"/>
                                <w:right w:val="none" w:sz="0" w:space="0" w:color="auto"/>
                              </w:divBdr>
                              <w:divsChild>
                                <w:div w:id="2129617044">
                                  <w:marLeft w:val="240"/>
                                  <w:marRight w:val="0"/>
                                  <w:marTop w:val="0"/>
                                  <w:marBottom w:val="0"/>
                                  <w:divBdr>
                                    <w:top w:val="none" w:sz="0" w:space="0" w:color="auto"/>
                                    <w:left w:val="none" w:sz="0" w:space="0" w:color="auto"/>
                                    <w:bottom w:val="none" w:sz="0" w:space="0" w:color="auto"/>
                                    <w:right w:val="none" w:sz="0" w:space="0" w:color="auto"/>
                                  </w:divBdr>
                                </w:div>
                                <w:div w:id="1691908428">
                                  <w:marLeft w:val="240"/>
                                  <w:marRight w:val="0"/>
                                  <w:marTop w:val="0"/>
                                  <w:marBottom w:val="0"/>
                                  <w:divBdr>
                                    <w:top w:val="none" w:sz="0" w:space="0" w:color="auto"/>
                                    <w:left w:val="none" w:sz="0" w:space="0" w:color="auto"/>
                                    <w:bottom w:val="none" w:sz="0" w:space="0" w:color="auto"/>
                                    <w:right w:val="none" w:sz="0" w:space="0" w:color="auto"/>
                                  </w:divBdr>
                                  <w:divsChild>
                                    <w:div w:id="662860554">
                                      <w:marLeft w:val="240"/>
                                      <w:marRight w:val="0"/>
                                      <w:marTop w:val="0"/>
                                      <w:marBottom w:val="0"/>
                                      <w:divBdr>
                                        <w:top w:val="none" w:sz="0" w:space="0" w:color="auto"/>
                                        <w:left w:val="none" w:sz="0" w:space="0" w:color="auto"/>
                                        <w:bottom w:val="none" w:sz="0" w:space="0" w:color="auto"/>
                                        <w:right w:val="none" w:sz="0" w:space="0" w:color="auto"/>
                                      </w:divBdr>
                                    </w:div>
                                  </w:divsChild>
                                </w:div>
                                <w:div w:id="989554128">
                                  <w:marLeft w:val="240"/>
                                  <w:marRight w:val="0"/>
                                  <w:marTop w:val="0"/>
                                  <w:marBottom w:val="0"/>
                                  <w:divBdr>
                                    <w:top w:val="none" w:sz="0" w:space="0" w:color="auto"/>
                                    <w:left w:val="none" w:sz="0" w:space="0" w:color="auto"/>
                                    <w:bottom w:val="none" w:sz="0" w:space="0" w:color="auto"/>
                                    <w:right w:val="none" w:sz="0" w:space="0" w:color="auto"/>
                                  </w:divBdr>
                                  <w:divsChild>
                                    <w:div w:id="1555326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2176705">
                              <w:marLeft w:val="0"/>
                              <w:marRight w:val="0"/>
                              <w:marTop w:val="0"/>
                              <w:marBottom w:val="0"/>
                              <w:divBdr>
                                <w:top w:val="none" w:sz="0" w:space="0" w:color="auto"/>
                                <w:left w:val="none" w:sz="0" w:space="0" w:color="auto"/>
                                <w:bottom w:val="none" w:sz="0" w:space="0" w:color="auto"/>
                                <w:right w:val="none" w:sz="0" w:space="0" w:color="auto"/>
                              </w:divBdr>
                              <w:divsChild>
                                <w:div w:id="1264533130">
                                  <w:marLeft w:val="240"/>
                                  <w:marRight w:val="0"/>
                                  <w:marTop w:val="0"/>
                                  <w:marBottom w:val="0"/>
                                  <w:divBdr>
                                    <w:top w:val="none" w:sz="0" w:space="0" w:color="auto"/>
                                    <w:left w:val="none" w:sz="0" w:space="0" w:color="auto"/>
                                    <w:bottom w:val="none" w:sz="0" w:space="0" w:color="auto"/>
                                    <w:right w:val="none" w:sz="0" w:space="0" w:color="auto"/>
                                  </w:divBdr>
                                </w:div>
                              </w:divsChild>
                            </w:div>
                            <w:div w:id="1167286961">
                              <w:marLeft w:val="0"/>
                              <w:marRight w:val="0"/>
                              <w:marTop w:val="0"/>
                              <w:marBottom w:val="0"/>
                              <w:divBdr>
                                <w:top w:val="none" w:sz="0" w:space="0" w:color="auto"/>
                                <w:left w:val="none" w:sz="0" w:space="0" w:color="auto"/>
                                <w:bottom w:val="none" w:sz="0" w:space="0" w:color="auto"/>
                                <w:right w:val="none" w:sz="0" w:space="0" w:color="auto"/>
                              </w:divBdr>
                              <w:divsChild>
                                <w:div w:id="1910184974">
                                  <w:marLeft w:val="240"/>
                                  <w:marRight w:val="0"/>
                                  <w:marTop w:val="0"/>
                                  <w:marBottom w:val="0"/>
                                  <w:divBdr>
                                    <w:top w:val="none" w:sz="0" w:space="0" w:color="auto"/>
                                    <w:left w:val="none" w:sz="0" w:space="0" w:color="auto"/>
                                    <w:bottom w:val="none" w:sz="0" w:space="0" w:color="auto"/>
                                    <w:right w:val="none" w:sz="0" w:space="0" w:color="auto"/>
                                  </w:divBdr>
                                </w:div>
                              </w:divsChild>
                            </w:div>
                            <w:div w:id="990252658">
                              <w:marLeft w:val="0"/>
                              <w:marRight w:val="0"/>
                              <w:marTop w:val="0"/>
                              <w:marBottom w:val="0"/>
                              <w:divBdr>
                                <w:top w:val="none" w:sz="0" w:space="0" w:color="auto"/>
                                <w:left w:val="none" w:sz="0" w:space="0" w:color="auto"/>
                                <w:bottom w:val="none" w:sz="0" w:space="0" w:color="auto"/>
                                <w:right w:val="none" w:sz="0" w:space="0" w:color="auto"/>
                              </w:divBdr>
                              <w:divsChild>
                                <w:div w:id="999456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4806940">
                          <w:marLeft w:val="0"/>
                          <w:marRight w:val="0"/>
                          <w:marTop w:val="0"/>
                          <w:marBottom w:val="0"/>
                          <w:divBdr>
                            <w:top w:val="none" w:sz="0" w:space="0" w:color="auto"/>
                            <w:left w:val="none" w:sz="0" w:space="0" w:color="auto"/>
                            <w:bottom w:val="none" w:sz="0" w:space="0" w:color="auto"/>
                            <w:right w:val="none" w:sz="0" w:space="0" w:color="auto"/>
                          </w:divBdr>
                          <w:divsChild>
                            <w:div w:id="1972244093">
                              <w:marLeft w:val="240"/>
                              <w:marRight w:val="0"/>
                              <w:marTop w:val="0"/>
                              <w:marBottom w:val="0"/>
                              <w:divBdr>
                                <w:top w:val="none" w:sz="0" w:space="0" w:color="auto"/>
                                <w:left w:val="none" w:sz="0" w:space="0" w:color="auto"/>
                                <w:bottom w:val="none" w:sz="0" w:space="0" w:color="auto"/>
                                <w:right w:val="none" w:sz="0" w:space="0" w:color="auto"/>
                              </w:divBdr>
                            </w:div>
                            <w:div w:id="1287543338">
                              <w:marLeft w:val="0"/>
                              <w:marRight w:val="0"/>
                              <w:marTop w:val="0"/>
                              <w:marBottom w:val="0"/>
                              <w:divBdr>
                                <w:top w:val="none" w:sz="0" w:space="0" w:color="auto"/>
                                <w:left w:val="none" w:sz="0" w:space="0" w:color="auto"/>
                                <w:bottom w:val="none" w:sz="0" w:space="0" w:color="auto"/>
                                <w:right w:val="none" w:sz="0" w:space="0" w:color="auto"/>
                              </w:divBdr>
                              <w:divsChild>
                                <w:div w:id="1841969188">
                                  <w:marLeft w:val="240"/>
                                  <w:marRight w:val="0"/>
                                  <w:marTop w:val="0"/>
                                  <w:marBottom w:val="0"/>
                                  <w:divBdr>
                                    <w:top w:val="none" w:sz="0" w:space="0" w:color="auto"/>
                                    <w:left w:val="none" w:sz="0" w:space="0" w:color="auto"/>
                                    <w:bottom w:val="none" w:sz="0" w:space="0" w:color="auto"/>
                                    <w:right w:val="none" w:sz="0" w:space="0" w:color="auto"/>
                                  </w:divBdr>
                                </w:div>
                              </w:divsChild>
                            </w:div>
                            <w:div w:id="1617561004">
                              <w:marLeft w:val="0"/>
                              <w:marRight w:val="0"/>
                              <w:marTop w:val="0"/>
                              <w:marBottom w:val="0"/>
                              <w:divBdr>
                                <w:top w:val="none" w:sz="0" w:space="0" w:color="auto"/>
                                <w:left w:val="none" w:sz="0" w:space="0" w:color="auto"/>
                                <w:bottom w:val="none" w:sz="0" w:space="0" w:color="auto"/>
                                <w:right w:val="none" w:sz="0" w:space="0" w:color="auto"/>
                              </w:divBdr>
                              <w:divsChild>
                                <w:div w:id="726689878">
                                  <w:marLeft w:val="240"/>
                                  <w:marRight w:val="0"/>
                                  <w:marTop w:val="0"/>
                                  <w:marBottom w:val="0"/>
                                  <w:divBdr>
                                    <w:top w:val="none" w:sz="0" w:space="0" w:color="auto"/>
                                    <w:left w:val="none" w:sz="0" w:space="0" w:color="auto"/>
                                    <w:bottom w:val="none" w:sz="0" w:space="0" w:color="auto"/>
                                    <w:right w:val="none" w:sz="0" w:space="0" w:color="auto"/>
                                  </w:divBdr>
                                </w:div>
                              </w:divsChild>
                            </w:div>
                            <w:div w:id="1118141230">
                              <w:marLeft w:val="0"/>
                              <w:marRight w:val="0"/>
                              <w:marTop w:val="0"/>
                              <w:marBottom w:val="0"/>
                              <w:divBdr>
                                <w:top w:val="none" w:sz="0" w:space="0" w:color="auto"/>
                                <w:left w:val="none" w:sz="0" w:space="0" w:color="auto"/>
                                <w:bottom w:val="none" w:sz="0" w:space="0" w:color="auto"/>
                                <w:right w:val="none" w:sz="0" w:space="0" w:color="auto"/>
                              </w:divBdr>
                              <w:divsChild>
                                <w:div w:id="254170690">
                                  <w:marLeft w:val="240"/>
                                  <w:marRight w:val="0"/>
                                  <w:marTop w:val="0"/>
                                  <w:marBottom w:val="0"/>
                                  <w:divBdr>
                                    <w:top w:val="none" w:sz="0" w:space="0" w:color="auto"/>
                                    <w:left w:val="none" w:sz="0" w:space="0" w:color="auto"/>
                                    <w:bottom w:val="none" w:sz="0" w:space="0" w:color="auto"/>
                                    <w:right w:val="none" w:sz="0" w:space="0" w:color="auto"/>
                                  </w:divBdr>
                                </w:div>
                              </w:divsChild>
                            </w:div>
                            <w:div w:id="314380599">
                              <w:marLeft w:val="0"/>
                              <w:marRight w:val="0"/>
                              <w:marTop w:val="0"/>
                              <w:marBottom w:val="0"/>
                              <w:divBdr>
                                <w:top w:val="none" w:sz="0" w:space="0" w:color="auto"/>
                                <w:left w:val="none" w:sz="0" w:space="0" w:color="auto"/>
                                <w:bottom w:val="none" w:sz="0" w:space="0" w:color="auto"/>
                                <w:right w:val="none" w:sz="0" w:space="0" w:color="auto"/>
                              </w:divBdr>
                              <w:divsChild>
                                <w:div w:id="876894031">
                                  <w:marLeft w:val="240"/>
                                  <w:marRight w:val="0"/>
                                  <w:marTop w:val="0"/>
                                  <w:marBottom w:val="0"/>
                                  <w:divBdr>
                                    <w:top w:val="none" w:sz="0" w:space="0" w:color="auto"/>
                                    <w:left w:val="none" w:sz="0" w:space="0" w:color="auto"/>
                                    <w:bottom w:val="none" w:sz="0" w:space="0" w:color="auto"/>
                                    <w:right w:val="none" w:sz="0" w:space="0" w:color="auto"/>
                                  </w:divBdr>
                                </w:div>
                              </w:divsChild>
                            </w:div>
                            <w:div w:id="1603302278">
                              <w:marLeft w:val="0"/>
                              <w:marRight w:val="0"/>
                              <w:marTop w:val="0"/>
                              <w:marBottom w:val="0"/>
                              <w:divBdr>
                                <w:top w:val="none" w:sz="0" w:space="0" w:color="auto"/>
                                <w:left w:val="none" w:sz="0" w:space="0" w:color="auto"/>
                                <w:bottom w:val="none" w:sz="0" w:space="0" w:color="auto"/>
                                <w:right w:val="none" w:sz="0" w:space="0" w:color="auto"/>
                              </w:divBdr>
                              <w:divsChild>
                                <w:div w:id="30151911">
                                  <w:marLeft w:val="240"/>
                                  <w:marRight w:val="0"/>
                                  <w:marTop w:val="0"/>
                                  <w:marBottom w:val="0"/>
                                  <w:divBdr>
                                    <w:top w:val="none" w:sz="0" w:space="0" w:color="auto"/>
                                    <w:left w:val="none" w:sz="0" w:space="0" w:color="auto"/>
                                    <w:bottom w:val="none" w:sz="0" w:space="0" w:color="auto"/>
                                    <w:right w:val="none" w:sz="0" w:space="0" w:color="auto"/>
                                  </w:divBdr>
                                </w:div>
                              </w:divsChild>
                            </w:div>
                            <w:div w:id="439182189">
                              <w:marLeft w:val="0"/>
                              <w:marRight w:val="0"/>
                              <w:marTop w:val="0"/>
                              <w:marBottom w:val="0"/>
                              <w:divBdr>
                                <w:top w:val="none" w:sz="0" w:space="0" w:color="auto"/>
                                <w:left w:val="none" w:sz="0" w:space="0" w:color="auto"/>
                                <w:bottom w:val="none" w:sz="0" w:space="0" w:color="auto"/>
                                <w:right w:val="none" w:sz="0" w:space="0" w:color="auto"/>
                              </w:divBdr>
                              <w:divsChild>
                                <w:div w:id="1952585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1993271">
                          <w:marLeft w:val="0"/>
                          <w:marRight w:val="0"/>
                          <w:marTop w:val="0"/>
                          <w:marBottom w:val="0"/>
                          <w:divBdr>
                            <w:top w:val="none" w:sz="0" w:space="0" w:color="auto"/>
                            <w:left w:val="none" w:sz="0" w:space="0" w:color="auto"/>
                            <w:bottom w:val="none" w:sz="0" w:space="0" w:color="auto"/>
                            <w:right w:val="none" w:sz="0" w:space="0" w:color="auto"/>
                          </w:divBdr>
                          <w:divsChild>
                            <w:div w:id="1285888779">
                              <w:marLeft w:val="240"/>
                              <w:marRight w:val="0"/>
                              <w:marTop w:val="0"/>
                              <w:marBottom w:val="0"/>
                              <w:divBdr>
                                <w:top w:val="none" w:sz="0" w:space="0" w:color="auto"/>
                                <w:left w:val="none" w:sz="0" w:space="0" w:color="auto"/>
                                <w:bottom w:val="none" w:sz="0" w:space="0" w:color="auto"/>
                                <w:right w:val="none" w:sz="0" w:space="0" w:color="auto"/>
                              </w:divBdr>
                            </w:div>
                            <w:div w:id="240531266">
                              <w:marLeft w:val="0"/>
                              <w:marRight w:val="0"/>
                              <w:marTop w:val="0"/>
                              <w:marBottom w:val="0"/>
                              <w:divBdr>
                                <w:top w:val="none" w:sz="0" w:space="0" w:color="auto"/>
                                <w:left w:val="none" w:sz="0" w:space="0" w:color="auto"/>
                                <w:bottom w:val="none" w:sz="0" w:space="0" w:color="auto"/>
                                <w:right w:val="none" w:sz="0" w:space="0" w:color="auto"/>
                              </w:divBdr>
                              <w:divsChild>
                                <w:div w:id="273487627">
                                  <w:marLeft w:val="240"/>
                                  <w:marRight w:val="0"/>
                                  <w:marTop w:val="0"/>
                                  <w:marBottom w:val="0"/>
                                  <w:divBdr>
                                    <w:top w:val="none" w:sz="0" w:space="0" w:color="auto"/>
                                    <w:left w:val="none" w:sz="0" w:space="0" w:color="auto"/>
                                    <w:bottom w:val="none" w:sz="0" w:space="0" w:color="auto"/>
                                    <w:right w:val="none" w:sz="0" w:space="0" w:color="auto"/>
                                  </w:divBdr>
                                </w:div>
                              </w:divsChild>
                            </w:div>
                            <w:div w:id="882518721">
                              <w:marLeft w:val="0"/>
                              <w:marRight w:val="0"/>
                              <w:marTop w:val="0"/>
                              <w:marBottom w:val="0"/>
                              <w:divBdr>
                                <w:top w:val="none" w:sz="0" w:space="0" w:color="auto"/>
                                <w:left w:val="none" w:sz="0" w:space="0" w:color="auto"/>
                                <w:bottom w:val="none" w:sz="0" w:space="0" w:color="auto"/>
                                <w:right w:val="none" w:sz="0" w:space="0" w:color="auto"/>
                              </w:divBdr>
                              <w:divsChild>
                                <w:div w:id="1907765363">
                                  <w:marLeft w:val="240"/>
                                  <w:marRight w:val="0"/>
                                  <w:marTop w:val="0"/>
                                  <w:marBottom w:val="0"/>
                                  <w:divBdr>
                                    <w:top w:val="none" w:sz="0" w:space="0" w:color="auto"/>
                                    <w:left w:val="none" w:sz="0" w:space="0" w:color="auto"/>
                                    <w:bottom w:val="none" w:sz="0" w:space="0" w:color="auto"/>
                                    <w:right w:val="none" w:sz="0" w:space="0" w:color="auto"/>
                                  </w:divBdr>
                                </w:div>
                              </w:divsChild>
                            </w:div>
                            <w:div w:id="2108577358">
                              <w:marLeft w:val="0"/>
                              <w:marRight w:val="0"/>
                              <w:marTop w:val="0"/>
                              <w:marBottom w:val="0"/>
                              <w:divBdr>
                                <w:top w:val="none" w:sz="0" w:space="0" w:color="auto"/>
                                <w:left w:val="none" w:sz="0" w:space="0" w:color="auto"/>
                                <w:bottom w:val="none" w:sz="0" w:space="0" w:color="auto"/>
                                <w:right w:val="none" w:sz="0" w:space="0" w:color="auto"/>
                              </w:divBdr>
                              <w:divsChild>
                                <w:div w:id="1252004051">
                                  <w:marLeft w:val="240"/>
                                  <w:marRight w:val="0"/>
                                  <w:marTop w:val="0"/>
                                  <w:marBottom w:val="0"/>
                                  <w:divBdr>
                                    <w:top w:val="none" w:sz="0" w:space="0" w:color="auto"/>
                                    <w:left w:val="none" w:sz="0" w:space="0" w:color="auto"/>
                                    <w:bottom w:val="none" w:sz="0" w:space="0" w:color="auto"/>
                                    <w:right w:val="none" w:sz="0" w:space="0" w:color="auto"/>
                                  </w:divBdr>
                                </w:div>
                              </w:divsChild>
                            </w:div>
                            <w:div w:id="1727484405">
                              <w:marLeft w:val="0"/>
                              <w:marRight w:val="0"/>
                              <w:marTop w:val="0"/>
                              <w:marBottom w:val="0"/>
                              <w:divBdr>
                                <w:top w:val="none" w:sz="0" w:space="0" w:color="auto"/>
                                <w:left w:val="none" w:sz="0" w:space="0" w:color="auto"/>
                                <w:bottom w:val="none" w:sz="0" w:space="0" w:color="auto"/>
                                <w:right w:val="none" w:sz="0" w:space="0" w:color="auto"/>
                              </w:divBdr>
                              <w:divsChild>
                                <w:div w:id="86771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7980561">
                          <w:marLeft w:val="0"/>
                          <w:marRight w:val="0"/>
                          <w:marTop w:val="0"/>
                          <w:marBottom w:val="0"/>
                          <w:divBdr>
                            <w:top w:val="none" w:sz="0" w:space="0" w:color="auto"/>
                            <w:left w:val="none" w:sz="0" w:space="0" w:color="auto"/>
                            <w:bottom w:val="none" w:sz="0" w:space="0" w:color="auto"/>
                            <w:right w:val="none" w:sz="0" w:space="0" w:color="auto"/>
                          </w:divBdr>
                          <w:divsChild>
                            <w:div w:id="680208116">
                              <w:marLeft w:val="240"/>
                              <w:marRight w:val="0"/>
                              <w:marTop w:val="0"/>
                              <w:marBottom w:val="0"/>
                              <w:divBdr>
                                <w:top w:val="none" w:sz="0" w:space="0" w:color="auto"/>
                                <w:left w:val="none" w:sz="0" w:space="0" w:color="auto"/>
                                <w:bottom w:val="none" w:sz="0" w:space="0" w:color="auto"/>
                                <w:right w:val="none" w:sz="0" w:space="0" w:color="auto"/>
                              </w:divBdr>
                            </w:div>
                            <w:div w:id="305747975">
                              <w:marLeft w:val="0"/>
                              <w:marRight w:val="0"/>
                              <w:marTop w:val="0"/>
                              <w:marBottom w:val="0"/>
                              <w:divBdr>
                                <w:top w:val="none" w:sz="0" w:space="0" w:color="auto"/>
                                <w:left w:val="none" w:sz="0" w:space="0" w:color="auto"/>
                                <w:bottom w:val="none" w:sz="0" w:space="0" w:color="auto"/>
                                <w:right w:val="none" w:sz="0" w:space="0" w:color="auto"/>
                              </w:divBdr>
                              <w:divsChild>
                                <w:div w:id="52002795">
                                  <w:marLeft w:val="240"/>
                                  <w:marRight w:val="0"/>
                                  <w:marTop w:val="0"/>
                                  <w:marBottom w:val="0"/>
                                  <w:divBdr>
                                    <w:top w:val="none" w:sz="0" w:space="0" w:color="auto"/>
                                    <w:left w:val="none" w:sz="0" w:space="0" w:color="auto"/>
                                    <w:bottom w:val="none" w:sz="0" w:space="0" w:color="auto"/>
                                    <w:right w:val="none" w:sz="0" w:space="0" w:color="auto"/>
                                  </w:divBdr>
                                </w:div>
                              </w:divsChild>
                            </w:div>
                            <w:div w:id="628635810">
                              <w:marLeft w:val="0"/>
                              <w:marRight w:val="0"/>
                              <w:marTop w:val="0"/>
                              <w:marBottom w:val="0"/>
                              <w:divBdr>
                                <w:top w:val="none" w:sz="0" w:space="0" w:color="auto"/>
                                <w:left w:val="none" w:sz="0" w:space="0" w:color="auto"/>
                                <w:bottom w:val="none" w:sz="0" w:space="0" w:color="auto"/>
                                <w:right w:val="none" w:sz="0" w:space="0" w:color="auto"/>
                              </w:divBdr>
                              <w:divsChild>
                                <w:div w:id="451244774">
                                  <w:marLeft w:val="240"/>
                                  <w:marRight w:val="0"/>
                                  <w:marTop w:val="0"/>
                                  <w:marBottom w:val="0"/>
                                  <w:divBdr>
                                    <w:top w:val="none" w:sz="0" w:space="0" w:color="auto"/>
                                    <w:left w:val="none" w:sz="0" w:space="0" w:color="auto"/>
                                    <w:bottom w:val="none" w:sz="0" w:space="0" w:color="auto"/>
                                    <w:right w:val="none" w:sz="0" w:space="0" w:color="auto"/>
                                  </w:divBdr>
                                </w:div>
                                <w:div w:id="751392870">
                                  <w:marLeft w:val="240"/>
                                  <w:marRight w:val="0"/>
                                  <w:marTop w:val="0"/>
                                  <w:marBottom w:val="0"/>
                                  <w:divBdr>
                                    <w:top w:val="none" w:sz="0" w:space="0" w:color="auto"/>
                                    <w:left w:val="none" w:sz="0" w:space="0" w:color="auto"/>
                                    <w:bottom w:val="none" w:sz="0" w:space="0" w:color="auto"/>
                                    <w:right w:val="none" w:sz="0" w:space="0" w:color="auto"/>
                                  </w:divBdr>
                                  <w:divsChild>
                                    <w:div w:id="381179658">
                                      <w:marLeft w:val="240"/>
                                      <w:marRight w:val="0"/>
                                      <w:marTop w:val="0"/>
                                      <w:marBottom w:val="0"/>
                                      <w:divBdr>
                                        <w:top w:val="none" w:sz="0" w:space="0" w:color="auto"/>
                                        <w:left w:val="none" w:sz="0" w:space="0" w:color="auto"/>
                                        <w:bottom w:val="none" w:sz="0" w:space="0" w:color="auto"/>
                                        <w:right w:val="none" w:sz="0" w:space="0" w:color="auto"/>
                                      </w:divBdr>
                                    </w:div>
                                  </w:divsChild>
                                </w:div>
                                <w:div w:id="488253697">
                                  <w:marLeft w:val="240"/>
                                  <w:marRight w:val="0"/>
                                  <w:marTop w:val="0"/>
                                  <w:marBottom w:val="0"/>
                                  <w:divBdr>
                                    <w:top w:val="none" w:sz="0" w:space="0" w:color="auto"/>
                                    <w:left w:val="none" w:sz="0" w:space="0" w:color="auto"/>
                                    <w:bottom w:val="none" w:sz="0" w:space="0" w:color="auto"/>
                                    <w:right w:val="none" w:sz="0" w:space="0" w:color="auto"/>
                                  </w:divBdr>
                                  <w:divsChild>
                                    <w:div w:id="15521826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8371999">
                              <w:marLeft w:val="0"/>
                              <w:marRight w:val="0"/>
                              <w:marTop w:val="0"/>
                              <w:marBottom w:val="0"/>
                              <w:divBdr>
                                <w:top w:val="none" w:sz="0" w:space="0" w:color="auto"/>
                                <w:left w:val="none" w:sz="0" w:space="0" w:color="auto"/>
                                <w:bottom w:val="none" w:sz="0" w:space="0" w:color="auto"/>
                                <w:right w:val="none" w:sz="0" w:space="0" w:color="auto"/>
                              </w:divBdr>
                              <w:divsChild>
                                <w:div w:id="1116020947">
                                  <w:marLeft w:val="240"/>
                                  <w:marRight w:val="0"/>
                                  <w:marTop w:val="0"/>
                                  <w:marBottom w:val="0"/>
                                  <w:divBdr>
                                    <w:top w:val="none" w:sz="0" w:space="0" w:color="auto"/>
                                    <w:left w:val="none" w:sz="0" w:space="0" w:color="auto"/>
                                    <w:bottom w:val="none" w:sz="0" w:space="0" w:color="auto"/>
                                    <w:right w:val="none" w:sz="0" w:space="0" w:color="auto"/>
                                  </w:divBdr>
                                </w:div>
                              </w:divsChild>
                            </w:div>
                            <w:div w:id="915630557">
                              <w:marLeft w:val="0"/>
                              <w:marRight w:val="0"/>
                              <w:marTop w:val="0"/>
                              <w:marBottom w:val="0"/>
                              <w:divBdr>
                                <w:top w:val="none" w:sz="0" w:space="0" w:color="auto"/>
                                <w:left w:val="none" w:sz="0" w:space="0" w:color="auto"/>
                                <w:bottom w:val="none" w:sz="0" w:space="0" w:color="auto"/>
                                <w:right w:val="none" w:sz="0" w:space="0" w:color="auto"/>
                              </w:divBdr>
                              <w:divsChild>
                                <w:div w:id="1248540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1470296">
                          <w:marLeft w:val="0"/>
                          <w:marRight w:val="0"/>
                          <w:marTop w:val="0"/>
                          <w:marBottom w:val="0"/>
                          <w:divBdr>
                            <w:top w:val="none" w:sz="0" w:space="0" w:color="auto"/>
                            <w:left w:val="none" w:sz="0" w:space="0" w:color="auto"/>
                            <w:bottom w:val="none" w:sz="0" w:space="0" w:color="auto"/>
                            <w:right w:val="none" w:sz="0" w:space="0" w:color="auto"/>
                          </w:divBdr>
                          <w:divsChild>
                            <w:div w:id="823547874">
                              <w:marLeft w:val="240"/>
                              <w:marRight w:val="0"/>
                              <w:marTop w:val="0"/>
                              <w:marBottom w:val="0"/>
                              <w:divBdr>
                                <w:top w:val="none" w:sz="0" w:space="0" w:color="auto"/>
                                <w:left w:val="none" w:sz="0" w:space="0" w:color="auto"/>
                                <w:bottom w:val="none" w:sz="0" w:space="0" w:color="auto"/>
                                <w:right w:val="none" w:sz="0" w:space="0" w:color="auto"/>
                              </w:divBdr>
                            </w:div>
                            <w:div w:id="2024357759">
                              <w:marLeft w:val="0"/>
                              <w:marRight w:val="0"/>
                              <w:marTop w:val="0"/>
                              <w:marBottom w:val="0"/>
                              <w:divBdr>
                                <w:top w:val="none" w:sz="0" w:space="0" w:color="auto"/>
                                <w:left w:val="none" w:sz="0" w:space="0" w:color="auto"/>
                                <w:bottom w:val="none" w:sz="0" w:space="0" w:color="auto"/>
                                <w:right w:val="none" w:sz="0" w:space="0" w:color="auto"/>
                              </w:divBdr>
                              <w:divsChild>
                                <w:div w:id="482309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4908">
                      <w:marLeft w:val="0"/>
                      <w:marRight w:val="0"/>
                      <w:marTop w:val="0"/>
                      <w:marBottom w:val="0"/>
                      <w:divBdr>
                        <w:top w:val="none" w:sz="0" w:space="0" w:color="auto"/>
                        <w:left w:val="none" w:sz="0" w:space="0" w:color="auto"/>
                        <w:bottom w:val="none" w:sz="0" w:space="0" w:color="auto"/>
                        <w:right w:val="none" w:sz="0" w:space="0" w:color="auto"/>
                      </w:divBdr>
                      <w:divsChild>
                        <w:div w:id="1006517873">
                          <w:marLeft w:val="1440"/>
                          <w:marRight w:val="0"/>
                          <w:marTop w:val="0"/>
                          <w:marBottom w:val="0"/>
                          <w:divBdr>
                            <w:top w:val="none" w:sz="0" w:space="0" w:color="auto"/>
                            <w:left w:val="none" w:sz="0" w:space="0" w:color="auto"/>
                            <w:bottom w:val="none" w:sz="0" w:space="0" w:color="auto"/>
                            <w:right w:val="none" w:sz="0" w:space="0" w:color="auto"/>
                          </w:divBdr>
                        </w:div>
                        <w:div w:id="1072308922">
                          <w:marLeft w:val="0"/>
                          <w:marRight w:val="0"/>
                          <w:marTop w:val="0"/>
                          <w:marBottom w:val="0"/>
                          <w:divBdr>
                            <w:top w:val="none" w:sz="0" w:space="0" w:color="auto"/>
                            <w:left w:val="none" w:sz="0" w:space="0" w:color="auto"/>
                            <w:bottom w:val="none" w:sz="0" w:space="0" w:color="auto"/>
                            <w:right w:val="none" w:sz="0" w:space="0" w:color="auto"/>
                          </w:divBdr>
                          <w:divsChild>
                            <w:div w:id="430780479">
                              <w:marLeft w:val="240"/>
                              <w:marRight w:val="0"/>
                              <w:marTop w:val="0"/>
                              <w:marBottom w:val="0"/>
                              <w:divBdr>
                                <w:top w:val="none" w:sz="0" w:space="0" w:color="auto"/>
                                <w:left w:val="none" w:sz="0" w:space="0" w:color="auto"/>
                                <w:bottom w:val="none" w:sz="0" w:space="0" w:color="auto"/>
                                <w:right w:val="none" w:sz="0" w:space="0" w:color="auto"/>
                              </w:divBdr>
                            </w:div>
                            <w:div w:id="21901281">
                              <w:marLeft w:val="0"/>
                              <w:marRight w:val="0"/>
                              <w:marTop w:val="0"/>
                              <w:marBottom w:val="0"/>
                              <w:divBdr>
                                <w:top w:val="none" w:sz="0" w:space="0" w:color="auto"/>
                                <w:left w:val="none" w:sz="0" w:space="0" w:color="auto"/>
                                <w:bottom w:val="none" w:sz="0" w:space="0" w:color="auto"/>
                                <w:right w:val="none" w:sz="0" w:space="0" w:color="auto"/>
                              </w:divBdr>
                              <w:divsChild>
                                <w:div w:id="142820350">
                                  <w:marLeft w:val="240"/>
                                  <w:marRight w:val="0"/>
                                  <w:marTop w:val="0"/>
                                  <w:marBottom w:val="0"/>
                                  <w:divBdr>
                                    <w:top w:val="none" w:sz="0" w:space="0" w:color="auto"/>
                                    <w:left w:val="none" w:sz="0" w:space="0" w:color="auto"/>
                                    <w:bottom w:val="none" w:sz="0" w:space="0" w:color="auto"/>
                                    <w:right w:val="none" w:sz="0" w:space="0" w:color="auto"/>
                                  </w:divBdr>
                                </w:div>
                              </w:divsChild>
                            </w:div>
                            <w:div w:id="530261584">
                              <w:marLeft w:val="0"/>
                              <w:marRight w:val="0"/>
                              <w:marTop w:val="0"/>
                              <w:marBottom w:val="0"/>
                              <w:divBdr>
                                <w:top w:val="none" w:sz="0" w:space="0" w:color="auto"/>
                                <w:left w:val="none" w:sz="0" w:space="0" w:color="auto"/>
                                <w:bottom w:val="none" w:sz="0" w:space="0" w:color="auto"/>
                                <w:right w:val="none" w:sz="0" w:space="0" w:color="auto"/>
                              </w:divBdr>
                              <w:divsChild>
                                <w:div w:id="1875314309">
                                  <w:marLeft w:val="240"/>
                                  <w:marRight w:val="0"/>
                                  <w:marTop w:val="0"/>
                                  <w:marBottom w:val="0"/>
                                  <w:divBdr>
                                    <w:top w:val="none" w:sz="0" w:space="0" w:color="auto"/>
                                    <w:left w:val="none" w:sz="0" w:space="0" w:color="auto"/>
                                    <w:bottom w:val="none" w:sz="0" w:space="0" w:color="auto"/>
                                    <w:right w:val="none" w:sz="0" w:space="0" w:color="auto"/>
                                  </w:divBdr>
                                </w:div>
                              </w:divsChild>
                            </w:div>
                            <w:div w:id="2132086308">
                              <w:marLeft w:val="0"/>
                              <w:marRight w:val="0"/>
                              <w:marTop w:val="0"/>
                              <w:marBottom w:val="0"/>
                              <w:divBdr>
                                <w:top w:val="none" w:sz="0" w:space="0" w:color="auto"/>
                                <w:left w:val="none" w:sz="0" w:space="0" w:color="auto"/>
                                <w:bottom w:val="none" w:sz="0" w:space="0" w:color="auto"/>
                                <w:right w:val="none" w:sz="0" w:space="0" w:color="auto"/>
                              </w:divBdr>
                              <w:divsChild>
                                <w:div w:id="1529486007">
                                  <w:marLeft w:val="240"/>
                                  <w:marRight w:val="0"/>
                                  <w:marTop w:val="0"/>
                                  <w:marBottom w:val="0"/>
                                  <w:divBdr>
                                    <w:top w:val="none" w:sz="0" w:space="0" w:color="auto"/>
                                    <w:left w:val="none" w:sz="0" w:space="0" w:color="auto"/>
                                    <w:bottom w:val="none" w:sz="0" w:space="0" w:color="auto"/>
                                    <w:right w:val="none" w:sz="0" w:space="0" w:color="auto"/>
                                  </w:divBdr>
                                </w:div>
                              </w:divsChild>
                            </w:div>
                            <w:div w:id="1723214362">
                              <w:marLeft w:val="0"/>
                              <w:marRight w:val="0"/>
                              <w:marTop w:val="0"/>
                              <w:marBottom w:val="0"/>
                              <w:divBdr>
                                <w:top w:val="none" w:sz="0" w:space="0" w:color="auto"/>
                                <w:left w:val="none" w:sz="0" w:space="0" w:color="auto"/>
                                <w:bottom w:val="none" w:sz="0" w:space="0" w:color="auto"/>
                                <w:right w:val="none" w:sz="0" w:space="0" w:color="auto"/>
                              </w:divBdr>
                              <w:divsChild>
                                <w:div w:id="411896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949703">
                          <w:marLeft w:val="0"/>
                          <w:marRight w:val="0"/>
                          <w:marTop w:val="0"/>
                          <w:marBottom w:val="0"/>
                          <w:divBdr>
                            <w:top w:val="none" w:sz="0" w:space="0" w:color="auto"/>
                            <w:left w:val="none" w:sz="0" w:space="0" w:color="auto"/>
                            <w:bottom w:val="none" w:sz="0" w:space="0" w:color="auto"/>
                            <w:right w:val="none" w:sz="0" w:space="0" w:color="auto"/>
                          </w:divBdr>
                          <w:divsChild>
                            <w:div w:id="1169255622">
                              <w:marLeft w:val="240"/>
                              <w:marRight w:val="0"/>
                              <w:marTop w:val="0"/>
                              <w:marBottom w:val="0"/>
                              <w:divBdr>
                                <w:top w:val="none" w:sz="0" w:space="0" w:color="auto"/>
                                <w:left w:val="none" w:sz="0" w:space="0" w:color="auto"/>
                                <w:bottom w:val="none" w:sz="0" w:space="0" w:color="auto"/>
                                <w:right w:val="none" w:sz="0" w:space="0" w:color="auto"/>
                              </w:divBdr>
                            </w:div>
                            <w:div w:id="304433487">
                              <w:marLeft w:val="0"/>
                              <w:marRight w:val="0"/>
                              <w:marTop w:val="0"/>
                              <w:marBottom w:val="0"/>
                              <w:divBdr>
                                <w:top w:val="none" w:sz="0" w:space="0" w:color="auto"/>
                                <w:left w:val="none" w:sz="0" w:space="0" w:color="auto"/>
                                <w:bottom w:val="none" w:sz="0" w:space="0" w:color="auto"/>
                                <w:right w:val="none" w:sz="0" w:space="0" w:color="auto"/>
                              </w:divBdr>
                              <w:divsChild>
                                <w:div w:id="364336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7532560">
                          <w:marLeft w:val="0"/>
                          <w:marRight w:val="0"/>
                          <w:marTop w:val="0"/>
                          <w:marBottom w:val="0"/>
                          <w:divBdr>
                            <w:top w:val="none" w:sz="0" w:space="0" w:color="auto"/>
                            <w:left w:val="none" w:sz="0" w:space="0" w:color="auto"/>
                            <w:bottom w:val="none" w:sz="0" w:space="0" w:color="auto"/>
                            <w:right w:val="none" w:sz="0" w:space="0" w:color="auto"/>
                          </w:divBdr>
                          <w:divsChild>
                            <w:div w:id="546987808">
                              <w:marLeft w:val="240"/>
                              <w:marRight w:val="0"/>
                              <w:marTop w:val="0"/>
                              <w:marBottom w:val="0"/>
                              <w:divBdr>
                                <w:top w:val="none" w:sz="0" w:space="0" w:color="auto"/>
                                <w:left w:val="none" w:sz="0" w:space="0" w:color="auto"/>
                                <w:bottom w:val="none" w:sz="0" w:space="0" w:color="auto"/>
                                <w:right w:val="none" w:sz="0" w:space="0" w:color="auto"/>
                              </w:divBdr>
                            </w:div>
                            <w:div w:id="526917396">
                              <w:marLeft w:val="0"/>
                              <w:marRight w:val="0"/>
                              <w:marTop w:val="0"/>
                              <w:marBottom w:val="0"/>
                              <w:divBdr>
                                <w:top w:val="none" w:sz="0" w:space="0" w:color="auto"/>
                                <w:left w:val="none" w:sz="0" w:space="0" w:color="auto"/>
                                <w:bottom w:val="none" w:sz="0" w:space="0" w:color="auto"/>
                                <w:right w:val="none" w:sz="0" w:space="0" w:color="auto"/>
                              </w:divBdr>
                              <w:divsChild>
                                <w:div w:id="54358318">
                                  <w:marLeft w:val="240"/>
                                  <w:marRight w:val="0"/>
                                  <w:marTop w:val="0"/>
                                  <w:marBottom w:val="0"/>
                                  <w:divBdr>
                                    <w:top w:val="none" w:sz="0" w:space="0" w:color="auto"/>
                                    <w:left w:val="none" w:sz="0" w:space="0" w:color="auto"/>
                                    <w:bottom w:val="none" w:sz="0" w:space="0" w:color="auto"/>
                                    <w:right w:val="none" w:sz="0" w:space="0" w:color="auto"/>
                                  </w:divBdr>
                                </w:div>
                              </w:divsChild>
                            </w:div>
                            <w:div w:id="2082872079">
                              <w:marLeft w:val="0"/>
                              <w:marRight w:val="0"/>
                              <w:marTop w:val="0"/>
                              <w:marBottom w:val="0"/>
                              <w:divBdr>
                                <w:top w:val="none" w:sz="0" w:space="0" w:color="auto"/>
                                <w:left w:val="none" w:sz="0" w:space="0" w:color="auto"/>
                                <w:bottom w:val="none" w:sz="0" w:space="0" w:color="auto"/>
                                <w:right w:val="none" w:sz="0" w:space="0" w:color="auto"/>
                              </w:divBdr>
                              <w:divsChild>
                                <w:div w:id="1135297277">
                                  <w:marLeft w:val="240"/>
                                  <w:marRight w:val="0"/>
                                  <w:marTop w:val="0"/>
                                  <w:marBottom w:val="0"/>
                                  <w:divBdr>
                                    <w:top w:val="none" w:sz="0" w:space="0" w:color="auto"/>
                                    <w:left w:val="none" w:sz="0" w:space="0" w:color="auto"/>
                                    <w:bottom w:val="none" w:sz="0" w:space="0" w:color="auto"/>
                                    <w:right w:val="none" w:sz="0" w:space="0" w:color="auto"/>
                                  </w:divBdr>
                                </w:div>
                              </w:divsChild>
                            </w:div>
                            <w:div w:id="1383140195">
                              <w:marLeft w:val="0"/>
                              <w:marRight w:val="0"/>
                              <w:marTop w:val="0"/>
                              <w:marBottom w:val="0"/>
                              <w:divBdr>
                                <w:top w:val="none" w:sz="0" w:space="0" w:color="auto"/>
                                <w:left w:val="none" w:sz="0" w:space="0" w:color="auto"/>
                                <w:bottom w:val="none" w:sz="0" w:space="0" w:color="auto"/>
                                <w:right w:val="none" w:sz="0" w:space="0" w:color="auto"/>
                              </w:divBdr>
                              <w:divsChild>
                                <w:div w:id="519928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1100262">
                          <w:marLeft w:val="0"/>
                          <w:marRight w:val="0"/>
                          <w:marTop w:val="0"/>
                          <w:marBottom w:val="0"/>
                          <w:divBdr>
                            <w:top w:val="none" w:sz="0" w:space="0" w:color="auto"/>
                            <w:left w:val="none" w:sz="0" w:space="0" w:color="auto"/>
                            <w:bottom w:val="none" w:sz="0" w:space="0" w:color="auto"/>
                            <w:right w:val="none" w:sz="0" w:space="0" w:color="auto"/>
                          </w:divBdr>
                          <w:divsChild>
                            <w:div w:id="116217527">
                              <w:marLeft w:val="240"/>
                              <w:marRight w:val="0"/>
                              <w:marTop w:val="0"/>
                              <w:marBottom w:val="0"/>
                              <w:divBdr>
                                <w:top w:val="none" w:sz="0" w:space="0" w:color="auto"/>
                                <w:left w:val="none" w:sz="0" w:space="0" w:color="auto"/>
                                <w:bottom w:val="none" w:sz="0" w:space="0" w:color="auto"/>
                                <w:right w:val="none" w:sz="0" w:space="0" w:color="auto"/>
                              </w:divBdr>
                            </w:div>
                            <w:div w:id="128324451">
                              <w:marLeft w:val="0"/>
                              <w:marRight w:val="0"/>
                              <w:marTop w:val="0"/>
                              <w:marBottom w:val="0"/>
                              <w:divBdr>
                                <w:top w:val="none" w:sz="0" w:space="0" w:color="auto"/>
                                <w:left w:val="none" w:sz="0" w:space="0" w:color="auto"/>
                                <w:bottom w:val="none" w:sz="0" w:space="0" w:color="auto"/>
                                <w:right w:val="none" w:sz="0" w:space="0" w:color="auto"/>
                              </w:divBdr>
                              <w:divsChild>
                                <w:div w:id="1289777527">
                                  <w:marLeft w:val="240"/>
                                  <w:marRight w:val="0"/>
                                  <w:marTop w:val="0"/>
                                  <w:marBottom w:val="0"/>
                                  <w:divBdr>
                                    <w:top w:val="none" w:sz="0" w:space="0" w:color="auto"/>
                                    <w:left w:val="none" w:sz="0" w:space="0" w:color="auto"/>
                                    <w:bottom w:val="none" w:sz="0" w:space="0" w:color="auto"/>
                                    <w:right w:val="none" w:sz="0" w:space="0" w:color="auto"/>
                                  </w:divBdr>
                                </w:div>
                              </w:divsChild>
                            </w:div>
                            <w:div w:id="1430006835">
                              <w:marLeft w:val="0"/>
                              <w:marRight w:val="0"/>
                              <w:marTop w:val="0"/>
                              <w:marBottom w:val="0"/>
                              <w:divBdr>
                                <w:top w:val="none" w:sz="0" w:space="0" w:color="auto"/>
                                <w:left w:val="none" w:sz="0" w:space="0" w:color="auto"/>
                                <w:bottom w:val="none" w:sz="0" w:space="0" w:color="auto"/>
                                <w:right w:val="none" w:sz="0" w:space="0" w:color="auto"/>
                              </w:divBdr>
                              <w:divsChild>
                                <w:div w:id="10651791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4282232">
                          <w:marLeft w:val="0"/>
                          <w:marRight w:val="0"/>
                          <w:marTop w:val="0"/>
                          <w:marBottom w:val="0"/>
                          <w:divBdr>
                            <w:top w:val="none" w:sz="0" w:space="0" w:color="auto"/>
                            <w:left w:val="none" w:sz="0" w:space="0" w:color="auto"/>
                            <w:bottom w:val="none" w:sz="0" w:space="0" w:color="auto"/>
                            <w:right w:val="none" w:sz="0" w:space="0" w:color="auto"/>
                          </w:divBdr>
                          <w:divsChild>
                            <w:div w:id="1833837650">
                              <w:marLeft w:val="240"/>
                              <w:marRight w:val="0"/>
                              <w:marTop w:val="0"/>
                              <w:marBottom w:val="0"/>
                              <w:divBdr>
                                <w:top w:val="none" w:sz="0" w:space="0" w:color="auto"/>
                                <w:left w:val="none" w:sz="0" w:space="0" w:color="auto"/>
                                <w:bottom w:val="none" w:sz="0" w:space="0" w:color="auto"/>
                                <w:right w:val="none" w:sz="0" w:space="0" w:color="auto"/>
                              </w:divBdr>
                            </w:div>
                            <w:div w:id="2066292979">
                              <w:marLeft w:val="0"/>
                              <w:marRight w:val="0"/>
                              <w:marTop w:val="0"/>
                              <w:marBottom w:val="0"/>
                              <w:divBdr>
                                <w:top w:val="none" w:sz="0" w:space="0" w:color="auto"/>
                                <w:left w:val="none" w:sz="0" w:space="0" w:color="auto"/>
                                <w:bottom w:val="none" w:sz="0" w:space="0" w:color="auto"/>
                                <w:right w:val="none" w:sz="0" w:space="0" w:color="auto"/>
                              </w:divBdr>
                              <w:divsChild>
                                <w:div w:id="1703434313">
                                  <w:marLeft w:val="240"/>
                                  <w:marRight w:val="0"/>
                                  <w:marTop w:val="0"/>
                                  <w:marBottom w:val="0"/>
                                  <w:divBdr>
                                    <w:top w:val="none" w:sz="0" w:space="0" w:color="auto"/>
                                    <w:left w:val="none" w:sz="0" w:space="0" w:color="auto"/>
                                    <w:bottom w:val="none" w:sz="0" w:space="0" w:color="auto"/>
                                    <w:right w:val="none" w:sz="0" w:space="0" w:color="auto"/>
                                  </w:divBdr>
                                </w:div>
                              </w:divsChild>
                            </w:div>
                            <w:div w:id="924725177">
                              <w:marLeft w:val="0"/>
                              <w:marRight w:val="0"/>
                              <w:marTop w:val="0"/>
                              <w:marBottom w:val="0"/>
                              <w:divBdr>
                                <w:top w:val="none" w:sz="0" w:space="0" w:color="auto"/>
                                <w:left w:val="none" w:sz="0" w:space="0" w:color="auto"/>
                                <w:bottom w:val="none" w:sz="0" w:space="0" w:color="auto"/>
                                <w:right w:val="none" w:sz="0" w:space="0" w:color="auto"/>
                              </w:divBdr>
                              <w:divsChild>
                                <w:div w:id="421027512">
                                  <w:marLeft w:val="240"/>
                                  <w:marRight w:val="0"/>
                                  <w:marTop w:val="0"/>
                                  <w:marBottom w:val="0"/>
                                  <w:divBdr>
                                    <w:top w:val="none" w:sz="0" w:space="0" w:color="auto"/>
                                    <w:left w:val="none" w:sz="0" w:space="0" w:color="auto"/>
                                    <w:bottom w:val="none" w:sz="0" w:space="0" w:color="auto"/>
                                    <w:right w:val="none" w:sz="0" w:space="0" w:color="auto"/>
                                  </w:divBdr>
                                </w:div>
                                <w:div w:id="1211459069">
                                  <w:marLeft w:val="240"/>
                                  <w:marRight w:val="0"/>
                                  <w:marTop w:val="0"/>
                                  <w:marBottom w:val="0"/>
                                  <w:divBdr>
                                    <w:top w:val="none" w:sz="0" w:space="0" w:color="auto"/>
                                    <w:left w:val="none" w:sz="0" w:space="0" w:color="auto"/>
                                    <w:bottom w:val="none" w:sz="0" w:space="0" w:color="auto"/>
                                    <w:right w:val="none" w:sz="0" w:space="0" w:color="auto"/>
                                  </w:divBdr>
                                  <w:divsChild>
                                    <w:div w:id="1692337281">
                                      <w:marLeft w:val="240"/>
                                      <w:marRight w:val="0"/>
                                      <w:marTop w:val="0"/>
                                      <w:marBottom w:val="0"/>
                                      <w:divBdr>
                                        <w:top w:val="none" w:sz="0" w:space="0" w:color="auto"/>
                                        <w:left w:val="none" w:sz="0" w:space="0" w:color="auto"/>
                                        <w:bottom w:val="none" w:sz="0" w:space="0" w:color="auto"/>
                                        <w:right w:val="none" w:sz="0" w:space="0" w:color="auto"/>
                                      </w:divBdr>
                                    </w:div>
                                  </w:divsChild>
                                </w:div>
                                <w:div w:id="1001393491">
                                  <w:marLeft w:val="240"/>
                                  <w:marRight w:val="0"/>
                                  <w:marTop w:val="0"/>
                                  <w:marBottom w:val="0"/>
                                  <w:divBdr>
                                    <w:top w:val="none" w:sz="0" w:space="0" w:color="auto"/>
                                    <w:left w:val="none" w:sz="0" w:space="0" w:color="auto"/>
                                    <w:bottom w:val="none" w:sz="0" w:space="0" w:color="auto"/>
                                    <w:right w:val="none" w:sz="0" w:space="0" w:color="auto"/>
                                  </w:divBdr>
                                  <w:divsChild>
                                    <w:div w:id="1138454734">
                                      <w:marLeft w:val="240"/>
                                      <w:marRight w:val="0"/>
                                      <w:marTop w:val="0"/>
                                      <w:marBottom w:val="0"/>
                                      <w:divBdr>
                                        <w:top w:val="none" w:sz="0" w:space="0" w:color="auto"/>
                                        <w:left w:val="none" w:sz="0" w:space="0" w:color="auto"/>
                                        <w:bottom w:val="none" w:sz="0" w:space="0" w:color="auto"/>
                                        <w:right w:val="none" w:sz="0" w:space="0" w:color="auto"/>
                                      </w:divBdr>
                                    </w:div>
                                  </w:divsChild>
                                </w:div>
                                <w:div w:id="960917886">
                                  <w:marLeft w:val="240"/>
                                  <w:marRight w:val="0"/>
                                  <w:marTop w:val="0"/>
                                  <w:marBottom w:val="0"/>
                                  <w:divBdr>
                                    <w:top w:val="none" w:sz="0" w:space="0" w:color="auto"/>
                                    <w:left w:val="none" w:sz="0" w:space="0" w:color="auto"/>
                                    <w:bottom w:val="none" w:sz="0" w:space="0" w:color="auto"/>
                                    <w:right w:val="none" w:sz="0" w:space="0" w:color="auto"/>
                                  </w:divBdr>
                                  <w:divsChild>
                                    <w:div w:id="927159256">
                                      <w:marLeft w:val="240"/>
                                      <w:marRight w:val="0"/>
                                      <w:marTop w:val="0"/>
                                      <w:marBottom w:val="0"/>
                                      <w:divBdr>
                                        <w:top w:val="none" w:sz="0" w:space="0" w:color="auto"/>
                                        <w:left w:val="none" w:sz="0" w:space="0" w:color="auto"/>
                                        <w:bottom w:val="none" w:sz="0" w:space="0" w:color="auto"/>
                                        <w:right w:val="none" w:sz="0" w:space="0" w:color="auto"/>
                                      </w:divBdr>
                                    </w:div>
                                  </w:divsChild>
                                </w:div>
                                <w:div w:id="867254595">
                                  <w:marLeft w:val="240"/>
                                  <w:marRight w:val="0"/>
                                  <w:marTop w:val="0"/>
                                  <w:marBottom w:val="0"/>
                                  <w:divBdr>
                                    <w:top w:val="none" w:sz="0" w:space="0" w:color="auto"/>
                                    <w:left w:val="none" w:sz="0" w:space="0" w:color="auto"/>
                                    <w:bottom w:val="none" w:sz="0" w:space="0" w:color="auto"/>
                                    <w:right w:val="none" w:sz="0" w:space="0" w:color="auto"/>
                                  </w:divBdr>
                                  <w:divsChild>
                                    <w:div w:id="3162997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6484">
                          <w:marLeft w:val="0"/>
                          <w:marRight w:val="0"/>
                          <w:marTop w:val="0"/>
                          <w:marBottom w:val="0"/>
                          <w:divBdr>
                            <w:top w:val="none" w:sz="0" w:space="0" w:color="auto"/>
                            <w:left w:val="none" w:sz="0" w:space="0" w:color="auto"/>
                            <w:bottom w:val="none" w:sz="0" w:space="0" w:color="auto"/>
                            <w:right w:val="none" w:sz="0" w:space="0" w:color="auto"/>
                          </w:divBdr>
                          <w:divsChild>
                            <w:div w:id="643660690">
                              <w:marLeft w:val="240"/>
                              <w:marRight w:val="0"/>
                              <w:marTop w:val="0"/>
                              <w:marBottom w:val="0"/>
                              <w:divBdr>
                                <w:top w:val="none" w:sz="0" w:space="0" w:color="auto"/>
                                <w:left w:val="none" w:sz="0" w:space="0" w:color="auto"/>
                                <w:bottom w:val="none" w:sz="0" w:space="0" w:color="auto"/>
                                <w:right w:val="none" w:sz="0" w:space="0" w:color="auto"/>
                              </w:divBdr>
                            </w:div>
                            <w:div w:id="904414274">
                              <w:marLeft w:val="0"/>
                              <w:marRight w:val="0"/>
                              <w:marTop w:val="0"/>
                              <w:marBottom w:val="0"/>
                              <w:divBdr>
                                <w:top w:val="none" w:sz="0" w:space="0" w:color="auto"/>
                                <w:left w:val="none" w:sz="0" w:space="0" w:color="auto"/>
                                <w:bottom w:val="none" w:sz="0" w:space="0" w:color="auto"/>
                                <w:right w:val="none" w:sz="0" w:space="0" w:color="auto"/>
                              </w:divBdr>
                              <w:divsChild>
                                <w:div w:id="1196892466">
                                  <w:marLeft w:val="240"/>
                                  <w:marRight w:val="0"/>
                                  <w:marTop w:val="0"/>
                                  <w:marBottom w:val="0"/>
                                  <w:divBdr>
                                    <w:top w:val="none" w:sz="0" w:space="0" w:color="auto"/>
                                    <w:left w:val="none" w:sz="0" w:space="0" w:color="auto"/>
                                    <w:bottom w:val="none" w:sz="0" w:space="0" w:color="auto"/>
                                    <w:right w:val="none" w:sz="0" w:space="0" w:color="auto"/>
                                  </w:divBdr>
                                </w:div>
                                <w:div w:id="203256621">
                                  <w:marLeft w:val="240"/>
                                  <w:marRight w:val="0"/>
                                  <w:marTop w:val="0"/>
                                  <w:marBottom w:val="0"/>
                                  <w:divBdr>
                                    <w:top w:val="none" w:sz="0" w:space="0" w:color="auto"/>
                                    <w:left w:val="none" w:sz="0" w:space="0" w:color="auto"/>
                                    <w:bottom w:val="none" w:sz="0" w:space="0" w:color="auto"/>
                                    <w:right w:val="none" w:sz="0" w:space="0" w:color="auto"/>
                                  </w:divBdr>
                                  <w:divsChild>
                                    <w:div w:id="444496938">
                                      <w:marLeft w:val="240"/>
                                      <w:marRight w:val="0"/>
                                      <w:marTop w:val="0"/>
                                      <w:marBottom w:val="0"/>
                                      <w:divBdr>
                                        <w:top w:val="none" w:sz="0" w:space="0" w:color="auto"/>
                                        <w:left w:val="none" w:sz="0" w:space="0" w:color="auto"/>
                                        <w:bottom w:val="none" w:sz="0" w:space="0" w:color="auto"/>
                                        <w:right w:val="none" w:sz="0" w:space="0" w:color="auto"/>
                                      </w:divBdr>
                                    </w:div>
                                  </w:divsChild>
                                </w:div>
                                <w:div w:id="2085059259">
                                  <w:marLeft w:val="240"/>
                                  <w:marRight w:val="0"/>
                                  <w:marTop w:val="0"/>
                                  <w:marBottom w:val="0"/>
                                  <w:divBdr>
                                    <w:top w:val="none" w:sz="0" w:space="0" w:color="auto"/>
                                    <w:left w:val="none" w:sz="0" w:space="0" w:color="auto"/>
                                    <w:bottom w:val="none" w:sz="0" w:space="0" w:color="auto"/>
                                    <w:right w:val="none" w:sz="0" w:space="0" w:color="auto"/>
                                  </w:divBdr>
                                  <w:divsChild>
                                    <w:div w:id="840583206">
                                      <w:marLeft w:val="240"/>
                                      <w:marRight w:val="0"/>
                                      <w:marTop w:val="0"/>
                                      <w:marBottom w:val="0"/>
                                      <w:divBdr>
                                        <w:top w:val="none" w:sz="0" w:space="0" w:color="auto"/>
                                        <w:left w:val="none" w:sz="0" w:space="0" w:color="auto"/>
                                        <w:bottom w:val="none" w:sz="0" w:space="0" w:color="auto"/>
                                        <w:right w:val="none" w:sz="0" w:space="0" w:color="auto"/>
                                      </w:divBdr>
                                    </w:div>
                                  </w:divsChild>
                                </w:div>
                                <w:div w:id="1020474450">
                                  <w:marLeft w:val="240"/>
                                  <w:marRight w:val="0"/>
                                  <w:marTop w:val="0"/>
                                  <w:marBottom w:val="0"/>
                                  <w:divBdr>
                                    <w:top w:val="none" w:sz="0" w:space="0" w:color="auto"/>
                                    <w:left w:val="none" w:sz="0" w:space="0" w:color="auto"/>
                                    <w:bottom w:val="none" w:sz="0" w:space="0" w:color="auto"/>
                                    <w:right w:val="none" w:sz="0" w:space="0" w:color="auto"/>
                                  </w:divBdr>
                                  <w:divsChild>
                                    <w:div w:id="227150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9567236">
                              <w:marLeft w:val="0"/>
                              <w:marRight w:val="0"/>
                              <w:marTop w:val="0"/>
                              <w:marBottom w:val="0"/>
                              <w:divBdr>
                                <w:top w:val="none" w:sz="0" w:space="0" w:color="auto"/>
                                <w:left w:val="none" w:sz="0" w:space="0" w:color="auto"/>
                                <w:bottom w:val="none" w:sz="0" w:space="0" w:color="auto"/>
                                <w:right w:val="none" w:sz="0" w:space="0" w:color="auto"/>
                              </w:divBdr>
                              <w:divsChild>
                                <w:div w:id="869491004">
                                  <w:marLeft w:val="240"/>
                                  <w:marRight w:val="0"/>
                                  <w:marTop w:val="0"/>
                                  <w:marBottom w:val="0"/>
                                  <w:divBdr>
                                    <w:top w:val="none" w:sz="0" w:space="0" w:color="auto"/>
                                    <w:left w:val="none" w:sz="0" w:space="0" w:color="auto"/>
                                    <w:bottom w:val="none" w:sz="0" w:space="0" w:color="auto"/>
                                    <w:right w:val="none" w:sz="0" w:space="0" w:color="auto"/>
                                  </w:divBdr>
                                </w:div>
                              </w:divsChild>
                            </w:div>
                            <w:div w:id="1878543086">
                              <w:marLeft w:val="0"/>
                              <w:marRight w:val="0"/>
                              <w:marTop w:val="0"/>
                              <w:marBottom w:val="0"/>
                              <w:divBdr>
                                <w:top w:val="none" w:sz="0" w:space="0" w:color="auto"/>
                                <w:left w:val="none" w:sz="0" w:space="0" w:color="auto"/>
                                <w:bottom w:val="none" w:sz="0" w:space="0" w:color="auto"/>
                                <w:right w:val="none" w:sz="0" w:space="0" w:color="auto"/>
                              </w:divBdr>
                              <w:divsChild>
                                <w:div w:id="1044329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2890792">
                          <w:marLeft w:val="0"/>
                          <w:marRight w:val="0"/>
                          <w:marTop w:val="0"/>
                          <w:marBottom w:val="0"/>
                          <w:divBdr>
                            <w:top w:val="none" w:sz="0" w:space="0" w:color="auto"/>
                            <w:left w:val="none" w:sz="0" w:space="0" w:color="auto"/>
                            <w:bottom w:val="none" w:sz="0" w:space="0" w:color="auto"/>
                            <w:right w:val="none" w:sz="0" w:space="0" w:color="auto"/>
                          </w:divBdr>
                          <w:divsChild>
                            <w:div w:id="63652348">
                              <w:marLeft w:val="240"/>
                              <w:marRight w:val="0"/>
                              <w:marTop w:val="0"/>
                              <w:marBottom w:val="0"/>
                              <w:divBdr>
                                <w:top w:val="none" w:sz="0" w:space="0" w:color="auto"/>
                                <w:left w:val="none" w:sz="0" w:space="0" w:color="auto"/>
                                <w:bottom w:val="none" w:sz="0" w:space="0" w:color="auto"/>
                                <w:right w:val="none" w:sz="0" w:space="0" w:color="auto"/>
                              </w:divBdr>
                            </w:div>
                            <w:div w:id="1380864595">
                              <w:marLeft w:val="0"/>
                              <w:marRight w:val="0"/>
                              <w:marTop w:val="0"/>
                              <w:marBottom w:val="0"/>
                              <w:divBdr>
                                <w:top w:val="none" w:sz="0" w:space="0" w:color="auto"/>
                                <w:left w:val="none" w:sz="0" w:space="0" w:color="auto"/>
                                <w:bottom w:val="none" w:sz="0" w:space="0" w:color="auto"/>
                                <w:right w:val="none" w:sz="0" w:space="0" w:color="auto"/>
                              </w:divBdr>
                              <w:divsChild>
                                <w:div w:id="120037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95424">
                          <w:marLeft w:val="0"/>
                          <w:marRight w:val="0"/>
                          <w:marTop w:val="0"/>
                          <w:marBottom w:val="0"/>
                          <w:divBdr>
                            <w:top w:val="none" w:sz="0" w:space="0" w:color="auto"/>
                            <w:left w:val="none" w:sz="0" w:space="0" w:color="auto"/>
                            <w:bottom w:val="none" w:sz="0" w:space="0" w:color="auto"/>
                            <w:right w:val="none" w:sz="0" w:space="0" w:color="auto"/>
                          </w:divBdr>
                          <w:divsChild>
                            <w:div w:id="708801072">
                              <w:marLeft w:val="24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sChild>
                                <w:div w:id="1165318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6620">
                      <w:marLeft w:val="0"/>
                      <w:marRight w:val="0"/>
                      <w:marTop w:val="0"/>
                      <w:marBottom w:val="0"/>
                      <w:divBdr>
                        <w:top w:val="none" w:sz="0" w:space="0" w:color="auto"/>
                        <w:left w:val="none" w:sz="0" w:space="0" w:color="auto"/>
                        <w:bottom w:val="none" w:sz="0" w:space="0" w:color="auto"/>
                        <w:right w:val="none" w:sz="0" w:space="0" w:color="auto"/>
                      </w:divBdr>
                      <w:divsChild>
                        <w:div w:id="1459299680">
                          <w:marLeft w:val="1440"/>
                          <w:marRight w:val="0"/>
                          <w:marTop w:val="0"/>
                          <w:marBottom w:val="0"/>
                          <w:divBdr>
                            <w:top w:val="none" w:sz="0" w:space="0" w:color="auto"/>
                            <w:left w:val="none" w:sz="0" w:space="0" w:color="auto"/>
                            <w:bottom w:val="none" w:sz="0" w:space="0" w:color="auto"/>
                            <w:right w:val="none" w:sz="0" w:space="0" w:color="auto"/>
                          </w:divBdr>
                        </w:div>
                        <w:div w:id="216860345">
                          <w:marLeft w:val="0"/>
                          <w:marRight w:val="0"/>
                          <w:marTop w:val="0"/>
                          <w:marBottom w:val="0"/>
                          <w:divBdr>
                            <w:top w:val="none" w:sz="0" w:space="0" w:color="auto"/>
                            <w:left w:val="none" w:sz="0" w:space="0" w:color="auto"/>
                            <w:bottom w:val="none" w:sz="0" w:space="0" w:color="auto"/>
                            <w:right w:val="none" w:sz="0" w:space="0" w:color="auto"/>
                          </w:divBdr>
                          <w:divsChild>
                            <w:div w:id="1795712408">
                              <w:marLeft w:val="240"/>
                              <w:marRight w:val="0"/>
                              <w:marTop w:val="0"/>
                              <w:marBottom w:val="0"/>
                              <w:divBdr>
                                <w:top w:val="none" w:sz="0" w:space="0" w:color="auto"/>
                                <w:left w:val="none" w:sz="0" w:space="0" w:color="auto"/>
                                <w:bottom w:val="none" w:sz="0" w:space="0" w:color="auto"/>
                                <w:right w:val="none" w:sz="0" w:space="0" w:color="auto"/>
                              </w:divBdr>
                            </w:div>
                            <w:div w:id="669873170">
                              <w:marLeft w:val="0"/>
                              <w:marRight w:val="0"/>
                              <w:marTop w:val="0"/>
                              <w:marBottom w:val="0"/>
                              <w:divBdr>
                                <w:top w:val="none" w:sz="0" w:space="0" w:color="auto"/>
                                <w:left w:val="none" w:sz="0" w:space="0" w:color="auto"/>
                                <w:bottom w:val="none" w:sz="0" w:space="0" w:color="auto"/>
                                <w:right w:val="none" w:sz="0" w:space="0" w:color="auto"/>
                              </w:divBdr>
                              <w:divsChild>
                                <w:div w:id="649529015">
                                  <w:marLeft w:val="240"/>
                                  <w:marRight w:val="0"/>
                                  <w:marTop w:val="0"/>
                                  <w:marBottom w:val="0"/>
                                  <w:divBdr>
                                    <w:top w:val="none" w:sz="0" w:space="0" w:color="auto"/>
                                    <w:left w:val="none" w:sz="0" w:space="0" w:color="auto"/>
                                    <w:bottom w:val="none" w:sz="0" w:space="0" w:color="auto"/>
                                    <w:right w:val="none" w:sz="0" w:space="0" w:color="auto"/>
                                  </w:divBdr>
                                </w:div>
                              </w:divsChild>
                            </w:div>
                            <w:div w:id="1787382206">
                              <w:marLeft w:val="0"/>
                              <w:marRight w:val="0"/>
                              <w:marTop w:val="0"/>
                              <w:marBottom w:val="0"/>
                              <w:divBdr>
                                <w:top w:val="none" w:sz="0" w:space="0" w:color="auto"/>
                                <w:left w:val="none" w:sz="0" w:space="0" w:color="auto"/>
                                <w:bottom w:val="none" w:sz="0" w:space="0" w:color="auto"/>
                                <w:right w:val="none" w:sz="0" w:space="0" w:color="auto"/>
                              </w:divBdr>
                              <w:divsChild>
                                <w:div w:id="2142797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8294790">
                          <w:marLeft w:val="0"/>
                          <w:marRight w:val="0"/>
                          <w:marTop w:val="0"/>
                          <w:marBottom w:val="0"/>
                          <w:divBdr>
                            <w:top w:val="none" w:sz="0" w:space="0" w:color="auto"/>
                            <w:left w:val="none" w:sz="0" w:space="0" w:color="auto"/>
                            <w:bottom w:val="none" w:sz="0" w:space="0" w:color="auto"/>
                            <w:right w:val="none" w:sz="0" w:space="0" w:color="auto"/>
                          </w:divBdr>
                          <w:divsChild>
                            <w:div w:id="2064676194">
                              <w:marLeft w:val="240"/>
                              <w:marRight w:val="0"/>
                              <w:marTop w:val="0"/>
                              <w:marBottom w:val="0"/>
                              <w:divBdr>
                                <w:top w:val="none" w:sz="0" w:space="0" w:color="auto"/>
                                <w:left w:val="none" w:sz="0" w:space="0" w:color="auto"/>
                                <w:bottom w:val="none" w:sz="0" w:space="0" w:color="auto"/>
                                <w:right w:val="none" w:sz="0" w:space="0" w:color="auto"/>
                              </w:divBdr>
                            </w:div>
                            <w:div w:id="747462399">
                              <w:marLeft w:val="0"/>
                              <w:marRight w:val="0"/>
                              <w:marTop w:val="0"/>
                              <w:marBottom w:val="0"/>
                              <w:divBdr>
                                <w:top w:val="none" w:sz="0" w:space="0" w:color="auto"/>
                                <w:left w:val="none" w:sz="0" w:space="0" w:color="auto"/>
                                <w:bottom w:val="none" w:sz="0" w:space="0" w:color="auto"/>
                                <w:right w:val="none" w:sz="0" w:space="0" w:color="auto"/>
                              </w:divBdr>
                              <w:divsChild>
                                <w:div w:id="1522430468">
                                  <w:marLeft w:val="240"/>
                                  <w:marRight w:val="0"/>
                                  <w:marTop w:val="0"/>
                                  <w:marBottom w:val="0"/>
                                  <w:divBdr>
                                    <w:top w:val="none" w:sz="0" w:space="0" w:color="auto"/>
                                    <w:left w:val="none" w:sz="0" w:space="0" w:color="auto"/>
                                    <w:bottom w:val="none" w:sz="0" w:space="0" w:color="auto"/>
                                    <w:right w:val="none" w:sz="0" w:space="0" w:color="auto"/>
                                  </w:divBdr>
                                </w:div>
                              </w:divsChild>
                            </w:div>
                            <w:div w:id="320503501">
                              <w:marLeft w:val="0"/>
                              <w:marRight w:val="0"/>
                              <w:marTop w:val="0"/>
                              <w:marBottom w:val="0"/>
                              <w:divBdr>
                                <w:top w:val="none" w:sz="0" w:space="0" w:color="auto"/>
                                <w:left w:val="none" w:sz="0" w:space="0" w:color="auto"/>
                                <w:bottom w:val="none" w:sz="0" w:space="0" w:color="auto"/>
                                <w:right w:val="none" w:sz="0" w:space="0" w:color="auto"/>
                              </w:divBdr>
                              <w:divsChild>
                                <w:div w:id="2251433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1094408">
                          <w:marLeft w:val="0"/>
                          <w:marRight w:val="0"/>
                          <w:marTop w:val="0"/>
                          <w:marBottom w:val="0"/>
                          <w:divBdr>
                            <w:top w:val="none" w:sz="0" w:space="0" w:color="auto"/>
                            <w:left w:val="none" w:sz="0" w:space="0" w:color="auto"/>
                            <w:bottom w:val="none" w:sz="0" w:space="0" w:color="auto"/>
                            <w:right w:val="none" w:sz="0" w:space="0" w:color="auto"/>
                          </w:divBdr>
                          <w:divsChild>
                            <w:div w:id="1237017148">
                              <w:marLeft w:val="240"/>
                              <w:marRight w:val="0"/>
                              <w:marTop w:val="0"/>
                              <w:marBottom w:val="0"/>
                              <w:divBdr>
                                <w:top w:val="none" w:sz="0" w:space="0" w:color="auto"/>
                                <w:left w:val="none" w:sz="0" w:space="0" w:color="auto"/>
                                <w:bottom w:val="none" w:sz="0" w:space="0" w:color="auto"/>
                                <w:right w:val="none" w:sz="0" w:space="0" w:color="auto"/>
                              </w:divBdr>
                            </w:div>
                            <w:div w:id="764806328">
                              <w:marLeft w:val="0"/>
                              <w:marRight w:val="0"/>
                              <w:marTop w:val="0"/>
                              <w:marBottom w:val="0"/>
                              <w:divBdr>
                                <w:top w:val="none" w:sz="0" w:space="0" w:color="auto"/>
                                <w:left w:val="none" w:sz="0" w:space="0" w:color="auto"/>
                                <w:bottom w:val="none" w:sz="0" w:space="0" w:color="auto"/>
                                <w:right w:val="none" w:sz="0" w:space="0" w:color="auto"/>
                              </w:divBdr>
                              <w:divsChild>
                                <w:div w:id="1291011395">
                                  <w:marLeft w:val="240"/>
                                  <w:marRight w:val="0"/>
                                  <w:marTop w:val="0"/>
                                  <w:marBottom w:val="0"/>
                                  <w:divBdr>
                                    <w:top w:val="none" w:sz="0" w:space="0" w:color="auto"/>
                                    <w:left w:val="none" w:sz="0" w:space="0" w:color="auto"/>
                                    <w:bottom w:val="none" w:sz="0" w:space="0" w:color="auto"/>
                                    <w:right w:val="none" w:sz="0" w:space="0" w:color="auto"/>
                                  </w:divBdr>
                                </w:div>
                              </w:divsChild>
                            </w:div>
                            <w:div w:id="306781990">
                              <w:marLeft w:val="0"/>
                              <w:marRight w:val="0"/>
                              <w:marTop w:val="0"/>
                              <w:marBottom w:val="0"/>
                              <w:divBdr>
                                <w:top w:val="none" w:sz="0" w:space="0" w:color="auto"/>
                                <w:left w:val="none" w:sz="0" w:space="0" w:color="auto"/>
                                <w:bottom w:val="none" w:sz="0" w:space="0" w:color="auto"/>
                                <w:right w:val="none" w:sz="0" w:space="0" w:color="auto"/>
                              </w:divBdr>
                              <w:divsChild>
                                <w:div w:id="332877336">
                                  <w:marLeft w:val="240"/>
                                  <w:marRight w:val="0"/>
                                  <w:marTop w:val="0"/>
                                  <w:marBottom w:val="0"/>
                                  <w:divBdr>
                                    <w:top w:val="none" w:sz="0" w:space="0" w:color="auto"/>
                                    <w:left w:val="none" w:sz="0" w:space="0" w:color="auto"/>
                                    <w:bottom w:val="none" w:sz="0" w:space="0" w:color="auto"/>
                                    <w:right w:val="none" w:sz="0" w:space="0" w:color="auto"/>
                                  </w:divBdr>
                                </w:div>
                              </w:divsChild>
                            </w:div>
                            <w:div w:id="2024472965">
                              <w:marLeft w:val="0"/>
                              <w:marRight w:val="0"/>
                              <w:marTop w:val="0"/>
                              <w:marBottom w:val="0"/>
                              <w:divBdr>
                                <w:top w:val="none" w:sz="0" w:space="0" w:color="auto"/>
                                <w:left w:val="none" w:sz="0" w:space="0" w:color="auto"/>
                                <w:bottom w:val="none" w:sz="0" w:space="0" w:color="auto"/>
                                <w:right w:val="none" w:sz="0" w:space="0" w:color="auto"/>
                              </w:divBdr>
                              <w:divsChild>
                                <w:div w:id="32537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8219246">
                          <w:marLeft w:val="0"/>
                          <w:marRight w:val="0"/>
                          <w:marTop w:val="0"/>
                          <w:marBottom w:val="0"/>
                          <w:divBdr>
                            <w:top w:val="none" w:sz="0" w:space="0" w:color="auto"/>
                            <w:left w:val="none" w:sz="0" w:space="0" w:color="auto"/>
                            <w:bottom w:val="none" w:sz="0" w:space="0" w:color="auto"/>
                            <w:right w:val="none" w:sz="0" w:space="0" w:color="auto"/>
                          </w:divBdr>
                          <w:divsChild>
                            <w:div w:id="88015265">
                              <w:marLeft w:val="240"/>
                              <w:marRight w:val="0"/>
                              <w:marTop w:val="0"/>
                              <w:marBottom w:val="0"/>
                              <w:divBdr>
                                <w:top w:val="none" w:sz="0" w:space="0" w:color="auto"/>
                                <w:left w:val="none" w:sz="0" w:space="0" w:color="auto"/>
                                <w:bottom w:val="none" w:sz="0" w:space="0" w:color="auto"/>
                                <w:right w:val="none" w:sz="0" w:space="0" w:color="auto"/>
                              </w:divBdr>
                            </w:div>
                            <w:div w:id="49883699">
                              <w:marLeft w:val="0"/>
                              <w:marRight w:val="0"/>
                              <w:marTop w:val="0"/>
                              <w:marBottom w:val="0"/>
                              <w:divBdr>
                                <w:top w:val="none" w:sz="0" w:space="0" w:color="auto"/>
                                <w:left w:val="none" w:sz="0" w:space="0" w:color="auto"/>
                                <w:bottom w:val="none" w:sz="0" w:space="0" w:color="auto"/>
                                <w:right w:val="none" w:sz="0" w:space="0" w:color="auto"/>
                              </w:divBdr>
                              <w:divsChild>
                                <w:div w:id="339241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6817819">
                          <w:marLeft w:val="0"/>
                          <w:marRight w:val="0"/>
                          <w:marTop w:val="0"/>
                          <w:marBottom w:val="0"/>
                          <w:divBdr>
                            <w:top w:val="none" w:sz="0" w:space="0" w:color="auto"/>
                            <w:left w:val="none" w:sz="0" w:space="0" w:color="auto"/>
                            <w:bottom w:val="none" w:sz="0" w:space="0" w:color="auto"/>
                            <w:right w:val="none" w:sz="0" w:space="0" w:color="auto"/>
                          </w:divBdr>
                          <w:divsChild>
                            <w:div w:id="650789636">
                              <w:marLeft w:val="240"/>
                              <w:marRight w:val="0"/>
                              <w:marTop w:val="0"/>
                              <w:marBottom w:val="0"/>
                              <w:divBdr>
                                <w:top w:val="none" w:sz="0" w:space="0" w:color="auto"/>
                                <w:left w:val="none" w:sz="0" w:space="0" w:color="auto"/>
                                <w:bottom w:val="none" w:sz="0" w:space="0" w:color="auto"/>
                                <w:right w:val="none" w:sz="0" w:space="0" w:color="auto"/>
                              </w:divBdr>
                            </w:div>
                            <w:div w:id="2059013379">
                              <w:marLeft w:val="0"/>
                              <w:marRight w:val="0"/>
                              <w:marTop w:val="0"/>
                              <w:marBottom w:val="0"/>
                              <w:divBdr>
                                <w:top w:val="none" w:sz="0" w:space="0" w:color="auto"/>
                                <w:left w:val="none" w:sz="0" w:space="0" w:color="auto"/>
                                <w:bottom w:val="none" w:sz="0" w:space="0" w:color="auto"/>
                                <w:right w:val="none" w:sz="0" w:space="0" w:color="auto"/>
                              </w:divBdr>
                              <w:divsChild>
                                <w:div w:id="247662956">
                                  <w:marLeft w:val="240"/>
                                  <w:marRight w:val="0"/>
                                  <w:marTop w:val="0"/>
                                  <w:marBottom w:val="0"/>
                                  <w:divBdr>
                                    <w:top w:val="none" w:sz="0" w:space="0" w:color="auto"/>
                                    <w:left w:val="none" w:sz="0" w:space="0" w:color="auto"/>
                                    <w:bottom w:val="none" w:sz="0" w:space="0" w:color="auto"/>
                                    <w:right w:val="none" w:sz="0" w:space="0" w:color="auto"/>
                                  </w:divBdr>
                                </w:div>
                              </w:divsChild>
                            </w:div>
                            <w:div w:id="471557924">
                              <w:marLeft w:val="0"/>
                              <w:marRight w:val="0"/>
                              <w:marTop w:val="0"/>
                              <w:marBottom w:val="0"/>
                              <w:divBdr>
                                <w:top w:val="none" w:sz="0" w:space="0" w:color="auto"/>
                                <w:left w:val="none" w:sz="0" w:space="0" w:color="auto"/>
                                <w:bottom w:val="none" w:sz="0" w:space="0" w:color="auto"/>
                                <w:right w:val="none" w:sz="0" w:space="0" w:color="auto"/>
                              </w:divBdr>
                              <w:divsChild>
                                <w:div w:id="6331439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6238">
                      <w:marLeft w:val="0"/>
                      <w:marRight w:val="0"/>
                      <w:marTop w:val="0"/>
                      <w:marBottom w:val="0"/>
                      <w:divBdr>
                        <w:top w:val="none" w:sz="0" w:space="0" w:color="auto"/>
                        <w:left w:val="none" w:sz="0" w:space="0" w:color="auto"/>
                        <w:bottom w:val="none" w:sz="0" w:space="0" w:color="auto"/>
                        <w:right w:val="none" w:sz="0" w:space="0" w:color="auto"/>
                      </w:divBdr>
                      <w:divsChild>
                        <w:div w:id="1686129835">
                          <w:marLeft w:val="1440"/>
                          <w:marRight w:val="0"/>
                          <w:marTop w:val="0"/>
                          <w:marBottom w:val="0"/>
                          <w:divBdr>
                            <w:top w:val="none" w:sz="0" w:space="0" w:color="auto"/>
                            <w:left w:val="none" w:sz="0" w:space="0" w:color="auto"/>
                            <w:bottom w:val="none" w:sz="0" w:space="0" w:color="auto"/>
                            <w:right w:val="none" w:sz="0" w:space="0" w:color="auto"/>
                          </w:divBdr>
                        </w:div>
                        <w:div w:id="1826046241">
                          <w:marLeft w:val="0"/>
                          <w:marRight w:val="0"/>
                          <w:marTop w:val="0"/>
                          <w:marBottom w:val="0"/>
                          <w:divBdr>
                            <w:top w:val="none" w:sz="0" w:space="0" w:color="auto"/>
                            <w:left w:val="none" w:sz="0" w:space="0" w:color="auto"/>
                            <w:bottom w:val="none" w:sz="0" w:space="0" w:color="auto"/>
                            <w:right w:val="none" w:sz="0" w:space="0" w:color="auto"/>
                          </w:divBdr>
                          <w:divsChild>
                            <w:div w:id="1166555898">
                              <w:marLeft w:val="0"/>
                              <w:marRight w:val="0"/>
                              <w:marTop w:val="0"/>
                              <w:marBottom w:val="0"/>
                              <w:divBdr>
                                <w:top w:val="none" w:sz="0" w:space="0" w:color="auto"/>
                                <w:left w:val="none" w:sz="0" w:space="0" w:color="auto"/>
                                <w:bottom w:val="none" w:sz="0" w:space="0" w:color="auto"/>
                                <w:right w:val="none" w:sz="0" w:space="0" w:color="auto"/>
                              </w:divBdr>
                              <w:divsChild>
                                <w:div w:id="1311981127">
                                  <w:marLeft w:val="240"/>
                                  <w:marRight w:val="0"/>
                                  <w:marTop w:val="0"/>
                                  <w:marBottom w:val="0"/>
                                  <w:divBdr>
                                    <w:top w:val="none" w:sz="0" w:space="0" w:color="auto"/>
                                    <w:left w:val="none" w:sz="0" w:space="0" w:color="auto"/>
                                    <w:bottom w:val="none" w:sz="0" w:space="0" w:color="auto"/>
                                    <w:right w:val="none" w:sz="0" w:space="0" w:color="auto"/>
                                  </w:divBdr>
                                </w:div>
                              </w:divsChild>
                            </w:div>
                            <w:div w:id="1724601896">
                              <w:marLeft w:val="0"/>
                              <w:marRight w:val="0"/>
                              <w:marTop w:val="0"/>
                              <w:marBottom w:val="0"/>
                              <w:divBdr>
                                <w:top w:val="none" w:sz="0" w:space="0" w:color="auto"/>
                                <w:left w:val="none" w:sz="0" w:space="0" w:color="auto"/>
                                <w:bottom w:val="none" w:sz="0" w:space="0" w:color="auto"/>
                                <w:right w:val="none" w:sz="0" w:space="0" w:color="auto"/>
                              </w:divBdr>
                              <w:divsChild>
                                <w:div w:id="707800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0690">
                      <w:marLeft w:val="0"/>
                      <w:marRight w:val="0"/>
                      <w:marTop w:val="0"/>
                      <w:marBottom w:val="0"/>
                      <w:divBdr>
                        <w:top w:val="none" w:sz="0" w:space="0" w:color="auto"/>
                        <w:left w:val="none" w:sz="0" w:space="0" w:color="auto"/>
                        <w:bottom w:val="none" w:sz="0" w:space="0" w:color="auto"/>
                        <w:right w:val="none" w:sz="0" w:space="0" w:color="auto"/>
                      </w:divBdr>
                      <w:divsChild>
                        <w:div w:id="1969583014">
                          <w:marLeft w:val="1440"/>
                          <w:marRight w:val="0"/>
                          <w:marTop w:val="0"/>
                          <w:marBottom w:val="0"/>
                          <w:divBdr>
                            <w:top w:val="none" w:sz="0" w:space="0" w:color="auto"/>
                            <w:left w:val="none" w:sz="0" w:space="0" w:color="auto"/>
                            <w:bottom w:val="none" w:sz="0" w:space="0" w:color="auto"/>
                            <w:right w:val="none" w:sz="0" w:space="0" w:color="auto"/>
                          </w:divBdr>
                        </w:div>
                        <w:div w:id="1155411041">
                          <w:marLeft w:val="0"/>
                          <w:marRight w:val="0"/>
                          <w:marTop w:val="0"/>
                          <w:marBottom w:val="0"/>
                          <w:divBdr>
                            <w:top w:val="none" w:sz="0" w:space="0" w:color="auto"/>
                            <w:left w:val="none" w:sz="0" w:space="0" w:color="auto"/>
                            <w:bottom w:val="none" w:sz="0" w:space="0" w:color="auto"/>
                            <w:right w:val="none" w:sz="0" w:space="0" w:color="auto"/>
                          </w:divBdr>
                          <w:divsChild>
                            <w:div w:id="1168134096">
                              <w:marLeft w:val="240"/>
                              <w:marRight w:val="0"/>
                              <w:marTop w:val="0"/>
                              <w:marBottom w:val="0"/>
                              <w:divBdr>
                                <w:top w:val="none" w:sz="0" w:space="0" w:color="auto"/>
                                <w:left w:val="none" w:sz="0" w:space="0" w:color="auto"/>
                                <w:bottom w:val="none" w:sz="0" w:space="0" w:color="auto"/>
                                <w:right w:val="none" w:sz="0" w:space="0" w:color="auto"/>
                              </w:divBdr>
                            </w:div>
                            <w:div w:id="1483161332">
                              <w:marLeft w:val="0"/>
                              <w:marRight w:val="0"/>
                              <w:marTop w:val="0"/>
                              <w:marBottom w:val="0"/>
                              <w:divBdr>
                                <w:top w:val="none" w:sz="0" w:space="0" w:color="auto"/>
                                <w:left w:val="none" w:sz="0" w:space="0" w:color="auto"/>
                                <w:bottom w:val="none" w:sz="0" w:space="0" w:color="auto"/>
                                <w:right w:val="none" w:sz="0" w:space="0" w:color="auto"/>
                              </w:divBdr>
                              <w:divsChild>
                                <w:div w:id="2092893016">
                                  <w:marLeft w:val="240"/>
                                  <w:marRight w:val="0"/>
                                  <w:marTop w:val="0"/>
                                  <w:marBottom w:val="0"/>
                                  <w:divBdr>
                                    <w:top w:val="none" w:sz="0" w:space="0" w:color="auto"/>
                                    <w:left w:val="none" w:sz="0" w:space="0" w:color="auto"/>
                                    <w:bottom w:val="none" w:sz="0" w:space="0" w:color="auto"/>
                                    <w:right w:val="none" w:sz="0" w:space="0" w:color="auto"/>
                                  </w:divBdr>
                                </w:div>
                              </w:divsChild>
                            </w:div>
                            <w:div w:id="1139418581">
                              <w:marLeft w:val="0"/>
                              <w:marRight w:val="0"/>
                              <w:marTop w:val="0"/>
                              <w:marBottom w:val="0"/>
                              <w:divBdr>
                                <w:top w:val="none" w:sz="0" w:space="0" w:color="auto"/>
                                <w:left w:val="none" w:sz="0" w:space="0" w:color="auto"/>
                                <w:bottom w:val="none" w:sz="0" w:space="0" w:color="auto"/>
                                <w:right w:val="none" w:sz="0" w:space="0" w:color="auto"/>
                              </w:divBdr>
                              <w:divsChild>
                                <w:div w:id="860776844">
                                  <w:marLeft w:val="240"/>
                                  <w:marRight w:val="0"/>
                                  <w:marTop w:val="0"/>
                                  <w:marBottom w:val="0"/>
                                  <w:divBdr>
                                    <w:top w:val="none" w:sz="0" w:space="0" w:color="auto"/>
                                    <w:left w:val="none" w:sz="0" w:space="0" w:color="auto"/>
                                    <w:bottom w:val="none" w:sz="0" w:space="0" w:color="auto"/>
                                    <w:right w:val="none" w:sz="0" w:space="0" w:color="auto"/>
                                  </w:divBdr>
                                </w:div>
                              </w:divsChild>
                            </w:div>
                            <w:div w:id="1682657012">
                              <w:marLeft w:val="0"/>
                              <w:marRight w:val="0"/>
                              <w:marTop w:val="0"/>
                              <w:marBottom w:val="0"/>
                              <w:divBdr>
                                <w:top w:val="none" w:sz="0" w:space="0" w:color="auto"/>
                                <w:left w:val="none" w:sz="0" w:space="0" w:color="auto"/>
                                <w:bottom w:val="none" w:sz="0" w:space="0" w:color="auto"/>
                                <w:right w:val="none" w:sz="0" w:space="0" w:color="auto"/>
                              </w:divBdr>
                              <w:divsChild>
                                <w:div w:id="1925845706">
                                  <w:marLeft w:val="240"/>
                                  <w:marRight w:val="0"/>
                                  <w:marTop w:val="0"/>
                                  <w:marBottom w:val="0"/>
                                  <w:divBdr>
                                    <w:top w:val="none" w:sz="0" w:space="0" w:color="auto"/>
                                    <w:left w:val="none" w:sz="0" w:space="0" w:color="auto"/>
                                    <w:bottom w:val="none" w:sz="0" w:space="0" w:color="auto"/>
                                    <w:right w:val="none" w:sz="0" w:space="0" w:color="auto"/>
                                  </w:divBdr>
                                </w:div>
                              </w:divsChild>
                            </w:div>
                            <w:div w:id="737363958">
                              <w:marLeft w:val="0"/>
                              <w:marRight w:val="0"/>
                              <w:marTop w:val="0"/>
                              <w:marBottom w:val="0"/>
                              <w:divBdr>
                                <w:top w:val="none" w:sz="0" w:space="0" w:color="auto"/>
                                <w:left w:val="none" w:sz="0" w:space="0" w:color="auto"/>
                                <w:bottom w:val="none" w:sz="0" w:space="0" w:color="auto"/>
                                <w:right w:val="none" w:sz="0" w:space="0" w:color="auto"/>
                              </w:divBdr>
                              <w:divsChild>
                                <w:div w:id="20588889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8192990">
                          <w:marLeft w:val="0"/>
                          <w:marRight w:val="0"/>
                          <w:marTop w:val="0"/>
                          <w:marBottom w:val="0"/>
                          <w:divBdr>
                            <w:top w:val="none" w:sz="0" w:space="0" w:color="auto"/>
                            <w:left w:val="none" w:sz="0" w:space="0" w:color="auto"/>
                            <w:bottom w:val="none" w:sz="0" w:space="0" w:color="auto"/>
                            <w:right w:val="none" w:sz="0" w:space="0" w:color="auto"/>
                          </w:divBdr>
                          <w:divsChild>
                            <w:div w:id="482695277">
                              <w:marLeft w:val="240"/>
                              <w:marRight w:val="0"/>
                              <w:marTop w:val="0"/>
                              <w:marBottom w:val="0"/>
                              <w:divBdr>
                                <w:top w:val="none" w:sz="0" w:space="0" w:color="auto"/>
                                <w:left w:val="none" w:sz="0" w:space="0" w:color="auto"/>
                                <w:bottom w:val="none" w:sz="0" w:space="0" w:color="auto"/>
                                <w:right w:val="none" w:sz="0" w:space="0" w:color="auto"/>
                              </w:divBdr>
                            </w:div>
                            <w:div w:id="1693796556">
                              <w:marLeft w:val="0"/>
                              <w:marRight w:val="0"/>
                              <w:marTop w:val="0"/>
                              <w:marBottom w:val="0"/>
                              <w:divBdr>
                                <w:top w:val="none" w:sz="0" w:space="0" w:color="auto"/>
                                <w:left w:val="none" w:sz="0" w:space="0" w:color="auto"/>
                                <w:bottom w:val="none" w:sz="0" w:space="0" w:color="auto"/>
                                <w:right w:val="none" w:sz="0" w:space="0" w:color="auto"/>
                              </w:divBdr>
                              <w:divsChild>
                                <w:div w:id="1564758228">
                                  <w:marLeft w:val="240"/>
                                  <w:marRight w:val="0"/>
                                  <w:marTop w:val="0"/>
                                  <w:marBottom w:val="0"/>
                                  <w:divBdr>
                                    <w:top w:val="none" w:sz="0" w:space="0" w:color="auto"/>
                                    <w:left w:val="none" w:sz="0" w:space="0" w:color="auto"/>
                                    <w:bottom w:val="none" w:sz="0" w:space="0" w:color="auto"/>
                                    <w:right w:val="none" w:sz="0" w:space="0" w:color="auto"/>
                                  </w:divBdr>
                                </w:div>
                              </w:divsChild>
                            </w:div>
                            <w:div w:id="1356926319">
                              <w:marLeft w:val="0"/>
                              <w:marRight w:val="0"/>
                              <w:marTop w:val="0"/>
                              <w:marBottom w:val="0"/>
                              <w:divBdr>
                                <w:top w:val="none" w:sz="0" w:space="0" w:color="auto"/>
                                <w:left w:val="none" w:sz="0" w:space="0" w:color="auto"/>
                                <w:bottom w:val="none" w:sz="0" w:space="0" w:color="auto"/>
                                <w:right w:val="none" w:sz="0" w:space="0" w:color="auto"/>
                              </w:divBdr>
                              <w:divsChild>
                                <w:div w:id="1287463240">
                                  <w:marLeft w:val="240"/>
                                  <w:marRight w:val="0"/>
                                  <w:marTop w:val="0"/>
                                  <w:marBottom w:val="0"/>
                                  <w:divBdr>
                                    <w:top w:val="none" w:sz="0" w:space="0" w:color="auto"/>
                                    <w:left w:val="none" w:sz="0" w:space="0" w:color="auto"/>
                                    <w:bottom w:val="none" w:sz="0" w:space="0" w:color="auto"/>
                                    <w:right w:val="none" w:sz="0" w:space="0" w:color="auto"/>
                                  </w:divBdr>
                                </w:div>
                              </w:divsChild>
                            </w:div>
                            <w:div w:id="508565659">
                              <w:marLeft w:val="0"/>
                              <w:marRight w:val="0"/>
                              <w:marTop w:val="0"/>
                              <w:marBottom w:val="0"/>
                              <w:divBdr>
                                <w:top w:val="none" w:sz="0" w:space="0" w:color="auto"/>
                                <w:left w:val="none" w:sz="0" w:space="0" w:color="auto"/>
                                <w:bottom w:val="none" w:sz="0" w:space="0" w:color="auto"/>
                                <w:right w:val="none" w:sz="0" w:space="0" w:color="auto"/>
                              </w:divBdr>
                              <w:divsChild>
                                <w:div w:id="1798989445">
                                  <w:marLeft w:val="240"/>
                                  <w:marRight w:val="0"/>
                                  <w:marTop w:val="0"/>
                                  <w:marBottom w:val="0"/>
                                  <w:divBdr>
                                    <w:top w:val="none" w:sz="0" w:space="0" w:color="auto"/>
                                    <w:left w:val="none" w:sz="0" w:space="0" w:color="auto"/>
                                    <w:bottom w:val="none" w:sz="0" w:space="0" w:color="auto"/>
                                    <w:right w:val="none" w:sz="0" w:space="0" w:color="auto"/>
                                  </w:divBdr>
                                </w:div>
                              </w:divsChild>
                            </w:div>
                            <w:div w:id="59600999">
                              <w:marLeft w:val="0"/>
                              <w:marRight w:val="0"/>
                              <w:marTop w:val="0"/>
                              <w:marBottom w:val="0"/>
                              <w:divBdr>
                                <w:top w:val="none" w:sz="0" w:space="0" w:color="auto"/>
                                <w:left w:val="none" w:sz="0" w:space="0" w:color="auto"/>
                                <w:bottom w:val="none" w:sz="0" w:space="0" w:color="auto"/>
                                <w:right w:val="none" w:sz="0" w:space="0" w:color="auto"/>
                              </w:divBdr>
                              <w:divsChild>
                                <w:div w:id="21150079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2199988">
                          <w:marLeft w:val="0"/>
                          <w:marRight w:val="0"/>
                          <w:marTop w:val="0"/>
                          <w:marBottom w:val="0"/>
                          <w:divBdr>
                            <w:top w:val="none" w:sz="0" w:space="0" w:color="auto"/>
                            <w:left w:val="none" w:sz="0" w:space="0" w:color="auto"/>
                            <w:bottom w:val="none" w:sz="0" w:space="0" w:color="auto"/>
                            <w:right w:val="none" w:sz="0" w:space="0" w:color="auto"/>
                          </w:divBdr>
                          <w:divsChild>
                            <w:div w:id="441999741">
                              <w:marLeft w:val="240"/>
                              <w:marRight w:val="0"/>
                              <w:marTop w:val="0"/>
                              <w:marBottom w:val="0"/>
                              <w:divBdr>
                                <w:top w:val="none" w:sz="0" w:space="0" w:color="auto"/>
                                <w:left w:val="none" w:sz="0" w:space="0" w:color="auto"/>
                                <w:bottom w:val="none" w:sz="0" w:space="0" w:color="auto"/>
                                <w:right w:val="none" w:sz="0" w:space="0" w:color="auto"/>
                              </w:divBdr>
                            </w:div>
                            <w:div w:id="1343051862">
                              <w:marLeft w:val="0"/>
                              <w:marRight w:val="0"/>
                              <w:marTop w:val="0"/>
                              <w:marBottom w:val="0"/>
                              <w:divBdr>
                                <w:top w:val="none" w:sz="0" w:space="0" w:color="auto"/>
                                <w:left w:val="none" w:sz="0" w:space="0" w:color="auto"/>
                                <w:bottom w:val="none" w:sz="0" w:space="0" w:color="auto"/>
                                <w:right w:val="none" w:sz="0" w:space="0" w:color="auto"/>
                              </w:divBdr>
                              <w:divsChild>
                                <w:div w:id="509562871">
                                  <w:marLeft w:val="240"/>
                                  <w:marRight w:val="0"/>
                                  <w:marTop w:val="0"/>
                                  <w:marBottom w:val="0"/>
                                  <w:divBdr>
                                    <w:top w:val="none" w:sz="0" w:space="0" w:color="auto"/>
                                    <w:left w:val="none" w:sz="0" w:space="0" w:color="auto"/>
                                    <w:bottom w:val="none" w:sz="0" w:space="0" w:color="auto"/>
                                    <w:right w:val="none" w:sz="0" w:space="0" w:color="auto"/>
                                  </w:divBdr>
                                </w:div>
                              </w:divsChild>
                            </w:div>
                            <w:div w:id="1228884869">
                              <w:marLeft w:val="0"/>
                              <w:marRight w:val="0"/>
                              <w:marTop w:val="0"/>
                              <w:marBottom w:val="0"/>
                              <w:divBdr>
                                <w:top w:val="none" w:sz="0" w:space="0" w:color="auto"/>
                                <w:left w:val="none" w:sz="0" w:space="0" w:color="auto"/>
                                <w:bottom w:val="none" w:sz="0" w:space="0" w:color="auto"/>
                                <w:right w:val="none" w:sz="0" w:space="0" w:color="auto"/>
                              </w:divBdr>
                              <w:divsChild>
                                <w:div w:id="2125465719">
                                  <w:marLeft w:val="240"/>
                                  <w:marRight w:val="0"/>
                                  <w:marTop w:val="0"/>
                                  <w:marBottom w:val="0"/>
                                  <w:divBdr>
                                    <w:top w:val="none" w:sz="0" w:space="0" w:color="auto"/>
                                    <w:left w:val="none" w:sz="0" w:space="0" w:color="auto"/>
                                    <w:bottom w:val="none" w:sz="0" w:space="0" w:color="auto"/>
                                    <w:right w:val="none" w:sz="0" w:space="0" w:color="auto"/>
                                  </w:divBdr>
                                </w:div>
                              </w:divsChild>
                            </w:div>
                            <w:div w:id="1958682328">
                              <w:marLeft w:val="0"/>
                              <w:marRight w:val="0"/>
                              <w:marTop w:val="0"/>
                              <w:marBottom w:val="0"/>
                              <w:divBdr>
                                <w:top w:val="none" w:sz="0" w:space="0" w:color="auto"/>
                                <w:left w:val="none" w:sz="0" w:space="0" w:color="auto"/>
                                <w:bottom w:val="none" w:sz="0" w:space="0" w:color="auto"/>
                                <w:right w:val="none" w:sz="0" w:space="0" w:color="auto"/>
                              </w:divBdr>
                              <w:divsChild>
                                <w:div w:id="1428499058">
                                  <w:marLeft w:val="240"/>
                                  <w:marRight w:val="0"/>
                                  <w:marTop w:val="0"/>
                                  <w:marBottom w:val="0"/>
                                  <w:divBdr>
                                    <w:top w:val="none" w:sz="0" w:space="0" w:color="auto"/>
                                    <w:left w:val="none" w:sz="0" w:space="0" w:color="auto"/>
                                    <w:bottom w:val="none" w:sz="0" w:space="0" w:color="auto"/>
                                    <w:right w:val="none" w:sz="0" w:space="0" w:color="auto"/>
                                  </w:divBdr>
                                </w:div>
                              </w:divsChild>
                            </w:div>
                            <w:div w:id="1812403990">
                              <w:marLeft w:val="0"/>
                              <w:marRight w:val="0"/>
                              <w:marTop w:val="0"/>
                              <w:marBottom w:val="0"/>
                              <w:divBdr>
                                <w:top w:val="none" w:sz="0" w:space="0" w:color="auto"/>
                                <w:left w:val="none" w:sz="0" w:space="0" w:color="auto"/>
                                <w:bottom w:val="none" w:sz="0" w:space="0" w:color="auto"/>
                                <w:right w:val="none" w:sz="0" w:space="0" w:color="auto"/>
                              </w:divBdr>
                              <w:divsChild>
                                <w:div w:id="1753041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502360">
                          <w:marLeft w:val="0"/>
                          <w:marRight w:val="0"/>
                          <w:marTop w:val="0"/>
                          <w:marBottom w:val="0"/>
                          <w:divBdr>
                            <w:top w:val="none" w:sz="0" w:space="0" w:color="auto"/>
                            <w:left w:val="none" w:sz="0" w:space="0" w:color="auto"/>
                            <w:bottom w:val="none" w:sz="0" w:space="0" w:color="auto"/>
                            <w:right w:val="none" w:sz="0" w:space="0" w:color="auto"/>
                          </w:divBdr>
                          <w:divsChild>
                            <w:div w:id="2134132205">
                              <w:marLeft w:val="240"/>
                              <w:marRight w:val="0"/>
                              <w:marTop w:val="0"/>
                              <w:marBottom w:val="0"/>
                              <w:divBdr>
                                <w:top w:val="none" w:sz="0" w:space="0" w:color="auto"/>
                                <w:left w:val="none" w:sz="0" w:space="0" w:color="auto"/>
                                <w:bottom w:val="none" w:sz="0" w:space="0" w:color="auto"/>
                                <w:right w:val="none" w:sz="0" w:space="0" w:color="auto"/>
                              </w:divBdr>
                            </w:div>
                            <w:div w:id="707680935">
                              <w:marLeft w:val="0"/>
                              <w:marRight w:val="0"/>
                              <w:marTop w:val="0"/>
                              <w:marBottom w:val="0"/>
                              <w:divBdr>
                                <w:top w:val="none" w:sz="0" w:space="0" w:color="auto"/>
                                <w:left w:val="none" w:sz="0" w:space="0" w:color="auto"/>
                                <w:bottom w:val="none" w:sz="0" w:space="0" w:color="auto"/>
                                <w:right w:val="none" w:sz="0" w:space="0" w:color="auto"/>
                              </w:divBdr>
                              <w:divsChild>
                                <w:div w:id="741290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567048">
                          <w:marLeft w:val="0"/>
                          <w:marRight w:val="0"/>
                          <w:marTop w:val="0"/>
                          <w:marBottom w:val="0"/>
                          <w:divBdr>
                            <w:top w:val="none" w:sz="0" w:space="0" w:color="auto"/>
                            <w:left w:val="none" w:sz="0" w:space="0" w:color="auto"/>
                            <w:bottom w:val="none" w:sz="0" w:space="0" w:color="auto"/>
                            <w:right w:val="none" w:sz="0" w:space="0" w:color="auto"/>
                          </w:divBdr>
                          <w:divsChild>
                            <w:div w:id="859393485">
                              <w:marLeft w:val="240"/>
                              <w:marRight w:val="0"/>
                              <w:marTop w:val="0"/>
                              <w:marBottom w:val="0"/>
                              <w:divBdr>
                                <w:top w:val="none" w:sz="0" w:space="0" w:color="auto"/>
                                <w:left w:val="none" w:sz="0" w:space="0" w:color="auto"/>
                                <w:bottom w:val="none" w:sz="0" w:space="0" w:color="auto"/>
                                <w:right w:val="none" w:sz="0" w:space="0" w:color="auto"/>
                              </w:divBdr>
                            </w:div>
                            <w:div w:id="1664435623">
                              <w:marLeft w:val="0"/>
                              <w:marRight w:val="0"/>
                              <w:marTop w:val="0"/>
                              <w:marBottom w:val="0"/>
                              <w:divBdr>
                                <w:top w:val="none" w:sz="0" w:space="0" w:color="auto"/>
                                <w:left w:val="none" w:sz="0" w:space="0" w:color="auto"/>
                                <w:bottom w:val="none" w:sz="0" w:space="0" w:color="auto"/>
                                <w:right w:val="none" w:sz="0" w:space="0" w:color="auto"/>
                              </w:divBdr>
                              <w:divsChild>
                                <w:div w:id="1122068657">
                                  <w:marLeft w:val="240"/>
                                  <w:marRight w:val="0"/>
                                  <w:marTop w:val="0"/>
                                  <w:marBottom w:val="0"/>
                                  <w:divBdr>
                                    <w:top w:val="none" w:sz="0" w:space="0" w:color="auto"/>
                                    <w:left w:val="none" w:sz="0" w:space="0" w:color="auto"/>
                                    <w:bottom w:val="none" w:sz="0" w:space="0" w:color="auto"/>
                                    <w:right w:val="none" w:sz="0" w:space="0" w:color="auto"/>
                                  </w:divBdr>
                                </w:div>
                              </w:divsChild>
                            </w:div>
                            <w:div w:id="1973050942">
                              <w:marLeft w:val="0"/>
                              <w:marRight w:val="0"/>
                              <w:marTop w:val="0"/>
                              <w:marBottom w:val="0"/>
                              <w:divBdr>
                                <w:top w:val="none" w:sz="0" w:space="0" w:color="auto"/>
                                <w:left w:val="none" w:sz="0" w:space="0" w:color="auto"/>
                                <w:bottom w:val="none" w:sz="0" w:space="0" w:color="auto"/>
                                <w:right w:val="none" w:sz="0" w:space="0" w:color="auto"/>
                              </w:divBdr>
                              <w:divsChild>
                                <w:div w:id="10879678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2139290">
                          <w:marLeft w:val="0"/>
                          <w:marRight w:val="0"/>
                          <w:marTop w:val="0"/>
                          <w:marBottom w:val="0"/>
                          <w:divBdr>
                            <w:top w:val="none" w:sz="0" w:space="0" w:color="auto"/>
                            <w:left w:val="none" w:sz="0" w:space="0" w:color="auto"/>
                            <w:bottom w:val="none" w:sz="0" w:space="0" w:color="auto"/>
                            <w:right w:val="none" w:sz="0" w:space="0" w:color="auto"/>
                          </w:divBdr>
                          <w:divsChild>
                            <w:div w:id="788669739">
                              <w:marLeft w:val="240"/>
                              <w:marRight w:val="0"/>
                              <w:marTop w:val="0"/>
                              <w:marBottom w:val="0"/>
                              <w:divBdr>
                                <w:top w:val="none" w:sz="0" w:space="0" w:color="auto"/>
                                <w:left w:val="none" w:sz="0" w:space="0" w:color="auto"/>
                                <w:bottom w:val="none" w:sz="0" w:space="0" w:color="auto"/>
                                <w:right w:val="none" w:sz="0" w:space="0" w:color="auto"/>
                              </w:divBdr>
                            </w:div>
                            <w:div w:id="1060593885">
                              <w:marLeft w:val="0"/>
                              <w:marRight w:val="0"/>
                              <w:marTop w:val="0"/>
                              <w:marBottom w:val="0"/>
                              <w:divBdr>
                                <w:top w:val="none" w:sz="0" w:space="0" w:color="auto"/>
                                <w:left w:val="none" w:sz="0" w:space="0" w:color="auto"/>
                                <w:bottom w:val="none" w:sz="0" w:space="0" w:color="auto"/>
                                <w:right w:val="none" w:sz="0" w:space="0" w:color="auto"/>
                              </w:divBdr>
                              <w:divsChild>
                                <w:div w:id="126246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0276">
                  <w:marLeft w:val="0"/>
                  <w:marRight w:val="0"/>
                  <w:marTop w:val="0"/>
                  <w:marBottom w:val="0"/>
                  <w:divBdr>
                    <w:top w:val="none" w:sz="0" w:space="0" w:color="auto"/>
                    <w:left w:val="none" w:sz="0" w:space="0" w:color="auto"/>
                    <w:bottom w:val="none" w:sz="0" w:space="0" w:color="auto"/>
                    <w:right w:val="none" w:sz="0" w:space="0" w:color="auto"/>
                  </w:divBdr>
                  <w:divsChild>
                    <w:div w:id="1795247959">
                      <w:marLeft w:val="1200"/>
                      <w:marRight w:val="0"/>
                      <w:marTop w:val="0"/>
                      <w:marBottom w:val="0"/>
                      <w:divBdr>
                        <w:top w:val="none" w:sz="0" w:space="0" w:color="auto"/>
                        <w:left w:val="none" w:sz="0" w:space="0" w:color="auto"/>
                        <w:bottom w:val="none" w:sz="0" w:space="0" w:color="auto"/>
                        <w:right w:val="none" w:sz="0" w:space="0" w:color="auto"/>
                      </w:divBdr>
                    </w:div>
                    <w:div w:id="1746876686">
                      <w:marLeft w:val="0"/>
                      <w:marRight w:val="0"/>
                      <w:marTop w:val="0"/>
                      <w:marBottom w:val="0"/>
                      <w:divBdr>
                        <w:top w:val="none" w:sz="0" w:space="0" w:color="auto"/>
                        <w:left w:val="none" w:sz="0" w:space="0" w:color="auto"/>
                        <w:bottom w:val="none" w:sz="0" w:space="0" w:color="auto"/>
                        <w:right w:val="none" w:sz="0" w:space="0" w:color="auto"/>
                      </w:divBdr>
                      <w:divsChild>
                        <w:div w:id="1646593020">
                          <w:marLeft w:val="1440"/>
                          <w:marRight w:val="0"/>
                          <w:marTop w:val="0"/>
                          <w:marBottom w:val="0"/>
                          <w:divBdr>
                            <w:top w:val="none" w:sz="0" w:space="0" w:color="auto"/>
                            <w:left w:val="none" w:sz="0" w:space="0" w:color="auto"/>
                            <w:bottom w:val="none" w:sz="0" w:space="0" w:color="auto"/>
                            <w:right w:val="none" w:sz="0" w:space="0" w:color="auto"/>
                          </w:divBdr>
                        </w:div>
                        <w:div w:id="537398275">
                          <w:marLeft w:val="0"/>
                          <w:marRight w:val="0"/>
                          <w:marTop w:val="0"/>
                          <w:marBottom w:val="0"/>
                          <w:divBdr>
                            <w:top w:val="none" w:sz="0" w:space="0" w:color="auto"/>
                            <w:left w:val="none" w:sz="0" w:space="0" w:color="auto"/>
                            <w:bottom w:val="none" w:sz="0" w:space="0" w:color="auto"/>
                            <w:right w:val="none" w:sz="0" w:space="0" w:color="auto"/>
                          </w:divBdr>
                          <w:divsChild>
                            <w:div w:id="488982484">
                              <w:marLeft w:val="0"/>
                              <w:marRight w:val="0"/>
                              <w:marTop w:val="0"/>
                              <w:marBottom w:val="0"/>
                              <w:divBdr>
                                <w:top w:val="none" w:sz="0" w:space="0" w:color="auto"/>
                                <w:left w:val="none" w:sz="0" w:space="0" w:color="auto"/>
                                <w:bottom w:val="none" w:sz="0" w:space="0" w:color="auto"/>
                                <w:right w:val="none" w:sz="0" w:space="0" w:color="auto"/>
                              </w:divBdr>
                              <w:divsChild>
                                <w:div w:id="18306337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7451">
                      <w:marLeft w:val="0"/>
                      <w:marRight w:val="0"/>
                      <w:marTop w:val="0"/>
                      <w:marBottom w:val="0"/>
                      <w:divBdr>
                        <w:top w:val="none" w:sz="0" w:space="0" w:color="auto"/>
                        <w:left w:val="none" w:sz="0" w:space="0" w:color="auto"/>
                        <w:bottom w:val="none" w:sz="0" w:space="0" w:color="auto"/>
                        <w:right w:val="none" w:sz="0" w:space="0" w:color="auto"/>
                      </w:divBdr>
                      <w:divsChild>
                        <w:div w:id="1930846387">
                          <w:marLeft w:val="1440"/>
                          <w:marRight w:val="0"/>
                          <w:marTop w:val="0"/>
                          <w:marBottom w:val="0"/>
                          <w:divBdr>
                            <w:top w:val="none" w:sz="0" w:space="0" w:color="auto"/>
                            <w:left w:val="none" w:sz="0" w:space="0" w:color="auto"/>
                            <w:bottom w:val="none" w:sz="0" w:space="0" w:color="auto"/>
                            <w:right w:val="none" w:sz="0" w:space="0" w:color="auto"/>
                          </w:divBdr>
                        </w:div>
                        <w:div w:id="1731221555">
                          <w:marLeft w:val="0"/>
                          <w:marRight w:val="0"/>
                          <w:marTop w:val="0"/>
                          <w:marBottom w:val="0"/>
                          <w:divBdr>
                            <w:top w:val="none" w:sz="0" w:space="0" w:color="auto"/>
                            <w:left w:val="none" w:sz="0" w:space="0" w:color="auto"/>
                            <w:bottom w:val="none" w:sz="0" w:space="0" w:color="auto"/>
                            <w:right w:val="none" w:sz="0" w:space="0" w:color="auto"/>
                          </w:divBdr>
                          <w:divsChild>
                            <w:div w:id="1614745827">
                              <w:marLeft w:val="240"/>
                              <w:marRight w:val="0"/>
                              <w:marTop w:val="0"/>
                              <w:marBottom w:val="0"/>
                              <w:divBdr>
                                <w:top w:val="none" w:sz="0" w:space="0" w:color="auto"/>
                                <w:left w:val="none" w:sz="0" w:space="0" w:color="auto"/>
                                <w:bottom w:val="none" w:sz="0" w:space="0" w:color="auto"/>
                                <w:right w:val="none" w:sz="0" w:space="0" w:color="auto"/>
                              </w:divBdr>
                            </w:div>
                            <w:div w:id="400491473">
                              <w:marLeft w:val="0"/>
                              <w:marRight w:val="0"/>
                              <w:marTop w:val="0"/>
                              <w:marBottom w:val="0"/>
                              <w:divBdr>
                                <w:top w:val="none" w:sz="0" w:space="0" w:color="auto"/>
                                <w:left w:val="none" w:sz="0" w:space="0" w:color="auto"/>
                                <w:bottom w:val="none" w:sz="0" w:space="0" w:color="auto"/>
                                <w:right w:val="none" w:sz="0" w:space="0" w:color="auto"/>
                              </w:divBdr>
                              <w:divsChild>
                                <w:div w:id="1450200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8789631">
                          <w:marLeft w:val="0"/>
                          <w:marRight w:val="0"/>
                          <w:marTop w:val="0"/>
                          <w:marBottom w:val="0"/>
                          <w:divBdr>
                            <w:top w:val="none" w:sz="0" w:space="0" w:color="auto"/>
                            <w:left w:val="none" w:sz="0" w:space="0" w:color="auto"/>
                            <w:bottom w:val="none" w:sz="0" w:space="0" w:color="auto"/>
                            <w:right w:val="none" w:sz="0" w:space="0" w:color="auto"/>
                          </w:divBdr>
                          <w:divsChild>
                            <w:div w:id="917402697">
                              <w:marLeft w:val="240"/>
                              <w:marRight w:val="0"/>
                              <w:marTop w:val="0"/>
                              <w:marBottom w:val="0"/>
                              <w:divBdr>
                                <w:top w:val="none" w:sz="0" w:space="0" w:color="auto"/>
                                <w:left w:val="none" w:sz="0" w:space="0" w:color="auto"/>
                                <w:bottom w:val="none" w:sz="0" w:space="0" w:color="auto"/>
                                <w:right w:val="none" w:sz="0" w:space="0" w:color="auto"/>
                              </w:divBdr>
                            </w:div>
                            <w:div w:id="336275560">
                              <w:marLeft w:val="0"/>
                              <w:marRight w:val="0"/>
                              <w:marTop w:val="0"/>
                              <w:marBottom w:val="0"/>
                              <w:divBdr>
                                <w:top w:val="none" w:sz="0" w:space="0" w:color="auto"/>
                                <w:left w:val="none" w:sz="0" w:space="0" w:color="auto"/>
                                <w:bottom w:val="none" w:sz="0" w:space="0" w:color="auto"/>
                                <w:right w:val="none" w:sz="0" w:space="0" w:color="auto"/>
                              </w:divBdr>
                              <w:divsChild>
                                <w:div w:id="1307128195">
                                  <w:marLeft w:val="240"/>
                                  <w:marRight w:val="0"/>
                                  <w:marTop w:val="0"/>
                                  <w:marBottom w:val="0"/>
                                  <w:divBdr>
                                    <w:top w:val="none" w:sz="0" w:space="0" w:color="auto"/>
                                    <w:left w:val="none" w:sz="0" w:space="0" w:color="auto"/>
                                    <w:bottom w:val="none" w:sz="0" w:space="0" w:color="auto"/>
                                    <w:right w:val="none" w:sz="0" w:space="0" w:color="auto"/>
                                  </w:divBdr>
                                </w:div>
                              </w:divsChild>
                            </w:div>
                            <w:div w:id="244729237">
                              <w:marLeft w:val="0"/>
                              <w:marRight w:val="0"/>
                              <w:marTop w:val="0"/>
                              <w:marBottom w:val="0"/>
                              <w:divBdr>
                                <w:top w:val="none" w:sz="0" w:space="0" w:color="auto"/>
                                <w:left w:val="none" w:sz="0" w:space="0" w:color="auto"/>
                                <w:bottom w:val="none" w:sz="0" w:space="0" w:color="auto"/>
                                <w:right w:val="none" w:sz="0" w:space="0" w:color="auto"/>
                              </w:divBdr>
                              <w:divsChild>
                                <w:div w:id="677731942">
                                  <w:marLeft w:val="240"/>
                                  <w:marRight w:val="0"/>
                                  <w:marTop w:val="0"/>
                                  <w:marBottom w:val="0"/>
                                  <w:divBdr>
                                    <w:top w:val="none" w:sz="0" w:space="0" w:color="auto"/>
                                    <w:left w:val="none" w:sz="0" w:space="0" w:color="auto"/>
                                    <w:bottom w:val="none" w:sz="0" w:space="0" w:color="auto"/>
                                    <w:right w:val="none" w:sz="0" w:space="0" w:color="auto"/>
                                  </w:divBdr>
                                </w:div>
                              </w:divsChild>
                            </w:div>
                            <w:div w:id="1427001086">
                              <w:marLeft w:val="0"/>
                              <w:marRight w:val="0"/>
                              <w:marTop w:val="0"/>
                              <w:marBottom w:val="0"/>
                              <w:divBdr>
                                <w:top w:val="none" w:sz="0" w:space="0" w:color="auto"/>
                                <w:left w:val="none" w:sz="0" w:space="0" w:color="auto"/>
                                <w:bottom w:val="none" w:sz="0" w:space="0" w:color="auto"/>
                                <w:right w:val="none" w:sz="0" w:space="0" w:color="auto"/>
                              </w:divBdr>
                              <w:divsChild>
                                <w:div w:id="67192552">
                                  <w:marLeft w:val="240"/>
                                  <w:marRight w:val="0"/>
                                  <w:marTop w:val="0"/>
                                  <w:marBottom w:val="0"/>
                                  <w:divBdr>
                                    <w:top w:val="none" w:sz="0" w:space="0" w:color="auto"/>
                                    <w:left w:val="none" w:sz="0" w:space="0" w:color="auto"/>
                                    <w:bottom w:val="none" w:sz="0" w:space="0" w:color="auto"/>
                                    <w:right w:val="none" w:sz="0" w:space="0" w:color="auto"/>
                                  </w:divBdr>
                                </w:div>
                              </w:divsChild>
                            </w:div>
                            <w:div w:id="710612769">
                              <w:marLeft w:val="0"/>
                              <w:marRight w:val="0"/>
                              <w:marTop w:val="0"/>
                              <w:marBottom w:val="0"/>
                              <w:divBdr>
                                <w:top w:val="none" w:sz="0" w:space="0" w:color="auto"/>
                                <w:left w:val="none" w:sz="0" w:space="0" w:color="auto"/>
                                <w:bottom w:val="none" w:sz="0" w:space="0" w:color="auto"/>
                                <w:right w:val="none" w:sz="0" w:space="0" w:color="auto"/>
                              </w:divBdr>
                              <w:divsChild>
                                <w:div w:id="403262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1119049">
                          <w:marLeft w:val="0"/>
                          <w:marRight w:val="0"/>
                          <w:marTop w:val="0"/>
                          <w:marBottom w:val="0"/>
                          <w:divBdr>
                            <w:top w:val="none" w:sz="0" w:space="0" w:color="auto"/>
                            <w:left w:val="none" w:sz="0" w:space="0" w:color="auto"/>
                            <w:bottom w:val="none" w:sz="0" w:space="0" w:color="auto"/>
                            <w:right w:val="none" w:sz="0" w:space="0" w:color="auto"/>
                          </w:divBdr>
                          <w:divsChild>
                            <w:div w:id="24061677">
                              <w:marLeft w:val="240"/>
                              <w:marRight w:val="0"/>
                              <w:marTop w:val="0"/>
                              <w:marBottom w:val="0"/>
                              <w:divBdr>
                                <w:top w:val="none" w:sz="0" w:space="0" w:color="auto"/>
                                <w:left w:val="none" w:sz="0" w:space="0" w:color="auto"/>
                                <w:bottom w:val="none" w:sz="0" w:space="0" w:color="auto"/>
                                <w:right w:val="none" w:sz="0" w:space="0" w:color="auto"/>
                              </w:divBdr>
                            </w:div>
                            <w:div w:id="1371497453">
                              <w:marLeft w:val="0"/>
                              <w:marRight w:val="0"/>
                              <w:marTop w:val="0"/>
                              <w:marBottom w:val="0"/>
                              <w:divBdr>
                                <w:top w:val="none" w:sz="0" w:space="0" w:color="auto"/>
                                <w:left w:val="none" w:sz="0" w:space="0" w:color="auto"/>
                                <w:bottom w:val="none" w:sz="0" w:space="0" w:color="auto"/>
                                <w:right w:val="none" w:sz="0" w:space="0" w:color="auto"/>
                              </w:divBdr>
                              <w:divsChild>
                                <w:div w:id="1496338927">
                                  <w:marLeft w:val="240"/>
                                  <w:marRight w:val="0"/>
                                  <w:marTop w:val="0"/>
                                  <w:marBottom w:val="0"/>
                                  <w:divBdr>
                                    <w:top w:val="none" w:sz="0" w:space="0" w:color="auto"/>
                                    <w:left w:val="none" w:sz="0" w:space="0" w:color="auto"/>
                                    <w:bottom w:val="none" w:sz="0" w:space="0" w:color="auto"/>
                                    <w:right w:val="none" w:sz="0" w:space="0" w:color="auto"/>
                                  </w:divBdr>
                                </w:div>
                              </w:divsChild>
                            </w:div>
                            <w:div w:id="1269965923">
                              <w:marLeft w:val="0"/>
                              <w:marRight w:val="0"/>
                              <w:marTop w:val="0"/>
                              <w:marBottom w:val="0"/>
                              <w:divBdr>
                                <w:top w:val="none" w:sz="0" w:space="0" w:color="auto"/>
                                <w:left w:val="none" w:sz="0" w:space="0" w:color="auto"/>
                                <w:bottom w:val="none" w:sz="0" w:space="0" w:color="auto"/>
                                <w:right w:val="none" w:sz="0" w:space="0" w:color="auto"/>
                              </w:divBdr>
                              <w:divsChild>
                                <w:div w:id="827096984">
                                  <w:marLeft w:val="240"/>
                                  <w:marRight w:val="0"/>
                                  <w:marTop w:val="0"/>
                                  <w:marBottom w:val="0"/>
                                  <w:divBdr>
                                    <w:top w:val="none" w:sz="0" w:space="0" w:color="auto"/>
                                    <w:left w:val="none" w:sz="0" w:space="0" w:color="auto"/>
                                    <w:bottom w:val="none" w:sz="0" w:space="0" w:color="auto"/>
                                    <w:right w:val="none" w:sz="0" w:space="0" w:color="auto"/>
                                  </w:divBdr>
                                </w:div>
                                <w:div w:id="1169446221">
                                  <w:marLeft w:val="240"/>
                                  <w:marRight w:val="0"/>
                                  <w:marTop w:val="0"/>
                                  <w:marBottom w:val="0"/>
                                  <w:divBdr>
                                    <w:top w:val="none" w:sz="0" w:space="0" w:color="auto"/>
                                    <w:left w:val="none" w:sz="0" w:space="0" w:color="auto"/>
                                    <w:bottom w:val="none" w:sz="0" w:space="0" w:color="auto"/>
                                    <w:right w:val="none" w:sz="0" w:space="0" w:color="auto"/>
                                  </w:divBdr>
                                  <w:divsChild>
                                    <w:div w:id="238908896">
                                      <w:marLeft w:val="240"/>
                                      <w:marRight w:val="0"/>
                                      <w:marTop w:val="0"/>
                                      <w:marBottom w:val="0"/>
                                      <w:divBdr>
                                        <w:top w:val="none" w:sz="0" w:space="0" w:color="auto"/>
                                        <w:left w:val="none" w:sz="0" w:space="0" w:color="auto"/>
                                        <w:bottom w:val="none" w:sz="0" w:space="0" w:color="auto"/>
                                        <w:right w:val="none" w:sz="0" w:space="0" w:color="auto"/>
                                      </w:divBdr>
                                    </w:div>
                                  </w:divsChild>
                                </w:div>
                                <w:div w:id="420950509">
                                  <w:marLeft w:val="240"/>
                                  <w:marRight w:val="0"/>
                                  <w:marTop w:val="0"/>
                                  <w:marBottom w:val="0"/>
                                  <w:divBdr>
                                    <w:top w:val="none" w:sz="0" w:space="0" w:color="auto"/>
                                    <w:left w:val="none" w:sz="0" w:space="0" w:color="auto"/>
                                    <w:bottom w:val="none" w:sz="0" w:space="0" w:color="auto"/>
                                    <w:right w:val="none" w:sz="0" w:space="0" w:color="auto"/>
                                  </w:divBdr>
                                  <w:divsChild>
                                    <w:div w:id="438453403">
                                      <w:marLeft w:val="240"/>
                                      <w:marRight w:val="0"/>
                                      <w:marTop w:val="0"/>
                                      <w:marBottom w:val="0"/>
                                      <w:divBdr>
                                        <w:top w:val="none" w:sz="0" w:space="0" w:color="auto"/>
                                        <w:left w:val="none" w:sz="0" w:space="0" w:color="auto"/>
                                        <w:bottom w:val="none" w:sz="0" w:space="0" w:color="auto"/>
                                        <w:right w:val="none" w:sz="0" w:space="0" w:color="auto"/>
                                      </w:divBdr>
                                    </w:div>
                                  </w:divsChild>
                                </w:div>
                                <w:div w:id="1817183834">
                                  <w:marLeft w:val="240"/>
                                  <w:marRight w:val="0"/>
                                  <w:marTop w:val="0"/>
                                  <w:marBottom w:val="0"/>
                                  <w:divBdr>
                                    <w:top w:val="none" w:sz="0" w:space="0" w:color="auto"/>
                                    <w:left w:val="none" w:sz="0" w:space="0" w:color="auto"/>
                                    <w:bottom w:val="none" w:sz="0" w:space="0" w:color="auto"/>
                                    <w:right w:val="none" w:sz="0" w:space="0" w:color="auto"/>
                                  </w:divBdr>
                                  <w:divsChild>
                                    <w:div w:id="1625501462">
                                      <w:marLeft w:val="240"/>
                                      <w:marRight w:val="0"/>
                                      <w:marTop w:val="0"/>
                                      <w:marBottom w:val="0"/>
                                      <w:divBdr>
                                        <w:top w:val="none" w:sz="0" w:space="0" w:color="auto"/>
                                        <w:left w:val="none" w:sz="0" w:space="0" w:color="auto"/>
                                        <w:bottom w:val="none" w:sz="0" w:space="0" w:color="auto"/>
                                        <w:right w:val="none" w:sz="0" w:space="0" w:color="auto"/>
                                      </w:divBdr>
                                    </w:div>
                                  </w:divsChild>
                                </w:div>
                                <w:div w:id="1619220081">
                                  <w:marLeft w:val="240"/>
                                  <w:marRight w:val="0"/>
                                  <w:marTop w:val="0"/>
                                  <w:marBottom w:val="0"/>
                                  <w:divBdr>
                                    <w:top w:val="none" w:sz="0" w:space="0" w:color="auto"/>
                                    <w:left w:val="none" w:sz="0" w:space="0" w:color="auto"/>
                                    <w:bottom w:val="none" w:sz="0" w:space="0" w:color="auto"/>
                                    <w:right w:val="none" w:sz="0" w:space="0" w:color="auto"/>
                                  </w:divBdr>
                                  <w:divsChild>
                                    <w:div w:id="591670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35713">
                          <w:marLeft w:val="0"/>
                          <w:marRight w:val="0"/>
                          <w:marTop w:val="0"/>
                          <w:marBottom w:val="0"/>
                          <w:divBdr>
                            <w:top w:val="none" w:sz="0" w:space="0" w:color="auto"/>
                            <w:left w:val="none" w:sz="0" w:space="0" w:color="auto"/>
                            <w:bottom w:val="none" w:sz="0" w:space="0" w:color="auto"/>
                            <w:right w:val="none" w:sz="0" w:space="0" w:color="auto"/>
                          </w:divBdr>
                          <w:divsChild>
                            <w:div w:id="427041263">
                              <w:marLeft w:val="240"/>
                              <w:marRight w:val="0"/>
                              <w:marTop w:val="0"/>
                              <w:marBottom w:val="0"/>
                              <w:divBdr>
                                <w:top w:val="none" w:sz="0" w:space="0" w:color="auto"/>
                                <w:left w:val="none" w:sz="0" w:space="0" w:color="auto"/>
                                <w:bottom w:val="none" w:sz="0" w:space="0" w:color="auto"/>
                                <w:right w:val="none" w:sz="0" w:space="0" w:color="auto"/>
                              </w:divBdr>
                            </w:div>
                            <w:div w:id="766848248">
                              <w:marLeft w:val="0"/>
                              <w:marRight w:val="0"/>
                              <w:marTop w:val="0"/>
                              <w:marBottom w:val="0"/>
                              <w:divBdr>
                                <w:top w:val="none" w:sz="0" w:space="0" w:color="auto"/>
                                <w:left w:val="none" w:sz="0" w:space="0" w:color="auto"/>
                                <w:bottom w:val="none" w:sz="0" w:space="0" w:color="auto"/>
                                <w:right w:val="none" w:sz="0" w:space="0" w:color="auto"/>
                              </w:divBdr>
                              <w:divsChild>
                                <w:div w:id="16083905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3072285">
                          <w:marLeft w:val="0"/>
                          <w:marRight w:val="0"/>
                          <w:marTop w:val="0"/>
                          <w:marBottom w:val="0"/>
                          <w:divBdr>
                            <w:top w:val="none" w:sz="0" w:space="0" w:color="auto"/>
                            <w:left w:val="none" w:sz="0" w:space="0" w:color="auto"/>
                            <w:bottom w:val="none" w:sz="0" w:space="0" w:color="auto"/>
                            <w:right w:val="none" w:sz="0" w:space="0" w:color="auto"/>
                          </w:divBdr>
                          <w:divsChild>
                            <w:div w:id="650794803">
                              <w:marLeft w:val="240"/>
                              <w:marRight w:val="0"/>
                              <w:marTop w:val="0"/>
                              <w:marBottom w:val="0"/>
                              <w:divBdr>
                                <w:top w:val="none" w:sz="0" w:space="0" w:color="auto"/>
                                <w:left w:val="none" w:sz="0" w:space="0" w:color="auto"/>
                                <w:bottom w:val="none" w:sz="0" w:space="0" w:color="auto"/>
                                <w:right w:val="none" w:sz="0" w:space="0" w:color="auto"/>
                              </w:divBdr>
                            </w:div>
                            <w:div w:id="1111164819">
                              <w:marLeft w:val="0"/>
                              <w:marRight w:val="0"/>
                              <w:marTop w:val="0"/>
                              <w:marBottom w:val="0"/>
                              <w:divBdr>
                                <w:top w:val="none" w:sz="0" w:space="0" w:color="auto"/>
                                <w:left w:val="none" w:sz="0" w:space="0" w:color="auto"/>
                                <w:bottom w:val="none" w:sz="0" w:space="0" w:color="auto"/>
                                <w:right w:val="none" w:sz="0" w:space="0" w:color="auto"/>
                              </w:divBdr>
                              <w:divsChild>
                                <w:div w:id="1854223177">
                                  <w:marLeft w:val="240"/>
                                  <w:marRight w:val="0"/>
                                  <w:marTop w:val="0"/>
                                  <w:marBottom w:val="0"/>
                                  <w:divBdr>
                                    <w:top w:val="none" w:sz="0" w:space="0" w:color="auto"/>
                                    <w:left w:val="none" w:sz="0" w:space="0" w:color="auto"/>
                                    <w:bottom w:val="none" w:sz="0" w:space="0" w:color="auto"/>
                                    <w:right w:val="none" w:sz="0" w:space="0" w:color="auto"/>
                                  </w:divBdr>
                                </w:div>
                                <w:div w:id="1945385347">
                                  <w:marLeft w:val="240"/>
                                  <w:marRight w:val="0"/>
                                  <w:marTop w:val="0"/>
                                  <w:marBottom w:val="0"/>
                                  <w:divBdr>
                                    <w:top w:val="none" w:sz="0" w:space="0" w:color="auto"/>
                                    <w:left w:val="none" w:sz="0" w:space="0" w:color="auto"/>
                                    <w:bottom w:val="none" w:sz="0" w:space="0" w:color="auto"/>
                                    <w:right w:val="none" w:sz="0" w:space="0" w:color="auto"/>
                                  </w:divBdr>
                                  <w:divsChild>
                                    <w:div w:id="518083790">
                                      <w:marLeft w:val="240"/>
                                      <w:marRight w:val="0"/>
                                      <w:marTop w:val="0"/>
                                      <w:marBottom w:val="0"/>
                                      <w:divBdr>
                                        <w:top w:val="none" w:sz="0" w:space="0" w:color="auto"/>
                                        <w:left w:val="none" w:sz="0" w:space="0" w:color="auto"/>
                                        <w:bottom w:val="none" w:sz="0" w:space="0" w:color="auto"/>
                                        <w:right w:val="none" w:sz="0" w:space="0" w:color="auto"/>
                                      </w:divBdr>
                                    </w:div>
                                  </w:divsChild>
                                </w:div>
                                <w:div w:id="1169757732">
                                  <w:marLeft w:val="240"/>
                                  <w:marRight w:val="0"/>
                                  <w:marTop w:val="0"/>
                                  <w:marBottom w:val="0"/>
                                  <w:divBdr>
                                    <w:top w:val="none" w:sz="0" w:space="0" w:color="auto"/>
                                    <w:left w:val="none" w:sz="0" w:space="0" w:color="auto"/>
                                    <w:bottom w:val="none" w:sz="0" w:space="0" w:color="auto"/>
                                    <w:right w:val="none" w:sz="0" w:space="0" w:color="auto"/>
                                  </w:divBdr>
                                  <w:divsChild>
                                    <w:div w:id="5400084">
                                      <w:marLeft w:val="240"/>
                                      <w:marRight w:val="0"/>
                                      <w:marTop w:val="0"/>
                                      <w:marBottom w:val="0"/>
                                      <w:divBdr>
                                        <w:top w:val="none" w:sz="0" w:space="0" w:color="auto"/>
                                        <w:left w:val="none" w:sz="0" w:space="0" w:color="auto"/>
                                        <w:bottom w:val="none" w:sz="0" w:space="0" w:color="auto"/>
                                        <w:right w:val="none" w:sz="0" w:space="0" w:color="auto"/>
                                      </w:divBdr>
                                    </w:div>
                                  </w:divsChild>
                                </w:div>
                                <w:div w:id="951865232">
                                  <w:marLeft w:val="240"/>
                                  <w:marRight w:val="0"/>
                                  <w:marTop w:val="0"/>
                                  <w:marBottom w:val="0"/>
                                  <w:divBdr>
                                    <w:top w:val="none" w:sz="0" w:space="0" w:color="auto"/>
                                    <w:left w:val="none" w:sz="0" w:space="0" w:color="auto"/>
                                    <w:bottom w:val="none" w:sz="0" w:space="0" w:color="auto"/>
                                    <w:right w:val="none" w:sz="0" w:space="0" w:color="auto"/>
                                  </w:divBdr>
                                  <w:divsChild>
                                    <w:div w:id="1747339637">
                                      <w:marLeft w:val="240"/>
                                      <w:marRight w:val="0"/>
                                      <w:marTop w:val="0"/>
                                      <w:marBottom w:val="0"/>
                                      <w:divBdr>
                                        <w:top w:val="none" w:sz="0" w:space="0" w:color="auto"/>
                                        <w:left w:val="none" w:sz="0" w:space="0" w:color="auto"/>
                                        <w:bottom w:val="none" w:sz="0" w:space="0" w:color="auto"/>
                                        <w:right w:val="none" w:sz="0" w:space="0" w:color="auto"/>
                                      </w:divBdr>
                                    </w:div>
                                  </w:divsChild>
                                </w:div>
                                <w:div w:id="17394090">
                                  <w:marLeft w:val="240"/>
                                  <w:marRight w:val="0"/>
                                  <w:marTop w:val="0"/>
                                  <w:marBottom w:val="0"/>
                                  <w:divBdr>
                                    <w:top w:val="none" w:sz="0" w:space="0" w:color="auto"/>
                                    <w:left w:val="none" w:sz="0" w:space="0" w:color="auto"/>
                                    <w:bottom w:val="none" w:sz="0" w:space="0" w:color="auto"/>
                                    <w:right w:val="none" w:sz="0" w:space="0" w:color="auto"/>
                                  </w:divBdr>
                                  <w:divsChild>
                                    <w:div w:id="1728138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8964190">
                              <w:marLeft w:val="0"/>
                              <w:marRight w:val="0"/>
                              <w:marTop w:val="0"/>
                              <w:marBottom w:val="0"/>
                              <w:divBdr>
                                <w:top w:val="none" w:sz="0" w:space="0" w:color="auto"/>
                                <w:left w:val="none" w:sz="0" w:space="0" w:color="auto"/>
                                <w:bottom w:val="none" w:sz="0" w:space="0" w:color="auto"/>
                                <w:right w:val="none" w:sz="0" w:space="0" w:color="auto"/>
                              </w:divBdr>
                              <w:divsChild>
                                <w:div w:id="243225886">
                                  <w:marLeft w:val="240"/>
                                  <w:marRight w:val="0"/>
                                  <w:marTop w:val="0"/>
                                  <w:marBottom w:val="0"/>
                                  <w:divBdr>
                                    <w:top w:val="none" w:sz="0" w:space="0" w:color="auto"/>
                                    <w:left w:val="none" w:sz="0" w:space="0" w:color="auto"/>
                                    <w:bottom w:val="none" w:sz="0" w:space="0" w:color="auto"/>
                                    <w:right w:val="none" w:sz="0" w:space="0" w:color="auto"/>
                                  </w:divBdr>
                                </w:div>
                              </w:divsChild>
                            </w:div>
                            <w:div w:id="1648700877">
                              <w:marLeft w:val="0"/>
                              <w:marRight w:val="0"/>
                              <w:marTop w:val="0"/>
                              <w:marBottom w:val="0"/>
                              <w:divBdr>
                                <w:top w:val="none" w:sz="0" w:space="0" w:color="auto"/>
                                <w:left w:val="none" w:sz="0" w:space="0" w:color="auto"/>
                                <w:bottom w:val="none" w:sz="0" w:space="0" w:color="auto"/>
                                <w:right w:val="none" w:sz="0" w:space="0" w:color="auto"/>
                              </w:divBdr>
                              <w:divsChild>
                                <w:div w:id="1984264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8016997">
                          <w:marLeft w:val="0"/>
                          <w:marRight w:val="0"/>
                          <w:marTop w:val="0"/>
                          <w:marBottom w:val="0"/>
                          <w:divBdr>
                            <w:top w:val="none" w:sz="0" w:space="0" w:color="auto"/>
                            <w:left w:val="none" w:sz="0" w:space="0" w:color="auto"/>
                            <w:bottom w:val="none" w:sz="0" w:space="0" w:color="auto"/>
                            <w:right w:val="none" w:sz="0" w:space="0" w:color="auto"/>
                          </w:divBdr>
                          <w:divsChild>
                            <w:div w:id="66073394">
                              <w:marLeft w:val="240"/>
                              <w:marRight w:val="0"/>
                              <w:marTop w:val="0"/>
                              <w:marBottom w:val="0"/>
                              <w:divBdr>
                                <w:top w:val="none" w:sz="0" w:space="0" w:color="auto"/>
                                <w:left w:val="none" w:sz="0" w:space="0" w:color="auto"/>
                                <w:bottom w:val="none" w:sz="0" w:space="0" w:color="auto"/>
                                <w:right w:val="none" w:sz="0" w:space="0" w:color="auto"/>
                              </w:divBdr>
                            </w:div>
                            <w:div w:id="1628849294">
                              <w:marLeft w:val="0"/>
                              <w:marRight w:val="0"/>
                              <w:marTop w:val="0"/>
                              <w:marBottom w:val="0"/>
                              <w:divBdr>
                                <w:top w:val="none" w:sz="0" w:space="0" w:color="auto"/>
                                <w:left w:val="none" w:sz="0" w:space="0" w:color="auto"/>
                                <w:bottom w:val="none" w:sz="0" w:space="0" w:color="auto"/>
                                <w:right w:val="none" w:sz="0" w:space="0" w:color="auto"/>
                              </w:divBdr>
                              <w:divsChild>
                                <w:div w:id="311448287">
                                  <w:marLeft w:val="240"/>
                                  <w:marRight w:val="0"/>
                                  <w:marTop w:val="0"/>
                                  <w:marBottom w:val="0"/>
                                  <w:divBdr>
                                    <w:top w:val="none" w:sz="0" w:space="0" w:color="auto"/>
                                    <w:left w:val="none" w:sz="0" w:space="0" w:color="auto"/>
                                    <w:bottom w:val="none" w:sz="0" w:space="0" w:color="auto"/>
                                    <w:right w:val="none" w:sz="0" w:space="0" w:color="auto"/>
                                  </w:divBdr>
                                </w:div>
                              </w:divsChild>
                            </w:div>
                            <w:div w:id="1070226269">
                              <w:marLeft w:val="0"/>
                              <w:marRight w:val="0"/>
                              <w:marTop w:val="0"/>
                              <w:marBottom w:val="0"/>
                              <w:divBdr>
                                <w:top w:val="none" w:sz="0" w:space="0" w:color="auto"/>
                                <w:left w:val="none" w:sz="0" w:space="0" w:color="auto"/>
                                <w:bottom w:val="none" w:sz="0" w:space="0" w:color="auto"/>
                                <w:right w:val="none" w:sz="0" w:space="0" w:color="auto"/>
                              </w:divBdr>
                              <w:divsChild>
                                <w:div w:id="146553360">
                                  <w:marLeft w:val="240"/>
                                  <w:marRight w:val="0"/>
                                  <w:marTop w:val="0"/>
                                  <w:marBottom w:val="0"/>
                                  <w:divBdr>
                                    <w:top w:val="none" w:sz="0" w:space="0" w:color="auto"/>
                                    <w:left w:val="none" w:sz="0" w:space="0" w:color="auto"/>
                                    <w:bottom w:val="none" w:sz="0" w:space="0" w:color="auto"/>
                                    <w:right w:val="none" w:sz="0" w:space="0" w:color="auto"/>
                                  </w:divBdr>
                                </w:div>
                                <w:div w:id="8260400">
                                  <w:marLeft w:val="240"/>
                                  <w:marRight w:val="0"/>
                                  <w:marTop w:val="0"/>
                                  <w:marBottom w:val="0"/>
                                  <w:divBdr>
                                    <w:top w:val="none" w:sz="0" w:space="0" w:color="auto"/>
                                    <w:left w:val="none" w:sz="0" w:space="0" w:color="auto"/>
                                    <w:bottom w:val="none" w:sz="0" w:space="0" w:color="auto"/>
                                    <w:right w:val="none" w:sz="0" w:space="0" w:color="auto"/>
                                  </w:divBdr>
                                  <w:divsChild>
                                    <w:div w:id="363555043">
                                      <w:marLeft w:val="240"/>
                                      <w:marRight w:val="0"/>
                                      <w:marTop w:val="0"/>
                                      <w:marBottom w:val="0"/>
                                      <w:divBdr>
                                        <w:top w:val="none" w:sz="0" w:space="0" w:color="auto"/>
                                        <w:left w:val="none" w:sz="0" w:space="0" w:color="auto"/>
                                        <w:bottom w:val="none" w:sz="0" w:space="0" w:color="auto"/>
                                        <w:right w:val="none" w:sz="0" w:space="0" w:color="auto"/>
                                      </w:divBdr>
                                    </w:div>
                                  </w:divsChild>
                                </w:div>
                                <w:div w:id="695890120">
                                  <w:marLeft w:val="240"/>
                                  <w:marRight w:val="0"/>
                                  <w:marTop w:val="0"/>
                                  <w:marBottom w:val="0"/>
                                  <w:divBdr>
                                    <w:top w:val="none" w:sz="0" w:space="0" w:color="auto"/>
                                    <w:left w:val="none" w:sz="0" w:space="0" w:color="auto"/>
                                    <w:bottom w:val="none" w:sz="0" w:space="0" w:color="auto"/>
                                    <w:right w:val="none" w:sz="0" w:space="0" w:color="auto"/>
                                  </w:divBdr>
                                  <w:divsChild>
                                    <w:div w:id="994644444">
                                      <w:marLeft w:val="240"/>
                                      <w:marRight w:val="0"/>
                                      <w:marTop w:val="0"/>
                                      <w:marBottom w:val="0"/>
                                      <w:divBdr>
                                        <w:top w:val="none" w:sz="0" w:space="0" w:color="auto"/>
                                        <w:left w:val="none" w:sz="0" w:space="0" w:color="auto"/>
                                        <w:bottom w:val="none" w:sz="0" w:space="0" w:color="auto"/>
                                        <w:right w:val="none" w:sz="0" w:space="0" w:color="auto"/>
                                      </w:divBdr>
                                    </w:div>
                                  </w:divsChild>
                                </w:div>
                                <w:div w:id="9719509">
                                  <w:marLeft w:val="240"/>
                                  <w:marRight w:val="0"/>
                                  <w:marTop w:val="0"/>
                                  <w:marBottom w:val="0"/>
                                  <w:divBdr>
                                    <w:top w:val="none" w:sz="0" w:space="0" w:color="auto"/>
                                    <w:left w:val="none" w:sz="0" w:space="0" w:color="auto"/>
                                    <w:bottom w:val="none" w:sz="0" w:space="0" w:color="auto"/>
                                    <w:right w:val="none" w:sz="0" w:space="0" w:color="auto"/>
                                  </w:divBdr>
                                  <w:divsChild>
                                    <w:div w:id="1410541100">
                                      <w:marLeft w:val="240"/>
                                      <w:marRight w:val="0"/>
                                      <w:marTop w:val="0"/>
                                      <w:marBottom w:val="0"/>
                                      <w:divBdr>
                                        <w:top w:val="none" w:sz="0" w:space="0" w:color="auto"/>
                                        <w:left w:val="none" w:sz="0" w:space="0" w:color="auto"/>
                                        <w:bottom w:val="none" w:sz="0" w:space="0" w:color="auto"/>
                                        <w:right w:val="none" w:sz="0" w:space="0" w:color="auto"/>
                                      </w:divBdr>
                                    </w:div>
                                  </w:divsChild>
                                </w:div>
                                <w:div w:id="1651522272">
                                  <w:marLeft w:val="240"/>
                                  <w:marRight w:val="0"/>
                                  <w:marTop w:val="0"/>
                                  <w:marBottom w:val="0"/>
                                  <w:divBdr>
                                    <w:top w:val="none" w:sz="0" w:space="0" w:color="auto"/>
                                    <w:left w:val="none" w:sz="0" w:space="0" w:color="auto"/>
                                    <w:bottom w:val="none" w:sz="0" w:space="0" w:color="auto"/>
                                    <w:right w:val="none" w:sz="0" w:space="0" w:color="auto"/>
                                  </w:divBdr>
                                  <w:divsChild>
                                    <w:div w:id="1813669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775">
                          <w:marLeft w:val="0"/>
                          <w:marRight w:val="0"/>
                          <w:marTop w:val="0"/>
                          <w:marBottom w:val="0"/>
                          <w:divBdr>
                            <w:top w:val="none" w:sz="0" w:space="0" w:color="auto"/>
                            <w:left w:val="none" w:sz="0" w:space="0" w:color="auto"/>
                            <w:bottom w:val="none" w:sz="0" w:space="0" w:color="auto"/>
                            <w:right w:val="none" w:sz="0" w:space="0" w:color="auto"/>
                          </w:divBdr>
                          <w:divsChild>
                            <w:div w:id="883639712">
                              <w:marLeft w:val="240"/>
                              <w:marRight w:val="0"/>
                              <w:marTop w:val="0"/>
                              <w:marBottom w:val="0"/>
                              <w:divBdr>
                                <w:top w:val="none" w:sz="0" w:space="0" w:color="auto"/>
                                <w:left w:val="none" w:sz="0" w:space="0" w:color="auto"/>
                                <w:bottom w:val="none" w:sz="0" w:space="0" w:color="auto"/>
                                <w:right w:val="none" w:sz="0" w:space="0" w:color="auto"/>
                              </w:divBdr>
                            </w:div>
                            <w:div w:id="884174823">
                              <w:marLeft w:val="0"/>
                              <w:marRight w:val="0"/>
                              <w:marTop w:val="0"/>
                              <w:marBottom w:val="0"/>
                              <w:divBdr>
                                <w:top w:val="none" w:sz="0" w:space="0" w:color="auto"/>
                                <w:left w:val="none" w:sz="0" w:space="0" w:color="auto"/>
                                <w:bottom w:val="none" w:sz="0" w:space="0" w:color="auto"/>
                                <w:right w:val="none" w:sz="0" w:space="0" w:color="auto"/>
                              </w:divBdr>
                              <w:divsChild>
                                <w:div w:id="370302804">
                                  <w:marLeft w:val="240"/>
                                  <w:marRight w:val="0"/>
                                  <w:marTop w:val="0"/>
                                  <w:marBottom w:val="0"/>
                                  <w:divBdr>
                                    <w:top w:val="none" w:sz="0" w:space="0" w:color="auto"/>
                                    <w:left w:val="none" w:sz="0" w:space="0" w:color="auto"/>
                                    <w:bottom w:val="none" w:sz="0" w:space="0" w:color="auto"/>
                                    <w:right w:val="none" w:sz="0" w:space="0" w:color="auto"/>
                                  </w:divBdr>
                                </w:div>
                              </w:divsChild>
                            </w:div>
                            <w:div w:id="1241792567">
                              <w:marLeft w:val="0"/>
                              <w:marRight w:val="0"/>
                              <w:marTop w:val="0"/>
                              <w:marBottom w:val="0"/>
                              <w:divBdr>
                                <w:top w:val="none" w:sz="0" w:space="0" w:color="auto"/>
                                <w:left w:val="none" w:sz="0" w:space="0" w:color="auto"/>
                                <w:bottom w:val="none" w:sz="0" w:space="0" w:color="auto"/>
                                <w:right w:val="none" w:sz="0" w:space="0" w:color="auto"/>
                              </w:divBdr>
                              <w:divsChild>
                                <w:div w:id="417792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1697985">
                          <w:marLeft w:val="0"/>
                          <w:marRight w:val="0"/>
                          <w:marTop w:val="0"/>
                          <w:marBottom w:val="0"/>
                          <w:divBdr>
                            <w:top w:val="none" w:sz="0" w:space="0" w:color="auto"/>
                            <w:left w:val="none" w:sz="0" w:space="0" w:color="auto"/>
                            <w:bottom w:val="none" w:sz="0" w:space="0" w:color="auto"/>
                            <w:right w:val="none" w:sz="0" w:space="0" w:color="auto"/>
                          </w:divBdr>
                          <w:divsChild>
                            <w:div w:id="13649861">
                              <w:marLeft w:val="240"/>
                              <w:marRight w:val="0"/>
                              <w:marTop w:val="0"/>
                              <w:marBottom w:val="0"/>
                              <w:divBdr>
                                <w:top w:val="none" w:sz="0" w:space="0" w:color="auto"/>
                                <w:left w:val="none" w:sz="0" w:space="0" w:color="auto"/>
                                <w:bottom w:val="none" w:sz="0" w:space="0" w:color="auto"/>
                                <w:right w:val="none" w:sz="0" w:space="0" w:color="auto"/>
                              </w:divBdr>
                            </w:div>
                            <w:div w:id="1453523310">
                              <w:marLeft w:val="0"/>
                              <w:marRight w:val="0"/>
                              <w:marTop w:val="0"/>
                              <w:marBottom w:val="0"/>
                              <w:divBdr>
                                <w:top w:val="none" w:sz="0" w:space="0" w:color="auto"/>
                                <w:left w:val="none" w:sz="0" w:space="0" w:color="auto"/>
                                <w:bottom w:val="none" w:sz="0" w:space="0" w:color="auto"/>
                                <w:right w:val="none" w:sz="0" w:space="0" w:color="auto"/>
                              </w:divBdr>
                              <w:divsChild>
                                <w:div w:id="1635938788">
                                  <w:marLeft w:val="240"/>
                                  <w:marRight w:val="0"/>
                                  <w:marTop w:val="0"/>
                                  <w:marBottom w:val="0"/>
                                  <w:divBdr>
                                    <w:top w:val="none" w:sz="0" w:space="0" w:color="auto"/>
                                    <w:left w:val="none" w:sz="0" w:space="0" w:color="auto"/>
                                    <w:bottom w:val="none" w:sz="0" w:space="0" w:color="auto"/>
                                    <w:right w:val="none" w:sz="0" w:space="0" w:color="auto"/>
                                  </w:divBdr>
                                </w:div>
                                <w:div w:id="301693028">
                                  <w:marLeft w:val="240"/>
                                  <w:marRight w:val="0"/>
                                  <w:marTop w:val="0"/>
                                  <w:marBottom w:val="0"/>
                                  <w:divBdr>
                                    <w:top w:val="none" w:sz="0" w:space="0" w:color="auto"/>
                                    <w:left w:val="none" w:sz="0" w:space="0" w:color="auto"/>
                                    <w:bottom w:val="none" w:sz="0" w:space="0" w:color="auto"/>
                                    <w:right w:val="none" w:sz="0" w:space="0" w:color="auto"/>
                                  </w:divBdr>
                                  <w:divsChild>
                                    <w:div w:id="1330063240">
                                      <w:marLeft w:val="240"/>
                                      <w:marRight w:val="0"/>
                                      <w:marTop w:val="0"/>
                                      <w:marBottom w:val="0"/>
                                      <w:divBdr>
                                        <w:top w:val="none" w:sz="0" w:space="0" w:color="auto"/>
                                        <w:left w:val="none" w:sz="0" w:space="0" w:color="auto"/>
                                        <w:bottom w:val="none" w:sz="0" w:space="0" w:color="auto"/>
                                        <w:right w:val="none" w:sz="0" w:space="0" w:color="auto"/>
                                      </w:divBdr>
                                    </w:div>
                                  </w:divsChild>
                                </w:div>
                                <w:div w:id="1662003892">
                                  <w:marLeft w:val="240"/>
                                  <w:marRight w:val="0"/>
                                  <w:marTop w:val="0"/>
                                  <w:marBottom w:val="0"/>
                                  <w:divBdr>
                                    <w:top w:val="none" w:sz="0" w:space="0" w:color="auto"/>
                                    <w:left w:val="none" w:sz="0" w:space="0" w:color="auto"/>
                                    <w:bottom w:val="none" w:sz="0" w:space="0" w:color="auto"/>
                                    <w:right w:val="none" w:sz="0" w:space="0" w:color="auto"/>
                                  </w:divBdr>
                                  <w:divsChild>
                                    <w:div w:id="1372850132">
                                      <w:marLeft w:val="240"/>
                                      <w:marRight w:val="0"/>
                                      <w:marTop w:val="0"/>
                                      <w:marBottom w:val="0"/>
                                      <w:divBdr>
                                        <w:top w:val="none" w:sz="0" w:space="0" w:color="auto"/>
                                        <w:left w:val="none" w:sz="0" w:space="0" w:color="auto"/>
                                        <w:bottom w:val="none" w:sz="0" w:space="0" w:color="auto"/>
                                        <w:right w:val="none" w:sz="0" w:space="0" w:color="auto"/>
                                      </w:divBdr>
                                    </w:div>
                                  </w:divsChild>
                                </w:div>
                                <w:div w:id="1881092351">
                                  <w:marLeft w:val="240"/>
                                  <w:marRight w:val="0"/>
                                  <w:marTop w:val="0"/>
                                  <w:marBottom w:val="0"/>
                                  <w:divBdr>
                                    <w:top w:val="none" w:sz="0" w:space="0" w:color="auto"/>
                                    <w:left w:val="none" w:sz="0" w:space="0" w:color="auto"/>
                                    <w:bottom w:val="none" w:sz="0" w:space="0" w:color="auto"/>
                                    <w:right w:val="none" w:sz="0" w:space="0" w:color="auto"/>
                                  </w:divBdr>
                                  <w:divsChild>
                                    <w:div w:id="1459834832">
                                      <w:marLeft w:val="240"/>
                                      <w:marRight w:val="0"/>
                                      <w:marTop w:val="0"/>
                                      <w:marBottom w:val="0"/>
                                      <w:divBdr>
                                        <w:top w:val="none" w:sz="0" w:space="0" w:color="auto"/>
                                        <w:left w:val="none" w:sz="0" w:space="0" w:color="auto"/>
                                        <w:bottom w:val="none" w:sz="0" w:space="0" w:color="auto"/>
                                        <w:right w:val="none" w:sz="0" w:space="0" w:color="auto"/>
                                      </w:divBdr>
                                    </w:div>
                                  </w:divsChild>
                                </w:div>
                                <w:div w:id="292444015">
                                  <w:marLeft w:val="240"/>
                                  <w:marRight w:val="0"/>
                                  <w:marTop w:val="0"/>
                                  <w:marBottom w:val="0"/>
                                  <w:divBdr>
                                    <w:top w:val="none" w:sz="0" w:space="0" w:color="auto"/>
                                    <w:left w:val="none" w:sz="0" w:space="0" w:color="auto"/>
                                    <w:bottom w:val="none" w:sz="0" w:space="0" w:color="auto"/>
                                    <w:right w:val="none" w:sz="0" w:space="0" w:color="auto"/>
                                  </w:divBdr>
                                  <w:divsChild>
                                    <w:div w:id="777943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0624543">
                              <w:marLeft w:val="0"/>
                              <w:marRight w:val="0"/>
                              <w:marTop w:val="0"/>
                              <w:marBottom w:val="0"/>
                              <w:divBdr>
                                <w:top w:val="none" w:sz="0" w:space="0" w:color="auto"/>
                                <w:left w:val="none" w:sz="0" w:space="0" w:color="auto"/>
                                <w:bottom w:val="none" w:sz="0" w:space="0" w:color="auto"/>
                                <w:right w:val="none" w:sz="0" w:space="0" w:color="auto"/>
                              </w:divBdr>
                              <w:divsChild>
                                <w:div w:id="1395396691">
                                  <w:marLeft w:val="240"/>
                                  <w:marRight w:val="0"/>
                                  <w:marTop w:val="0"/>
                                  <w:marBottom w:val="0"/>
                                  <w:divBdr>
                                    <w:top w:val="none" w:sz="0" w:space="0" w:color="auto"/>
                                    <w:left w:val="none" w:sz="0" w:space="0" w:color="auto"/>
                                    <w:bottom w:val="none" w:sz="0" w:space="0" w:color="auto"/>
                                    <w:right w:val="none" w:sz="0" w:space="0" w:color="auto"/>
                                  </w:divBdr>
                                </w:div>
                              </w:divsChild>
                            </w:div>
                            <w:div w:id="226648716">
                              <w:marLeft w:val="0"/>
                              <w:marRight w:val="0"/>
                              <w:marTop w:val="0"/>
                              <w:marBottom w:val="0"/>
                              <w:divBdr>
                                <w:top w:val="none" w:sz="0" w:space="0" w:color="auto"/>
                                <w:left w:val="none" w:sz="0" w:space="0" w:color="auto"/>
                                <w:bottom w:val="none" w:sz="0" w:space="0" w:color="auto"/>
                                <w:right w:val="none" w:sz="0" w:space="0" w:color="auto"/>
                              </w:divBdr>
                              <w:divsChild>
                                <w:div w:id="976953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458281">
                          <w:marLeft w:val="0"/>
                          <w:marRight w:val="0"/>
                          <w:marTop w:val="0"/>
                          <w:marBottom w:val="0"/>
                          <w:divBdr>
                            <w:top w:val="none" w:sz="0" w:space="0" w:color="auto"/>
                            <w:left w:val="none" w:sz="0" w:space="0" w:color="auto"/>
                            <w:bottom w:val="none" w:sz="0" w:space="0" w:color="auto"/>
                            <w:right w:val="none" w:sz="0" w:space="0" w:color="auto"/>
                          </w:divBdr>
                          <w:divsChild>
                            <w:div w:id="2080787988">
                              <w:marLeft w:val="240"/>
                              <w:marRight w:val="0"/>
                              <w:marTop w:val="0"/>
                              <w:marBottom w:val="0"/>
                              <w:divBdr>
                                <w:top w:val="none" w:sz="0" w:space="0" w:color="auto"/>
                                <w:left w:val="none" w:sz="0" w:space="0" w:color="auto"/>
                                <w:bottom w:val="none" w:sz="0" w:space="0" w:color="auto"/>
                                <w:right w:val="none" w:sz="0" w:space="0" w:color="auto"/>
                              </w:divBdr>
                            </w:div>
                            <w:div w:id="1124422481">
                              <w:marLeft w:val="0"/>
                              <w:marRight w:val="0"/>
                              <w:marTop w:val="0"/>
                              <w:marBottom w:val="0"/>
                              <w:divBdr>
                                <w:top w:val="none" w:sz="0" w:space="0" w:color="auto"/>
                                <w:left w:val="none" w:sz="0" w:space="0" w:color="auto"/>
                                <w:bottom w:val="none" w:sz="0" w:space="0" w:color="auto"/>
                                <w:right w:val="none" w:sz="0" w:space="0" w:color="auto"/>
                              </w:divBdr>
                              <w:divsChild>
                                <w:div w:id="1734229618">
                                  <w:marLeft w:val="240"/>
                                  <w:marRight w:val="0"/>
                                  <w:marTop w:val="0"/>
                                  <w:marBottom w:val="0"/>
                                  <w:divBdr>
                                    <w:top w:val="none" w:sz="0" w:space="0" w:color="auto"/>
                                    <w:left w:val="none" w:sz="0" w:space="0" w:color="auto"/>
                                    <w:bottom w:val="none" w:sz="0" w:space="0" w:color="auto"/>
                                    <w:right w:val="none" w:sz="0" w:space="0" w:color="auto"/>
                                  </w:divBdr>
                                </w:div>
                              </w:divsChild>
                            </w:div>
                            <w:div w:id="293174341">
                              <w:marLeft w:val="0"/>
                              <w:marRight w:val="0"/>
                              <w:marTop w:val="0"/>
                              <w:marBottom w:val="0"/>
                              <w:divBdr>
                                <w:top w:val="none" w:sz="0" w:space="0" w:color="auto"/>
                                <w:left w:val="none" w:sz="0" w:space="0" w:color="auto"/>
                                <w:bottom w:val="none" w:sz="0" w:space="0" w:color="auto"/>
                                <w:right w:val="none" w:sz="0" w:space="0" w:color="auto"/>
                              </w:divBdr>
                              <w:divsChild>
                                <w:div w:id="2029985751">
                                  <w:marLeft w:val="240"/>
                                  <w:marRight w:val="0"/>
                                  <w:marTop w:val="0"/>
                                  <w:marBottom w:val="0"/>
                                  <w:divBdr>
                                    <w:top w:val="none" w:sz="0" w:space="0" w:color="auto"/>
                                    <w:left w:val="none" w:sz="0" w:space="0" w:color="auto"/>
                                    <w:bottom w:val="none" w:sz="0" w:space="0" w:color="auto"/>
                                    <w:right w:val="none" w:sz="0" w:space="0" w:color="auto"/>
                                  </w:divBdr>
                                </w:div>
                              </w:divsChild>
                            </w:div>
                            <w:div w:id="648365024">
                              <w:marLeft w:val="0"/>
                              <w:marRight w:val="0"/>
                              <w:marTop w:val="0"/>
                              <w:marBottom w:val="0"/>
                              <w:divBdr>
                                <w:top w:val="none" w:sz="0" w:space="0" w:color="auto"/>
                                <w:left w:val="none" w:sz="0" w:space="0" w:color="auto"/>
                                <w:bottom w:val="none" w:sz="0" w:space="0" w:color="auto"/>
                                <w:right w:val="none" w:sz="0" w:space="0" w:color="auto"/>
                              </w:divBdr>
                              <w:divsChild>
                                <w:div w:id="135493932">
                                  <w:marLeft w:val="240"/>
                                  <w:marRight w:val="0"/>
                                  <w:marTop w:val="0"/>
                                  <w:marBottom w:val="0"/>
                                  <w:divBdr>
                                    <w:top w:val="none" w:sz="0" w:space="0" w:color="auto"/>
                                    <w:left w:val="none" w:sz="0" w:space="0" w:color="auto"/>
                                    <w:bottom w:val="none" w:sz="0" w:space="0" w:color="auto"/>
                                    <w:right w:val="none" w:sz="0" w:space="0" w:color="auto"/>
                                  </w:divBdr>
                                </w:div>
                                <w:div w:id="1968579788">
                                  <w:marLeft w:val="240"/>
                                  <w:marRight w:val="0"/>
                                  <w:marTop w:val="0"/>
                                  <w:marBottom w:val="0"/>
                                  <w:divBdr>
                                    <w:top w:val="none" w:sz="0" w:space="0" w:color="auto"/>
                                    <w:left w:val="none" w:sz="0" w:space="0" w:color="auto"/>
                                    <w:bottom w:val="none" w:sz="0" w:space="0" w:color="auto"/>
                                    <w:right w:val="none" w:sz="0" w:space="0" w:color="auto"/>
                                  </w:divBdr>
                                  <w:divsChild>
                                    <w:div w:id="984772582">
                                      <w:marLeft w:val="240"/>
                                      <w:marRight w:val="0"/>
                                      <w:marTop w:val="0"/>
                                      <w:marBottom w:val="0"/>
                                      <w:divBdr>
                                        <w:top w:val="none" w:sz="0" w:space="0" w:color="auto"/>
                                        <w:left w:val="none" w:sz="0" w:space="0" w:color="auto"/>
                                        <w:bottom w:val="none" w:sz="0" w:space="0" w:color="auto"/>
                                        <w:right w:val="none" w:sz="0" w:space="0" w:color="auto"/>
                                      </w:divBdr>
                                    </w:div>
                                  </w:divsChild>
                                </w:div>
                                <w:div w:id="1003388765">
                                  <w:marLeft w:val="240"/>
                                  <w:marRight w:val="0"/>
                                  <w:marTop w:val="0"/>
                                  <w:marBottom w:val="0"/>
                                  <w:divBdr>
                                    <w:top w:val="none" w:sz="0" w:space="0" w:color="auto"/>
                                    <w:left w:val="none" w:sz="0" w:space="0" w:color="auto"/>
                                    <w:bottom w:val="none" w:sz="0" w:space="0" w:color="auto"/>
                                    <w:right w:val="none" w:sz="0" w:space="0" w:color="auto"/>
                                  </w:divBdr>
                                  <w:divsChild>
                                    <w:div w:id="1072581262">
                                      <w:marLeft w:val="240"/>
                                      <w:marRight w:val="0"/>
                                      <w:marTop w:val="0"/>
                                      <w:marBottom w:val="0"/>
                                      <w:divBdr>
                                        <w:top w:val="none" w:sz="0" w:space="0" w:color="auto"/>
                                        <w:left w:val="none" w:sz="0" w:space="0" w:color="auto"/>
                                        <w:bottom w:val="none" w:sz="0" w:space="0" w:color="auto"/>
                                        <w:right w:val="none" w:sz="0" w:space="0" w:color="auto"/>
                                      </w:divBdr>
                                    </w:div>
                                  </w:divsChild>
                                </w:div>
                                <w:div w:id="93942549">
                                  <w:marLeft w:val="240"/>
                                  <w:marRight w:val="0"/>
                                  <w:marTop w:val="0"/>
                                  <w:marBottom w:val="0"/>
                                  <w:divBdr>
                                    <w:top w:val="none" w:sz="0" w:space="0" w:color="auto"/>
                                    <w:left w:val="none" w:sz="0" w:space="0" w:color="auto"/>
                                    <w:bottom w:val="none" w:sz="0" w:space="0" w:color="auto"/>
                                    <w:right w:val="none" w:sz="0" w:space="0" w:color="auto"/>
                                  </w:divBdr>
                                  <w:divsChild>
                                    <w:div w:id="1301154059">
                                      <w:marLeft w:val="240"/>
                                      <w:marRight w:val="0"/>
                                      <w:marTop w:val="0"/>
                                      <w:marBottom w:val="0"/>
                                      <w:divBdr>
                                        <w:top w:val="none" w:sz="0" w:space="0" w:color="auto"/>
                                        <w:left w:val="none" w:sz="0" w:space="0" w:color="auto"/>
                                        <w:bottom w:val="none" w:sz="0" w:space="0" w:color="auto"/>
                                        <w:right w:val="none" w:sz="0" w:space="0" w:color="auto"/>
                                      </w:divBdr>
                                    </w:div>
                                  </w:divsChild>
                                </w:div>
                                <w:div w:id="1775249288">
                                  <w:marLeft w:val="240"/>
                                  <w:marRight w:val="0"/>
                                  <w:marTop w:val="0"/>
                                  <w:marBottom w:val="0"/>
                                  <w:divBdr>
                                    <w:top w:val="none" w:sz="0" w:space="0" w:color="auto"/>
                                    <w:left w:val="none" w:sz="0" w:space="0" w:color="auto"/>
                                    <w:bottom w:val="none" w:sz="0" w:space="0" w:color="auto"/>
                                    <w:right w:val="none" w:sz="0" w:space="0" w:color="auto"/>
                                  </w:divBdr>
                                  <w:divsChild>
                                    <w:div w:id="5035903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6244">
                      <w:marLeft w:val="0"/>
                      <w:marRight w:val="0"/>
                      <w:marTop w:val="0"/>
                      <w:marBottom w:val="0"/>
                      <w:divBdr>
                        <w:top w:val="none" w:sz="0" w:space="0" w:color="auto"/>
                        <w:left w:val="none" w:sz="0" w:space="0" w:color="auto"/>
                        <w:bottom w:val="none" w:sz="0" w:space="0" w:color="auto"/>
                        <w:right w:val="none" w:sz="0" w:space="0" w:color="auto"/>
                      </w:divBdr>
                      <w:divsChild>
                        <w:div w:id="1445688016">
                          <w:marLeft w:val="1440"/>
                          <w:marRight w:val="0"/>
                          <w:marTop w:val="0"/>
                          <w:marBottom w:val="0"/>
                          <w:divBdr>
                            <w:top w:val="none" w:sz="0" w:space="0" w:color="auto"/>
                            <w:left w:val="none" w:sz="0" w:space="0" w:color="auto"/>
                            <w:bottom w:val="none" w:sz="0" w:space="0" w:color="auto"/>
                            <w:right w:val="none" w:sz="0" w:space="0" w:color="auto"/>
                          </w:divBdr>
                        </w:div>
                        <w:div w:id="423381117">
                          <w:marLeft w:val="0"/>
                          <w:marRight w:val="0"/>
                          <w:marTop w:val="0"/>
                          <w:marBottom w:val="0"/>
                          <w:divBdr>
                            <w:top w:val="none" w:sz="0" w:space="0" w:color="auto"/>
                            <w:left w:val="none" w:sz="0" w:space="0" w:color="auto"/>
                            <w:bottom w:val="none" w:sz="0" w:space="0" w:color="auto"/>
                            <w:right w:val="none" w:sz="0" w:space="0" w:color="auto"/>
                          </w:divBdr>
                          <w:divsChild>
                            <w:div w:id="937524257">
                              <w:marLeft w:val="240"/>
                              <w:marRight w:val="0"/>
                              <w:marTop w:val="0"/>
                              <w:marBottom w:val="0"/>
                              <w:divBdr>
                                <w:top w:val="none" w:sz="0" w:space="0" w:color="auto"/>
                                <w:left w:val="none" w:sz="0" w:space="0" w:color="auto"/>
                                <w:bottom w:val="none" w:sz="0" w:space="0" w:color="auto"/>
                                <w:right w:val="none" w:sz="0" w:space="0" w:color="auto"/>
                              </w:divBdr>
                            </w:div>
                            <w:div w:id="699353564">
                              <w:marLeft w:val="0"/>
                              <w:marRight w:val="0"/>
                              <w:marTop w:val="0"/>
                              <w:marBottom w:val="0"/>
                              <w:divBdr>
                                <w:top w:val="none" w:sz="0" w:space="0" w:color="auto"/>
                                <w:left w:val="none" w:sz="0" w:space="0" w:color="auto"/>
                                <w:bottom w:val="none" w:sz="0" w:space="0" w:color="auto"/>
                                <w:right w:val="none" w:sz="0" w:space="0" w:color="auto"/>
                              </w:divBdr>
                              <w:divsChild>
                                <w:div w:id="453333455">
                                  <w:marLeft w:val="240"/>
                                  <w:marRight w:val="0"/>
                                  <w:marTop w:val="0"/>
                                  <w:marBottom w:val="0"/>
                                  <w:divBdr>
                                    <w:top w:val="none" w:sz="0" w:space="0" w:color="auto"/>
                                    <w:left w:val="none" w:sz="0" w:space="0" w:color="auto"/>
                                    <w:bottom w:val="none" w:sz="0" w:space="0" w:color="auto"/>
                                    <w:right w:val="none" w:sz="0" w:space="0" w:color="auto"/>
                                  </w:divBdr>
                                </w:div>
                                <w:div w:id="1103190193">
                                  <w:marLeft w:val="240"/>
                                  <w:marRight w:val="0"/>
                                  <w:marTop w:val="0"/>
                                  <w:marBottom w:val="0"/>
                                  <w:divBdr>
                                    <w:top w:val="none" w:sz="0" w:space="0" w:color="auto"/>
                                    <w:left w:val="none" w:sz="0" w:space="0" w:color="auto"/>
                                    <w:bottom w:val="none" w:sz="0" w:space="0" w:color="auto"/>
                                    <w:right w:val="none" w:sz="0" w:space="0" w:color="auto"/>
                                  </w:divBdr>
                                  <w:divsChild>
                                    <w:div w:id="455107376">
                                      <w:marLeft w:val="240"/>
                                      <w:marRight w:val="0"/>
                                      <w:marTop w:val="0"/>
                                      <w:marBottom w:val="0"/>
                                      <w:divBdr>
                                        <w:top w:val="none" w:sz="0" w:space="0" w:color="auto"/>
                                        <w:left w:val="none" w:sz="0" w:space="0" w:color="auto"/>
                                        <w:bottom w:val="none" w:sz="0" w:space="0" w:color="auto"/>
                                        <w:right w:val="none" w:sz="0" w:space="0" w:color="auto"/>
                                      </w:divBdr>
                                    </w:div>
                                  </w:divsChild>
                                </w:div>
                                <w:div w:id="281428126">
                                  <w:marLeft w:val="240"/>
                                  <w:marRight w:val="0"/>
                                  <w:marTop w:val="0"/>
                                  <w:marBottom w:val="0"/>
                                  <w:divBdr>
                                    <w:top w:val="none" w:sz="0" w:space="0" w:color="auto"/>
                                    <w:left w:val="none" w:sz="0" w:space="0" w:color="auto"/>
                                    <w:bottom w:val="none" w:sz="0" w:space="0" w:color="auto"/>
                                    <w:right w:val="none" w:sz="0" w:space="0" w:color="auto"/>
                                  </w:divBdr>
                                  <w:divsChild>
                                    <w:div w:id="725563473">
                                      <w:marLeft w:val="240"/>
                                      <w:marRight w:val="0"/>
                                      <w:marTop w:val="0"/>
                                      <w:marBottom w:val="0"/>
                                      <w:divBdr>
                                        <w:top w:val="none" w:sz="0" w:space="0" w:color="auto"/>
                                        <w:left w:val="none" w:sz="0" w:space="0" w:color="auto"/>
                                        <w:bottom w:val="none" w:sz="0" w:space="0" w:color="auto"/>
                                        <w:right w:val="none" w:sz="0" w:space="0" w:color="auto"/>
                                      </w:divBdr>
                                    </w:div>
                                  </w:divsChild>
                                </w:div>
                                <w:div w:id="1579055862">
                                  <w:marLeft w:val="240"/>
                                  <w:marRight w:val="0"/>
                                  <w:marTop w:val="0"/>
                                  <w:marBottom w:val="0"/>
                                  <w:divBdr>
                                    <w:top w:val="none" w:sz="0" w:space="0" w:color="auto"/>
                                    <w:left w:val="none" w:sz="0" w:space="0" w:color="auto"/>
                                    <w:bottom w:val="none" w:sz="0" w:space="0" w:color="auto"/>
                                    <w:right w:val="none" w:sz="0" w:space="0" w:color="auto"/>
                                  </w:divBdr>
                                  <w:divsChild>
                                    <w:div w:id="185368033">
                                      <w:marLeft w:val="240"/>
                                      <w:marRight w:val="0"/>
                                      <w:marTop w:val="0"/>
                                      <w:marBottom w:val="0"/>
                                      <w:divBdr>
                                        <w:top w:val="none" w:sz="0" w:space="0" w:color="auto"/>
                                        <w:left w:val="none" w:sz="0" w:space="0" w:color="auto"/>
                                        <w:bottom w:val="none" w:sz="0" w:space="0" w:color="auto"/>
                                        <w:right w:val="none" w:sz="0" w:space="0" w:color="auto"/>
                                      </w:divBdr>
                                    </w:div>
                                  </w:divsChild>
                                </w:div>
                                <w:div w:id="2101635614">
                                  <w:marLeft w:val="240"/>
                                  <w:marRight w:val="0"/>
                                  <w:marTop w:val="0"/>
                                  <w:marBottom w:val="0"/>
                                  <w:divBdr>
                                    <w:top w:val="none" w:sz="0" w:space="0" w:color="auto"/>
                                    <w:left w:val="none" w:sz="0" w:space="0" w:color="auto"/>
                                    <w:bottom w:val="none" w:sz="0" w:space="0" w:color="auto"/>
                                    <w:right w:val="none" w:sz="0" w:space="0" w:color="auto"/>
                                  </w:divBdr>
                                  <w:divsChild>
                                    <w:div w:id="1754281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99892">
                          <w:marLeft w:val="0"/>
                          <w:marRight w:val="0"/>
                          <w:marTop w:val="0"/>
                          <w:marBottom w:val="0"/>
                          <w:divBdr>
                            <w:top w:val="none" w:sz="0" w:space="0" w:color="auto"/>
                            <w:left w:val="none" w:sz="0" w:space="0" w:color="auto"/>
                            <w:bottom w:val="none" w:sz="0" w:space="0" w:color="auto"/>
                            <w:right w:val="none" w:sz="0" w:space="0" w:color="auto"/>
                          </w:divBdr>
                          <w:divsChild>
                            <w:div w:id="243032590">
                              <w:marLeft w:val="240"/>
                              <w:marRight w:val="0"/>
                              <w:marTop w:val="0"/>
                              <w:marBottom w:val="0"/>
                              <w:divBdr>
                                <w:top w:val="none" w:sz="0" w:space="0" w:color="auto"/>
                                <w:left w:val="none" w:sz="0" w:space="0" w:color="auto"/>
                                <w:bottom w:val="none" w:sz="0" w:space="0" w:color="auto"/>
                                <w:right w:val="none" w:sz="0" w:space="0" w:color="auto"/>
                              </w:divBdr>
                            </w:div>
                            <w:div w:id="1306861885">
                              <w:marLeft w:val="0"/>
                              <w:marRight w:val="0"/>
                              <w:marTop w:val="0"/>
                              <w:marBottom w:val="0"/>
                              <w:divBdr>
                                <w:top w:val="none" w:sz="0" w:space="0" w:color="auto"/>
                                <w:left w:val="none" w:sz="0" w:space="0" w:color="auto"/>
                                <w:bottom w:val="none" w:sz="0" w:space="0" w:color="auto"/>
                                <w:right w:val="none" w:sz="0" w:space="0" w:color="auto"/>
                              </w:divBdr>
                              <w:divsChild>
                                <w:div w:id="1679118390">
                                  <w:marLeft w:val="240"/>
                                  <w:marRight w:val="0"/>
                                  <w:marTop w:val="0"/>
                                  <w:marBottom w:val="0"/>
                                  <w:divBdr>
                                    <w:top w:val="none" w:sz="0" w:space="0" w:color="auto"/>
                                    <w:left w:val="none" w:sz="0" w:space="0" w:color="auto"/>
                                    <w:bottom w:val="none" w:sz="0" w:space="0" w:color="auto"/>
                                    <w:right w:val="none" w:sz="0" w:space="0" w:color="auto"/>
                                  </w:divBdr>
                                </w:div>
                              </w:divsChild>
                            </w:div>
                            <w:div w:id="741870654">
                              <w:marLeft w:val="0"/>
                              <w:marRight w:val="0"/>
                              <w:marTop w:val="0"/>
                              <w:marBottom w:val="0"/>
                              <w:divBdr>
                                <w:top w:val="none" w:sz="0" w:space="0" w:color="auto"/>
                                <w:left w:val="none" w:sz="0" w:space="0" w:color="auto"/>
                                <w:bottom w:val="none" w:sz="0" w:space="0" w:color="auto"/>
                                <w:right w:val="none" w:sz="0" w:space="0" w:color="auto"/>
                              </w:divBdr>
                              <w:divsChild>
                                <w:div w:id="1108623586">
                                  <w:marLeft w:val="240"/>
                                  <w:marRight w:val="0"/>
                                  <w:marTop w:val="0"/>
                                  <w:marBottom w:val="0"/>
                                  <w:divBdr>
                                    <w:top w:val="none" w:sz="0" w:space="0" w:color="auto"/>
                                    <w:left w:val="none" w:sz="0" w:space="0" w:color="auto"/>
                                    <w:bottom w:val="none" w:sz="0" w:space="0" w:color="auto"/>
                                    <w:right w:val="none" w:sz="0" w:space="0" w:color="auto"/>
                                  </w:divBdr>
                                </w:div>
                              </w:divsChild>
                            </w:div>
                            <w:div w:id="1894802789">
                              <w:marLeft w:val="0"/>
                              <w:marRight w:val="0"/>
                              <w:marTop w:val="0"/>
                              <w:marBottom w:val="0"/>
                              <w:divBdr>
                                <w:top w:val="none" w:sz="0" w:space="0" w:color="auto"/>
                                <w:left w:val="none" w:sz="0" w:space="0" w:color="auto"/>
                                <w:bottom w:val="none" w:sz="0" w:space="0" w:color="auto"/>
                                <w:right w:val="none" w:sz="0" w:space="0" w:color="auto"/>
                              </w:divBdr>
                              <w:divsChild>
                                <w:div w:id="1019962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804841">
                          <w:marLeft w:val="0"/>
                          <w:marRight w:val="0"/>
                          <w:marTop w:val="0"/>
                          <w:marBottom w:val="0"/>
                          <w:divBdr>
                            <w:top w:val="none" w:sz="0" w:space="0" w:color="auto"/>
                            <w:left w:val="none" w:sz="0" w:space="0" w:color="auto"/>
                            <w:bottom w:val="none" w:sz="0" w:space="0" w:color="auto"/>
                            <w:right w:val="none" w:sz="0" w:space="0" w:color="auto"/>
                          </w:divBdr>
                          <w:divsChild>
                            <w:div w:id="1048800948">
                              <w:marLeft w:val="240"/>
                              <w:marRight w:val="0"/>
                              <w:marTop w:val="0"/>
                              <w:marBottom w:val="0"/>
                              <w:divBdr>
                                <w:top w:val="none" w:sz="0" w:space="0" w:color="auto"/>
                                <w:left w:val="none" w:sz="0" w:space="0" w:color="auto"/>
                                <w:bottom w:val="none" w:sz="0" w:space="0" w:color="auto"/>
                                <w:right w:val="none" w:sz="0" w:space="0" w:color="auto"/>
                              </w:divBdr>
                            </w:div>
                            <w:div w:id="1257787713">
                              <w:marLeft w:val="0"/>
                              <w:marRight w:val="0"/>
                              <w:marTop w:val="0"/>
                              <w:marBottom w:val="0"/>
                              <w:divBdr>
                                <w:top w:val="none" w:sz="0" w:space="0" w:color="auto"/>
                                <w:left w:val="none" w:sz="0" w:space="0" w:color="auto"/>
                                <w:bottom w:val="none" w:sz="0" w:space="0" w:color="auto"/>
                                <w:right w:val="none" w:sz="0" w:space="0" w:color="auto"/>
                              </w:divBdr>
                              <w:divsChild>
                                <w:div w:id="571817730">
                                  <w:marLeft w:val="240"/>
                                  <w:marRight w:val="0"/>
                                  <w:marTop w:val="0"/>
                                  <w:marBottom w:val="0"/>
                                  <w:divBdr>
                                    <w:top w:val="none" w:sz="0" w:space="0" w:color="auto"/>
                                    <w:left w:val="none" w:sz="0" w:space="0" w:color="auto"/>
                                    <w:bottom w:val="none" w:sz="0" w:space="0" w:color="auto"/>
                                    <w:right w:val="none" w:sz="0" w:space="0" w:color="auto"/>
                                  </w:divBdr>
                                </w:div>
                              </w:divsChild>
                            </w:div>
                            <w:div w:id="565143499">
                              <w:marLeft w:val="0"/>
                              <w:marRight w:val="0"/>
                              <w:marTop w:val="0"/>
                              <w:marBottom w:val="0"/>
                              <w:divBdr>
                                <w:top w:val="none" w:sz="0" w:space="0" w:color="auto"/>
                                <w:left w:val="none" w:sz="0" w:space="0" w:color="auto"/>
                                <w:bottom w:val="none" w:sz="0" w:space="0" w:color="auto"/>
                                <w:right w:val="none" w:sz="0" w:space="0" w:color="auto"/>
                              </w:divBdr>
                              <w:divsChild>
                                <w:div w:id="1181317368">
                                  <w:marLeft w:val="240"/>
                                  <w:marRight w:val="0"/>
                                  <w:marTop w:val="0"/>
                                  <w:marBottom w:val="0"/>
                                  <w:divBdr>
                                    <w:top w:val="none" w:sz="0" w:space="0" w:color="auto"/>
                                    <w:left w:val="none" w:sz="0" w:space="0" w:color="auto"/>
                                    <w:bottom w:val="none" w:sz="0" w:space="0" w:color="auto"/>
                                    <w:right w:val="none" w:sz="0" w:space="0" w:color="auto"/>
                                  </w:divBdr>
                                </w:div>
                                <w:div w:id="1765611243">
                                  <w:marLeft w:val="240"/>
                                  <w:marRight w:val="0"/>
                                  <w:marTop w:val="0"/>
                                  <w:marBottom w:val="0"/>
                                  <w:divBdr>
                                    <w:top w:val="none" w:sz="0" w:space="0" w:color="auto"/>
                                    <w:left w:val="none" w:sz="0" w:space="0" w:color="auto"/>
                                    <w:bottom w:val="none" w:sz="0" w:space="0" w:color="auto"/>
                                    <w:right w:val="none" w:sz="0" w:space="0" w:color="auto"/>
                                  </w:divBdr>
                                  <w:divsChild>
                                    <w:div w:id="1719283401">
                                      <w:marLeft w:val="240"/>
                                      <w:marRight w:val="0"/>
                                      <w:marTop w:val="0"/>
                                      <w:marBottom w:val="0"/>
                                      <w:divBdr>
                                        <w:top w:val="none" w:sz="0" w:space="0" w:color="auto"/>
                                        <w:left w:val="none" w:sz="0" w:space="0" w:color="auto"/>
                                        <w:bottom w:val="none" w:sz="0" w:space="0" w:color="auto"/>
                                        <w:right w:val="none" w:sz="0" w:space="0" w:color="auto"/>
                                      </w:divBdr>
                                    </w:div>
                                  </w:divsChild>
                                </w:div>
                                <w:div w:id="574826242">
                                  <w:marLeft w:val="240"/>
                                  <w:marRight w:val="0"/>
                                  <w:marTop w:val="0"/>
                                  <w:marBottom w:val="0"/>
                                  <w:divBdr>
                                    <w:top w:val="none" w:sz="0" w:space="0" w:color="auto"/>
                                    <w:left w:val="none" w:sz="0" w:space="0" w:color="auto"/>
                                    <w:bottom w:val="none" w:sz="0" w:space="0" w:color="auto"/>
                                    <w:right w:val="none" w:sz="0" w:space="0" w:color="auto"/>
                                  </w:divBdr>
                                  <w:divsChild>
                                    <w:div w:id="848760463">
                                      <w:marLeft w:val="240"/>
                                      <w:marRight w:val="0"/>
                                      <w:marTop w:val="0"/>
                                      <w:marBottom w:val="0"/>
                                      <w:divBdr>
                                        <w:top w:val="none" w:sz="0" w:space="0" w:color="auto"/>
                                        <w:left w:val="none" w:sz="0" w:space="0" w:color="auto"/>
                                        <w:bottom w:val="none" w:sz="0" w:space="0" w:color="auto"/>
                                        <w:right w:val="none" w:sz="0" w:space="0" w:color="auto"/>
                                      </w:divBdr>
                                    </w:div>
                                  </w:divsChild>
                                </w:div>
                                <w:div w:id="1185173418">
                                  <w:marLeft w:val="240"/>
                                  <w:marRight w:val="0"/>
                                  <w:marTop w:val="0"/>
                                  <w:marBottom w:val="0"/>
                                  <w:divBdr>
                                    <w:top w:val="none" w:sz="0" w:space="0" w:color="auto"/>
                                    <w:left w:val="none" w:sz="0" w:space="0" w:color="auto"/>
                                    <w:bottom w:val="none" w:sz="0" w:space="0" w:color="auto"/>
                                    <w:right w:val="none" w:sz="0" w:space="0" w:color="auto"/>
                                  </w:divBdr>
                                  <w:divsChild>
                                    <w:div w:id="475493049">
                                      <w:marLeft w:val="240"/>
                                      <w:marRight w:val="0"/>
                                      <w:marTop w:val="0"/>
                                      <w:marBottom w:val="0"/>
                                      <w:divBdr>
                                        <w:top w:val="none" w:sz="0" w:space="0" w:color="auto"/>
                                        <w:left w:val="none" w:sz="0" w:space="0" w:color="auto"/>
                                        <w:bottom w:val="none" w:sz="0" w:space="0" w:color="auto"/>
                                        <w:right w:val="none" w:sz="0" w:space="0" w:color="auto"/>
                                      </w:divBdr>
                                    </w:div>
                                  </w:divsChild>
                                </w:div>
                                <w:div w:id="196358812">
                                  <w:marLeft w:val="240"/>
                                  <w:marRight w:val="0"/>
                                  <w:marTop w:val="0"/>
                                  <w:marBottom w:val="0"/>
                                  <w:divBdr>
                                    <w:top w:val="none" w:sz="0" w:space="0" w:color="auto"/>
                                    <w:left w:val="none" w:sz="0" w:space="0" w:color="auto"/>
                                    <w:bottom w:val="none" w:sz="0" w:space="0" w:color="auto"/>
                                    <w:right w:val="none" w:sz="0" w:space="0" w:color="auto"/>
                                  </w:divBdr>
                                  <w:divsChild>
                                    <w:div w:id="14983515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1183">
                          <w:marLeft w:val="0"/>
                          <w:marRight w:val="0"/>
                          <w:marTop w:val="0"/>
                          <w:marBottom w:val="0"/>
                          <w:divBdr>
                            <w:top w:val="none" w:sz="0" w:space="0" w:color="auto"/>
                            <w:left w:val="none" w:sz="0" w:space="0" w:color="auto"/>
                            <w:bottom w:val="none" w:sz="0" w:space="0" w:color="auto"/>
                            <w:right w:val="none" w:sz="0" w:space="0" w:color="auto"/>
                          </w:divBdr>
                          <w:divsChild>
                            <w:div w:id="2032996393">
                              <w:marLeft w:val="240"/>
                              <w:marRight w:val="0"/>
                              <w:marTop w:val="0"/>
                              <w:marBottom w:val="0"/>
                              <w:divBdr>
                                <w:top w:val="none" w:sz="0" w:space="0" w:color="auto"/>
                                <w:left w:val="none" w:sz="0" w:space="0" w:color="auto"/>
                                <w:bottom w:val="none" w:sz="0" w:space="0" w:color="auto"/>
                                <w:right w:val="none" w:sz="0" w:space="0" w:color="auto"/>
                              </w:divBdr>
                            </w:div>
                            <w:div w:id="1323973472">
                              <w:marLeft w:val="0"/>
                              <w:marRight w:val="0"/>
                              <w:marTop w:val="0"/>
                              <w:marBottom w:val="0"/>
                              <w:divBdr>
                                <w:top w:val="none" w:sz="0" w:space="0" w:color="auto"/>
                                <w:left w:val="none" w:sz="0" w:space="0" w:color="auto"/>
                                <w:bottom w:val="none" w:sz="0" w:space="0" w:color="auto"/>
                                <w:right w:val="none" w:sz="0" w:space="0" w:color="auto"/>
                              </w:divBdr>
                              <w:divsChild>
                                <w:div w:id="31661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2169776">
                          <w:marLeft w:val="0"/>
                          <w:marRight w:val="0"/>
                          <w:marTop w:val="0"/>
                          <w:marBottom w:val="0"/>
                          <w:divBdr>
                            <w:top w:val="none" w:sz="0" w:space="0" w:color="auto"/>
                            <w:left w:val="none" w:sz="0" w:space="0" w:color="auto"/>
                            <w:bottom w:val="none" w:sz="0" w:space="0" w:color="auto"/>
                            <w:right w:val="none" w:sz="0" w:space="0" w:color="auto"/>
                          </w:divBdr>
                          <w:divsChild>
                            <w:div w:id="2112241670">
                              <w:marLeft w:val="240"/>
                              <w:marRight w:val="0"/>
                              <w:marTop w:val="0"/>
                              <w:marBottom w:val="0"/>
                              <w:divBdr>
                                <w:top w:val="none" w:sz="0" w:space="0" w:color="auto"/>
                                <w:left w:val="none" w:sz="0" w:space="0" w:color="auto"/>
                                <w:bottom w:val="none" w:sz="0" w:space="0" w:color="auto"/>
                                <w:right w:val="none" w:sz="0" w:space="0" w:color="auto"/>
                              </w:divBdr>
                            </w:div>
                            <w:div w:id="86537127">
                              <w:marLeft w:val="0"/>
                              <w:marRight w:val="0"/>
                              <w:marTop w:val="0"/>
                              <w:marBottom w:val="0"/>
                              <w:divBdr>
                                <w:top w:val="none" w:sz="0" w:space="0" w:color="auto"/>
                                <w:left w:val="none" w:sz="0" w:space="0" w:color="auto"/>
                                <w:bottom w:val="none" w:sz="0" w:space="0" w:color="auto"/>
                                <w:right w:val="none" w:sz="0" w:space="0" w:color="auto"/>
                              </w:divBdr>
                              <w:divsChild>
                                <w:div w:id="868026709">
                                  <w:marLeft w:val="240"/>
                                  <w:marRight w:val="0"/>
                                  <w:marTop w:val="0"/>
                                  <w:marBottom w:val="0"/>
                                  <w:divBdr>
                                    <w:top w:val="none" w:sz="0" w:space="0" w:color="auto"/>
                                    <w:left w:val="none" w:sz="0" w:space="0" w:color="auto"/>
                                    <w:bottom w:val="none" w:sz="0" w:space="0" w:color="auto"/>
                                    <w:right w:val="none" w:sz="0" w:space="0" w:color="auto"/>
                                  </w:divBdr>
                                </w:div>
                                <w:div w:id="1074350371">
                                  <w:marLeft w:val="240"/>
                                  <w:marRight w:val="0"/>
                                  <w:marTop w:val="0"/>
                                  <w:marBottom w:val="0"/>
                                  <w:divBdr>
                                    <w:top w:val="none" w:sz="0" w:space="0" w:color="auto"/>
                                    <w:left w:val="none" w:sz="0" w:space="0" w:color="auto"/>
                                    <w:bottom w:val="none" w:sz="0" w:space="0" w:color="auto"/>
                                    <w:right w:val="none" w:sz="0" w:space="0" w:color="auto"/>
                                  </w:divBdr>
                                  <w:divsChild>
                                    <w:div w:id="17439908">
                                      <w:marLeft w:val="240"/>
                                      <w:marRight w:val="0"/>
                                      <w:marTop w:val="0"/>
                                      <w:marBottom w:val="0"/>
                                      <w:divBdr>
                                        <w:top w:val="none" w:sz="0" w:space="0" w:color="auto"/>
                                        <w:left w:val="none" w:sz="0" w:space="0" w:color="auto"/>
                                        <w:bottom w:val="none" w:sz="0" w:space="0" w:color="auto"/>
                                        <w:right w:val="none" w:sz="0" w:space="0" w:color="auto"/>
                                      </w:divBdr>
                                    </w:div>
                                  </w:divsChild>
                                </w:div>
                                <w:div w:id="1370763921">
                                  <w:marLeft w:val="240"/>
                                  <w:marRight w:val="0"/>
                                  <w:marTop w:val="0"/>
                                  <w:marBottom w:val="0"/>
                                  <w:divBdr>
                                    <w:top w:val="none" w:sz="0" w:space="0" w:color="auto"/>
                                    <w:left w:val="none" w:sz="0" w:space="0" w:color="auto"/>
                                    <w:bottom w:val="none" w:sz="0" w:space="0" w:color="auto"/>
                                    <w:right w:val="none" w:sz="0" w:space="0" w:color="auto"/>
                                  </w:divBdr>
                                  <w:divsChild>
                                    <w:div w:id="1459453753">
                                      <w:marLeft w:val="240"/>
                                      <w:marRight w:val="0"/>
                                      <w:marTop w:val="0"/>
                                      <w:marBottom w:val="0"/>
                                      <w:divBdr>
                                        <w:top w:val="none" w:sz="0" w:space="0" w:color="auto"/>
                                        <w:left w:val="none" w:sz="0" w:space="0" w:color="auto"/>
                                        <w:bottom w:val="none" w:sz="0" w:space="0" w:color="auto"/>
                                        <w:right w:val="none" w:sz="0" w:space="0" w:color="auto"/>
                                      </w:divBdr>
                                    </w:div>
                                  </w:divsChild>
                                </w:div>
                                <w:div w:id="838154434">
                                  <w:marLeft w:val="240"/>
                                  <w:marRight w:val="0"/>
                                  <w:marTop w:val="0"/>
                                  <w:marBottom w:val="0"/>
                                  <w:divBdr>
                                    <w:top w:val="none" w:sz="0" w:space="0" w:color="auto"/>
                                    <w:left w:val="none" w:sz="0" w:space="0" w:color="auto"/>
                                    <w:bottom w:val="none" w:sz="0" w:space="0" w:color="auto"/>
                                    <w:right w:val="none" w:sz="0" w:space="0" w:color="auto"/>
                                  </w:divBdr>
                                  <w:divsChild>
                                    <w:div w:id="1820488520">
                                      <w:marLeft w:val="240"/>
                                      <w:marRight w:val="0"/>
                                      <w:marTop w:val="0"/>
                                      <w:marBottom w:val="0"/>
                                      <w:divBdr>
                                        <w:top w:val="none" w:sz="0" w:space="0" w:color="auto"/>
                                        <w:left w:val="none" w:sz="0" w:space="0" w:color="auto"/>
                                        <w:bottom w:val="none" w:sz="0" w:space="0" w:color="auto"/>
                                        <w:right w:val="none" w:sz="0" w:space="0" w:color="auto"/>
                                      </w:divBdr>
                                    </w:div>
                                  </w:divsChild>
                                </w:div>
                                <w:div w:id="1856651352">
                                  <w:marLeft w:val="240"/>
                                  <w:marRight w:val="0"/>
                                  <w:marTop w:val="0"/>
                                  <w:marBottom w:val="0"/>
                                  <w:divBdr>
                                    <w:top w:val="none" w:sz="0" w:space="0" w:color="auto"/>
                                    <w:left w:val="none" w:sz="0" w:space="0" w:color="auto"/>
                                    <w:bottom w:val="none" w:sz="0" w:space="0" w:color="auto"/>
                                    <w:right w:val="none" w:sz="0" w:space="0" w:color="auto"/>
                                  </w:divBdr>
                                  <w:divsChild>
                                    <w:div w:id="1945189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1855605">
                              <w:marLeft w:val="0"/>
                              <w:marRight w:val="0"/>
                              <w:marTop w:val="0"/>
                              <w:marBottom w:val="0"/>
                              <w:divBdr>
                                <w:top w:val="none" w:sz="0" w:space="0" w:color="auto"/>
                                <w:left w:val="none" w:sz="0" w:space="0" w:color="auto"/>
                                <w:bottom w:val="none" w:sz="0" w:space="0" w:color="auto"/>
                                <w:right w:val="none" w:sz="0" w:space="0" w:color="auto"/>
                              </w:divBdr>
                              <w:divsChild>
                                <w:div w:id="1707757346">
                                  <w:marLeft w:val="240"/>
                                  <w:marRight w:val="0"/>
                                  <w:marTop w:val="0"/>
                                  <w:marBottom w:val="0"/>
                                  <w:divBdr>
                                    <w:top w:val="none" w:sz="0" w:space="0" w:color="auto"/>
                                    <w:left w:val="none" w:sz="0" w:space="0" w:color="auto"/>
                                    <w:bottom w:val="none" w:sz="0" w:space="0" w:color="auto"/>
                                    <w:right w:val="none" w:sz="0" w:space="0" w:color="auto"/>
                                  </w:divBdr>
                                </w:div>
                              </w:divsChild>
                            </w:div>
                            <w:div w:id="870924195">
                              <w:marLeft w:val="0"/>
                              <w:marRight w:val="0"/>
                              <w:marTop w:val="0"/>
                              <w:marBottom w:val="0"/>
                              <w:divBdr>
                                <w:top w:val="none" w:sz="0" w:space="0" w:color="auto"/>
                                <w:left w:val="none" w:sz="0" w:space="0" w:color="auto"/>
                                <w:bottom w:val="none" w:sz="0" w:space="0" w:color="auto"/>
                                <w:right w:val="none" w:sz="0" w:space="0" w:color="auto"/>
                              </w:divBdr>
                              <w:divsChild>
                                <w:div w:id="28219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5593105">
                          <w:marLeft w:val="0"/>
                          <w:marRight w:val="0"/>
                          <w:marTop w:val="0"/>
                          <w:marBottom w:val="0"/>
                          <w:divBdr>
                            <w:top w:val="none" w:sz="0" w:space="0" w:color="auto"/>
                            <w:left w:val="none" w:sz="0" w:space="0" w:color="auto"/>
                            <w:bottom w:val="none" w:sz="0" w:space="0" w:color="auto"/>
                            <w:right w:val="none" w:sz="0" w:space="0" w:color="auto"/>
                          </w:divBdr>
                          <w:divsChild>
                            <w:div w:id="1918980563">
                              <w:marLeft w:val="240"/>
                              <w:marRight w:val="0"/>
                              <w:marTop w:val="0"/>
                              <w:marBottom w:val="0"/>
                              <w:divBdr>
                                <w:top w:val="none" w:sz="0" w:space="0" w:color="auto"/>
                                <w:left w:val="none" w:sz="0" w:space="0" w:color="auto"/>
                                <w:bottom w:val="none" w:sz="0" w:space="0" w:color="auto"/>
                                <w:right w:val="none" w:sz="0" w:space="0" w:color="auto"/>
                              </w:divBdr>
                            </w:div>
                            <w:div w:id="943339067">
                              <w:marLeft w:val="0"/>
                              <w:marRight w:val="0"/>
                              <w:marTop w:val="0"/>
                              <w:marBottom w:val="0"/>
                              <w:divBdr>
                                <w:top w:val="none" w:sz="0" w:space="0" w:color="auto"/>
                                <w:left w:val="none" w:sz="0" w:space="0" w:color="auto"/>
                                <w:bottom w:val="none" w:sz="0" w:space="0" w:color="auto"/>
                                <w:right w:val="none" w:sz="0" w:space="0" w:color="auto"/>
                              </w:divBdr>
                              <w:divsChild>
                                <w:div w:id="588855581">
                                  <w:marLeft w:val="240"/>
                                  <w:marRight w:val="0"/>
                                  <w:marTop w:val="0"/>
                                  <w:marBottom w:val="0"/>
                                  <w:divBdr>
                                    <w:top w:val="none" w:sz="0" w:space="0" w:color="auto"/>
                                    <w:left w:val="none" w:sz="0" w:space="0" w:color="auto"/>
                                    <w:bottom w:val="none" w:sz="0" w:space="0" w:color="auto"/>
                                    <w:right w:val="none" w:sz="0" w:space="0" w:color="auto"/>
                                  </w:divBdr>
                                </w:div>
                              </w:divsChild>
                            </w:div>
                            <w:div w:id="466554132">
                              <w:marLeft w:val="0"/>
                              <w:marRight w:val="0"/>
                              <w:marTop w:val="0"/>
                              <w:marBottom w:val="0"/>
                              <w:divBdr>
                                <w:top w:val="none" w:sz="0" w:space="0" w:color="auto"/>
                                <w:left w:val="none" w:sz="0" w:space="0" w:color="auto"/>
                                <w:bottom w:val="none" w:sz="0" w:space="0" w:color="auto"/>
                                <w:right w:val="none" w:sz="0" w:space="0" w:color="auto"/>
                              </w:divBdr>
                              <w:divsChild>
                                <w:div w:id="381366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885145">
                          <w:marLeft w:val="0"/>
                          <w:marRight w:val="0"/>
                          <w:marTop w:val="0"/>
                          <w:marBottom w:val="0"/>
                          <w:divBdr>
                            <w:top w:val="none" w:sz="0" w:space="0" w:color="auto"/>
                            <w:left w:val="none" w:sz="0" w:space="0" w:color="auto"/>
                            <w:bottom w:val="none" w:sz="0" w:space="0" w:color="auto"/>
                            <w:right w:val="none" w:sz="0" w:space="0" w:color="auto"/>
                          </w:divBdr>
                          <w:divsChild>
                            <w:div w:id="228077100">
                              <w:marLeft w:val="240"/>
                              <w:marRight w:val="0"/>
                              <w:marTop w:val="0"/>
                              <w:marBottom w:val="0"/>
                              <w:divBdr>
                                <w:top w:val="none" w:sz="0" w:space="0" w:color="auto"/>
                                <w:left w:val="none" w:sz="0" w:space="0" w:color="auto"/>
                                <w:bottom w:val="none" w:sz="0" w:space="0" w:color="auto"/>
                                <w:right w:val="none" w:sz="0" w:space="0" w:color="auto"/>
                              </w:divBdr>
                            </w:div>
                            <w:div w:id="991711598">
                              <w:marLeft w:val="0"/>
                              <w:marRight w:val="0"/>
                              <w:marTop w:val="0"/>
                              <w:marBottom w:val="0"/>
                              <w:divBdr>
                                <w:top w:val="none" w:sz="0" w:space="0" w:color="auto"/>
                                <w:left w:val="none" w:sz="0" w:space="0" w:color="auto"/>
                                <w:bottom w:val="none" w:sz="0" w:space="0" w:color="auto"/>
                                <w:right w:val="none" w:sz="0" w:space="0" w:color="auto"/>
                              </w:divBdr>
                              <w:divsChild>
                                <w:div w:id="1970554473">
                                  <w:marLeft w:val="240"/>
                                  <w:marRight w:val="0"/>
                                  <w:marTop w:val="0"/>
                                  <w:marBottom w:val="0"/>
                                  <w:divBdr>
                                    <w:top w:val="none" w:sz="0" w:space="0" w:color="auto"/>
                                    <w:left w:val="none" w:sz="0" w:space="0" w:color="auto"/>
                                    <w:bottom w:val="none" w:sz="0" w:space="0" w:color="auto"/>
                                    <w:right w:val="none" w:sz="0" w:space="0" w:color="auto"/>
                                  </w:divBdr>
                                </w:div>
                              </w:divsChild>
                            </w:div>
                            <w:div w:id="1552957039">
                              <w:marLeft w:val="0"/>
                              <w:marRight w:val="0"/>
                              <w:marTop w:val="0"/>
                              <w:marBottom w:val="0"/>
                              <w:divBdr>
                                <w:top w:val="none" w:sz="0" w:space="0" w:color="auto"/>
                                <w:left w:val="none" w:sz="0" w:space="0" w:color="auto"/>
                                <w:bottom w:val="none" w:sz="0" w:space="0" w:color="auto"/>
                                <w:right w:val="none" w:sz="0" w:space="0" w:color="auto"/>
                              </w:divBdr>
                              <w:divsChild>
                                <w:div w:id="182283918">
                                  <w:marLeft w:val="240"/>
                                  <w:marRight w:val="0"/>
                                  <w:marTop w:val="0"/>
                                  <w:marBottom w:val="0"/>
                                  <w:divBdr>
                                    <w:top w:val="none" w:sz="0" w:space="0" w:color="auto"/>
                                    <w:left w:val="none" w:sz="0" w:space="0" w:color="auto"/>
                                    <w:bottom w:val="none" w:sz="0" w:space="0" w:color="auto"/>
                                    <w:right w:val="none" w:sz="0" w:space="0" w:color="auto"/>
                                  </w:divBdr>
                                </w:div>
                              </w:divsChild>
                            </w:div>
                            <w:div w:id="116264763">
                              <w:marLeft w:val="0"/>
                              <w:marRight w:val="0"/>
                              <w:marTop w:val="0"/>
                              <w:marBottom w:val="0"/>
                              <w:divBdr>
                                <w:top w:val="none" w:sz="0" w:space="0" w:color="auto"/>
                                <w:left w:val="none" w:sz="0" w:space="0" w:color="auto"/>
                                <w:bottom w:val="none" w:sz="0" w:space="0" w:color="auto"/>
                                <w:right w:val="none" w:sz="0" w:space="0" w:color="auto"/>
                              </w:divBdr>
                              <w:divsChild>
                                <w:div w:id="1072462282">
                                  <w:marLeft w:val="240"/>
                                  <w:marRight w:val="0"/>
                                  <w:marTop w:val="0"/>
                                  <w:marBottom w:val="0"/>
                                  <w:divBdr>
                                    <w:top w:val="none" w:sz="0" w:space="0" w:color="auto"/>
                                    <w:left w:val="none" w:sz="0" w:space="0" w:color="auto"/>
                                    <w:bottom w:val="none" w:sz="0" w:space="0" w:color="auto"/>
                                    <w:right w:val="none" w:sz="0" w:space="0" w:color="auto"/>
                                  </w:divBdr>
                                </w:div>
                                <w:div w:id="880676107">
                                  <w:marLeft w:val="240"/>
                                  <w:marRight w:val="0"/>
                                  <w:marTop w:val="0"/>
                                  <w:marBottom w:val="0"/>
                                  <w:divBdr>
                                    <w:top w:val="none" w:sz="0" w:space="0" w:color="auto"/>
                                    <w:left w:val="none" w:sz="0" w:space="0" w:color="auto"/>
                                    <w:bottom w:val="none" w:sz="0" w:space="0" w:color="auto"/>
                                    <w:right w:val="none" w:sz="0" w:space="0" w:color="auto"/>
                                  </w:divBdr>
                                  <w:divsChild>
                                    <w:div w:id="1863015078">
                                      <w:marLeft w:val="240"/>
                                      <w:marRight w:val="0"/>
                                      <w:marTop w:val="0"/>
                                      <w:marBottom w:val="0"/>
                                      <w:divBdr>
                                        <w:top w:val="none" w:sz="0" w:space="0" w:color="auto"/>
                                        <w:left w:val="none" w:sz="0" w:space="0" w:color="auto"/>
                                        <w:bottom w:val="none" w:sz="0" w:space="0" w:color="auto"/>
                                        <w:right w:val="none" w:sz="0" w:space="0" w:color="auto"/>
                                      </w:divBdr>
                                    </w:div>
                                  </w:divsChild>
                                </w:div>
                                <w:div w:id="1098139879">
                                  <w:marLeft w:val="240"/>
                                  <w:marRight w:val="0"/>
                                  <w:marTop w:val="0"/>
                                  <w:marBottom w:val="0"/>
                                  <w:divBdr>
                                    <w:top w:val="none" w:sz="0" w:space="0" w:color="auto"/>
                                    <w:left w:val="none" w:sz="0" w:space="0" w:color="auto"/>
                                    <w:bottom w:val="none" w:sz="0" w:space="0" w:color="auto"/>
                                    <w:right w:val="none" w:sz="0" w:space="0" w:color="auto"/>
                                  </w:divBdr>
                                  <w:divsChild>
                                    <w:div w:id="1552036899">
                                      <w:marLeft w:val="240"/>
                                      <w:marRight w:val="0"/>
                                      <w:marTop w:val="0"/>
                                      <w:marBottom w:val="0"/>
                                      <w:divBdr>
                                        <w:top w:val="none" w:sz="0" w:space="0" w:color="auto"/>
                                        <w:left w:val="none" w:sz="0" w:space="0" w:color="auto"/>
                                        <w:bottom w:val="none" w:sz="0" w:space="0" w:color="auto"/>
                                        <w:right w:val="none" w:sz="0" w:space="0" w:color="auto"/>
                                      </w:divBdr>
                                    </w:div>
                                  </w:divsChild>
                                </w:div>
                                <w:div w:id="1865554300">
                                  <w:marLeft w:val="240"/>
                                  <w:marRight w:val="0"/>
                                  <w:marTop w:val="0"/>
                                  <w:marBottom w:val="0"/>
                                  <w:divBdr>
                                    <w:top w:val="none" w:sz="0" w:space="0" w:color="auto"/>
                                    <w:left w:val="none" w:sz="0" w:space="0" w:color="auto"/>
                                    <w:bottom w:val="none" w:sz="0" w:space="0" w:color="auto"/>
                                    <w:right w:val="none" w:sz="0" w:space="0" w:color="auto"/>
                                  </w:divBdr>
                                  <w:divsChild>
                                    <w:div w:id="1415586464">
                                      <w:marLeft w:val="240"/>
                                      <w:marRight w:val="0"/>
                                      <w:marTop w:val="0"/>
                                      <w:marBottom w:val="0"/>
                                      <w:divBdr>
                                        <w:top w:val="none" w:sz="0" w:space="0" w:color="auto"/>
                                        <w:left w:val="none" w:sz="0" w:space="0" w:color="auto"/>
                                        <w:bottom w:val="none" w:sz="0" w:space="0" w:color="auto"/>
                                        <w:right w:val="none" w:sz="0" w:space="0" w:color="auto"/>
                                      </w:divBdr>
                                    </w:div>
                                  </w:divsChild>
                                </w:div>
                                <w:div w:id="2090034553">
                                  <w:marLeft w:val="240"/>
                                  <w:marRight w:val="0"/>
                                  <w:marTop w:val="0"/>
                                  <w:marBottom w:val="0"/>
                                  <w:divBdr>
                                    <w:top w:val="none" w:sz="0" w:space="0" w:color="auto"/>
                                    <w:left w:val="none" w:sz="0" w:space="0" w:color="auto"/>
                                    <w:bottom w:val="none" w:sz="0" w:space="0" w:color="auto"/>
                                    <w:right w:val="none" w:sz="0" w:space="0" w:color="auto"/>
                                  </w:divBdr>
                                  <w:divsChild>
                                    <w:div w:id="1124614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6962">
                      <w:marLeft w:val="0"/>
                      <w:marRight w:val="0"/>
                      <w:marTop w:val="0"/>
                      <w:marBottom w:val="0"/>
                      <w:divBdr>
                        <w:top w:val="none" w:sz="0" w:space="0" w:color="auto"/>
                        <w:left w:val="none" w:sz="0" w:space="0" w:color="auto"/>
                        <w:bottom w:val="none" w:sz="0" w:space="0" w:color="auto"/>
                        <w:right w:val="none" w:sz="0" w:space="0" w:color="auto"/>
                      </w:divBdr>
                      <w:divsChild>
                        <w:div w:id="524172385">
                          <w:marLeft w:val="1440"/>
                          <w:marRight w:val="0"/>
                          <w:marTop w:val="0"/>
                          <w:marBottom w:val="0"/>
                          <w:divBdr>
                            <w:top w:val="none" w:sz="0" w:space="0" w:color="auto"/>
                            <w:left w:val="none" w:sz="0" w:space="0" w:color="auto"/>
                            <w:bottom w:val="none" w:sz="0" w:space="0" w:color="auto"/>
                            <w:right w:val="none" w:sz="0" w:space="0" w:color="auto"/>
                          </w:divBdr>
                        </w:div>
                        <w:div w:id="2091779262">
                          <w:marLeft w:val="0"/>
                          <w:marRight w:val="0"/>
                          <w:marTop w:val="0"/>
                          <w:marBottom w:val="0"/>
                          <w:divBdr>
                            <w:top w:val="none" w:sz="0" w:space="0" w:color="auto"/>
                            <w:left w:val="none" w:sz="0" w:space="0" w:color="auto"/>
                            <w:bottom w:val="none" w:sz="0" w:space="0" w:color="auto"/>
                            <w:right w:val="none" w:sz="0" w:space="0" w:color="auto"/>
                          </w:divBdr>
                          <w:divsChild>
                            <w:div w:id="1830247417">
                              <w:marLeft w:val="0"/>
                              <w:marRight w:val="0"/>
                              <w:marTop w:val="0"/>
                              <w:marBottom w:val="0"/>
                              <w:divBdr>
                                <w:top w:val="none" w:sz="0" w:space="0" w:color="auto"/>
                                <w:left w:val="none" w:sz="0" w:space="0" w:color="auto"/>
                                <w:bottom w:val="none" w:sz="0" w:space="0" w:color="auto"/>
                                <w:right w:val="none" w:sz="0" w:space="0" w:color="auto"/>
                              </w:divBdr>
                              <w:divsChild>
                                <w:div w:id="18766539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09530">
              <w:marLeft w:val="0"/>
              <w:marRight w:val="0"/>
              <w:marTop w:val="0"/>
              <w:marBottom w:val="0"/>
              <w:divBdr>
                <w:top w:val="none" w:sz="0" w:space="0" w:color="auto"/>
                <w:left w:val="none" w:sz="0" w:space="0" w:color="auto"/>
                <w:bottom w:val="none" w:sz="0" w:space="0" w:color="auto"/>
                <w:right w:val="none" w:sz="0" w:space="0" w:color="auto"/>
              </w:divBdr>
              <w:divsChild>
                <w:div w:id="9720973">
                  <w:marLeft w:val="960"/>
                  <w:marRight w:val="0"/>
                  <w:marTop w:val="0"/>
                  <w:marBottom w:val="0"/>
                  <w:divBdr>
                    <w:top w:val="none" w:sz="0" w:space="0" w:color="auto"/>
                    <w:left w:val="none" w:sz="0" w:space="0" w:color="auto"/>
                    <w:bottom w:val="none" w:sz="0" w:space="0" w:color="auto"/>
                    <w:right w:val="none" w:sz="0" w:space="0" w:color="auto"/>
                  </w:divBdr>
                </w:div>
                <w:div w:id="226696029">
                  <w:marLeft w:val="0"/>
                  <w:marRight w:val="0"/>
                  <w:marTop w:val="0"/>
                  <w:marBottom w:val="0"/>
                  <w:divBdr>
                    <w:top w:val="none" w:sz="0" w:space="0" w:color="auto"/>
                    <w:left w:val="none" w:sz="0" w:space="0" w:color="auto"/>
                    <w:bottom w:val="none" w:sz="0" w:space="0" w:color="auto"/>
                    <w:right w:val="none" w:sz="0" w:space="0" w:color="auto"/>
                  </w:divBdr>
                  <w:divsChild>
                    <w:div w:id="1500272521">
                      <w:marLeft w:val="240"/>
                      <w:marRight w:val="0"/>
                      <w:marTop w:val="0"/>
                      <w:marBottom w:val="0"/>
                      <w:divBdr>
                        <w:top w:val="none" w:sz="0" w:space="0" w:color="auto"/>
                        <w:left w:val="none" w:sz="0" w:space="0" w:color="auto"/>
                        <w:bottom w:val="none" w:sz="0" w:space="0" w:color="auto"/>
                        <w:right w:val="none" w:sz="0" w:space="0" w:color="auto"/>
                      </w:divBdr>
                    </w:div>
                    <w:div w:id="2012877262">
                      <w:marLeft w:val="0"/>
                      <w:marRight w:val="0"/>
                      <w:marTop w:val="0"/>
                      <w:marBottom w:val="0"/>
                      <w:divBdr>
                        <w:top w:val="none" w:sz="0" w:space="0" w:color="auto"/>
                        <w:left w:val="none" w:sz="0" w:space="0" w:color="auto"/>
                        <w:bottom w:val="none" w:sz="0" w:space="0" w:color="auto"/>
                        <w:right w:val="none" w:sz="0" w:space="0" w:color="auto"/>
                      </w:divBdr>
                      <w:divsChild>
                        <w:div w:id="1145901601">
                          <w:marLeft w:val="240"/>
                          <w:marRight w:val="0"/>
                          <w:marTop w:val="0"/>
                          <w:marBottom w:val="0"/>
                          <w:divBdr>
                            <w:top w:val="none" w:sz="0" w:space="0" w:color="auto"/>
                            <w:left w:val="none" w:sz="0" w:space="0" w:color="auto"/>
                            <w:bottom w:val="none" w:sz="0" w:space="0" w:color="auto"/>
                            <w:right w:val="none" w:sz="0" w:space="0" w:color="auto"/>
                          </w:divBdr>
                        </w:div>
                        <w:div w:id="964233450">
                          <w:marLeft w:val="240"/>
                          <w:marRight w:val="0"/>
                          <w:marTop w:val="0"/>
                          <w:marBottom w:val="0"/>
                          <w:divBdr>
                            <w:top w:val="none" w:sz="0" w:space="0" w:color="auto"/>
                            <w:left w:val="none" w:sz="0" w:space="0" w:color="auto"/>
                            <w:bottom w:val="none" w:sz="0" w:space="0" w:color="auto"/>
                            <w:right w:val="none" w:sz="0" w:space="0" w:color="auto"/>
                          </w:divBdr>
                          <w:divsChild>
                            <w:div w:id="220756031">
                              <w:marLeft w:val="240"/>
                              <w:marRight w:val="0"/>
                              <w:marTop w:val="0"/>
                              <w:marBottom w:val="0"/>
                              <w:divBdr>
                                <w:top w:val="none" w:sz="0" w:space="0" w:color="auto"/>
                                <w:left w:val="none" w:sz="0" w:space="0" w:color="auto"/>
                                <w:bottom w:val="none" w:sz="0" w:space="0" w:color="auto"/>
                                <w:right w:val="none" w:sz="0" w:space="0" w:color="auto"/>
                              </w:divBdr>
                            </w:div>
                          </w:divsChild>
                        </w:div>
                        <w:div w:id="1598292732">
                          <w:marLeft w:val="240"/>
                          <w:marRight w:val="0"/>
                          <w:marTop w:val="0"/>
                          <w:marBottom w:val="0"/>
                          <w:divBdr>
                            <w:top w:val="none" w:sz="0" w:space="0" w:color="auto"/>
                            <w:left w:val="none" w:sz="0" w:space="0" w:color="auto"/>
                            <w:bottom w:val="none" w:sz="0" w:space="0" w:color="auto"/>
                            <w:right w:val="none" w:sz="0" w:space="0" w:color="auto"/>
                          </w:divBdr>
                          <w:divsChild>
                            <w:div w:id="2050648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153886">
                      <w:marLeft w:val="0"/>
                      <w:marRight w:val="0"/>
                      <w:marTop w:val="0"/>
                      <w:marBottom w:val="0"/>
                      <w:divBdr>
                        <w:top w:val="none" w:sz="0" w:space="0" w:color="auto"/>
                        <w:left w:val="none" w:sz="0" w:space="0" w:color="auto"/>
                        <w:bottom w:val="none" w:sz="0" w:space="0" w:color="auto"/>
                        <w:right w:val="none" w:sz="0" w:space="0" w:color="auto"/>
                      </w:divBdr>
                      <w:divsChild>
                        <w:div w:id="603077182">
                          <w:marLeft w:val="240"/>
                          <w:marRight w:val="0"/>
                          <w:marTop w:val="0"/>
                          <w:marBottom w:val="0"/>
                          <w:divBdr>
                            <w:top w:val="none" w:sz="0" w:space="0" w:color="auto"/>
                            <w:left w:val="none" w:sz="0" w:space="0" w:color="auto"/>
                            <w:bottom w:val="none" w:sz="0" w:space="0" w:color="auto"/>
                            <w:right w:val="none" w:sz="0" w:space="0" w:color="auto"/>
                          </w:divBdr>
                        </w:div>
                      </w:divsChild>
                    </w:div>
                    <w:div w:id="262493699">
                      <w:marLeft w:val="0"/>
                      <w:marRight w:val="0"/>
                      <w:marTop w:val="0"/>
                      <w:marBottom w:val="0"/>
                      <w:divBdr>
                        <w:top w:val="none" w:sz="0" w:space="0" w:color="auto"/>
                        <w:left w:val="none" w:sz="0" w:space="0" w:color="auto"/>
                        <w:bottom w:val="none" w:sz="0" w:space="0" w:color="auto"/>
                        <w:right w:val="none" w:sz="0" w:space="0" w:color="auto"/>
                      </w:divBdr>
                      <w:divsChild>
                        <w:div w:id="423693262">
                          <w:marLeft w:val="240"/>
                          <w:marRight w:val="0"/>
                          <w:marTop w:val="0"/>
                          <w:marBottom w:val="0"/>
                          <w:divBdr>
                            <w:top w:val="none" w:sz="0" w:space="0" w:color="auto"/>
                            <w:left w:val="none" w:sz="0" w:space="0" w:color="auto"/>
                            <w:bottom w:val="none" w:sz="0" w:space="0" w:color="auto"/>
                            <w:right w:val="none" w:sz="0" w:space="0" w:color="auto"/>
                          </w:divBdr>
                        </w:div>
                        <w:div w:id="190580849">
                          <w:marLeft w:val="240"/>
                          <w:marRight w:val="0"/>
                          <w:marTop w:val="0"/>
                          <w:marBottom w:val="0"/>
                          <w:divBdr>
                            <w:top w:val="none" w:sz="0" w:space="0" w:color="auto"/>
                            <w:left w:val="none" w:sz="0" w:space="0" w:color="auto"/>
                            <w:bottom w:val="none" w:sz="0" w:space="0" w:color="auto"/>
                            <w:right w:val="none" w:sz="0" w:space="0" w:color="auto"/>
                          </w:divBdr>
                          <w:divsChild>
                            <w:div w:id="1633513170">
                              <w:marLeft w:val="240"/>
                              <w:marRight w:val="0"/>
                              <w:marTop w:val="0"/>
                              <w:marBottom w:val="0"/>
                              <w:divBdr>
                                <w:top w:val="none" w:sz="0" w:space="0" w:color="auto"/>
                                <w:left w:val="none" w:sz="0" w:space="0" w:color="auto"/>
                                <w:bottom w:val="none" w:sz="0" w:space="0" w:color="auto"/>
                                <w:right w:val="none" w:sz="0" w:space="0" w:color="auto"/>
                              </w:divBdr>
                            </w:div>
                          </w:divsChild>
                        </w:div>
                        <w:div w:id="702243683">
                          <w:marLeft w:val="240"/>
                          <w:marRight w:val="0"/>
                          <w:marTop w:val="0"/>
                          <w:marBottom w:val="0"/>
                          <w:divBdr>
                            <w:top w:val="none" w:sz="0" w:space="0" w:color="auto"/>
                            <w:left w:val="none" w:sz="0" w:space="0" w:color="auto"/>
                            <w:bottom w:val="none" w:sz="0" w:space="0" w:color="auto"/>
                            <w:right w:val="none" w:sz="0" w:space="0" w:color="auto"/>
                          </w:divBdr>
                          <w:divsChild>
                            <w:div w:id="1663504196">
                              <w:marLeft w:val="240"/>
                              <w:marRight w:val="0"/>
                              <w:marTop w:val="0"/>
                              <w:marBottom w:val="0"/>
                              <w:divBdr>
                                <w:top w:val="none" w:sz="0" w:space="0" w:color="auto"/>
                                <w:left w:val="none" w:sz="0" w:space="0" w:color="auto"/>
                                <w:bottom w:val="none" w:sz="0" w:space="0" w:color="auto"/>
                                <w:right w:val="none" w:sz="0" w:space="0" w:color="auto"/>
                              </w:divBdr>
                            </w:div>
                          </w:divsChild>
                        </w:div>
                        <w:div w:id="607080415">
                          <w:marLeft w:val="240"/>
                          <w:marRight w:val="0"/>
                          <w:marTop w:val="0"/>
                          <w:marBottom w:val="0"/>
                          <w:divBdr>
                            <w:top w:val="none" w:sz="0" w:space="0" w:color="auto"/>
                            <w:left w:val="none" w:sz="0" w:space="0" w:color="auto"/>
                            <w:bottom w:val="none" w:sz="0" w:space="0" w:color="auto"/>
                            <w:right w:val="none" w:sz="0" w:space="0" w:color="auto"/>
                          </w:divBdr>
                          <w:divsChild>
                            <w:div w:id="88621412">
                              <w:marLeft w:val="240"/>
                              <w:marRight w:val="0"/>
                              <w:marTop w:val="0"/>
                              <w:marBottom w:val="0"/>
                              <w:divBdr>
                                <w:top w:val="none" w:sz="0" w:space="0" w:color="auto"/>
                                <w:left w:val="none" w:sz="0" w:space="0" w:color="auto"/>
                                <w:bottom w:val="none" w:sz="0" w:space="0" w:color="auto"/>
                                <w:right w:val="none" w:sz="0" w:space="0" w:color="auto"/>
                              </w:divBdr>
                            </w:div>
                          </w:divsChild>
                        </w:div>
                        <w:div w:id="533932271">
                          <w:marLeft w:val="240"/>
                          <w:marRight w:val="0"/>
                          <w:marTop w:val="0"/>
                          <w:marBottom w:val="0"/>
                          <w:divBdr>
                            <w:top w:val="none" w:sz="0" w:space="0" w:color="auto"/>
                            <w:left w:val="none" w:sz="0" w:space="0" w:color="auto"/>
                            <w:bottom w:val="none" w:sz="0" w:space="0" w:color="auto"/>
                            <w:right w:val="none" w:sz="0" w:space="0" w:color="auto"/>
                          </w:divBdr>
                          <w:divsChild>
                            <w:div w:id="948388372">
                              <w:marLeft w:val="240"/>
                              <w:marRight w:val="0"/>
                              <w:marTop w:val="0"/>
                              <w:marBottom w:val="0"/>
                              <w:divBdr>
                                <w:top w:val="none" w:sz="0" w:space="0" w:color="auto"/>
                                <w:left w:val="none" w:sz="0" w:space="0" w:color="auto"/>
                                <w:bottom w:val="none" w:sz="0" w:space="0" w:color="auto"/>
                                <w:right w:val="none" w:sz="0" w:space="0" w:color="auto"/>
                              </w:divBdr>
                            </w:div>
                          </w:divsChild>
                        </w:div>
                        <w:div w:id="32074458">
                          <w:marLeft w:val="240"/>
                          <w:marRight w:val="0"/>
                          <w:marTop w:val="0"/>
                          <w:marBottom w:val="0"/>
                          <w:divBdr>
                            <w:top w:val="none" w:sz="0" w:space="0" w:color="auto"/>
                            <w:left w:val="none" w:sz="0" w:space="0" w:color="auto"/>
                            <w:bottom w:val="none" w:sz="0" w:space="0" w:color="auto"/>
                            <w:right w:val="none" w:sz="0" w:space="0" w:color="auto"/>
                          </w:divBdr>
                          <w:divsChild>
                            <w:div w:id="1761027688">
                              <w:marLeft w:val="240"/>
                              <w:marRight w:val="0"/>
                              <w:marTop w:val="0"/>
                              <w:marBottom w:val="0"/>
                              <w:divBdr>
                                <w:top w:val="none" w:sz="0" w:space="0" w:color="auto"/>
                                <w:left w:val="none" w:sz="0" w:space="0" w:color="auto"/>
                                <w:bottom w:val="none" w:sz="0" w:space="0" w:color="auto"/>
                                <w:right w:val="none" w:sz="0" w:space="0" w:color="auto"/>
                              </w:divBdr>
                            </w:div>
                          </w:divsChild>
                        </w:div>
                        <w:div w:id="2069037123">
                          <w:marLeft w:val="240"/>
                          <w:marRight w:val="0"/>
                          <w:marTop w:val="0"/>
                          <w:marBottom w:val="0"/>
                          <w:divBdr>
                            <w:top w:val="none" w:sz="0" w:space="0" w:color="auto"/>
                            <w:left w:val="none" w:sz="0" w:space="0" w:color="auto"/>
                            <w:bottom w:val="none" w:sz="0" w:space="0" w:color="auto"/>
                            <w:right w:val="none" w:sz="0" w:space="0" w:color="auto"/>
                          </w:divBdr>
                          <w:divsChild>
                            <w:div w:id="1557354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7075476">
                      <w:marLeft w:val="0"/>
                      <w:marRight w:val="0"/>
                      <w:marTop w:val="0"/>
                      <w:marBottom w:val="0"/>
                      <w:divBdr>
                        <w:top w:val="none" w:sz="0" w:space="0" w:color="auto"/>
                        <w:left w:val="none" w:sz="0" w:space="0" w:color="auto"/>
                        <w:bottom w:val="none" w:sz="0" w:space="0" w:color="auto"/>
                        <w:right w:val="none" w:sz="0" w:space="0" w:color="auto"/>
                      </w:divBdr>
                      <w:divsChild>
                        <w:div w:id="1662200530">
                          <w:marLeft w:val="240"/>
                          <w:marRight w:val="0"/>
                          <w:marTop w:val="0"/>
                          <w:marBottom w:val="0"/>
                          <w:divBdr>
                            <w:top w:val="none" w:sz="0" w:space="0" w:color="auto"/>
                            <w:left w:val="none" w:sz="0" w:space="0" w:color="auto"/>
                            <w:bottom w:val="none" w:sz="0" w:space="0" w:color="auto"/>
                            <w:right w:val="none" w:sz="0" w:space="0" w:color="auto"/>
                          </w:divBdr>
                        </w:div>
                        <w:div w:id="943458664">
                          <w:marLeft w:val="240"/>
                          <w:marRight w:val="0"/>
                          <w:marTop w:val="0"/>
                          <w:marBottom w:val="0"/>
                          <w:divBdr>
                            <w:top w:val="none" w:sz="0" w:space="0" w:color="auto"/>
                            <w:left w:val="none" w:sz="0" w:space="0" w:color="auto"/>
                            <w:bottom w:val="none" w:sz="0" w:space="0" w:color="auto"/>
                            <w:right w:val="none" w:sz="0" w:space="0" w:color="auto"/>
                          </w:divBdr>
                          <w:divsChild>
                            <w:div w:id="1079250860">
                              <w:marLeft w:val="240"/>
                              <w:marRight w:val="0"/>
                              <w:marTop w:val="0"/>
                              <w:marBottom w:val="0"/>
                              <w:divBdr>
                                <w:top w:val="none" w:sz="0" w:space="0" w:color="auto"/>
                                <w:left w:val="none" w:sz="0" w:space="0" w:color="auto"/>
                                <w:bottom w:val="none" w:sz="0" w:space="0" w:color="auto"/>
                                <w:right w:val="none" w:sz="0" w:space="0" w:color="auto"/>
                              </w:divBdr>
                            </w:div>
                          </w:divsChild>
                        </w:div>
                        <w:div w:id="115488411">
                          <w:marLeft w:val="240"/>
                          <w:marRight w:val="0"/>
                          <w:marTop w:val="0"/>
                          <w:marBottom w:val="0"/>
                          <w:divBdr>
                            <w:top w:val="none" w:sz="0" w:space="0" w:color="auto"/>
                            <w:left w:val="none" w:sz="0" w:space="0" w:color="auto"/>
                            <w:bottom w:val="none" w:sz="0" w:space="0" w:color="auto"/>
                            <w:right w:val="none" w:sz="0" w:space="0" w:color="auto"/>
                          </w:divBdr>
                          <w:divsChild>
                            <w:div w:id="1956936756">
                              <w:marLeft w:val="240"/>
                              <w:marRight w:val="0"/>
                              <w:marTop w:val="0"/>
                              <w:marBottom w:val="0"/>
                              <w:divBdr>
                                <w:top w:val="none" w:sz="0" w:space="0" w:color="auto"/>
                                <w:left w:val="none" w:sz="0" w:space="0" w:color="auto"/>
                                <w:bottom w:val="none" w:sz="0" w:space="0" w:color="auto"/>
                                <w:right w:val="none" w:sz="0" w:space="0" w:color="auto"/>
                              </w:divBdr>
                            </w:div>
                          </w:divsChild>
                        </w:div>
                        <w:div w:id="320353820">
                          <w:marLeft w:val="240"/>
                          <w:marRight w:val="0"/>
                          <w:marTop w:val="0"/>
                          <w:marBottom w:val="0"/>
                          <w:divBdr>
                            <w:top w:val="none" w:sz="0" w:space="0" w:color="auto"/>
                            <w:left w:val="none" w:sz="0" w:space="0" w:color="auto"/>
                            <w:bottom w:val="none" w:sz="0" w:space="0" w:color="auto"/>
                            <w:right w:val="none" w:sz="0" w:space="0" w:color="auto"/>
                          </w:divBdr>
                          <w:divsChild>
                            <w:div w:id="1843352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7426394">
                      <w:marLeft w:val="0"/>
                      <w:marRight w:val="0"/>
                      <w:marTop w:val="0"/>
                      <w:marBottom w:val="0"/>
                      <w:divBdr>
                        <w:top w:val="none" w:sz="0" w:space="0" w:color="auto"/>
                        <w:left w:val="none" w:sz="0" w:space="0" w:color="auto"/>
                        <w:bottom w:val="none" w:sz="0" w:space="0" w:color="auto"/>
                        <w:right w:val="none" w:sz="0" w:space="0" w:color="auto"/>
                      </w:divBdr>
                      <w:divsChild>
                        <w:div w:id="1753425230">
                          <w:marLeft w:val="240"/>
                          <w:marRight w:val="0"/>
                          <w:marTop w:val="0"/>
                          <w:marBottom w:val="0"/>
                          <w:divBdr>
                            <w:top w:val="none" w:sz="0" w:space="0" w:color="auto"/>
                            <w:left w:val="none" w:sz="0" w:space="0" w:color="auto"/>
                            <w:bottom w:val="none" w:sz="0" w:space="0" w:color="auto"/>
                            <w:right w:val="none" w:sz="0" w:space="0" w:color="auto"/>
                          </w:divBdr>
                        </w:div>
                      </w:divsChild>
                    </w:div>
                    <w:div w:id="1879470040">
                      <w:marLeft w:val="0"/>
                      <w:marRight w:val="0"/>
                      <w:marTop w:val="0"/>
                      <w:marBottom w:val="0"/>
                      <w:divBdr>
                        <w:top w:val="none" w:sz="0" w:space="0" w:color="auto"/>
                        <w:left w:val="none" w:sz="0" w:space="0" w:color="auto"/>
                        <w:bottom w:val="none" w:sz="0" w:space="0" w:color="auto"/>
                        <w:right w:val="none" w:sz="0" w:space="0" w:color="auto"/>
                      </w:divBdr>
                      <w:divsChild>
                        <w:div w:id="1488354399">
                          <w:marLeft w:val="240"/>
                          <w:marRight w:val="0"/>
                          <w:marTop w:val="0"/>
                          <w:marBottom w:val="0"/>
                          <w:divBdr>
                            <w:top w:val="none" w:sz="0" w:space="0" w:color="auto"/>
                            <w:left w:val="none" w:sz="0" w:space="0" w:color="auto"/>
                            <w:bottom w:val="none" w:sz="0" w:space="0" w:color="auto"/>
                            <w:right w:val="none" w:sz="0" w:space="0" w:color="auto"/>
                          </w:divBdr>
                        </w:div>
                      </w:divsChild>
                    </w:div>
                    <w:div w:id="194780306">
                      <w:marLeft w:val="0"/>
                      <w:marRight w:val="0"/>
                      <w:marTop w:val="0"/>
                      <w:marBottom w:val="0"/>
                      <w:divBdr>
                        <w:top w:val="none" w:sz="0" w:space="0" w:color="auto"/>
                        <w:left w:val="none" w:sz="0" w:space="0" w:color="auto"/>
                        <w:bottom w:val="none" w:sz="0" w:space="0" w:color="auto"/>
                        <w:right w:val="none" w:sz="0" w:space="0" w:color="auto"/>
                      </w:divBdr>
                      <w:divsChild>
                        <w:div w:id="1763645695">
                          <w:marLeft w:val="240"/>
                          <w:marRight w:val="0"/>
                          <w:marTop w:val="0"/>
                          <w:marBottom w:val="0"/>
                          <w:divBdr>
                            <w:top w:val="none" w:sz="0" w:space="0" w:color="auto"/>
                            <w:left w:val="none" w:sz="0" w:space="0" w:color="auto"/>
                            <w:bottom w:val="none" w:sz="0" w:space="0" w:color="auto"/>
                            <w:right w:val="none" w:sz="0" w:space="0" w:color="auto"/>
                          </w:divBdr>
                        </w:div>
                      </w:divsChild>
                    </w:div>
                    <w:div w:id="8072286">
                      <w:marLeft w:val="0"/>
                      <w:marRight w:val="0"/>
                      <w:marTop w:val="0"/>
                      <w:marBottom w:val="0"/>
                      <w:divBdr>
                        <w:top w:val="none" w:sz="0" w:space="0" w:color="auto"/>
                        <w:left w:val="none" w:sz="0" w:space="0" w:color="auto"/>
                        <w:bottom w:val="none" w:sz="0" w:space="0" w:color="auto"/>
                        <w:right w:val="none" w:sz="0" w:space="0" w:color="auto"/>
                      </w:divBdr>
                      <w:divsChild>
                        <w:div w:id="367143615">
                          <w:marLeft w:val="240"/>
                          <w:marRight w:val="0"/>
                          <w:marTop w:val="0"/>
                          <w:marBottom w:val="0"/>
                          <w:divBdr>
                            <w:top w:val="none" w:sz="0" w:space="0" w:color="auto"/>
                            <w:left w:val="none" w:sz="0" w:space="0" w:color="auto"/>
                            <w:bottom w:val="none" w:sz="0" w:space="0" w:color="auto"/>
                            <w:right w:val="none" w:sz="0" w:space="0" w:color="auto"/>
                          </w:divBdr>
                        </w:div>
                      </w:divsChild>
                    </w:div>
                    <w:div w:id="1293755153">
                      <w:marLeft w:val="0"/>
                      <w:marRight w:val="0"/>
                      <w:marTop w:val="0"/>
                      <w:marBottom w:val="0"/>
                      <w:divBdr>
                        <w:top w:val="none" w:sz="0" w:space="0" w:color="auto"/>
                        <w:left w:val="none" w:sz="0" w:space="0" w:color="auto"/>
                        <w:bottom w:val="none" w:sz="0" w:space="0" w:color="auto"/>
                        <w:right w:val="none" w:sz="0" w:space="0" w:color="auto"/>
                      </w:divBdr>
                      <w:divsChild>
                        <w:div w:id="613246573">
                          <w:marLeft w:val="240"/>
                          <w:marRight w:val="0"/>
                          <w:marTop w:val="0"/>
                          <w:marBottom w:val="0"/>
                          <w:divBdr>
                            <w:top w:val="none" w:sz="0" w:space="0" w:color="auto"/>
                            <w:left w:val="none" w:sz="0" w:space="0" w:color="auto"/>
                            <w:bottom w:val="none" w:sz="0" w:space="0" w:color="auto"/>
                            <w:right w:val="none" w:sz="0" w:space="0" w:color="auto"/>
                          </w:divBdr>
                        </w:div>
                        <w:div w:id="2137215461">
                          <w:marLeft w:val="240"/>
                          <w:marRight w:val="0"/>
                          <w:marTop w:val="0"/>
                          <w:marBottom w:val="0"/>
                          <w:divBdr>
                            <w:top w:val="none" w:sz="0" w:space="0" w:color="auto"/>
                            <w:left w:val="none" w:sz="0" w:space="0" w:color="auto"/>
                            <w:bottom w:val="none" w:sz="0" w:space="0" w:color="auto"/>
                            <w:right w:val="none" w:sz="0" w:space="0" w:color="auto"/>
                          </w:divBdr>
                          <w:divsChild>
                            <w:div w:id="2053839907">
                              <w:marLeft w:val="240"/>
                              <w:marRight w:val="0"/>
                              <w:marTop w:val="0"/>
                              <w:marBottom w:val="0"/>
                              <w:divBdr>
                                <w:top w:val="none" w:sz="0" w:space="0" w:color="auto"/>
                                <w:left w:val="none" w:sz="0" w:space="0" w:color="auto"/>
                                <w:bottom w:val="none" w:sz="0" w:space="0" w:color="auto"/>
                                <w:right w:val="none" w:sz="0" w:space="0" w:color="auto"/>
                              </w:divBdr>
                            </w:div>
                          </w:divsChild>
                        </w:div>
                        <w:div w:id="678853788">
                          <w:marLeft w:val="240"/>
                          <w:marRight w:val="0"/>
                          <w:marTop w:val="0"/>
                          <w:marBottom w:val="0"/>
                          <w:divBdr>
                            <w:top w:val="none" w:sz="0" w:space="0" w:color="auto"/>
                            <w:left w:val="none" w:sz="0" w:space="0" w:color="auto"/>
                            <w:bottom w:val="none" w:sz="0" w:space="0" w:color="auto"/>
                            <w:right w:val="none" w:sz="0" w:space="0" w:color="auto"/>
                          </w:divBdr>
                          <w:divsChild>
                            <w:div w:id="1741246200">
                              <w:marLeft w:val="240"/>
                              <w:marRight w:val="0"/>
                              <w:marTop w:val="0"/>
                              <w:marBottom w:val="0"/>
                              <w:divBdr>
                                <w:top w:val="none" w:sz="0" w:space="0" w:color="auto"/>
                                <w:left w:val="none" w:sz="0" w:space="0" w:color="auto"/>
                                <w:bottom w:val="none" w:sz="0" w:space="0" w:color="auto"/>
                                <w:right w:val="none" w:sz="0" w:space="0" w:color="auto"/>
                              </w:divBdr>
                            </w:div>
                          </w:divsChild>
                        </w:div>
                        <w:div w:id="506291798">
                          <w:marLeft w:val="240"/>
                          <w:marRight w:val="0"/>
                          <w:marTop w:val="0"/>
                          <w:marBottom w:val="0"/>
                          <w:divBdr>
                            <w:top w:val="none" w:sz="0" w:space="0" w:color="auto"/>
                            <w:left w:val="none" w:sz="0" w:space="0" w:color="auto"/>
                            <w:bottom w:val="none" w:sz="0" w:space="0" w:color="auto"/>
                            <w:right w:val="none" w:sz="0" w:space="0" w:color="auto"/>
                          </w:divBdr>
                          <w:divsChild>
                            <w:div w:id="145057029">
                              <w:marLeft w:val="240"/>
                              <w:marRight w:val="0"/>
                              <w:marTop w:val="0"/>
                              <w:marBottom w:val="0"/>
                              <w:divBdr>
                                <w:top w:val="none" w:sz="0" w:space="0" w:color="auto"/>
                                <w:left w:val="none" w:sz="0" w:space="0" w:color="auto"/>
                                <w:bottom w:val="none" w:sz="0" w:space="0" w:color="auto"/>
                                <w:right w:val="none" w:sz="0" w:space="0" w:color="auto"/>
                              </w:divBdr>
                            </w:div>
                          </w:divsChild>
                        </w:div>
                        <w:div w:id="116603676">
                          <w:marLeft w:val="240"/>
                          <w:marRight w:val="0"/>
                          <w:marTop w:val="0"/>
                          <w:marBottom w:val="0"/>
                          <w:divBdr>
                            <w:top w:val="none" w:sz="0" w:space="0" w:color="auto"/>
                            <w:left w:val="none" w:sz="0" w:space="0" w:color="auto"/>
                            <w:bottom w:val="none" w:sz="0" w:space="0" w:color="auto"/>
                            <w:right w:val="none" w:sz="0" w:space="0" w:color="auto"/>
                          </w:divBdr>
                          <w:divsChild>
                            <w:div w:id="3645253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6632192">
                      <w:marLeft w:val="0"/>
                      <w:marRight w:val="0"/>
                      <w:marTop w:val="0"/>
                      <w:marBottom w:val="0"/>
                      <w:divBdr>
                        <w:top w:val="none" w:sz="0" w:space="0" w:color="auto"/>
                        <w:left w:val="none" w:sz="0" w:space="0" w:color="auto"/>
                        <w:bottom w:val="none" w:sz="0" w:space="0" w:color="auto"/>
                        <w:right w:val="none" w:sz="0" w:space="0" w:color="auto"/>
                      </w:divBdr>
                      <w:divsChild>
                        <w:div w:id="1151599001">
                          <w:marLeft w:val="240"/>
                          <w:marRight w:val="0"/>
                          <w:marTop w:val="0"/>
                          <w:marBottom w:val="0"/>
                          <w:divBdr>
                            <w:top w:val="none" w:sz="0" w:space="0" w:color="auto"/>
                            <w:left w:val="none" w:sz="0" w:space="0" w:color="auto"/>
                            <w:bottom w:val="none" w:sz="0" w:space="0" w:color="auto"/>
                            <w:right w:val="none" w:sz="0" w:space="0" w:color="auto"/>
                          </w:divBdr>
                        </w:div>
                      </w:divsChild>
                    </w:div>
                    <w:div w:id="1563637517">
                      <w:marLeft w:val="0"/>
                      <w:marRight w:val="0"/>
                      <w:marTop w:val="0"/>
                      <w:marBottom w:val="0"/>
                      <w:divBdr>
                        <w:top w:val="none" w:sz="0" w:space="0" w:color="auto"/>
                        <w:left w:val="none" w:sz="0" w:space="0" w:color="auto"/>
                        <w:bottom w:val="none" w:sz="0" w:space="0" w:color="auto"/>
                        <w:right w:val="none" w:sz="0" w:space="0" w:color="auto"/>
                      </w:divBdr>
                      <w:divsChild>
                        <w:div w:id="1461805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9152677">
                  <w:marLeft w:val="0"/>
                  <w:marRight w:val="0"/>
                  <w:marTop w:val="0"/>
                  <w:marBottom w:val="0"/>
                  <w:divBdr>
                    <w:top w:val="none" w:sz="0" w:space="0" w:color="auto"/>
                    <w:left w:val="none" w:sz="0" w:space="0" w:color="auto"/>
                    <w:bottom w:val="none" w:sz="0" w:space="0" w:color="auto"/>
                    <w:right w:val="none" w:sz="0" w:space="0" w:color="auto"/>
                  </w:divBdr>
                  <w:divsChild>
                    <w:div w:id="1287346779">
                      <w:marLeft w:val="240"/>
                      <w:marRight w:val="0"/>
                      <w:marTop w:val="0"/>
                      <w:marBottom w:val="0"/>
                      <w:divBdr>
                        <w:top w:val="none" w:sz="0" w:space="0" w:color="auto"/>
                        <w:left w:val="none" w:sz="0" w:space="0" w:color="auto"/>
                        <w:bottom w:val="none" w:sz="0" w:space="0" w:color="auto"/>
                        <w:right w:val="none" w:sz="0" w:space="0" w:color="auto"/>
                      </w:divBdr>
                    </w:div>
                    <w:div w:id="420683324">
                      <w:marLeft w:val="0"/>
                      <w:marRight w:val="0"/>
                      <w:marTop w:val="0"/>
                      <w:marBottom w:val="0"/>
                      <w:divBdr>
                        <w:top w:val="none" w:sz="0" w:space="0" w:color="auto"/>
                        <w:left w:val="none" w:sz="0" w:space="0" w:color="auto"/>
                        <w:bottom w:val="none" w:sz="0" w:space="0" w:color="auto"/>
                        <w:right w:val="none" w:sz="0" w:space="0" w:color="auto"/>
                      </w:divBdr>
                      <w:divsChild>
                        <w:div w:id="1964925699">
                          <w:marLeft w:val="240"/>
                          <w:marRight w:val="0"/>
                          <w:marTop w:val="0"/>
                          <w:marBottom w:val="0"/>
                          <w:divBdr>
                            <w:top w:val="none" w:sz="0" w:space="0" w:color="auto"/>
                            <w:left w:val="none" w:sz="0" w:space="0" w:color="auto"/>
                            <w:bottom w:val="none" w:sz="0" w:space="0" w:color="auto"/>
                            <w:right w:val="none" w:sz="0" w:space="0" w:color="auto"/>
                          </w:divBdr>
                        </w:div>
                      </w:divsChild>
                    </w:div>
                    <w:div w:id="265889077">
                      <w:marLeft w:val="0"/>
                      <w:marRight w:val="0"/>
                      <w:marTop w:val="0"/>
                      <w:marBottom w:val="0"/>
                      <w:divBdr>
                        <w:top w:val="none" w:sz="0" w:space="0" w:color="auto"/>
                        <w:left w:val="none" w:sz="0" w:space="0" w:color="auto"/>
                        <w:bottom w:val="none" w:sz="0" w:space="0" w:color="auto"/>
                        <w:right w:val="none" w:sz="0" w:space="0" w:color="auto"/>
                      </w:divBdr>
                      <w:divsChild>
                        <w:div w:id="1742829874">
                          <w:marLeft w:val="240"/>
                          <w:marRight w:val="0"/>
                          <w:marTop w:val="0"/>
                          <w:marBottom w:val="0"/>
                          <w:divBdr>
                            <w:top w:val="none" w:sz="0" w:space="0" w:color="auto"/>
                            <w:left w:val="none" w:sz="0" w:space="0" w:color="auto"/>
                            <w:bottom w:val="none" w:sz="0" w:space="0" w:color="auto"/>
                            <w:right w:val="none" w:sz="0" w:space="0" w:color="auto"/>
                          </w:divBdr>
                        </w:div>
                      </w:divsChild>
                    </w:div>
                    <w:div w:id="263652673">
                      <w:marLeft w:val="0"/>
                      <w:marRight w:val="0"/>
                      <w:marTop w:val="0"/>
                      <w:marBottom w:val="0"/>
                      <w:divBdr>
                        <w:top w:val="none" w:sz="0" w:space="0" w:color="auto"/>
                        <w:left w:val="none" w:sz="0" w:space="0" w:color="auto"/>
                        <w:bottom w:val="none" w:sz="0" w:space="0" w:color="auto"/>
                        <w:right w:val="none" w:sz="0" w:space="0" w:color="auto"/>
                      </w:divBdr>
                      <w:divsChild>
                        <w:div w:id="16663251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7702488">
                  <w:marLeft w:val="0"/>
                  <w:marRight w:val="0"/>
                  <w:marTop w:val="0"/>
                  <w:marBottom w:val="0"/>
                  <w:divBdr>
                    <w:top w:val="none" w:sz="0" w:space="0" w:color="auto"/>
                    <w:left w:val="none" w:sz="0" w:space="0" w:color="auto"/>
                    <w:bottom w:val="none" w:sz="0" w:space="0" w:color="auto"/>
                    <w:right w:val="none" w:sz="0" w:space="0" w:color="auto"/>
                  </w:divBdr>
                  <w:divsChild>
                    <w:div w:id="1681159034">
                      <w:marLeft w:val="240"/>
                      <w:marRight w:val="0"/>
                      <w:marTop w:val="0"/>
                      <w:marBottom w:val="0"/>
                      <w:divBdr>
                        <w:top w:val="none" w:sz="0" w:space="0" w:color="auto"/>
                        <w:left w:val="none" w:sz="0" w:space="0" w:color="auto"/>
                        <w:bottom w:val="none" w:sz="0" w:space="0" w:color="auto"/>
                        <w:right w:val="none" w:sz="0" w:space="0" w:color="auto"/>
                      </w:divBdr>
                    </w:div>
                    <w:div w:id="1435327631">
                      <w:marLeft w:val="0"/>
                      <w:marRight w:val="0"/>
                      <w:marTop w:val="0"/>
                      <w:marBottom w:val="0"/>
                      <w:divBdr>
                        <w:top w:val="none" w:sz="0" w:space="0" w:color="auto"/>
                        <w:left w:val="none" w:sz="0" w:space="0" w:color="auto"/>
                        <w:bottom w:val="none" w:sz="0" w:space="0" w:color="auto"/>
                        <w:right w:val="none" w:sz="0" w:space="0" w:color="auto"/>
                      </w:divBdr>
                      <w:divsChild>
                        <w:div w:id="1199926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256">
              <w:marLeft w:val="0"/>
              <w:marRight w:val="0"/>
              <w:marTop w:val="0"/>
              <w:marBottom w:val="0"/>
              <w:divBdr>
                <w:top w:val="none" w:sz="0" w:space="0" w:color="auto"/>
                <w:left w:val="none" w:sz="0" w:space="0" w:color="auto"/>
                <w:bottom w:val="none" w:sz="0" w:space="0" w:color="auto"/>
                <w:right w:val="none" w:sz="0" w:space="0" w:color="auto"/>
              </w:divBdr>
              <w:divsChild>
                <w:div w:id="697438317">
                  <w:marLeft w:val="960"/>
                  <w:marRight w:val="0"/>
                  <w:marTop w:val="0"/>
                  <w:marBottom w:val="0"/>
                  <w:divBdr>
                    <w:top w:val="none" w:sz="0" w:space="0" w:color="auto"/>
                    <w:left w:val="none" w:sz="0" w:space="0" w:color="auto"/>
                    <w:bottom w:val="none" w:sz="0" w:space="0" w:color="auto"/>
                    <w:right w:val="none" w:sz="0" w:space="0" w:color="auto"/>
                  </w:divBdr>
                </w:div>
                <w:div w:id="2108501350">
                  <w:marLeft w:val="0"/>
                  <w:marRight w:val="0"/>
                  <w:marTop w:val="0"/>
                  <w:marBottom w:val="0"/>
                  <w:divBdr>
                    <w:top w:val="none" w:sz="0" w:space="0" w:color="auto"/>
                    <w:left w:val="none" w:sz="0" w:space="0" w:color="auto"/>
                    <w:bottom w:val="none" w:sz="0" w:space="0" w:color="auto"/>
                    <w:right w:val="none" w:sz="0" w:space="0" w:color="auto"/>
                  </w:divBdr>
                  <w:divsChild>
                    <w:div w:id="983511458">
                      <w:marLeft w:val="240"/>
                      <w:marRight w:val="0"/>
                      <w:marTop w:val="0"/>
                      <w:marBottom w:val="0"/>
                      <w:divBdr>
                        <w:top w:val="none" w:sz="0" w:space="0" w:color="auto"/>
                        <w:left w:val="none" w:sz="0" w:space="0" w:color="auto"/>
                        <w:bottom w:val="none" w:sz="0" w:space="0" w:color="auto"/>
                        <w:right w:val="none" w:sz="0" w:space="0" w:color="auto"/>
                      </w:divBdr>
                    </w:div>
                    <w:div w:id="1039861692">
                      <w:marLeft w:val="0"/>
                      <w:marRight w:val="0"/>
                      <w:marTop w:val="0"/>
                      <w:marBottom w:val="0"/>
                      <w:divBdr>
                        <w:top w:val="none" w:sz="0" w:space="0" w:color="auto"/>
                        <w:left w:val="none" w:sz="0" w:space="0" w:color="auto"/>
                        <w:bottom w:val="none" w:sz="0" w:space="0" w:color="auto"/>
                        <w:right w:val="none" w:sz="0" w:space="0" w:color="auto"/>
                      </w:divBdr>
                      <w:divsChild>
                        <w:div w:id="949095236">
                          <w:marLeft w:val="240"/>
                          <w:marRight w:val="0"/>
                          <w:marTop w:val="0"/>
                          <w:marBottom w:val="0"/>
                          <w:divBdr>
                            <w:top w:val="none" w:sz="0" w:space="0" w:color="auto"/>
                            <w:left w:val="none" w:sz="0" w:space="0" w:color="auto"/>
                            <w:bottom w:val="none" w:sz="0" w:space="0" w:color="auto"/>
                            <w:right w:val="none" w:sz="0" w:space="0" w:color="auto"/>
                          </w:divBdr>
                        </w:div>
                      </w:divsChild>
                    </w:div>
                    <w:div w:id="569927592">
                      <w:marLeft w:val="0"/>
                      <w:marRight w:val="0"/>
                      <w:marTop w:val="0"/>
                      <w:marBottom w:val="0"/>
                      <w:divBdr>
                        <w:top w:val="none" w:sz="0" w:space="0" w:color="auto"/>
                        <w:left w:val="none" w:sz="0" w:space="0" w:color="auto"/>
                        <w:bottom w:val="none" w:sz="0" w:space="0" w:color="auto"/>
                        <w:right w:val="none" w:sz="0" w:space="0" w:color="auto"/>
                      </w:divBdr>
                      <w:divsChild>
                        <w:div w:id="1388188961">
                          <w:marLeft w:val="240"/>
                          <w:marRight w:val="0"/>
                          <w:marTop w:val="0"/>
                          <w:marBottom w:val="0"/>
                          <w:divBdr>
                            <w:top w:val="none" w:sz="0" w:space="0" w:color="auto"/>
                            <w:left w:val="none" w:sz="0" w:space="0" w:color="auto"/>
                            <w:bottom w:val="none" w:sz="0" w:space="0" w:color="auto"/>
                            <w:right w:val="none" w:sz="0" w:space="0" w:color="auto"/>
                          </w:divBdr>
                        </w:div>
                      </w:divsChild>
                    </w:div>
                    <w:div w:id="1691027767">
                      <w:marLeft w:val="0"/>
                      <w:marRight w:val="0"/>
                      <w:marTop w:val="0"/>
                      <w:marBottom w:val="0"/>
                      <w:divBdr>
                        <w:top w:val="none" w:sz="0" w:space="0" w:color="auto"/>
                        <w:left w:val="none" w:sz="0" w:space="0" w:color="auto"/>
                        <w:bottom w:val="none" w:sz="0" w:space="0" w:color="auto"/>
                        <w:right w:val="none" w:sz="0" w:space="0" w:color="auto"/>
                      </w:divBdr>
                      <w:divsChild>
                        <w:div w:id="777023105">
                          <w:marLeft w:val="240"/>
                          <w:marRight w:val="0"/>
                          <w:marTop w:val="0"/>
                          <w:marBottom w:val="0"/>
                          <w:divBdr>
                            <w:top w:val="none" w:sz="0" w:space="0" w:color="auto"/>
                            <w:left w:val="none" w:sz="0" w:space="0" w:color="auto"/>
                            <w:bottom w:val="none" w:sz="0" w:space="0" w:color="auto"/>
                            <w:right w:val="none" w:sz="0" w:space="0" w:color="auto"/>
                          </w:divBdr>
                        </w:div>
                      </w:divsChild>
                    </w:div>
                    <w:div w:id="1947733854">
                      <w:marLeft w:val="0"/>
                      <w:marRight w:val="0"/>
                      <w:marTop w:val="0"/>
                      <w:marBottom w:val="0"/>
                      <w:divBdr>
                        <w:top w:val="none" w:sz="0" w:space="0" w:color="auto"/>
                        <w:left w:val="none" w:sz="0" w:space="0" w:color="auto"/>
                        <w:bottom w:val="none" w:sz="0" w:space="0" w:color="auto"/>
                        <w:right w:val="none" w:sz="0" w:space="0" w:color="auto"/>
                      </w:divBdr>
                      <w:divsChild>
                        <w:div w:id="510723792">
                          <w:marLeft w:val="240"/>
                          <w:marRight w:val="0"/>
                          <w:marTop w:val="0"/>
                          <w:marBottom w:val="0"/>
                          <w:divBdr>
                            <w:top w:val="none" w:sz="0" w:space="0" w:color="auto"/>
                            <w:left w:val="none" w:sz="0" w:space="0" w:color="auto"/>
                            <w:bottom w:val="none" w:sz="0" w:space="0" w:color="auto"/>
                            <w:right w:val="none" w:sz="0" w:space="0" w:color="auto"/>
                          </w:divBdr>
                        </w:div>
                      </w:divsChild>
                    </w:div>
                    <w:div w:id="661736786">
                      <w:marLeft w:val="0"/>
                      <w:marRight w:val="0"/>
                      <w:marTop w:val="0"/>
                      <w:marBottom w:val="0"/>
                      <w:divBdr>
                        <w:top w:val="none" w:sz="0" w:space="0" w:color="auto"/>
                        <w:left w:val="none" w:sz="0" w:space="0" w:color="auto"/>
                        <w:bottom w:val="none" w:sz="0" w:space="0" w:color="auto"/>
                        <w:right w:val="none" w:sz="0" w:space="0" w:color="auto"/>
                      </w:divBdr>
                      <w:divsChild>
                        <w:div w:id="635529237">
                          <w:marLeft w:val="240"/>
                          <w:marRight w:val="0"/>
                          <w:marTop w:val="0"/>
                          <w:marBottom w:val="0"/>
                          <w:divBdr>
                            <w:top w:val="none" w:sz="0" w:space="0" w:color="auto"/>
                            <w:left w:val="none" w:sz="0" w:space="0" w:color="auto"/>
                            <w:bottom w:val="none" w:sz="0" w:space="0" w:color="auto"/>
                            <w:right w:val="none" w:sz="0" w:space="0" w:color="auto"/>
                          </w:divBdr>
                        </w:div>
                      </w:divsChild>
                    </w:div>
                    <w:div w:id="835221947">
                      <w:marLeft w:val="0"/>
                      <w:marRight w:val="0"/>
                      <w:marTop w:val="0"/>
                      <w:marBottom w:val="0"/>
                      <w:divBdr>
                        <w:top w:val="none" w:sz="0" w:space="0" w:color="auto"/>
                        <w:left w:val="none" w:sz="0" w:space="0" w:color="auto"/>
                        <w:bottom w:val="none" w:sz="0" w:space="0" w:color="auto"/>
                        <w:right w:val="none" w:sz="0" w:space="0" w:color="auto"/>
                      </w:divBdr>
                      <w:divsChild>
                        <w:div w:id="1612980698">
                          <w:marLeft w:val="240"/>
                          <w:marRight w:val="0"/>
                          <w:marTop w:val="0"/>
                          <w:marBottom w:val="0"/>
                          <w:divBdr>
                            <w:top w:val="none" w:sz="0" w:space="0" w:color="auto"/>
                            <w:left w:val="none" w:sz="0" w:space="0" w:color="auto"/>
                            <w:bottom w:val="none" w:sz="0" w:space="0" w:color="auto"/>
                            <w:right w:val="none" w:sz="0" w:space="0" w:color="auto"/>
                          </w:divBdr>
                        </w:div>
                      </w:divsChild>
                    </w:div>
                    <w:div w:id="345717440">
                      <w:marLeft w:val="0"/>
                      <w:marRight w:val="0"/>
                      <w:marTop w:val="0"/>
                      <w:marBottom w:val="0"/>
                      <w:divBdr>
                        <w:top w:val="none" w:sz="0" w:space="0" w:color="auto"/>
                        <w:left w:val="none" w:sz="0" w:space="0" w:color="auto"/>
                        <w:bottom w:val="none" w:sz="0" w:space="0" w:color="auto"/>
                        <w:right w:val="none" w:sz="0" w:space="0" w:color="auto"/>
                      </w:divBdr>
                      <w:divsChild>
                        <w:div w:id="794906380">
                          <w:marLeft w:val="240"/>
                          <w:marRight w:val="0"/>
                          <w:marTop w:val="0"/>
                          <w:marBottom w:val="0"/>
                          <w:divBdr>
                            <w:top w:val="none" w:sz="0" w:space="0" w:color="auto"/>
                            <w:left w:val="none" w:sz="0" w:space="0" w:color="auto"/>
                            <w:bottom w:val="none" w:sz="0" w:space="0" w:color="auto"/>
                            <w:right w:val="none" w:sz="0" w:space="0" w:color="auto"/>
                          </w:divBdr>
                        </w:div>
                      </w:divsChild>
                    </w:div>
                    <w:div w:id="942109016">
                      <w:marLeft w:val="0"/>
                      <w:marRight w:val="0"/>
                      <w:marTop w:val="0"/>
                      <w:marBottom w:val="0"/>
                      <w:divBdr>
                        <w:top w:val="none" w:sz="0" w:space="0" w:color="auto"/>
                        <w:left w:val="none" w:sz="0" w:space="0" w:color="auto"/>
                        <w:bottom w:val="none" w:sz="0" w:space="0" w:color="auto"/>
                        <w:right w:val="none" w:sz="0" w:space="0" w:color="auto"/>
                      </w:divBdr>
                      <w:divsChild>
                        <w:div w:id="1967612936">
                          <w:marLeft w:val="240"/>
                          <w:marRight w:val="0"/>
                          <w:marTop w:val="0"/>
                          <w:marBottom w:val="0"/>
                          <w:divBdr>
                            <w:top w:val="none" w:sz="0" w:space="0" w:color="auto"/>
                            <w:left w:val="none" w:sz="0" w:space="0" w:color="auto"/>
                            <w:bottom w:val="none" w:sz="0" w:space="0" w:color="auto"/>
                            <w:right w:val="none" w:sz="0" w:space="0" w:color="auto"/>
                          </w:divBdr>
                        </w:div>
                      </w:divsChild>
                    </w:div>
                    <w:div w:id="1599756692">
                      <w:marLeft w:val="0"/>
                      <w:marRight w:val="0"/>
                      <w:marTop w:val="0"/>
                      <w:marBottom w:val="0"/>
                      <w:divBdr>
                        <w:top w:val="none" w:sz="0" w:space="0" w:color="auto"/>
                        <w:left w:val="none" w:sz="0" w:space="0" w:color="auto"/>
                        <w:bottom w:val="none" w:sz="0" w:space="0" w:color="auto"/>
                        <w:right w:val="none" w:sz="0" w:space="0" w:color="auto"/>
                      </w:divBdr>
                      <w:divsChild>
                        <w:div w:id="1664702219">
                          <w:marLeft w:val="240"/>
                          <w:marRight w:val="0"/>
                          <w:marTop w:val="0"/>
                          <w:marBottom w:val="0"/>
                          <w:divBdr>
                            <w:top w:val="none" w:sz="0" w:space="0" w:color="auto"/>
                            <w:left w:val="none" w:sz="0" w:space="0" w:color="auto"/>
                            <w:bottom w:val="none" w:sz="0" w:space="0" w:color="auto"/>
                            <w:right w:val="none" w:sz="0" w:space="0" w:color="auto"/>
                          </w:divBdr>
                        </w:div>
                      </w:divsChild>
                    </w:div>
                    <w:div w:id="217977421">
                      <w:marLeft w:val="0"/>
                      <w:marRight w:val="0"/>
                      <w:marTop w:val="0"/>
                      <w:marBottom w:val="0"/>
                      <w:divBdr>
                        <w:top w:val="none" w:sz="0" w:space="0" w:color="auto"/>
                        <w:left w:val="none" w:sz="0" w:space="0" w:color="auto"/>
                        <w:bottom w:val="none" w:sz="0" w:space="0" w:color="auto"/>
                        <w:right w:val="none" w:sz="0" w:space="0" w:color="auto"/>
                      </w:divBdr>
                      <w:divsChild>
                        <w:div w:id="480269715">
                          <w:marLeft w:val="240"/>
                          <w:marRight w:val="0"/>
                          <w:marTop w:val="0"/>
                          <w:marBottom w:val="0"/>
                          <w:divBdr>
                            <w:top w:val="none" w:sz="0" w:space="0" w:color="auto"/>
                            <w:left w:val="none" w:sz="0" w:space="0" w:color="auto"/>
                            <w:bottom w:val="none" w:sz="0" w:space="0" w:color="auto"/>
                            <w:right w:val="none" w:sz="0" w:space="0" w:color="auto"/>
                          </w:divBdr>
                        </w:div>
                      </w:divsChild>
                    </w:div>
                    <w:div w:id="1843885378">
                      <w:marLeft w:val="0"/>
                      <w:marRight w:val="0"/>
                      <w:marTop w:val="0"/>
                      <w:marBottom w:val="0"/>
                      <w:divBdr>
                        <w:top w:val="none" w:sz="0" w:space="0" w:color="auto"/>
                        <w:left w:val="none" w:sz="0" w:space="0" w:color="auto"/>
                        <w:bottom w:val="none" w:sz="0" w:space="0" w:color="auto"/>
                        <w:right w:val="none" w:sz="0" w:space="0" w:color="auto"/>
                      </w:divBdr>
                      <w:divsChild>
                        <w:div w:id="8618688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3269887">
                  <w:marLeft w:val="0"/>
                  <w:marRight w:val="0"/>
                  <w:marTop w:val="0"/>
                  <w:marBottom w:val="0"/>
                  <w:divBdr>
                    <w:top w:val="none" w:sz="0" w:space="0" w:color="auto"/>
                    <w:left w:val="none" w:sz="0" w:space="0" w:color="auto"/>
                    <w:bottom w:val="none" w:sz="0" w:space="0" w:color="auto"/>
                    <w:right w:val="none" w:sz="0" w:space="0" w:color="auto"/>
                  </w:divBdr>
                  <w:divsChild>
                    <w:div w:id="986785117">
                      <w:marLeft w:val="240"/>
                      <w:marRight w:val="0"/>
                      <w:marTop w:val="0"/>
                      <w:marBottom w:val="0"/>
                      <w:divBdr>
                        <w:top w:val="none" w:sz="0" w:space="0" w:color="auto"/>
                        <w:left w:val="none" w:sz="0" w:space="0" w:color="auto"/>
                        <w:bottom w:val="none" w:sz="0" w:space="0" w:color="auto"/>
                        <w:right w:val="none" w:sz="0" w:space="0" w:color="auto"/>
                      </w:divBdr>
                    </w:div>
                    <w:div w:id="403453067">
                      <w:marLeft w:val="0"/>
                      <w:marRight w:val="0"/>
                      <w:marTop w:val="0"/>
                      <w:marBottom w:val="0"/>
                      <w:divBdr>
                        <w:top w:val="none" w:sz="0" w:space="0" w:color="auto"/>
                        <w:left w:val="none" w:sz="0" w:space="0" w:color="auto"/>
                        <w:bottom w:val="none" w:sz="0" w:space="0" w:color="auto"/>
                        <w:right w:val="none" w:sz="0" w:space="0" w:color="auto"/>
                      </w:divBdr>
                      <w:divsChild>
                        <w:div w:id="1639410964">
                          <w:marLeft w:val="240"/>
                          <w:marRight w:val="0"/>
                          <w:marTop w:val="0"/>
                          <w:marBottom w:val="0"/>
                          <w:divBdr>
                            <w:top w:val="none" w:sz="0" w:space="0" w:color="auto"/>
                            <w:left w:val="none" w:sz="0" w:space="0" w:color="auto"/>
                            <w:bottom w:val="none" w:sz="0" w:space="0" w:color="auto"/>
                            <w:right w:val="none" w:sz="0" w:space="0" w:color="auto"/>
                          </w:divBdr>
                        </w:div>
                        <w:div w:id="485971114">
                          <w:marLeft w:val="240"/>
                          <w:marRight w:val="0"/>
                          <w:marTop w:val="0"/>
                          <w:marBottom w:val="0"/>
                          <w:divBdr>
                            <w:top w:val="none" w:sz="0" w:space="0" w:color="auto"/>
                            <w:left w:val="none" w:sz="0" w:space="0" w:color="auto"/>
                            <w:bottom w:val="none" w:sz="0" w:space="0" w:color="auto"/>
                            <w:right w:val="none" w:sz="0" w:space="0" w:color="auto"/>
                          </w:divBdr>
                          <w:divsChild>
                            <w:div w:id="1034229896">
                              <w:marLeft w:val="240"/>
                              <w:marRight w:val="0"/>
                              <w:marTop w:val="0"/>
                              <w:marBottom w:val="0"/>
                              <w:divBdr>
                                <w:top w:val="none" w:sz="0" w:space="0" w:color="auto"/>
                                <w:left w:val="none" w:sz="0" w:space="0" w:color="auto"/>
                                <w:bottom w:val="none" w:sz="0" w:space="0" w:color="auto"/>
                                <w:right w:val="none" w:sz="0" w:space="0" w:color="auto"/>
                              </w:divBdr>
                            </w:div>
                          </w:divsChild>
                        </w:div>
                        <w:div w:id="1506017832">
                          <w:marLeft w:val="240"/>
                          <w:marRight w:val="0"/>
                          <w:marTop w:val="0"/>
                          <w:marBottom w:val="0"/>
                          <w:divBdr>
                            <w:top w:val="none" w:sz="0" w:space="0" w:color="auto"/>
                            <w:left w:val="none" w:sz="0" w:space="0" w:color="auto"/>
                            <w:bottom w:val="none" w:sz="0" w:space="0" w:color="auto"/>
                            <w:right w:val="none" w:sz="0" w:space="0" w:color="auto"/>
                          </w:divBdr>
                          <w:divsChild>
                            <w:div w:id="370540686">
                              <w:marLeft w:val="240"/>
                              <w:marRight w:val="0"/>
                              <w:marTop w:val="0"/>
                              <w:marBottom w:val="0"/>
                              <w:divBdr>
                                <w:top w:val="none" w:sz="0" w:space="0" w:color="auto"/>
                                <w:left w:val="none" w:sz="0" w:space="0" w:color="auto"/>
                                <w:bottom w:val="none" w:sz="0" w:space="0" w:color="auto"/>
                                <w:right w:val="none" w:sz="0" w:space="0" w:color="auto"/>
                              </w:divBdr>
                            </w:div>
                          </w:divsChild>
                        </w:div>
                        <w:div w:id="1440027136">
                          <w:marLeft w:val="240"/>
                          <w:marRight w:val="0"/>
                          <w:marTop w:val="0"/>
                          <w:marBottom w:val="0"/>
                          <w:divBdr>
                            <w:top w:val="none" w:sz="0" w:space="0" w:color="auto"/>
                            <w:left w:val="none" w:sz="0" w:space="0" w:color="auto"/>
                            <w:bottom w:val="none" w:sz="0" w:space="0" w:color="auto"/>
                            <w:right w:val="none" w:sz="0" w:space="0" w:color="auto"/>
                          </w:divBdr>
                          <w:divsChild>
                            <w:div w:id="876548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5174">
                  <w:marLeft w:val="0"/>
                  <w:marRight w:val="0"/>
                  <w:marTop w:val="0"/>
                  <w:marBottom w:val="0"/>
                  <w:divBdr>
                    <w:top w:val="none" w:sz="0" w:space="0" w:color="auto"/>
                    <w:left w:val="none" w:sz="0" w:space="0" w:color="auto"/>
                    <w:bottom w:val="none" w:sz="0" w:space="0" w:color="auto"/>
                    <w:right w:val="none" w:sz="0" w:space="0" w:color="auto"/>
                  </w:divBdr>
                  <w:divsChild>
                    <w:div w:id="616377248">
                      <w:marLeft w:val="240"/>
                      <w:marRight w:val="0"/>
                      <w:marTop w:val="0"/>
                      <w:marBottom w:val="0"/>
                      <w:divBdr>
                        <w:top w:val="none" w:sz="0" w:space="0" w:color="auto"/>
                        <w:left w:val="none" w:sz="0" w:space="0" w:color="auto"/>
                        <w:bottom w:val="none" w:sz="0" w:space="0" w:color="auto"/>
                        <w:right w:val="none" w:sz="0" w:space="0" w:color="auto"/>
                      </w:divBdr>
                    </w:div>
                    <w:div w:id="1341086878">
                      <w:marLeft w:val="0"/>
                      <w:marRight w:val="0"/>
                      <w:marTop w:val="0"/>
                      <w:marBottom w:val="0"/>
                      <w:divBdr>
                        <w:top w:val="none" w:sz="0" w:space="0" w:color="auto"/>
                        <w:left w:val="none" w:sz="0" w:space="0" w:color="auto"/>
                        <w:bottom w:val="none" w:sz="0" w:space="0" w:color="auto"/>
                        <w:right w:val="none" w:sz="0" w:space="0" w:color="auto"/>
                      </w:divBdr>
                      <w:divsChild>
                        <w:div w:id="1022436059">
                          <w:marLeft w:val="240"/>
                          <w:marRight w:val="0"/>
                          <w:marTop w:val="0"/>
                          <w:marBottom w:val="0"/>
                          <w:divBdr>
                            <w:top w:val="none" w:sz="0" w:space="0" w:color="auto"/>
                            <w:left w:val="none" w:sz="0" w:space="0" w:color="auto"/>
                            <w:bottom w:val="none" w:sz="0" w:space="0" w:color="auto"/>
                            <w:right w:val="none" w:sz="0" w:space="0" w:color="auto"/>
                          </w:divBdr>
                        </w:div>
                      </w:divsChild>
                    </w:div>
                    <w:div w:id="48388048">
                      <w:marLeft w:val="0"/>
                      <w:marRight w:val="0"/>
                      <w:marTop w:val="0"/>
                      <w:marBottom w:val="0"/>
                      <w:divBdr>
                        <w:top w:val="none" w:sz="0" w:space="0" w:color="auto"/>
                        <w:left w:val="none" w:sz="0" w:space="0" w:color="auto"/>
                        <w:bottom w:val="none" w:sz="0" w:space="0" w:color="auto"/>
                        <w:right w:val="none" w:sz="0" w:space="0" w:color="auto"/>
                      </w:divBdr>
                      <w:divsChild>
                        <w:div w:id="724989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8621321">
                  <w:marLeft w:val="0"/>
                  <w:marRight w:val="0"/>
                  <w:marTop w:val="0"/>
                  <w:marBottom w:val="0"/>
                  <w:divBdr>
                    <w:top w:val="none" w:sz="0" w:space="0" w:color="auto"/>
                    <w:left w:val="none" w:sz="0" w:space="0" w:color="auto"/>
                    <w:bottom w:val="none" w:sz="0" w:space="0" w:color="auto"/>
                    <w:right w:val="none" w:sz="0" w:space="0" w:color="auto"/>
                  </w:divBdr>
                  <w:divsChild>
                    <w:div w:id="1452624495">
                      <w:marLeft w:val="240"/>
                      <w:marRight w:val="0"/>
                      <w:marTop w:val="0"/>
                      <w:marBottom w:val="0"/>
                      <w:divBdr>
                        <w:top w:val="none" w:sz="0" w:space="0" w:color="auto"/>
                        <w:left w:val="none" w:sz="0" w:space="0" w:color="auto"/>
                        <w:bottom w:val="none" w:sz="0" w:space="0" w:color="auto"/>
                        <w:right w:val="none" w:sz="0" w:space="0" w:color="auto"/>
                      </w:divBdr>
                    </w:div>
                    <w:div w:id="1648514490">
                      <w:marLeft w:val="0"/>
                      <w:marRight w:val="0"/>
                      <w:marTop w:val="0"/>
                      <w:marBottom w:val="0"/>
                      <w:divBdr>
                        <w:top w:val="none" w:sz="0" w:space="0" w:color="auto"/>
                        <w:left w:val="none" w:sz="0" w:space="0" w:color="auto"/>
                        <w:bottom w:val="none" w:sz="0" w:space="0" w:color="auto"/>
                        <w:right w:val="none" w:sz="0" w:space="0" w:color="auto"/>
                      </w:divBdr>
                      <w:divsChild>
                        <w:div w:id="289289446">
                          <w:marLeft w:val="240"/>
                          <w:marRight w:val="0"/>
                          <w:marTop w:val="0"/>
                          <w:marBottom w:val="0"/>
                          <w:divBdr>
                            <w:top w:val="none" w:sz="0" w:space="0" w:color="auto"/>
                            <w:left w:val="none" w:sz="0" w:space="0" w:color="auto"/>
                            <w:bottom w:val="none" w:sz="0" w:space="0" w:color="auto"/>
                            <w:right w:val="none" w:sz="0" w:space="0" w:color="auto"/>
                          </w:divBdr>
                        </w:div>
                      </w:divsChild>
                    </w:div>
                    <w:div w:id="11105742">
                      <w:marLeft w:val="0"/>
                      <w:marRight w:val="0"/>
                      <w:marTop w:val="0"/>
                      <w:marBottom w:val="0"/>
                      <w:divBdr>
                        <w:top w:val="none" w:sz="0" w:space="0" w:color="auto"/>
                        <w:left w:val="none" w:sz="0" w:space="0" w:color="auto"/>
                        <w:bottom w:val="none" w:sz="0" w:space="0" w:color="auto"/>
                        <w:right w:val="none" w:sz="0" w:space="0" w:color="auto"/>
                      </w:divBdr>
                      <w:divsChild>
                        <w:div w:id="1596015461">
                          <w:marLeft w:val="240"/>
                          <w:marRight w:val="0"/>
                          <w:marTop w:val="0"/>
                          <w:marBottom w:val="0"/>
                          <w:divBdr>
                            <w:top w:val="none" w:sz="0" w:space="0" w:color="auto"/>
                            <w:left w:val="none" w:sz="0" w:space="0" w:color="auto"/>
                            <w:bottom w:val="none" w:sz="0" w:space="0" w:color="auto"/>
                            <w:right w:val="none" w:sz="0" w:space="0" w:color="auto"/>
                          </w:divBdr>
                        </w:div>
                        <w:div w:id="1679624736">
                          <w:marLeft w:val="240"/>
                          <w:marRight w:val="0"/>
                          <w:marTop w:val="0"/>
                          <w:marBottom w:val="0"/>
                          <w:divBdr>
                            <w:top w:val="none" w:sz="0" w:space="0" w:color="auto"/>
                            <w:left w:val="none" w:sz="0" w:space="0" w:color="auto"/>
                            <w:bottom w:val="none" w:sz="0" w:space="0" w:color="auto"/>
                            <w:right w:val="none" w:sz="0" w:space="0" w:color="auto"/>
                          </w:divBdr>
                          <w:divsChild>
                            <w:div w:id="96100074">
                              <w:marLeft w:val="240"/>
                              <w:marRight w:val="0"/>
                              <w:marTop w:val="0"/>
                              <w:marBottom w:val="0"/>
                              <w:divBdr>
                                <w:top w:val="none" w:sz="0" w:space="0" w:color="auto"/>
                                <w:left w:val="none" w:sz="0" w:space="0" w:color="auto"/>
                                <w:bottom w:val="none" w:sz="0" w:space="0" w:color="auto"/>
                                <w:right w:val="none" w:sz="0" w:space="0" w:color="auto"/>
                              </w:divBdr>
                            </w:div>
                          </w:divsChild>
                        </w:div>
                        <w:div w:id="756488453">
                          <w:marLeft w:val="240"/>
                          <w:marRight w:val="0"/>
                          <w:marTop w:val="0"/>
                          <w:marBottom w:val="0"/>
                          <w:divBdr>
                            <w:top w:val="none" w:sz="0" w:space="0" w:color="auto"/>
                            <w:left w:val="none" w:sz="0" w:space="0" w:color="auto"/>
                            <w:bottom w:val="none" w:sz="0" w:space="0" w:color="auto"/>
                            <w:right w:val="none" w:sz="0" w:space="0" w:color="auto"/>
                          </w:divBdr>
                          <w:divsChild>
                            <w:div w:id="28996180">
                              <w:marLeft w:val="240"/>
                              <w:marRight w:val="0"/>
                              <w:marTop w:val="0"/>
                              <w:marBottom w:val="0"/>
                              <w:divBdr>
                                <w:top w:val="none" w:sz="0" w:space="0" w:color="auto"/>
                                <w:left w:val="none" w:sz="0" w:space="0" w:color="auto"/>
                                <w:bottom w:val="none" w:sz="0" w:space="0" w:color="auto"/>
                                <w:right w:val="none" w:sz="0" w:space="0" w:color="auto"/>
                              </w:divBdr>
                            </w:div>
                          </w:divsChild>
                        </w:div>
                        <w:div w:id="1838575430">
                          <w:marLeft w:val="240"/>
                          <w:marRight w:val="0"/>
                          <w:marTop w:val="0"/>
                          <w:marBottom w:val="0"/>
                          <w:divBdr>
                            <w:top w:val="none" w:sz="0" w:space="0" w:color="auto"/>
                            <w:left w:val="none" w:sz="0" w:space="0" w:color="auto"/>
                            <w:bottom w:val="none" w:sz="0" w:space="0" w:color="auto"/>
                            <w:right w:val="none" w:sz="0" w:space="0" w:color="auto"/>
                          </w:divBdr>
                          <w:divsChild>
                            <w:div w:id="17870447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1515271">
                      <w:marLeft w:val="0"/>
                      <w:marRight w:val="0"/>
                      <w:marTop w:val="0"/>
                      <w:marBottom w:val="0"/>
                      <w:divBdr>
                        <w:top w:val="none" w:sz="0" w:space="0" w:color="auto"/>
                        <w:left w:val="none" w:sz="0" w:space="0" w:color="auto"/>
                        <w:bottom w:val="none" w:sz="0" w:space="0" w:color="auto"/>
                        <w:right w:val="none" w:sz="0" w:space="0" w:color="auto"/>
                      </w:divBdr>
                      <w:divsChild>
                        <w:div w:id="194395703">
                          <w:marLeft w:val="240"/>
                          <w:marRight w:val="0"/>
                          <w:marTop w:val="0"/>
                          <w:marBottom w:val="0"/>
                          <w:divBdr>
                            <w:top w:val="none" w:sz="0" w:space="0" w:color="auto"/>
                            <w:left w:val="none" w:sz="0" w:space="0" w:color="auto"/>
                            <w:bottom w:val="none" w:sz="0" w:space="0" w:color="auto"/>
                            <w:right w:val="none" w:sz="0" w:space="0" w:color="auto"/>
                          </w:divBdr>
                        </w:div>
                      </w:divsChild>
                    </w:div>
                    <w:div w:id="1455564236">
                      <w:marLeft w:val="0"/>
                      <w:marRight w:val="0"/>
                      <w:marTop w:val="0"/>
                      <w:marBottom w:val="0"/>
                      <w:divBdr>
                        <w:top w:val="none" w:sz="0" w:space="0" w:color="auto"/>
                        <w:left w:val="none" w:sz="0" w:space="0" w:color="auto"/>
                        <w:bottom w:val="none" w:sz="0" w:space="0" w:color="auto"/>
                        <w:right w:val="none" w:sz="0" w:space="0" w:color="auto"/>
                      </w:divBdr>
                      <w:divsChild>
                        <w:div w:id="9622300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3904799">
                  <w:marLeft w:val="0"/>
                  <w:marRight w:val="0"/>
                  <w:marTop w:val="0"/>
                  <w:marBottom w:val="0"/>
                  <w:divBdr>
                    <w:top w:val="none" w:sz="0" w:space="0" w:color="auto"/>
                    <w:left w:val="none" w:sz="0" w:space="0" w:color="auto"/>
                    <w:bottom w:val="none" w:sz="0" w:space="0" w:color="auto"/>
                    <w:right w:val="none" w:sz="0" w:space="0" w:color="auto"/>
                  </w:divBdr>
                  <w:divsChild>
                    <w:div w:id="144247573">
                      <w:marLeft w:val="240"/>
                      <w:marRight w:val="0"/>
                      <w:marTop w:val="0"/>
                      <w:marBottom w:val="0"/>
                      <w:divBdr>
                        <w:top w:val="none" w:sz="0" w:space="0" w:color="auto"/>
                        <w:left w:val="none" w:sz="0" w:space="0" w:color="auto"/>
                        <w:bottom w:val="none" w:sz="0" w:space="0" w:color="auto"/>
                        <w:right w:val="none" w:sz="0" w:space="0" w:color="auto"/>
                      </w:divBdr>
                    </w:div>
                    <w:div w:id="892934886">
                      <w:marLeft w:val="0"/>
                      <w:marRight w:val="0"/>
                      <w:marTop w:val="0"/>
                      <w:marBottom w:val="0"/>
                      <w:divBdr>
                        <w:top w:val="none" w:sz="0" w:space="0" w:color="auto"/>
                        <w:left w:val="none" w:sz="0" w:space="0" w:color="auto"/>
                        <w:bottom w:val="none" w:sz="0" w:space="0" w:color="auto"/>
                        <w:right w:val="none" w:sz="0" w:space="0" w:color="auto"/>
                      </w:divBdr>
                      <w:divsChild>
                        <w:div w:id="503514111">
                          <w:marLeft w:val="240"/>
                          <w:marRight w:val="0"/>
                          <w:marTop w:val="0"/>
                          <w:marBottom w:val="0"/>
                          <w:divBdr>
                            <w:top w:val="none" w:sz="0" w:space="0" w:color="auto"/>
                            <w:left w:val="none" w:sz="0" w:space="0" w:color="auto"/>
                            <w:bottom w:val="none" w:sz="0" w:space="0" w:color="auto"/>
                            <w:right w:val="none" w:sz="0" w:space="0" w:color="auto"/>
                          </w:divBdr>
                        </w:div>
                        <w:div w:id="1668434203">
                          <w:marLeft w:val="240"/>
                          <w:marRight w:val="0"/>
                          <w:marTop w:val="0"/>
                          <w:marBottom w:val="0"/>
                          <w:divBdr>
                            <w:top w:val="none" w:sz="0" w:space="0" w:color="auto"/>
                            <w:left w:val="none" w:sz="0" w:space="0" w:color="auto"/>
                            <w:bottom w:val="none" w:sz="0" w:space="0" w:color="auto"/>
                            <w:right w:val="none" w:sz="0" w:space="0" w:color="auto"/>
                          </w:divBdr>
                          <w:divsChild>
                            <w:div w:id="1677885241">
                              <w:marLeft w:val="240"/>
                              <w:marRight w:val="0"/>
                              <w:marTop w:val="0"/>
                              <w:marBottom w:val="0"/>
                              <w:divBdr>
                                <w:top w:val="none" w:sz="0" w:space="0" w:color="auto"/>
                                <w:left w:val="none" w:sz="0" w:space="0" w:color="auto"/>
                                <w:bottom w:val="none" w:sz="0" w:space="0" w:color="auto"/>
                                <w:right w:val="none" w:sz="0" w:space="0" w:color="auto"/>
                              </w:divBdr>
                            </w:div>
                          </w:divsChild>
                        </w:div>
                        <w:div w:id="921373955">
                          <w:marLeft w:val="240"/>
                          <w:marRight w:val="0"/>
                          <w:marTop w:val="0"/>
                          <w:marBottom w:val="0"/>
                          <w:divBdr>
                            <w:top w:val="none" w:sz="0" w:space="0" w:color="auto"/>
                            <w:left w:val="none" w:sz="0" w:space="0" w:color="auto"/>
                            <w:bottom w:val="none" w:sz="0" w:space="0" w:color="auto"/>
                            <w:right w:val="none" w:sz="0" w:space="0" w:color="auto"/>
                          </w:divBdr>
                          <w:divsChild>
                            <w:div w:id="880556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7519">
                  <w:marLeft w:val="0"/>
                  <w:marRight w:val="0"/>
                  <w:marTop w:val="0"/>
                  <w:marBottom w:val="0"/>
                  <w:divBdr>
                    <w:top w:val="none" w:sz="0" w:space="0" w:color="auto"/>
                    <w:left w:val="none" w:sz="0" w:space="0" w:color="auto"/>
                    <w:bottom w:val="none" w:sz="0" w:space="0" w:color="auto"/>
                    <w:right w:val="none" w:sz="0" w:space="0" w:color="auto"/>
                  </w:divBdr>
                  <w:divsChild>
                    <w:div w:id="1521316973">
                      <w:marLeft w:val="240"/>
                      <w:marRight w:val="0"/>
                      <w:marTop w:val="0"/>
                      <w:marBottom w:val="0"/>
                      <w:divBdr>
                        <w:top w:val="none" w:sz="0" w:space="0" w:color="auto"/>
                        <w:left w:val="none" w:sz="0" w:space="0" w:color="auto"/>
                        <w:bottom w:val="none" w:sz="0" w:space="0" w:color="auto"/>
                        <w:right w:val="none" w:sz="0" w:space="0" w:color="auto"/>
                      </w:divBdr>
                    </w:div>
                    <w:div w:id="1849445866">
                      <w:marLeft w:val="0"/>
                      <w:marRight w:val="0"/>
                      <w:marTop w:val="0"/>
                      <w:marBottom w:val="0"/>
                      <w:divBdr>
                        <w:top w:val="none" w:sz="0" w:space="0" w:color="auto"/>
                        <w:left w:val="none" w:sz="0" w:space="0" w:color="auto"/>
                        <w:bottom w:val="none" w:sz="0" w:space="0" w:color="auto"/>
                        <w:right w:val="none" w:sz="0" w:space="0" w:color="auto"/>
                      </w:divBdr>
                      <w:divsChild>
                        <w:div w:id="727611051">
                          <w:marLeft w:val="240"/>
                          <w:marRight w:val="0"/>
                          <w:marTop w:val="0"/>
                          <w:marBottom w:val="0"/>
                          <w:divBdr>
                            <w:top w:val="none" w:sz="0" w:space="0" w:color="auto"/>
                            <w:left w:val="none" w:sz="0" w:space="0" w:color="auto"/>
                            <w:bottom w:val="none" w:sz="0" w:space="0" w:color="auto"/>
                            <w:right w:val="none" w:sz="0" w:space="0" w:color="auto"/>
                          </w:divBdr>
                        </w:div>
                        <w:div w:id="1769547009">
                          <w:marLeft w:val="240"/>
                          <w:marRight w:val="0"/>
                          <w:marTop w:val="0"/>
                          <w:marBottom w:val="0"/>
                          <w:divBdr>
                            <w:top w:val="none" w:sz="0" w:space="0" w:color="auto"/>
                            <w:left w:val="none" w:sz="0" w:space="0" w:color="auto"/>
                            <w:bottom w:val="none" w:sz="0" w:space="0" w:color="auto"/>
                            <w:right w:val="none" w:sz="0" w:space="0" w:color="auto"/>
                          </w:divBdr>
                          <w:divsChild>
                            <w:div w:id="498883603">
                              <w:marLeft w:val="240"/>
                              <w:marRight w:val="0"/>
                              <w:marTop w:val="0"/>
                              <w:marBottom w:val="0"/>
                              <w:divBdr>
                                <w:top w:val="none" w:sz="0" w:space="0" w:color="auto"/>
                                <w:left w:val="none" w:sz="0" w:space="0" w:color="auto"/>
                                <w:bottom w:val="none" w:sz="0" w:space="0" w:color="auto"/>
                                <w:right w:val="none" w:sz="0" w:space="0" w:color="auto"/>
                              </w:divBdr>
                            </w:div>
                          </w:divsChild>
                        </w:div>
                        <w:div w:id="1340623029">
                          <w:marLeft w:val="240"/>
                          <w:marRight w:val="0"/>
                          <w:marTop w:val="0"/>
                          <w:marBottom w:val="0"/>
                          <w:divBdr>
                            <w:top w:val="none" w:sz="0" w:space="0" w:color="auto"/>
                            <w:left w:val="none" w:sz="0" w:space="0" w:color="auto"/>
                            <w:bottom w:val="none" w:sz="0" w:space="0" w:color="auto"/>
                            <w:right w:val="none" w:sz="0" w:space="0" w:color="auto"/>
                          </w:divBdr>
                          <w:divsChild>
                            <w:div w:id="828445292">
                              <w:marLeft w:val="240"/>
                              <w:marRight w:val="0"/>
                              <w:marTop w:val="0"/>
                              <w:marBottom w:val="0"/>
                              <w:divBdr>
                                <w:top w:val="none" w:sz="0" w:space="0" w:color="auto"/>
                                <w:left w:val="none" w:sz="0" w:space="0" w:color="auto"/>
                                <w:bottom w:val="none" w:sz="0" w:space="0" w:color="auto"/>
                                <w:right w:val="none" w:sz="0" w:space="0" w:color="auto"/>
                              </w:divBdr>
                            </w:div>
                          </w:divsChild>
                        </w:div>
                        <w:div w:id="72897665">
                          <w:marLeft w:val="240"/>
                          <w:marRight w:val="0"/>
                          <w:marTop w:val="0"/>
                          <w:marBottom w:val="0"/>
                          <w:divBdr>
                            <w:top w:val="none" w:sz="0" w:space="0" w:color="auto"/>
                            <w:left w:val="none" w:sz="0" w:space="0" w:color="auto"/>
                            <w:bottom w:val="none" w:sz="0" w:space="0" w:color="auto"/>
                            <w:right w:val="none" w:sz="0" w:space="0" w:color="auto"/>
                          </w:divBdr>
                          <w:divsChild>
                            <w:div w:id="1742681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0403459">
                      <w:marLeft w:val="0"/>
                      <w:marRight w:val="0"/>
                      <w:marTop w:val="0"/>
                      <w:marBottom w:val="0"/>
                      <w:divBdr>
                        <w:top w:val="none" w:sz="0" w:space="0" w:color="auto"/>
                        <w:left w:val="none" w:sz="0" w:space="0" w:color="auto"/>
                        <w:bottom w:val="none" w:sz="0" w:space="0" w:color="auto"/>
                        <w:right w:val="none" w:sz="0" w:space="0" w:color="auto"/>
                      </w:divBdr>
                      <w:divsChild>
                        <w:div w:id="459342050">
                          <w:marLeft w:val="240"/>
                          <w:marRight w:val="0"/>
                          <w:marTop w:val="0"/>
                          <w:marBottom w:val="0"/>
                          <w:divBdr>
                            <w:top w:val="none" w:sz="0" w:space="0" w:color="auto"/>
                            <w:left w:val="none" w:sz="0" w:space="0" w:color="auto"/>
                            <w:bottom w:val="none" w:sz="0" w:space="0" w:color="auto"/>
                            <w:right w:val="none" w:sz="0" w:space="0" w:color="auto"/>
                          </w:divBdr>
                        </w:div>
                      </w:divsChild>
                    </w:div>
                    <w:div w:id="659238962">
                      <w:marLeft w:val="0"/>
                      <w:marRight w:val="0"/>
                      <w:marTop w:val="0"/>
                      <w:marBottom w:val="0"/>
                      <w:divBdr>
                        <w:top w:val="none" w:sz="0" w:space="0" w:color="auto"/>
                        <w:left w:val="none" w:sz="0" w:space="0" w:color="auto"/>
                        <w:bottom w:val="none" w:sz="0" w:space="0" w:color="auto"/>
                        <w:right w:val="none" w:sz="0" w:space="0" w:color="auto"/>
                      </w:divBdr>
                      <w:divsChild>
                        <w:div w:id="2138402528">
                          <w:marLeft w:val="240"/>
                          <w:marRight w:val="0"/>
                          <w:marTop w:val="0"/>
                          <w:marBottom w:val="0"/>
                          <w:divBdr>
                            <w:top w:val="none" w:sz="0" w:space="0" w:color="auto"/>
                            <w:left w:val="none" w:sz="0" w:space="0" w:color="auto"/>
                            <w:bottom w:val="none" w:sz="0" w:space="0" w:color="auto"/>
                            <w:right w:val="none" w:sz="0" w:space="0" w:color="auto"/>
                          </w:divBdr>
                        </w:div>
                      </w:divsChild>
                    </w:div>
                    <w:div w:id="1682002595">
                      <w:marLeft w:val="0"/>
                      <w:marRight w:val="0"/>
                      <w:marTop w:val="0"/>
                      <w:marBottom w:val="0"/>
                      <w:divBdr>
                        <w:top w:val="none" w:sz="0" w:space="0" w:color="auto"/>
                        <w:left w:val="none" w:sz="0" w:space="0" w:color="auto"/>
                        <w:bottom w:val="none" w:sz="0" w:space="0" w:color="auto"/>
                        <w:right w:val="none" w:sz="0" w:space="0" w:color="auto"/>
                      </w:divBdr>
                      <w:divsChild>
                        <w:div w:id="156502636">
                          <w:marLeft w:val="240"/>
                          <w:marRight w:val="0"/>
                          <w:marTop w:val="0"/>
                          <w:marBottom w:val="0"/>
                          <w:divBdr>
                            <w:top w:val="none" w:sz="0" w:space="0" w:color="auto"/>
                            <w:left w:val="none" w:sz="0" w:space="0" w:color="auto"/>
                            <w:bottom w:val="none" w:sz="0" w:space="0" w:color="auto"/>
                            <w:right w:val="none" w:sz="0" w:space="0" w:color="auto"/>
                          </w:divBdr>
                        </w:div>
                      </w:divsChild>
                    </w:div>
                    <w:div w:id="280766109">
                      <w:marLeft w:val="0"/>
                      <w:marRight w:val="0"/>
                      <w:marTop w:val="0"/>
                      <w:marBottom w:val="0"/>
                      <w:divBdr>
                        <w:top w:val="none" w:sz="0" w:space="0" w:color="auto"/>
                        <w:left w:val="none" w:sz="0" w:space="0" w:color="auto"/>
                        <w:bottom w:val="none" w:sz="0" w:space="0" w:color="auto"/>
                        <w:right w:val="none" w:sz="0" w:space="0" w:color="auto"/>
                      </w:divBdr>
                      <w:divsChild>
                        <w:div w:id="1654142196">
                          <w:marLeft w:val="240"/>
                          <w:marRight w:val="0"/>
                          <w:marTop w:val="0"/>
                          <w:marBottom w:val="0"/>
                          <w:divBdr>
                            <w:top w:val="none" w:sz="0" w:space="0" w:color="auto"/>
                            <w:left w:val="none" w:sz="0" w:space="0" w:color="auto"/>
                            <w:bottom w:val="none" w:sz="0" w:space="0" w:color="auto"/>
                            <w:right w:val="none" w:sz="0" w:space="0" w:color="auto"/>
                          </w:divBdr>
                        </w:div>
                      </w:divsChild>
                    </w:div>
                    <w:div w:id="282537095">
                      <w:marLeft w:val="0"/>
                      <w:marRight w:val="0"/>
                      <w:marTop w:val="0"/>
                      <w:marBottom w:val="0"/>
                      <w:divBdr>
                        <w:top w:val="none" w:sz="0" w:space="0" w:color="auto"/>
                        <w:left w:val="none" w:sz="0" w:space="0" w:color="auto"/>
                        <w:bottom w:val="none" w:sz="0" w:space="0" w:color="auto"/>
                        <w:right w:val="none" w:sz="0" w:space="0" w:color="auto"/>
                      </w:divBdr>
                      <w:divsChild>
                        <w:div w:id="1533180527">
                          <w:marLeft w:val="240"/>
                          <w:marRight w:val="0"/>
                          <w:marTop w:val="0"/>
                          <w:marBottom w:val="0"/>
                          <w:divBdr>
                            <w:top w:val="none" w:sz="0" w:space="0" w:color="auto"/>
                            <w:left w:val="none" w:sz="0" w:space="0" w:color="auto"/>
                            <w:bottom w:val="none" w:sz="0" w:space="0" w:color="auto"/>
                            <w:right w:val="none" w:sz="0" w:space="0" w:color="auto"/>
                          </w:divBdr>
                        </w:div>
                      </w:divsChild>
                    </w:div>
                    <w:div w:id="2132244782">
                      <w:marLeft w:val="0"/>
                      <w:marRight w:val="0"/>
                      <w:marTop w:val="0"/>
                      <w:marBottom w:val="0"/>
                      <w:divBdr>
                        <w:top w:val="none" w:sz="0" w:space="0" w:color="auto"/>
                        <w:left w:val="none" w:sz="0" w:space="0" w:color="auto"/>
                        <w:bottom w:val="none" w:sz="0" w:space="0" w:color="auto"/>
                        <w:right w:val="none" w:sz="0" w:space="0" w:color="auto"/>
                      </w:divBdr>
                      <w:divsChild>
                        <w:div w:id="12601417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7236976">
                  <w:marLeft w:val="0"/>
                  <w:marRight w:val="0"/>
                  <w:marTop w:val="0"/>
                  <w:marBottom w:val="0"/>
                  <w:divBdr>
                    <w:top w:val="none" w:sz="0" w:space="0" w:color="auto"/>
                    <w:left w:val="none" w:sz="0" w:space="0" w:color="auto"/>
                    <w:bottom w:val="none" w:sz="0" w:space="0" w:color="auto"/>
                    <w:right w:val="none" w:sz="0" w:space="0" w:color="auto"/>
                  </w:divBdr>
                  <w:divsChild>
                    <w:div w:id="279146934">
                      <w:marLeft w:val="240"/>
                      <w:marRight w:val="0"/>
                      <w:marTop w:val="0"/>
                      <w:marBottom w:val="0"/>
                      <w:divBdr>
                        <w:top w:val="none" w:sz="0" w:space="0" w:color="auto"/>
                        <w:left w:val="none" w:sz="0" w:space="0" w:color="auto"/>
                        <w:bottom w:val="none" w:sz="0" w:space="0" w:color="auto"/>
                        <w:right w:val="none" w:sz="0" w:space="0" w:color="auto"/>
                      </w:divBdr>
                    </w:div>
                    <w:div w:id="593904200">
                      <w:marLeft w:val="0"/>
                      <w:marRight w:val="0"/>
                      <w:marTop w:val="0"/>
                      <w:marBottom w:val="0"/>
                      <w:divBdr>
                        <w:top w:val="none" w:sz="0" w:space="0" w:color="auto"/>
                        <w:left w:val="none" w:sz="0" w:space="0" w:color="auto"/>
                        <w:bottom w:val="none" w:sz="0" w:space="0" w:color="auto"/>
                        <w:right w:val="none" w:sz="0" w:space="0" w:color="auto"/>
                      </w:divBdr>
                      <w:divsChild>
                        <w:div w:id="18166015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73728">
          <w:marLeft w:val="0"/>
          <w:marRight w:val="0"/>
          <w:marTop w:val="0"/>
          <w:marBottom w:val="0"/>
          <w:divBdr>
            <w:top w:val="none" w:sz="0" w:space="0" w:color="auto"/>
            <w:left w:val="none" w:sz="0" w:space="0" w:color="auto"/>
            <w:bottom w:val="none" w:sz="0" w:space="0" w:color="auto"/>
            <w:right w:val="none" w:sz="0" w:space="0" w:color="auto"/>
          </w:divBdr>
          <w:divsChild>
            <w:div w:id="1823545529">
              <w:marLeft w:val="720"/>
              <w:marRight w:val="0"/>
              <w:marTop w:val="0"/>
              <w:marBottom w:val="0"/>
              <w:divBdr>
                <w:top w:val="none" w:sz="0" w:space="0" w:color="auto"/>
                <w:left w:val="none" w:sz="0" w:space="0" w:color="auto"/>
                <w:bottom w:val="none" w:sz="0" w:space="0" w:color="auto"/>
                <w:right w:val="none" w:sz="0" w:space="0" w:color="auto"/>
              </w:divBdr>
            </w:div>
            <w:div w:id="635065617">
              <w:marLeft w:val="0"/>
              <w:marRight w:val="0"/>
              <w:marTop w:val="0"/>
              <w:marBottom w:val="0"/>
              <w:divBdr>
                <w:top w:val="none" w:sz="0" w:space="0" w:color="auto"/>
                <w:left w:val="none" w:sz="0" w:space="0" w:color="auto"/>
                <w:bottom w:val="none" w:sz="0" w:space="0" w:color="auto"/>
                <w:right w:val="none" w:sz="0" w:space="0" w:color="auto"/>
              </w:divBdr>
              <w:divsChild>
                <w:div w:id="30232434">
                  <w:marLeft w:val="240"/>
                  <w:marRight w:val="0"/>
                  <w:marTop w:val="0"/>
                  <w:marBottom w:val="0"/>
                  <w:divBdr>
                    <w:top w:val="none" w:sz="0" w:space="0" w:color="auto"/>
                    <w:left w:val="none" w:sz="0" w:space="0" w:color="auto"/>
                    <w:bottom w:val="none" w:sz="0" w:space="0" w:color="auto"/>
                    <w:right w:val="none" w:sz="0" w:space="0" w:color="auto"/>
                  </w:divBdr>
                </w:div>
                <w:div w:id="1547987252">
                  <w:marLeft w:val="0"/>
                  <w:marRight w:val="0"/>
                  <w:marTop w:val="0"/>
                  <w:marBottom w:val="0"/>
                  <w:divBdr>
                    <w:top w:val="none" w:sz="0" w:space="0" w:color="auto"/>
                    <w:left w:val="none" w:sz="0" w:space="0" w:color="auto"/>
                    <w:bottom w:val="none" w:sz="0" w:space="0" w:color="auto"/>
                    <w:right w:val="none" w:sz="0" w:space="0" w:color="auto"/>
                  </w:divBdr>
                  <w:divsChild>
                    <w:div w:id="1482842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3511618">
              <w:marLeft w:val="0"/>
              <w:marRight w:val="0"/>
              <w:marTop w:val="0"/>
              <w:marBottom w:val="0"/>
              <w:divBdr>
                <w:top w:val="none" w:sz="0" w:space="0" w:color="auto"/>
                <w:left w:val="none" w:sz="0" w:space="0" w:color="auto"/>
                <w:bottom w:val="none" w:sz="0" w:space="0" w:color="auto"/>
                <w:right w:val="none" w:sz="0" w:space="0" w:color="auto"/>
              </w:divBdr>
              <w:divsChild>
                <w:div w:id="308244792">
                  <w:marLeft w:val="240"/>
                  <w:marRight w:val="0"/>
                  <w:marTop w:val="0"/>
                  <w:marBottom w:val="0"/>
                  <w:divBdr>
                    <w:top w:val="none" w:sz="0" w:space="0" w:color="auto"/>
                    <w:left w:val="none" w:sz="0" w:space="0" w:color="auto"/>
                    <w:bottom w:val="none" w:sz="0" w:space="0" w:color="auto"/>
                    <w:right w:val="none" w:sz="0" w:space="0" w:color="auto"/>
                  </w:divBdr>
                </w:div>
                <w:div w:id="1667711018">
                  <w:marLeft w:val="0"/>
                  <w:marRight w:val="0"/>
                  <w:marTop w:val="0"/>
                  <w:marBottom w:val="0"/>
                  <w:divBdr>
                    <w:top w:val="none" w:sz="0" w:space="0" w:color="auto"/>
                    <w:left w:val="none" w:sz="0" w:space="0" w:color="auto"/>
                    <w:bottom w:val="none" w:sz="0" w:space="0" w:color="auto"/>
                    <w:right w:val="none" w:sz="0" w:space="0" w:color="auto"/>
                  </w:divBdr>
                  <w:divsChild>
                    <w:div w:id="609243744">
                      <w:marLeft w:val="240"/>
                      <w:marRight w:val="0"/>
                      <w:marTop w:val="0"/>
                      <w:marBottom w:val="0"/>
                      <w:divBdr>
                        <w:top w:val="none" w:sz="0" w:space="0" w:color="auto"/>
                        <w:left w:val="none" w:sz="0" w:space="0" w:color="auto"/>
                        <w:bottom w:val="none" w:sz="0" w:space="0" w:color="auto"/>
                        <w:right w:val="none" w:sz="0" w:space="0" w:color="auto"/>
                      </w:divBdr>
                    </w:div>
                    <w:div w:id="1181774377">
                      <w:marLeft w:val="240"/>
                      <w:marRight w:val="0"/>
                      <w:marTop w:val="0"/>
                      <w:marBottom w:val="0"/>
                      <w:divBdr>
                        <w:top w:val="none" w:sz="0" w:space="0" w:color="auto"/>
                        <w:left w:val="none" w:sz="0" w:space="0" w:color="auto"/>
                        <w:bottom w:val="none" w:sz="0" w:space="0" w:color="auto"/>
                        <w:right w:val="none" w:sz="0" w:space="0" w:color="auto"/>
                      </w:divBdr>
                      <w:divsChild>
                        <w:div w:id="1526560134">
                          <w:marLeft w:val="240"/>
                          <w:marRight w:val="0"/>
                          <w:marTop w:val="0"/>
                          <w:marBottom w:val="0"/>
                          <w:divBdr>
                            <w:top w:val="none" w:sz="0" w:space="0" w:color="auto"/>
                            <w:left w:val="none" w:sz="0" w:space="0" w:color="auto"/>
                            <w:bottom w:val="none" w:sz="0" w:space="0" w:color="auto"/>
                            <w:right w:val="none" w:sz="0" w:space="0" w:color="auto"/>
                          </w:divBdr>
                        </w:div>
                      </w:divsChild>
                    </w:div>
                    <w:div w:id="981234568">
                      <w:marLeft w:val="240"/>
                      <w:marRight w:val="0"/>
                      <w:marTop w:val="0"/>
                      <w:marBottom w:val="0"/>
                      <w:divBdr>
                        <w:top w:val="none" w:sz="0" w:space="0" w:color="auto"/>
                        <w:left w:val="none" w:sz="0" w:space="0" w:color="auto"/>
                        <w:bottom w:val="none" w:sz="0" w:space="0" w:color="auto"/>
                        <w:right w:val="none" w:sz="0" w:space="0" w:color="auto"/>
                      </w:divBdr>
                      <w:divsChild>
                        <w:div w:id="815148527">
                          <w:marLeft w:val="240"/>
                          <w:marRight w:val="0"/>
                          <w:marTop w:val="0"/>
                          <w:marBottom w:val="0"/>
                          <w:divBdr>
                            <w:top w:val="none" w:sz="0" w:space="0" w:color="auto"/>
                            <w:left w:val="none" w:sz="0" w:space="0" w:color="auto"/>
                            <w:bottom w:val="none" w:sz="0" w:space="0" w:color="auto"/>
                            <w:right w:val="none" w:sz="0" w:space="0" w:color="auto"/>
                          </w:divBdr>
                        </w:div>
                      </w:divsChild>
                    </w:div>
                    <w:div w:id="771434775">
                      <w:marLeft w:val="240"/>
                      <w:marRight w:val="0"/>
                      <w:marTop w:val="0"/>
                      <w:marBottom w:val="0"/>
                      <w:divBdr>
                        <w:top w:val="none" w:sz="0" w:space="0" w:color="auto"/>
                        <w:left w:val="none" w:sz="0" w:space="0" w:color="auto"/>
                        <w:bottom w:val="none" w:sz="0" w:space="0" w:color="auto"/>
                        <w:right w:val="none" w:sz="0" w:space="0" w:color="auto"/>
                      </w:divBdr>
                      <w:divsChild>
                        <w:div w:id="1235579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9063825">
                  <w:marLeft w:val="0"/>
                  <w:marRight w:val="0"/>
                  <w:marTop w:val="0"/>
                  <w:marBottom w:val="0"/>
                  <w:divBdr>
                    <w:top w:val="none" w:sz="0" w:space="0" w:color="auto"/>
                    <w:left w:val="none" w:sz="0" w:space="0" w:color="auto"/>
                    <w:bottom w:val="none" w:sz="0" w:space="0" w:color="auto"/>
                    <w:right w:val="none" w:sz="0" w:space="0" w:color="auto"/>
                  </w:divBdr>
                  <w:divsChild>
                    <w:div w:id="620234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003476">
              <w:marLeft w:val="0"/>
              <w:marRight w:val="0"/>
              <w:marTop w:val="0"/>
              <w:marBottom w:val="0"/>
              <w:divBdr>
                <w:top w:val="none" w:sz="0" w:space="0" w:color="auto"/>
                <w:left w:val="none" w:sz="0" w:space="0" w:color="auto"/>
                <w:bottom w:val="none" w:sz="0" w:space="0" w:color="auto"/>
                <w:right w:val="none" w:sz="0" w:space="0" w:color="auto"/>
              </w:divBdr>
              <w:divsChild>
                <w:div w:id="151990570">
                  <w:marLeft w:val="240"/>
                  <w:marRight w:val="0"/>
                  <w:marTop w:val="0"/>
                  <w:marBottom w:val="0"/>
                  <w:divBdr>
                    <w:top w:val="none" w:sz="0" w:space="0" w:color="auto"/>
                    <w:left w:val="none" w:sz="0" w:space="0" w:color="auto"/>
                    <w:bottom w:val="none" w:sz="0" w:space="0" w:color="auto"/>
                    <w:right w:val="none" w:sz="0" w:space="0" w:color="auto"/>
                  </w:divBdr>
                </w:div>
                <w:div w:id="1666325887">
                  <w:marLeft w:val="0"/>
                  <w:marRight w:val="0"/>
                  <w:marTop w:val="0"/>
                  <w:marBottom w:val="0"/>
                  <w:divBdr>
                    <w:top w:val="none" w:sz="0" w:space="0" w:color="auto"/>
                    <w:left w:val="none" w:sz="0" w:space="0" w:color="auto"/>
                    <w:bottom w:val="none" w:sz="0" w:space="0" w:color="auto"/>
                    <w:right w:val="none" w:sz="0" w:space="0" w:color="auto"/>
                  </w:divBdr>
                  <w:divsChild>
                    <w:div w:id="636571769">
                      <w:marLeft w:val="240"/>
                      <w:marRight w:val="0"/>
                      <w:marTop w:val="0"/>
                      <w:marBottom w:val="0"/>
                      <w:divBdr>
                        <w:top w:val="none" w:sz="0" w:space="0" w:color="auto"/>
                        <w:left w:val="none" w:sz="0" w:space="0" w:color="auto"/>
                        <w:bottom w:val="none" w:sz="0" w:space="0" w:color="auto"/>
                        <w:right w:val="none" w:sz="0" w:space="0" w:color="auto"/>
                      </w:divBdr>
                    </w:div>
                    <w:div w:id="1293901915">
                      <w:marLeft w:val="240"/>
                      <w:marRight w:val="0"/>
                      <w:marTop w:val="0"/>
                      <w:marBottom w:val="0"/>
                      <w:divBdr>
                        <w:top w:val="none" w:sz="0" w:space="0" w:color="auto"/>
                        <w:left w:val="none" w:sz="0" w:space="0" w:color="auto"/>
                        <w:bottom w:val="none" w:sz="0" w:space="0" w:color="auto"/>
                        <w:right w:val="none" w:sz="0" w:space="0" w:color="auto"/>
                      </w:divBdr>
                      <w:divsChild>
                        <w:div w:id="1674801709">
                          <w:marLeft w:val="240"/>
                          <w:marRight w:val="0"/>
                          <w:marTop w:val="0"/>
                          <w:marBottom w:val="0"/>
                          <w:divBdr>
                            <w:top w:val="none" w:sz="0" w:space="0" w:color="auto"/>
                            <w:left w:val="none" w:sz="0" w:space="0" w:color="auto"/>
                            <w:bottom w:val="none" w:sz="0" w:space="0" w:color="auto"/>
                            <w:right w:val="none" w:sz="0" w:space="0" w:color="auto"/>
                          </w:divBdr>
                        </w:div>
                      </w:divsChild>
                    </w:div>
                    <w:div w:id="1835341818">
                      <w:marLeft w:val="240"/>
                      <w:marRight w:val="0"/>
                      <w:marTop w:val="0"/>
                      <w:marBottom w:val="0"/>
                      <w:divBdr>
                        <w:top w:val="none" w:sz="0" w:space="0" w:color="auto"/>
                        <w:left w:val="none" w:sz="0" w:space="0" w:color="auto"/>
                        <w:bottom w:val="none" w:sz="0" w:space="0" w:color="auto"/>
                        <w:right w:val="none" w:sz="0" w:space="0" w:color="auto"/>
                      </w:divBdr>
                      <w:divsChild>
                        <w:div w:id="974217422">
                          <w:marLeft w:val="240"/>
                          <w:marRight w:val="0"/>
                          <w:marTop w:val="0"/>
                          <w:marBottom w:val="0"/>
                          <w:divBdr>
                            <w:top w:val="none" w:sz="0" w:space="0" w:color="auto"/>
                            <w:left w:val="none" w:sz="0" w:space="0" w:color="auto"/>
                            <w:bottom w:val="none" w:sz="0" w:space="0" w:color="auto"/>
                            <w:right w:val="none" w:sz="0" w:space="0" w:color="auto"/>
                          </w:divBdr>
                        </w:div>
                      </w:divsChild>
                    </w:div>
                    <w:div w:id="213199590">
                      <w:marLeft w:val="240"/>
                      <w:marRight w:val="0"/>
                      <w:marTop w:val="0"/>
                      <w:marBottom w:val="0"/>
                      <w:divBdr>
                        <w:top w:val="none" w:sz="0" w:space="0" w:color="auto"/>
                        <w:left w:val="none" w:sz="0" w:space="0" w:color="auto"/>
                        <w:bottom w:val="none" w:sz="0" w:space="0" w:color="auto"/>
                        <w:right w:val="none" w:sz="0" w:space="0" w:color="auto"/>
                      </w:divBdr>
                      <w:divsChild>
                        <w:div w:id="1461220357">
                          <w:marLeft w:val="240"/>
                          <w:marRight w:val="0"/>
                          <w:marTop w:val="0"/>
                          <w:marBottom w:val="0"/>
                          <w:divBdr>
                            <w:top w:val="none" w:sz="0" w:space="0" w:color="auto"/>
                            <w:left w:val="none" w:sz="0" w:space="0" w:color="auto"/>
                            <w:bottom w:val="none" w:sz="0" w:space="0" w:color="auto"/>
                            <w:right w:val="none" w:sz="0" w:space="0" w:color="auto"/>
                          </w:divBdr>
                        </w:div>
                      </w:divsChild>
                    </w:div>
                    <w:div w:id="1055591142">
                      <w:marLeft w:val="240"/>
                      <w:marRight w:val="0"/>
                      <w:marTop w:val="0"/>
                      <w:marBottom w:val="0"/>
                      <w:divBdr>
                        <w:top w:val="none" w:sz="0" w:space="0" w:color="auto"/>
                        <w:left w:val="none" w:sz="0" w:space="0" w:color="auto"/>
                        <w:bottom w:val="none" w:sz="0" w:space="0" w:color="auto"/>
                        <w:right w:val="none" w:sz="0" w:space="0" w:color="auto"/>
                      </w:divBdr>
                      <w:divsChild>
                        <w:div w:id="1585258219">
                          <w:marLeft w:val="240"/>
                          <w:marRight w:val="0"/>
                          <w:marTop w:val="0"/>
                          <w:marBottom w:val="0"/>
                          <w:divBdr>
                            <w:top w:val="none" w:sz="0" w:space="0" w:color="auto"/>
                            <w:left w:val="none" w:sz="0" w:space="0" w:color="auto"/>
                            <w:bottom w:val="none" w:sz="0" w:space="0" w:color="auto"/>
                            <w:right w:val="none" w:sz="0" w:space="0" w:color="auto"/>
                          </w:divBdr>
                        </w:div>
                      </w:divsChild>
                    </w:div>
                    <w:div w:id="1454057677">
                      <w:marLeft w:val="240"/>
                      <w:marRight w:val="0"/>
                      <w:marTop w:val="0"/>
                      <w:marBottom w:val="0"/>
                      <w:divBdr>
                        <w:top w:val="none" w:sz="0" w:space="0" w:color="auto"/>
                        <w:left w:val="none" w:sz="0" w:space="0" w:color="auto"/>
                        <w:bottom w:val="none" w:sz="0" w:space="0" w:color="auto"/>
                        <w:right w:val="none" w:sz="0" w:space="0" w:color="auto"/>
                      </w:divBdr>
                      <w:divsChild>
                        <w:div w:id="648749874">
                          <w:marLeft w:val="240"/>
                          <w:marRight w:val="0"/>
                          <w:marTop w:val="0"/>
                          <w:marBottom w:val="0"/>
                          <w:divBdr>
                            <w:top w:val="none" w:sz="0" w:space="0" w:color="auto"/>
                            <w:left w:val="none" w:sz="0" w:space="0" w:color="auto"/>
                            <w:bottom w:val="none" w:sz="0" w:space="0" w:color="auto"/>
                            <w:right w:val="none" w:sz="0" w:space="0" w:color="auto"/>
                          </w:divBdr>
                        </w:div>
                      </w:divsChild>
                    </w:div>
                    <w:div w:id="1284463059">
                      <w:marLeft w:val="240"/>
                      <w:marRight w:val="0"/>
                      <w:marTop w:val="0"/>
                      <w:marBottom w:val="0"/>
                      <w:divBdr>
                        <w:top w:val="none" w:sz="0" w:space="0" w:color="auto"/>
                        <w:left w:val="none" w:sz="0" w:space="0" w:color="auto"/>
                        <w:bottom w:val="none" w:sz="0" w:space="0" w:color="auto"/>
                        <w:right w:val="none" w:sz="0" w:space="0" w:color="auto"/>
                      </w:divBdr>
                      <w:divsChild>
                        <w:div w:id="1696808779">
                          <w:marLeft w:val="240"/>
                          <w:marRight w:val="0"/>
                          <w:marTop w:val="0"/>
                          <w:marBottom w:val="0"/>
                          <w:divBdr>
                            <w:top w:val="none" w:sz="0" w:space="0" w:color="auto"/>
                            <w:left w:val="none" w:sz="0" w:space="0" w:color="auto"/>
                            <w:bottom w:val="none" w:sz="0" w:space="0" w:color="auto"/>
                            <w:right w:val="none" w:sz="0" w:space="0" w:color="auto"/>
                          </w:divBdr>
                        </w:div>
                      </w:divsChild>
                    </w:div>
                    <w:div w:id="1228879458">
                      <w:marLeft w:val="240"/>
                      <w:marRight w:val="0"/>
                      <w:marTop w:val="0"/>
                      <w:marBottom w:val="0"/>
                      <w:divBdr>
                        <w:top w:val="none" w:sz="0" w:space="0" w:color="auto"/>
                        <w:left w:val="none" w:sz="0" w:space="0" w:color="auto"/>
                        <w:bottom w:val="none" w:sz="0" w:space="0" w:color="auto"/>
                        <w:right w:val="none" w:sz="0" w:space="0" w:color="auto"/>
                      </w:divBdr>
                      <w:divsChild>
                        <w:div w:id="6893750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6008340">
                  <w:marLeft w:val="0"/>
                  <w:marRight w:val="0"/>
                  <w:marTop w:val="0"/>
                  <w:marBottom w:val="0"/>
                  <w:divBdr>
                    <w:top w:val="none" w:sz="0" w:space="0" w:color="auto"/>
                    <w:left w:val="none" w:sz="0" w:space="0" w:color="auto"/>
                    <w:bottom w:val="none" w:sz="0" w:space="0" w:color="auto"/>
                    <w:right w:val="none" w:sz="0" w:space="0" w:color="auto"/>
                  </w:divBdr>
                  <w:divsChild>
                    <w:div w:id="430859880">
                      <w:marLeft w:val="240"/>
                      <w:marRight w:val="0"/>
                      <w:marTop w:val="0"/>
                      <w:marBottom w:val="0"/>
                      <w:divBdr>
                        <w:top w:val="none" w:sz="0" w:space="0" w:color="auto"/>
                        <w:left w:val="none" w:sz="0" w:space="0" w:color="auto"/>
                        <w:bottom w:val="none" w:sz="0" w:space="0" w:color="auto"/>
                        <w:right w:val="none" w:sz="0" w:space="0" w:color="auto"/>
                      </w:divBdr>
                    </w:div>
                  </w:divsChild>
                </w:div>
                <w:div w:id="48386043">
                  <w:marLeft w:val="0"/>
                  <w:marRight w:val="0"/>
                  <w:marTop w:val="0"/>
                  <w:marBottom w:val="0"/>
                  <w:divBdr>
                    <w:top w:val="none" w:sz="0" w:space="0" w:color="auto"/>
                    <w:left w:val="none" w:sz="0" w:space="0" w:color="auto"/>
                    <w:bottom w:val="none" w:sz="0" w:space="0" w:color="auto"/>
                    <w:right w:val="none" w:sz="0" w:space="0" w:color="auto"/>
                  </w:divBdr>
                  <w:divsChild>
                    <w:div w:id="1167593666">
                      <w:marLeft w:val="240"/>
                      <w:marRight w:val="0"/>
                      <w:marTop w:val="0"/>
                      <w:marBottom w:val="0"/>
                      <w:divBdr>
                        <w:top w:val="none" w:sz="0" w:space="0" w:color="auto"/>
                        <w:left w:val="none" w:sz="0" w:space="0" w:color="auto"/>
                        <w:bottom w:val="none" w:sz="0" w:space="0" w:color="auto"/>
                        <w:right w:val="none" w:sz="0" w:space="0" w:color="auto"/>
                      </w:divBdr>
                    </w:div>
                    <w:div w:id="775440471">
                      <w:marLeft w:val="240"/>
                      <w:marRight w:val="0"/>
                      <w:marTop w:val="0"/>
                      <w:marBottom w:val="0"/>
                      <w:divBdr>
                        <w:top w:val="none" w:sz="0" w:space="0" w:color="auto"/>
                        <w:left w:val="none" w:sz="0" w:space="0" w:color="auto"/>
                        <w:bottom w:val="none" w:sz="0" w:space="0" w:color="auto"/>
                        <w:right w:val="none" w:sz="0" w:space="0" w:color="auto"/>
                      </w:divBdr>
                      <w:divsChild>
                        <w:div w:id="1656183869">
                          <w:marLeft w:val="240"/>
                          <w:marRight w:val="0"/>
                          <w:marTop w:val="0"/>
                          <w:marBottom w:val="0"/>
                          <w:divBdr>
                            <w:top w:val="none" w:sz="0" w:space="0" w:color="auto"/>
                            <w:left w:val="none" w:sz="0" w:space="0" w:color="auto"/>
                            <w:bottom w:val="none" w:sz="0" w:space="0" w:color="auto"/>
                            <w:right w:val="none" w:sz="0" w:space="0" w:color="auto"/>
                          </w:divBdr>
                        </w:div>
                      </w:divsChild>
                    </w:div>
                    <w:div w:id="1256087278">
                      <w:marLeft w:val="240"/>
                      <w:marRight w:val="0"/>
                      <w:marTop w:val="0"/>
                      <w:marBottom w:val="0"/>
                      <w:divBdr>
                        <w:top w:val="none" w:sz="0" w:space="0" w:color="auto"/>
                        <w:left w:val="none" w:sz="0" w:space="0" w:color="auto"/>
                        <w:bottom w:val="none" w:sz="0" w:space="0" w:color="auto"/>
                        <w:right w:val="none" w:sz="0" w:space="0" w:color="auto"/>
                      </w:divBdr>
                      <w:divsChild>
                        <w:div w:id="1523519871">
                          <w:marLeft w:val="240"/>
                          <w:marRight w:val="0"/>
                          <w:marTop w:val="0"/>
                          <w:marBottom w:val="0"/>
                          <w:divBdr>
                            <w:top w:val="none" w:sz="0" w:space="0" w:color="auto"/>
                            <w:left w:val="none" w:sz="0" w:space="0" w:color="auto"/>
                            <w:bottom w:val="none" w:sz="0" w:space="0" w:color="auto"/>
                            <w:right w:val="none" w:sz="0" w:space="0" w:color="auto"/>
                          </w:divBdr>
                        </w:div>
                      </w:divsChild>
                    </w:div>
                    <w:div w:id="1520966791">
                      <w:marLeft w:val="240"/>
                      <w:marRight w:val="0"/>
                      <w:marTop w:val="0"/>
                      <w:marBottom w:val="0"/>
                      <w:divBdr>
                        <w:top w:val="none" w:sz="0" w:space="0" w:color="auto"/>
                        <w:left w:val="none" w:sz="0" w:space="0" w:color="auto"/>
                        <w:bottom w:val="none" w:sz="0" w:space="0" w:color="auto"/>
                        <w:right w:val="none" w:sz="0" w:space="0" w:color="auto"/>
                      </w:divBdr>
                      <w:divsChild>
                        <w:div w:id="1950627472">
                          <w:marLeft w:val="240"/>
                          <w:marRight w:val="0"/>
                          <w:marTop w:val="0"/>
                          <w:marBottom w:val="0"/>
                          <w:divBdr>
                            <w:top w:val="none" w:sz="0" w:space="0" w:color="auto"/>
                            <w:left w:val="none" w:sz="0" w:space="0" w:color="auto"/>
                            <w:bottom w:val="none" w:sz="0" w:space="0" w:color="auto"/>
                            <w:right w:val="none" w:sz="0" w:space="0" w:color="auto"/>
                          </w:divBdr>
                        </w:div>
                      </w:divsChild>
                    </w:div>
                    <w:div w:id="1557816270">
                      <w:marLeft w:val="240"/>
                      <w:marRight w:val="0"/>
                      <w:marTop w:val="0"/>
                      <w:marBottom w:val="0"/>
                      <w:divBdr>
                        <w:top w:val="none" w:sz="0" w:space="0" w:color="auto"/>
                        <w:left w:val="none" w:sz="0" w:space="0" w:color="auto"/>
                        <w:bottom w:val="none" w:sz="0" w:space="0" w:color="auto"/>
                        <w:right w:val="none" w:sz="0" w:space="0" w:color="auto"/>
                      </w:divBdr>
                      <w:divsChild>
                        <w:div w:id="35786825">
                          <w:marLeft w:val="240"/>
                          <w:marRight w:val="0"/>
                          <w:marTop w:val="0"/>
                          <w:marBottom w:val="0"/>
                          <w:divBdr>
                            <w:top w:val="none" w:sz="0" w:space="0" w:color="auto"/>
                            <w:left w:val="none" w:sz="0" w:space="0" w:color="auto"/>
                            <w:bottom w:val="none" w:sz="0" w:space="0" w:color="auto"/>
                            <w:right w:val="none" w:sz="0" w:space="0" w:color="auto"/>
                          </w:divBdr>
                        </w:div>
                      </w:divsChild>
                    </w:div>
                    <w:div w:id="1054550783">
                      <w:marLeft w:val="240"/>
                      <w:marRight w:val="0"/>
                      <w:marTop w:val="0"/>
                      <w:marBottom w:val="0"/>
                      <w:divBdr>
                        <w:top w:val="none" w:sz="0" w:space="0" w:color="auto"/>
                        <w:left w:val="none" w:sz="0" w:space="0" w:color="auto"/>
                        <w:bottom w:val="none" w:sz="0" w:space="0" w:color="auto"/>
                        <w:right w:val="none" w:sz="0" w:space="0" w:color="auto"/>
                      </w:divBdr>
                      <w:divsChild>
                        <w:div w:id="21169017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6333325">
                  <w:marLeft w:val="0"/>
                  <w:marRight w:val="0"/>
                  <w:marTop w:val="0"/>
                  <w:marBottom w:val="0"/>
                  <w:divBdr>
                    <w:top w:val="none" w:sz="0" w:space="0" w:color="auto"/>
                    <w:left w:val="none" w:sz="0" w:space="0" w:color="auto"/>
                    <w:bottom w:val="none" w:sz="0" w:space="0" w:color="auto"/>
                    <w:right w:val="none" w:sz="0" w:space="0" w:color="auto"/>
                  </w:divBdr>
                  <w:divsChild>
                    <w:div w:id="1668897291">
                      <w:marLeft w:val="240"/>
                      <w:marRight w:val="0"/>
                      <w:marTop w:val="0"/>
                      <w:marBottom w:val="0"/>
                      <w:divBdr>
                        <w:top w:val="none" w:sz="0" w:space="0" w:color="auto"/>
                        <w:left w:val="none" w:sz="0" w:space="0" w:color="auto"/>
                        <w:bottom w:val="none" w:sz="0" w:space="0" w:color="auto"/>
                        <w:right w:val="none" w:sz="0" w:space="0" w:color="auto"/>
                      </w:divBdr>
                    </w:div>
                    <w:div w:id="1874880814">
                      <w:marLeft w:val="240"/>
                      <w:marRight w:val="0"/>
                      <w:marTop w:val="0"/>
                      <w:marBottom w:val="0"/>
                      <w:divBdr>
                        <w:top w:val="none" w:sz="0" w:space="0" w:color="auto"/>
                        <w:left w:val="none" w:sz="0" w:space="0" w:color="auto"/>
                        <w:bottom w:val="none" w:sz="0" w:space="0" w:color="auto"/>
                        <w:right w:val="none" w:sz="0" w:space="0" w:color="auto"/>
                      </w:divBdr>
                      <w:divsChild>
                        <w:div w:id="132841531">
                          <w:marLeft w:val="240"/>
                          <w:marRight w:val="0"/>
                          <w:marTop w:val="0"/>
                          <w:marBottom w:val="0"/>
                          <w:divBdr>
                            <w:top w:val="none" w:sz="0" w:space="0" w:color="auto"/>
                            <w:left w:val="none" w:sz="0" w:space="0" w:color="auto"/>
                            <w:bottom w:val="none" w:sz="0" w:space="0" w:color="auto"/>
                            <w:right w:val="none" w:sz="0" w:space="0" w:color="auto"/>
                          </w:divBdr>
                        </w:div>
                      </w:divsChild>
                    </w:div>
                    <w:div w:id="1815373640">
                      <w:marLeft w:val="240"/>
                      <w:marRight w:val="0"/>
                      <w:marTop w:val="0"/>
                      <w:marBottom w:val="0"/>
                      <w:divBdr>
                        <w:top w:val="none" w:sz="0" w:space="0" w:color="auto"/>
                        <w:left w:val="none" w:sz="0" w:space="0" w:color="auto"/>
                        <w:bottom w:val="none" w:sz="0" w:space="0" w:color="auto"/>
                        <w:right w:val="none" w:sz="0" w:space="0" w:color="auto"/>
                      </w:divBdr>
                      <w:divsChild>
                        <w:div w:id="637996546">
                          <w:marLeft w:val="240"/>
                          <w:marRight w:val="0"/>
                          <w:marTop w:val="0"/>
                          <w:marBottom w:val="0"/>
                          <w:divBdr>
                            <w:top w:val="none" w:sz="0" w:space="0" w:color="auto"/>
                            <w:left w:val="none" w:sz="0" w:space="0" w:color="auto"/>
                            <w:bottom w:val="none" w:sz="0" w:space="0" w:color="auto"/>
                            <w:right w:val="none" w:sz="0" w:space="0" w:color="auto"/>
                          </w:divBdr>
                        </w:div>
                      </w:divsChild>
                    </w:div>
                    <w:div w:id="889460090">
                      <w:marLeft w:val="240"/>
                      <w:marRight w:val="0"/>
                      <w:marTop w:val="0"/>
                      <w:marBottom w:val="0"/>
                      <w:divBdr>
                        <w:top w:val="none" w:sz="0" w:space="0" w:color="auto"/>
                        <w:left w:val="none" w:sz="0" w:space="0" w:color="auto"/>
                        <w:bottom w:val="none" w:sz="0" w:space="0" w:color="auto"/>
                        <w:right w:val="none" w:sz="0" w:space="0" w:color="auto"/>
                      </w:divBdr>
                      <w:divsChild>
                        <w:div w:id="1825707187">
                          <w:marLeft w:val="240"/>
                          <w:marRight w:val="0"/>
                          <w:marTop w:val="0"/>
                          <w:marBottom w:val="0"/>
                          <w:divBdr>
                            <w:top w:val="none" w:sz="0" w:space="0" w:color="auto"/>
                            <w:left w:val="none" w:sz="0" w:space="0" w:color="auto"/>
                            <w:bottom w:val="none" w:sz="0" w:space="0" w:color="auto"/>
                            <w:right w:val="none" w:sz="0" w:space="0" w:color="auto"/>
                          </w:divBdr>
                        </w:div>
                      </w:divsChild>
                    </w:div>
                    <w:div w:id="1878082440">
                      <w:marLeft w:val="240"/>
                      <w:marRight w:val="0"/>
                      <w:marTop w:val="0"/>
                      <w:marBottom w:val="0"/>
                      <w:divBdr>
                        <w:top w:val="none" w:sz="0" w:space="0" w:color="auto"/>
                        <w:left w:val="none" w:sz="0" w:space="0" w:color="auto"/>
                        <w:bottom w:val="none" w:sz="0" w:space="0" w:color="auto"/>
                        <w:right w:val="none" w:sz="0" w:space="0" w:color="auto"/>
                      </w:divBdr>
                      <w:divsChild>
                        <w:div w:id="1722632153">
                          <w:marLeft w:val="240"/>
                          <w:marRight w:val="0"/>
                          <w:marTop w:val="0"/>
                          <w:marBottom w:val="0"/>
                          <w:divBdr>
                            <w:top w:val="none" w:sz="0" w:space="0" w:color="auto"/>
                            <w:left w:val="none" w:sz="0" w:space="0" w:color="auto"/>
                            <w:bottom w:val="none" w:sz="0" w:space="0" w:color="auto"/>
                            <w:right w:val="none" w:sz="0" w:space="0" w:color="auto"/>
                          </w:divBdr>
                        </w:div>
                      </w:divsChild>
                    </w:div>
                    <w:div w:id="149714463">
                      <w:marLeft w:val="240"/>
                      <w:marRight w:val="0"/>
                      <w:marTop w:val="0"/>
                      <w:marBottom w:val="0"/>
                      <w:divBdr>
                        <w:top w:val="none" w:sz="0" w:space="0" w:color="auto"/>
                        <w:left w:val="none" w:sz="0" w:space="0" w:color="auto"/>
                        <w:bottom w:val="none" w:sz="0" w:space="0" w:color="auto"/>
                        <w:right w:val="none" w:sz="0" w:space="0" w:color="auto"/>
                      </w:divBdr>
                      <w:divsChild>
                        <w:div w:id="16785349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0722431">
                  <w:marLeft w:val="0"/>
                  <w:marRight w:val="0"/>
                  <w:marTop w:val="0"/>
                  <w:marBottom w:val="0"/>
                  <w:divBdr>
                    <w:top w:val="none" w:sz="0" w:space="0" w:color="auto"/>
                    <w:left w:val="none" w:sz="0" w:space="0" w:color="auto"/>
                    <w:bottom w:val="none" w:sz="0" w:space="0" w:color="auto"/>
                    <w:right w:val="none" w:sz="0" w:space="0" w:color="auto"/>
                  </w:divBdr>
                  <w:divsChild>
                    <w:div w:id="1496651442">
                      <w:marLeft w:val="240"/>
                      <w:marRight w:val="0"/>
                      <w:marTop w:val="0"/>
                      <w:marBottom w:val="0"/>
                      <w:divBdr>
                        <w:top w:val="none" w:sz="0" w:space="0" w:color="auto"/>
                        <w:left w:val="none" w:sz="0" w:space="0" w:color="auto"/>
                        <w:bottom w:val="none" w:sz="0" w:space="0" w:color="auto"/>
                        <w:right w:val="none" w:sz="0" w:space="0" w:color="auto"/>
                      </w:divBdr>
                    </w:div>
                  </w:divsChild>
                </w:div>
                <w:div w:id="194927559">
                  <w:marLeft w:val="0"/>
                  <w:marRight w:val="0"/>
                  <w:marTop w:val="0"/>
                  <w:marBottom w:val="0"/>
                  <w:divBdr>
                    <w:top w:val="none" w:sz="0" w:space="0" w:color="auto"/>
                    <w:left w:val="none" w:sz="0" w:space="0" w:color="auto"/>
                    <w:bottom w:val="none" w:sz="0" w:space="0" w:color="auto"/>
                    <w:right w:val="none" w:sz="0" w:space="0" w:color="auto"/>
                  </w:divBdr>
                  <w:divsChild>
                    <w:div w:id="145636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3476296">
              <w:marLeft w:val="0"/>
              <w:marRight w:val="0"/>
              <w:marTop w:val="0"/>
              <w:marBottom w:val="0"/>
              <w:divBdr>
                <w:top w:val="none" w:sz="0" w:space="0" w:color="auto"/>
                <w:left w:val="none" w:sz="0" w:space="0" w:color="auto"/>
                <w:bottom w:val="none" w:sz="0" w:space="0" w:color="auto"/>
                <w:right w:val="none" w:sz="0" w:space="0" w:color="auto"/>
              </w:divBdr>
              <w:divsChild>
                <w:div w:id="1344552177">
                  <w:marLeft w:val="240"/>
                  <w:marRight w:val="0"/>
                  <w:marTop w:val="0"/>
                  <w:marBottom w:val="0"/>
                  <w:divBdr>
                    <w:top w:val="none" w:sz="0" w:space="0" w:color="auto"/>
                    <w:left w:val="none" w:sz="0" w:space="0" w:color="auto"/>
                    <w:bottom w:val="none" w:sz="0" w:space="0" w:color="auto"/>
                    <w:right w:val="none" w:sz="0" w:space="0" w:color="auto"/>
                  </w:divBdr>
                </w:div>
                <w:div w:id="45186360">
                  <w:marLeft w:val="0"/>
                  <w:marRight w:val="0"/>
                  <w:marTop w:val="0"/>
                  <w:marBottom w:val="0"/>
                  <w:divBdr>
                    <w:top w:val="none" w:sz="0" w:space="0" w:color="auto"/>
                    <w:left w:val="none" w:sz="0" w:space="0" w:color="auto"/>
                    <w:bottom w:val="none" w:sz="0" w:space="0" w:color="auto"/>
                    <w:right w:val="none" w:sz="0" w:space="0" w:color="auto"/>
                  </w:divBdr>
                  <w:divsChild>
                    <w:div w:id="62026560">
                      <w:marLeft w:val="240"/>
                      <w:marRight w:val="0"/>
                      <w:marTop w:val="0"/>
                      <w:marBottom w:val="0"/>
                      <w:divBdr>
                        <w:top w:val="none" w:sz="0" w:space="0" w:color="auto"/>
                        <w:left w:val="none" w:sz="0" w:space="0" w:color="auto"/>
                        <w:bottom w:val="none" w:sz="0" w:space="0" w:color="auto"/>
                        <w:right w:val="none" w:sz="0" w:space="0" w:color="auto"/>
                      </w:divBdr>
                    </w:div>
                  </w:divsChild>
                </w:div>
                <w:div w:id="881864776">
                  <w:marLeft w:val="0"/>
                  <w:marRight w:val="0"/>
                  <w:marTop w:val="0"/>
                  <w:marBottom w:val="0"/>
                  <w:divBdr>
                    <w:top w:val="none" w:sz="0" w:space="0" w:color="auto"/>
                    <w:left w:val="none" w:sz="0" w:space="0" w:color="auto"/>
                    <w:bottom w:val="none" w:sz="0" w:space="0" w:color="auto"/>
                    <w:right w:val="none" w:sz="0" w:space="0" w:color="auto"/>
                  </w:divBdr>
                  <w:divsChild>
                    <w:div w:id="36047290">
                      <w:marLeft w:val="240"/>
                      <w:marRight w:val="0"/>
                      <w:marTop w:val="0"/>
                      <w:marBottom w:val="0"/>
                      <w:divBdr>
                        <w:top w:val="none" w:sz="0" w:space="0" w:color="auto"/>
                        <w:left w:val="none" w:sz="0" w:space="0" w:color="auto"/>
                        <w:bottom w:val="none" w:sz="0" w:space="0" w:color="auto"/>
                        <w:right w:val="none" w:sz="0" w:space="0" w:color="auto"/>
                      </w:divBdr>
                    </w:div>
                  </w:divsChild>
                </w:div>
                <w:div w:id="697656676">
                  <w:marLeft w:val="0"/>
                  <w:marRight w:val="0"/>
                  <w:marTop w:val="0"/>
                  <w:marBottom w:val="0"/>
                  <w:divBdr>
                    <w:top w:val="none" w:sz="0" w:space="0" w:color="auto"/>
                    <w:left w:val="none" w:sz="0" w:space="0" w:color="auto"/>
                    <w:bottom w:val="none" w:sz="0" w:space="0" w:color="auto"/>
                    <w:right w:val="none" w:sz="0" w:space="0" w:color="auto"/>
                  </w:divBdr>
                  <w:divsChild>
                    <w:div w:id="11524076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6789259">
              <w:marLeft w:val="0"/>
              <w:marRight w:val="0"/>
              <w:marTop w:val="0"/>
              <w:marBottom w:val="0"/>
              <w:divBdr>
                <w:top w:val="none" w:sz="0" w:space="0" w:color="auto"/>
                <w:left w:val="none" w:sz="0" w:space="0" w:color="auto"/>
                <w:bottom w:val="none" w:sz="0" w:space="0" w:color="auto"/>
                <w:right w:val="none" w:sz="0" w:space="0" w:color="auto"/>
              </w:divBdr>
              <w:divsChild>
                <w:div w:id="1696806747">
                  <w:marLeft w:val="240"/>
                  <w:marRight w:val="0"/>
                  <w:marTop w:val="0"/>
                  <w:marBottom w:val="0"/>
                  <w:divBdr>
                    <w:top w:val="none" w:sz="0" w:space="0" w:color="auto"/>
                    <w:left w:val="none" w:sz="0" w:space="0" w:color="auto"/>
                    <w:bottom w:val="none" w:sz="0" w:space="0" w:color="auto"/>
                    <w:right w:val="none" w:sz="0" w:space="0" w:color="auto"/>
                  </w:divBdr>
                </w:div>
                <w:div w:id="768113297">
                  <w:marLeft w:val="0"/>
                  <w:marRight w:val="0"/>
                  <w:marTop w:val="0"/>
                  <w:marBottom w:val="0"/>
                  <w:divBdr>
                    <w:top w:val="none" w:sz="0" w:space="0" w:color="auto"/>
                    <w:left w:val="none" w:sz="0" w:space="0" w:color="auto"/>
                    <w:bottom w:val="none" w:sz="0" w:space="0" w:color="auto"/>
                    <w:right w:val="none" w:sz="0" w:space="0" w:color="auto"/>
                  </w:divBdr>
                  <w:divsChild>
                    <w:div w:id="699939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9125836">
              <w:marLeft w:val="0"/>
              <w:marRight w:val="0"/>
              <w:marTop w:val="0"/>
              <w:marBottom w:val="0"/>
              <w:divBdr>
                <w:top w:val="none" w:sz="0" w:space="0" w:color="auto"/>
                <w:left w:val="none" w:sz="0" w:space="0" w:color="auto"/>
                <w:bottom w:val="none" w:sz="0" w:space="0" w:color="auto"/>
                <w:right w:val="none" w:sz="0" w:space="0" w:color="auto"/>
              </w:divBdr>
              <w:divsChild>
                <w:div w:id="1036076749">
                  <w:marLeft w:val="240"/>
                  <w:marRight w:val="0"/>
                  <w:marTop w:val="0"/>
                  <w:marBottom w:val="0"/>
                  <w:divBdr>
                    <w:top w:val="none" w:sz="0" w:space="0" w:color="auto"/>
                    <w:left w:val="none" w:sz="0" w:space="0" w:color="auto"/>
                    <w:bottom w:val="none" w:sz="0" w:space="0" w:color="auto"/>
                    <w:right w:val="none" w:sz="0" w:space="0" w:color="auto"/>
                  </w:divBdr>
                </w:div>
                <w:div w:id="1528906956">
                  <w:marLeft w:val="0"/>
                  <w:marRight w:val="0"/>
                  <w:marTop w:val="0"/>
                  <w:marBottom w:val="0"/>
                  <w:divBdr>
                    <w:top w:val="none" w:sz="0" w:space="0" w:color="auto"/>
                    <w:left w:val="none" w:sz="0" w:space="0" w:color="auto"/>
                    <w:bottom w:val="none" w:sz="0" w:space="0" w:color="auto"/>
                    <w:right w:val="none" w:sz="0" w:space="0" w:color="auto"/>
                  </w:divBdr>
                  <w:divsChild>
                    <w:div w:id="860704002">
                      <w:marLeft w:val="240"/>
                      <w:marRight w:val="0"/>
                      <w:marTop w:val="0"/>
                      <w:marBottom w:val="0"/>
                      <w:divBdr>
                        <w:top w:val="none" w:sz="0" w:space="0" w:color="auto"/>
                        <w:left w:val="none" w:sz="0" w:space="0" w:color="auto"/>
                        <w:bottom w:val="none" w:sz="0" w:space="0" w:color="auto"/>
                        <w:right w:val="none" w:sz="0" w:space="0" w:color="auto"/>
                      </w:divBdr>
                    </w:div>
                  </w:divsChild>
                </w:div>
                <w:div w:id="232352342">
                  <w:marLeft w:val="0"/>
                  <w:marRight w:val="0"/>
                  <w:marTop w:val="0"/>
                  <w:marBottom w:val="0"/>
                  <w:divBdr>
                    <w:top w:val="none" w:sz="0" w:space="0" w:color="auto"/>
                    <w:left w:val="none" w:sz="0" w:space="0" w:color="auto"/>
                    <w:bottom w:val="none" w:sz="0" w:space="0" w:color="auto"/>
                    <w:right w:val="none" w:sz="0" w:space="0" w:color="auto"/>
                  </w:divBdr>
                  <w:divsChild>
                    <w:div w:id="1432703692">
                      <w:marLeft w:val="240"/>
                      <w:marRight w:val="0"/>
                      <w:marTop w:val="0"/>
                      <w:marBottom w:val="0"/>
                      <w:divBdr>
                        <w:top w:val="none" w:sz="0" w:space="0" w:color="auto"/>
                        <w:left w:val="none" w:sz="0" w:space="0" w:color="auto"/>
                        <w:bottom w:val="none" w:sz="0" w:space="0" w:color="auto"/>
                        <w:right w:val="none" w:sz="0" w:space="0" w:color="auto"/>
                      </w:divBdr>
                    </w:div>
                    <w:div w:id="652372964">
                      <w:marLeft w:val="240"/>
                      <w:marRight w:val="0"/>
                      <w:marTop w:val="0"/>
                      <w:marBottom w:val="0"/>
                      <w:divBdr>
                        <w:top w:val="none" w:sz="0" w:space="0" w:color="auto"/>
                        <w:left w:val="none" w:sz="0" w:space="0" w:color="auto"/>
                        <w:bottom w:val="none" w:sz="0" w:space="0" w:color="auto"/>
                        <w:right w:val="none" w:sz="0" w:space="0" w:color="auto"/>
                      </w:divBdr>
                      <w:divsChild>
                        <w:div w:id="1898587133">
                          <w:marLeft w:val="240"/>
                          <w:marRight w:val="0"/>
                          <w:marTop w:val="0"/>
                          <w:marBottom w:val="0"/>
                          <w:divBdr>
                            <w:top w:val="none" w:sz="0" w:space="0" w:color="auto"/>
                            <w:left w:val="none" w:sz="0" w:space="0" w:color="auto"/>
                            <w:bottom w:val="none" w:sz="0" w:space="0" w:color="auto"/>
                            <w:right w:val="none" w:sz="0" w:space="0" w:color="auto"/>
                          </w:divBdr>
                        </w:div>
                      </w:divsChild>
                    </w:div>
                    <w:div w:id="715661931">
                      <w:marLeft w:val="240"/>
                      <w:marRight w:val="0"/>
                      <w:marTop w:val="0"/>
                      <w:marBottom w:val="0"/>
                      <w:divBdr>
                        <w:top w:val="none" w:sz="0" w:space="0" w:color="auto"/>
                        <w:left w:val="none" w:sz="0" w:space="0" w:color="auto"/>
                        <w:bottom w:val="none" w:sz="0" w:space="0" w:color="auto"/>
                        <w:right w:val="none" w:sz="0" w:space="0" w:color="auto"/>
                      </w:divBdr>
                      <w:divsChild>
                        <w:div w:id="1056708484">
                          <w:marLeft w:val="240"/>
                          <w:marRight w:val="0"/>
                          <w:marTop w:val="0"/>
                          <w:marBottom w:val="0"/>
                          <w:divBdr>
                            <w:top w:val="none" w:sz="0" w:space="0" w:color="auto"/>
                            <w:left w:val="none" w:sz="0" w:space="0" w:color="auto"/>
                            <w:bottom w:val="none" w:sz="0" w:space="0" w:color="auto"/>
                            <w:right w:val="none" w:sz="0" w:space="0" w:color="auto"/>
                          </w:divBdr>
                        </w:div>
                      </w:divsChild>
                    </w:div>
                    <w:div w:id="865170636">
                      <w:marLeft w:val="240"/>
                      <w:marRight w:val="0"/>
                      <w:marTop w:val="0"/>
                      <w:marBottom w:val="0"/>
                      <w:divBdr>
                        <w:top w:val="none" w:sz="0" w:space="0" w:color="auto"/>
                        <w:left w:val="none" w:sz="0" w:space="0" w:color="auto"/>
                        <w:bottom w:val="none" w:sz="0" w:space="0" w:color="auto"/>
                        <w:right w:val="none" w:sz="0" w:space="0" w:color="auto"/>
                      </w:divBdr>
                      <w:divsChild>
                        <w:div w:id="1789356020">
                          <w:marLeft w:val="240"/>
                          <w:marRight w:val="0"/>
                          <w:marTop w:val="0"/>
                          <w:marBottom w:val="0"/>
                          <w:divBdr>
                            <w:top w:val="none" w:sz="0" w:space="0" w:color="auto"/>
                            <w:left w:val="none" w:sz="0" w:space="0" w:color="auto"/>
                            <w:bottom w:val="none" w:sz="0" w:space="0" w:color="auto"/>
                            <w:right w:val="none" w:sz="0" w:space="0" w:color="auto"/>
                          </w:divBdr>
                        </w:div>
                      </w:divsChild>
                    </w:div>
                    <w:div w:id="2076127195">
                      <w:marLeft w:val="240"/>
                      <w:marRight w:val="0"/>
                      <w:marTop w:val="0"/>
                      <w:marBottom w:val="0"/>
                      <w:divBdr>
                        <w:top w:val="none" w:sz="0" w:space="0" w:color="auto"/>
                        <w:left w:val="none" w:sz="0" w:space="0" w:color="auto"/>
                        <w:bottom w:val="none" w:sz="0" w:space="0" w:color="auto"/>
                        <w:right w:val="none" w:sz="0" w:space="0" w:color="auto"/>
                      </w:divBdr>
                      <w:divsChild>
                        <w:div w:id="17461081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9195713">
                  <w:marLeft w:val="0"/>
                  <w:marRight w:val="0"/>
                  <w:marTop w:val="0"/>
                  <w:marBottom w:val="0"/>
                  <w:divBdr>
                    <w:top w:val="none" w:sz="0" w:space="0" w:color="auto"/>
                    <w:left w:val="none" w:sz="0" w:space="0" w:color="auto"/>
                    <w:bottom w:val="none" w:sz="0" w:space="0" w:color="auto"/>
                    <w:right w:val="none" w:sz="0" w:space="0" w:color="auto"/>
                  </w:divBdr>
                  <w:divsChild>
                    <w:div w:id="52973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918781">
              <w:marLeft w:val="0"/>
              <w:marRight w:val="0"/>
              <w:marTop w:val="0"/>
              <w:marBottom w:val="0"/>
              <w:divBdr>
                <w:top w:val="none" w:sz="0" w:space="0" w:color="auto"/>
                <w:left w:val="none" w:sz="0" w:space="0" w:color="auto"/>
                <w:bottom w:val="none" w:sz="0" w:space="0" w:color="auto"/>
                <w:right w:val="none" w:sz="0" w:space="0" w:color="auto"/>
              </w:divBdr>
              <w:divsChild>
                <w:div w:id="536549508">
                  <w:marLeft w:val="240"/>
                  <w:marRight w:val="0"/>
                  <w:marTop w:val="0"/>
                  <w:marBottom w:val="0"/>
                  <w:divBdr>
                    <w:top w:val="none" w:sz="0" w:space="0" w:color="auto"/>
                    <w:left w:val="none" w:sz="0" w:space="0" w:color="auto"/>
                    <w:bottom w:val="none" w:sz="0" w:space="0" w:color="auto"/>
                    <w:right w:val="none" w:sz="0" w:space="0" w:color="auto"/>
                  </w:divBdr>
                </w:div>
                <w:div w:id="2041274423">
                  <w:marLeft w:val="0"/>
                  <w:marRight w:val="0"/>
                  <w:marTop w:val="0"/>
                  <w:marBottom w:val="0"/>
                  <w:divBdr>
                    <w:top w:val="none" w:sz="0" w:space="0" w:color="auto"/>
                    <w:left w:val="none" w:sz="0" w:space="0" w:color="auto"/>
                    <w:bottom w:val="none" w:sz="0" w:space="0" w:color="auto"/>
                    <w:right w:val="none" w:sz="0" w:space="0" w:color="auto"/>
                  </w:divBdr>
                  <w:divsChild>
                    <w:div w:id="1065063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916317">
              <w:marLeft w:val="0"/>
              <w:marRight w:val="0"/>
              <w:marTop w:val="0"/>
              <w:marBottom w:val="0"/>
              <w:divBdr>
                <w:top w:val="none" w:sz="0" w:space="0" w:color="auto"/>
                <w:left w:val="none" w:sz="0" w:space="0" w:color="auto"/>
                <w:bottom w:val="none" w:sz="0" w:space="0" w:color="auto"/>
                <w:right w:val="none" w:sz="0" w:space="0" w:color="auto"/>
              </w:divBdr>
              <w:divsChild>
                <w:div w:id="788595932">
                  <w:marLeft w:val="240"/>
                  <w:marRight w:val="0"/>
                  <w:marTop w:val="0"/>
                  <w:marBottom w:val="0"/>
                  <w:divBdr>
                    <w:top w:val="none" w:sz="0" w:space="0" w:color="auto"/>
                    <w:left w:val="none" w:sz="0" w:space="0" w:color="auto"/>
                    <w:bottom w:val="none" w:sz="0" w:space="0" w:color="auto"/>
                    <w:right w:val="none" w:sz="0" w:space="0" w:color="auto"/>
                  </w:divBdr>
                </w:div>
                <w:div w:id="284121623">
                  <w:marLeft w:val="0"/>
                  <w:marRight w:val="0"/>
                  <w:marTop w:val="0"/>
                  <w:marBottom w:val="0"/>
                  <w:divBdr>
                    <w:top w:val="none" w:sz="0" w:space="0" w:color="auto"/>
                    <w:left w:val="none" w:sz="0" w:space="0" w:color="auto"/>
                    <w:bottom w:val="none" w:sz="0" w:space="0" w:color="auto"/>
                    <w:right w:val="none" w:sz="0" w:space="0" w:color="auto"/>
                  </w:divBdr>
                  <w:divsChild>
                    <w:div w:id="1874876858">
                      <w:marLeft w:val="240"/>
                      <w:marRight w:val="0"/>
                      <w:marTop w:val="0"/>
                      <w:marBottom w:val="0"/>
                      <w:divBdr>
                        <w:top w:val="none" w:sz="0" w:space="0" w:color="auto"/>
                        <w:left w:val="none" w:sz="0" w:space="0" w:color="auto"/>
                        <w:bottom w:val="none" w:sz="0" w:space="0" w:color="auto"/>
                        <w:right w:val="none" w:sz="0" w:space="0" w:color="auto"/>
                      </w:divBdr>
                    </w:div>
                    <w:div w:id="1515613830">
                      <w:marLeft w:val="240"/>
                      <w:marRight w:val="0"/>
                      <w:marTop w:val="0"/>
                      <w:marBottom w:val="0"/>
                      <w:divBdr>
                        <w:top w:val="none" w:sz="0" w:space="0" w:color="auto"/>
                        <w:left w:val="none" w:sz="0" w:space="0" w:color="auto"/>
                        <w:bottom w:val="none" w:sz="0" w:space="0" w:color="auto"/>
                        <w:right w:val="none" w:sz="0" w:space="0" w:color="auto"/>
                      </w:divBdr>
                      <w:divsChild>
                        <w:div w:id="1463620118">
                          <w:marLeft w:val="240"/>
                          <w:marRight w:val="0"/>
                          <w:marTop w:val="0"/>
                          <w:marBottom w:val="0"/>
                          <w:divBdr>
                            <w:top w:val="none" w:sz="0" w:space="0" w:color="auto"/>
                            <w:left w:val="none" w:sz="0" w:space="0" w:color="auto"/>
                            <w:bottom w:val="none" w:sz="0" w:space="0" w:color="auto"/>
                            <w:right w:val="none" w:sz="0" w:space="0" w:color="auto"/>
                          </w:divBdr>
                        </w:div>
                      </w:divsChild>
                    </w:div>
                    <w:div w:id="817692785">
                      <w:marLeft w:val="240"/>
                      <w:marRight w:val="0"/>
                      <w:marTop w:val="0"/>
                      <w:marBottom w:val="0"/>
                      <w:divBdr>
                        <w:top w:val="none" w:sz="0" w:space="0" w:color="auto"/>
                        <w:left w:val="none" w:sz="0" w:space="0" w:color="auto"/>
                        <w:bottom w:val="none" w:sz="0" w:space="0" w:color="auto"/>
                        <w:right w:val="none" w:sz="0" w:space="0" w:color="auto"/>
                      </w:divBdr>
                      <w:divsChild>
                        <w:div w:id="1130974641">
                          <w:marLeft w:val="240"/>
                          <w:marRight w:val="0"/>
                          <w:marTop w:val="0"/>
                          <w:marBottom w:val="0"/>
                          <w:divBdr>
                            <w:top w:val="none" w:sz="0" w:space="0" w:color="auto"/>
                            <w:left w:val="none" w:sz="0" w:space="0" w:color="auto"/>
                            <w:bottom w:val="none" w:sz="0" w:space="0" w:color="auto"/>
                            <w:right w:val="none" w:sz="0" w:space="0" w:color="auto"/>
                          </w:divBdr>
                        </w:div>
                      </w:divsChild>
                    </w:div>
                    <w:div w:id="408504429">
                      <w:marLeft w:val="240"/>
                      <w:marRight w:val="0"/>
                      <w:marTop w:val="0"/>
                      <w:marBottom w:val="0"/>
                      <w:divBdr>
                        <w:top w:val="none" w:sz="0" w:space="0" w:color="auto"/>
                        <w:left w:val="none" w:sz="0" w:space="0" w:color="auto"/>
                        <w:bottom w:val="none" w:sz="0" w:space="0" w:color="auto"/>
                        <w:right w:val="none" w:sz="0" w:space="0" w:color="auto"/>
                      </w:divBdr>
                      <w:divsChild>
                        <w:div w:id="1669871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0016457">
                  <w:marLeft w:val="0"/>
                  <w:marRight w:val="0"/>
                  <w:marTop w:val="0"/>
                  <w:marBottom w:val="0"/>
                  <w:divBdr>
                    <w:top w:val="none" w:sz="0" w:space="0" w:color="auto"/>
                    <w:left w:val="none" w:sz="0" w:space="0" w:color="auto"/>
                    <w:bottom w:val="none" w:sz="0" w:space="0" w:color="auto"/>
                    <w:right w:val="none" w:sz="0" w:space="0" w:color="auto"/>
                  </w:divBdr>
                  <w:divsChild>
                    <w:div w:id="923219801">
                      <w:marLeft w:val="240"/>
                      <w:marRight w:val="0"/>
                      <w:marTop w:val="0"/>
                      <w:marBottom w:val="0"/>
                      <w:divBdr>
                        <w:top w:val="none" w:sz="0" w:space="0" w:color="auto"/>
                        <w:left w:val="none" w:sz="0" w:space="0" w:color="auto"/>
                        <w:bottom w:val="none" w:sz="0" w:space="0" w:color="auto"/>
                        <w:right w:val="none" w:sz="0" w:space="0" w:color="auto"/>
                      </w:divBdr>
                    </w:div>
                  </w:divsChild>
                </w:div>
                <w:div w:id="956911947">
                  <w:marLeft w:val="0"/>
                  <w:marRight w:val="0"/>
                  <w:marTop w:val="0"/>
                  <w:marBottom w:val="0"/>
                  <w:divBdr>
                    <w:top w:val="none" w:sz="0" w:space="0" w:color="auto"/>
                    <w:left w:val="none" w:sz="0" w:space="0" w:color="auto"/>
                    <w:bottom w:val="none" w:sz="0" w:space="0" w:color="auto"/>
                    <w:right w:val="none" w:sz="0" w:space="0" w:color="auto"/>
                  </w:divBdr>
                  <w:divsChild>
                    <w:div w:id="416900978">
                      <w:marLeft w:val="240"/>
                      <w:marRight w:val="0"/>
                      <w:marTop w:val="0"/>
                      <w:marBottom w:val="0"/>
                      <w:divBdr>
                        <w:top w:val="none" w:sz="0" w:space="0" w:color="auto"/>
                        <w:left w:val="none" w:sz="0" w:space="0" w:color="auto"/>
                        <w:bottom w:val="none" w:sz="0" w:space="0" w:color="auto"/>
                        <w:right w:val="none" w:sz="0" w:space="0" w:color="auto"/>
                      </w:divBdr>
                    </w:div>
                  </w:divsChild>
                </w:div>
                <w:div w:id="1719469421">
                  <w:marLeft w:val="0"/>
                  <w:marRight w:val="0"/>
                  <w:marTop w:val="0"/>
                  <w:marBottom w:val="0"/>
                  <w:divBdr>
                    <w:top w:val="none" w:sz="0" w:space="0" w:color="auto"/>
                    <w:left w:val="none" w:sz="0" w:space="0" w:color="auto"/>
                    <w:bottom w:val="none" w:sz="0" w:space="0" w:color="auto"/>
                    <w:right w:val="none" w:sz="0" w:space="0" w:color="auto"/>
                  </w:divBdr>
                  <w:divsChild>
                    <w:div w:id="1342701641">
                      <w:marLeft w:val="240"/>
                      <w:marRight w:val="0"/>
                      <w:marTop w:val="0"/>
                      <w:marBottom w:val="0"/>
                      <w:divBdr>
                        <w:top w:val="none" w:sz="0" w:space="0" w:color="auto"/>
                        <w:left w:val="none" w:sz="0" w:space="0" w:color="auto"/>
                        <w:bottom w:val="none" w:sz="0" w:space="0" w:color="auto"/>
                        <w:right w:val="none" w:sz="0" w:space="0" w:color="auto"/>
                      </w:divBdr>
                    </w:div>
                  </w:divsChild>
                </w:div>
                <w:div w:id="765350614">
                  <w:marLeft w:val="0"/>
                  <w:marRight w:val="0"/>
                  <w:marTop w:val="0"/>
                  <w:marBottom w:val="0"/>
                  <w:divBdr>
                    <w:top w:val="none" w:sz="0" w:space="0" w:color="auto"/>
                    <w:left w:val="none" w:sz="0" w:space="0" w:color="auto"/>
                    <w:bottom w:val="none" w:sz="0" w:space="0" w:color="auto"/>
                    <w:right w:val="none" w:sz="0" w:space="0" w:color="auto"/>
                  </w:divBdr>
                  <w:divsChild>
                    <w:div w:id="942611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537766">
              <w:marLeft w:val="0"/>
              <w:marRight w:val="0"/>
              <w:marTop w:val="0"/>
              <w:marBottom w:val="0"/>
              <w:divBdr>
                <w:top w:val="none" w:sz="0" w:space="0" w:color="auto"/>
                <w:left w:val="none" w:sz="0" w:space="0" w:color="auto"/>
                <w:bottom w:val="none" w:sz="0" w:space="0" w:color="auto"/>
                <w:right w:val="none" w:sz="0" w:space="0" w:color="auto"/>
              </w:divBdr>
              <w:divsChild>
                <w:div w:id="398990232">
                  <w:marLeft w:val="240"/>
                  <w:marRight w:val="0"/>
                  <w:marTop w:val="0"/>
                  <w:marBottom w:val="0"/>
                  <w:divBdr>
                    <w:top w:val="none" w:sz="0" w:space="0" w:color="auto"/>
                    <w:left w:val="none" w:sz="0" w:space="0" w:color="auto"/>
                    <w:bottom w:val="none" w:sz="0" w:space="0" w:color="auto"/>
                    <w:right w:val="none" w:sz="0" w:space="0" w:color="auto"/>
                  </w:divBdr>
                </w:div>
                <w:div w:id="732313523">
                  <w:marLeft w:val="0"/>
                  <w:marRight w:val="0"/>
                  <w:marTop w:val="0"/>
                  <w:marBottom w:val="0"/>
                  <w:divBdr>
                    <w:top w:val="none" w:sz="0" w:space="0" w:color="auto"/>
                    <w:left w:val="none" w:sz="0" w:space="0" w:color="auto"/>
                    <w:bottom w:val="none" w:sz="0" w:space="0" w:color="auto"/>
                    <w:right w:val="none" w:sz="0" w:space="0" w:color="auto"/>
                  </w:divBdr>
                  <w:divsChild>
                    <w:div w:id="743718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9457558">
              <w:marLeft w:val="0"/>
              <w:marRight w:val="0"/>
              <w:marTop w:val="0"/>
              <w:marBottom w:val="0"/>
              <w:divBdr>
                <w:top w:val="none" w:sz="0" w:space="0" w:color="auto"/>
                <w:left w:val="none" w:sz="0" w:space="0" w:color="auto"/>
                <w:bottom w:val="none" w:sz="0" w:space="0" w:color="auto"/>
                <w:right w:val="none" w:sz="0" w:space="0" w:color="auto"/>
              </w:divBdr>
              <w:divsChild>
                <w:div w:id="1948778705">
                  <w:marLeft w:val="240"/>
                  <w:marRight w:val="0"/>
                  <w:marTop w:val="0"/>
                  <w:marBottom w:val="0"/>
                  <w:divBdr>
                    <w:top w:val="none" w:sz="0" w:space="0" w:color="auto"/>
                    <w:left w:val="none" w:sz="0" w:space="0" w:color="auto"/>
                    <w:bottom w:val="none" w:sz="0" w:space="0" w:color="auto"/>
                    <w:right w:val="none" w:sz="0" w:space="0" w:color="auto"/>
                  </w:divBdr>
                </w:div>
                <w:div w:id="1131705990">
                  <w:marLeft w:val="0"/>
                  <w:marRight w:val="0"/>
                  <w:marTop w:val="0"/>
                  <w:marBottom w:val="0"/>
                  <w:divBdr>
                    <w:top w:val="none" w:sz="0" w:space="0" w:color="auto"/>
                    <w:left w:val="none" w:sz="0" w:space="0" w:color="auto"/>
                    <w:bottom w:val="none" w:sz="0" w:space="0" w:color="auto"/>
                    <w:right w:val="none" w:sz="0" w:space="0" w:color="auto"/>
                  </w:divBdr>
                  <w:divsChild>
                    <w:div w:id="1589656919">
                      <w:marLeft w:val="240"/>
                      <w:marRight w:val="0"/>
                      <w:marTop w:val="0"/>
                      <w:marBottom w:val="0"/>
                      <w:divBdr>
                        <w:top w:val="none" w:sz="0" w:space="0" w:color="auto"/>
                        <w:left w:val="none" w:sz="0" w:space="0" w:color="auto"/>
                        <w:bottom w:val="none" w:sz="0" w:space="0" w:color="auto"/>
                        <w:right w:val="none" w:sz="0" w:space="0" w:color="auto"/>
                      </w:divBdr>
                    </w:div>
                  </w:divsChild>
                </w:div>
                <w:div w:id="692606708">
                  <w:marLeft w:val="0"/>
                  <w:marRight w:val="0"/>
                  <w:marTop w:val="0"/>
                  <w:marBottom w:val="0"/>
                  <w:divBdr>
                    <w:top w:val="none" w:sz="0" w:space="0" w:color="auto"/>
                    <w:left w:val="none" w:sz="0" w:space="0" w:color="auto"/>
                    <w:bottom w:val="none" w:sz="0" w:space="0" w:color="auto"/>
                    <w:right w:val="none" w:sz="0" w:space="0" w:color="auto"/>
                  </w:divBdr>
                  <w:divsChild>
                    <w:div w:id="5475757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4396714">
              <w:marLeft w:val="0"/>
              <w:marRight w:val="0"/>
              <w:marTop w:val="0"/>
              <w:marBottom w:val="0"/>
              <w:divBdr>
                <w:top w:val="none" w:sz="0" w:space="0" w:color="auto"/>
                <w:left w:val="none" w:sz="0" w:space="0" w:color="auto"/>
                <w:bottom w:val="none" w:sz="0" w:space="0" w:color="auto"/>
                <w:right w:val="none" w:sz="0" w:space="0" w:color="auto"/>
              </w:divBdr>
              <w:divsChild>
                <w:div w:id="327948981">
                  <w:marLeft w:val="240"/>
                  <w:marRight w:val="0"/>
                  <w:marTop w:val="0"/>
                  <w:marBottom w:val="0"/>
                  <w:divBdr>
                    <w:top w:val="none" w:sz="0" w:space="0" w:color="auto"/>
                    <w:left w:val="none" w:sz="0" w:space="0" w:color="auto"/>
                    <w:bottom w:val="none" w:sz="0" w:space="0" w:color="auto"/>
                    <w:right w:val="none" w:sz="0" w:space="0" w:color="auto"/>
                  </w:divBdr>
                </w:div>
                <w:div w:id="1900704655">
                  <w:marLeft w:val="0"/>
                  <w:marRight w:val="0"/>
                  <w:marTop w:val="0"/>
                  <w:marBottom w:val="0"/>
                  <w:divBdr>
                    <w:top w:val="none" w:sz="0" w:space="0" w:color="auto"/>
                    <w:left w:val="none" w:sz="0" w:space="0" w:color="auto"/>
                    <w:bottom w:val="none" w:sz="0" w:space="0" w:color="auto"/>
                    <w:right w:val="none" w:sz="0" w:space="0" w:color="auto"/>
                  </w:divBdr>
                  <w:divsChild>
                    <w:div w:id="428081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526091">
              <w:marLeft w:val="0"/>
              <w:marRight w:val="0"/>
              <w:marTop w:val="0"/>
              <w:marBottom w:val="0"/>
              <w:divBdr>
                <w:top w:val="none" w:sz="0" w:space="0" w:color="auto"/>
                <w:left w:val="none" w:sz="0" w:space="0" w:color="auto"/>
                <w:bottom w:val="none" w:sz="0" w:space="0" w:color="auto"/>
                <w:right w:val="none" w:sz="0" w:space="0" w:color="auto"/>
              </w:divBdr>
              <w:divsChild>
                <w:div w:id="1702050663">
                  <w:marLeft w:val="240"/>
                  <w:marRight w:val="0"/>
                  <w:marTop w:val="0"/>
                  <w:marBottom w:val="0"/>
                  <w:divBdr>
                    <w:top w:val="none" w:sz="0" w:space="0" w:color="auto"/>
                    <w:left w:val="none" w:sz="0" w:space="0" w:color="auto"/>
                    <w:bottom w:val="none" w:sz="0" w:space="0" w:color="auto"/>
                    <w:right w:val="none" w:sz="0" w:space="0" w:color="auto"/>
                  </w:divBdr>
                </w:div>
                <w:div w:id="449739415">
                  <w:marLeft w:val="0"/>
                  <w:marRight w:val="0"/>
                  <w:marTop w:val="0"/>
                  <w:marBottom w:val="0"/>
                  <w:divBdr>
                    <w:top w:val="none" w:sz="0" w:space="0" w:color="auto"/>
                    <w:left w:val="none" w:sz="0" w:space="0" w:color="auto"/>
                    <w:bottom w:val="none" w:sz="0" w:space="0" w:color="auto"/>
                    <w:right w:val="none" w:sz="0" w:space="0" w:color="auto"/>
                  </w:divBdr>
                  <w:divsChild>
                    <w:div w:id="351594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6586837">
              <w:marLeft w:val="0"/>
              <w:marRight w:val="0"/>
              <w:marTop w:val="0"/>
              <w:marBottom w:val="0"/>
              <w:divBdr>
                <w:top w:val="none" w:sz="0" w:space="0" w:color="auto"/>
                <w:left w:val="none" w:sz="0" w:space="0" w:color="auto"/>
                <w:bottom w:val="none" w:sz="0" w:space="0" w:color="auto"/>
                <w:right w:val="none" w:sz="0" w:space="0" w:color="auto"/>
              </w:divBdr>
              <w:divsChild>
                <w:div w:id="2080010007">
                  <w:marLeft w:val="240"/>
                  <w:marRight w:val="0"/>
                  <w:marTop w:val="0"/>
                  <w:marBottom w:val="0"/>
                  <w:divBdr>
                    <w:top w:val="none" w:sz="0" w:space="0" w:color="auto"/>
                    <w:left w:val="none" w:sz="0" w:space="0" w:color="auto"/>
                    <w:bottom w:val="none" w:sz="0" w:space="0" w:color="auto"/>
                    <w:right w:val="none" w:sz="0" w:space="0" w:color="auto"/>
                  </w:divBdr>
                </w:div>
                <w:div w:id="586157650">
                  <w:marLeft w:val="0"/>
                  <w:marRight w:val="0"/>
                  <w:marTop w:val="0"/>
                  <w:marBottom w:val="0"/>
                  <w:divBdr>
                    <w:top w:val="none" w:sz="0" w:space="0" w:color="auto"/>
                    <w:left w:val="none" w:sz="0" w:space="0" w:color="auto"/>
                    <w:bottom w:val="none" w:sz="0" w:space="0" w:color="auto"/>
                    <w:right w:val="none" w:sz="0" w:space="0" w:color="auto"/>
                  </w:divBdr>
                  <w:divsChild>
                    <w:div w:id="1752503001">
                      <w:marLeft w:val="240"/>
                      <w:marRight w:val="0"/>
                      <w:marTop w:val="0"/>
                      <w:marBottom w:val="0"/>
                      <w:divBdr>
                        <w:top w:val="none" w:sz="0" w:space="0" w:color="auto"/>
                        <w:left w:val="none" w:sz="0" w:space="0" w:color="auto"/>
                        <w:bottom w:val="none" w:sz="0" w:space="0" w:color="auto"/>
                        <w:right w:val="none" w:sz="0" w:space="0" w:color="auto"/>
                      </w:divBdr>
                    </w:div>
                  </w:divsChild>
                </w:div>
                <w:div w:id="1264218684">
                  <w:marLeft w:val="0"/>
                  <w:marRight w:val="0"/>
                  <w:marTop w:val="0"/>
                  <w:marBottom w:val="0"/>
                  <w:divBdr>
                    <w:top w:val="none" w:sz="0" w:space="0" w:color="auto"/>
                    <w:left w:val="none" w:sz="0" w:space="0" w:color="auto"/>
                    <w:bottom w:val="none" w:sz="0" w:space="0" w:color="auto"/>
                    <w:right w:val="none" w:sz="0" w:space="0" w:color="auto"/>
                  </w:divBdr>
                  <w:divsChild>
                    <w:div w:id="1593778230">
                      <w:marLeft w:val="240"/>
                      <w:marRight w:val="0"/>
                      <w:marTop w:val="0"/>
                      <w:marBottom w:val="0"/>
                      <w:divBdr>
                        <w:top w:val="none" w:sz="0" w:space="0" w:color="auto"/>
                        <w:left w:val="none" w:sz="0" w:space="0" w:color="auto"/>
                        <w:bottom w:val="none" w:sz="0" w:space="0" w:color="auto"/>
                        <w:right w:val="none" w:sz="0" w:space="0" w:color="auto"/>
                      </w:divBdr>
                    </w:div>
                  </w:divsChild>
                </w:div>
                <w:div w:id="1717922655">
                  <w:marLeft w:val="0"/>
                  <w:marRight w:val="0"/>
                  <w:marTop w:val="0"/>
                  <w:marBottom w:val="0"/>
                  <w:divBdr>
                    <w:top w:val="none" w:sz="0" w:space="0" w:color="auto"/>
                    <w:left w:val="none" w:sz="0" w:space="0" w:color="auto"/>
                    <w:bottom w:val="none" w:sz="0" w:space="0" w:color="auto"/>
                    <w:right w:val="none" w:sz="0" w:space="0" w:color="auto"/>
                  </w:divBdr>
                  <w:divsChild>
                    <w:div w:id="73747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5298083">
              <w:marLeft w:val="0"/>
              <w:marRight w:val="0"/>
              <w:marTop w:val="0"/>
              <w:marBottom w:val="0"/>
              <w:divBdr>
                <w:top w:val="none" w:sz="0" w:space="0" w:color="auto"/>
                <w:left w:val="none" w:sz="0" w:space="0" w:color="auto"/>
                <w:bottom w:val="none" w:sz="0" w:space="0" w:color="auto"/>
                <w:right w:val="none" w:sz="0" w:space="0" w:color="auto"/>
              </w:divBdr>
              <w:divsChild>
                <w:div w:id="697971958">
                  <w:marLeft w:val="240"/>
                  <w:marRight w:val="0"/>
                  <w:marTop w:val="0"/>
                  <w:marBottom w:val="0"/>
                  <w:divBdr>
                    <w:top w:val="none" w:sz="0" w:space="0" w:color="auto"/>
                    <w:left w:val="none" w:sz="0" w:space="0" w:color="auto"/>
                    <w:bottom w:val="none" w:sz="0" w:space="0" w:color="auto"/>
                    <w:right w:val="none" w:sz="0" w:space="0" w:color="auto"/>
                  </w:divBdr>
                </w:div>
                <w:div w:id="1921475775">
                  <w:marLeft w:val="0"/>
                  <w:marRight w:val="0"/>
                  <w:marTop w:val="0"/>
                  <w:marBottom w:val="0"/>
                  <w:divBdr>
                    <w:top w:val="none" w:sz="0" w:space="0" w:color="auto"/>
                    <w:left w:val="none" w:sz="0" w:space="0" w:color="auto"/>
                    <w:bottom w:val="none" w:sz="0" w:space="0" w:color="auto"/>
                    <w:right w:val="none" w:sz="0" w:space="0" w:color="auto"/>
                  </w:divBdr>
                  <w:divsChild>
                    <w:div w:id="1516260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7182825">
              <w:marLeft w:val="0"/>
              <w:marRight w:val="0"/>
              <w:marTop w:val="0"/>
              <w:marBottom w:val="0"/>
              <w:divBdr>
                <w:top w:val="none" w:sz="0" w:space="0" w:color="auto"/>
                <w:left w:val="none" w:sz="0" w:space="0" w:color="auto"/>
                <w:bottom w:val="none" w:sz="0" w:space="0" w:color="auto"/>
                <w:right w:val="none" w:sz="0" w:space="0" w:color="auto"/>
              </w:divBdr>
              <w:divsChild>
                <w:div w:id="859125801">
                  <w:marLeft w:val="240"/>
                  <w:marRight w:val="0"/>
                  <w:marTop w:val="0"/>
                  <w:marBottom w:val="0"/>
                  <w:divBdr>
                    <w:top w:val="none" w:sz="0" w:space="0" w:color="auto"/>
                    <w:left w:val="none" w:sz="0" w:space="0" w:color="auto"/>
                    <w:bottom w:val="none" w:sz="0" w:space="0" w:color="auto"/>
                    <w:right w:val="none" w:sz="0" w:space="0" w:color="auto"/>
                  </w:divBdr>
                </w:div>
                <w:div w:id="228155415">
                  <w:marLeft w:val="0"/>
                  <w:marRight w:val="0"/>
                  <w:marTop w:val="0"/>
                  <w:marBottom w:val="0"/>
                  <w:divBdr>
                    <w:top w:val="none" w:sz="0" w:space="0" w:color="auto"/>
                    <w:left w:val="none" w:sz="0" w:space="0" w:color="auto"/>
                    <w:bottom w:val="none" w:sz="0" w:space="0" w:color="auto"/>
                    <w:right w:val="none" w:sz="0" w:space="0" w:color="auto"/>
                  </w:divBdr>
                  <w:divsChild>
                    <w:div w:id="2392157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48365">
          <w:marLeft w:val="0"/>
          <w:marRight w:val="0"/>
          <w:marTop w:val="0"/>
          <w:marBottom w:val="0"/>
          <w:divBdr>
            <w:top w:val="none" w:sz="0" w:space="0" w:color="auto"/>
            <w:left w:val="none" w:sz="0" w:space="0" w:color="auto"/>
            <w:bottom w:val="none" w:sz="0" w:space="0" w:color="auto"/>
            <w:right w:val="none" w:sz="0" w:space="0" w:color="auto"/>
          </w:divBdr>
          <w:divsChild>
            <w:div w:id="277100789">
              <w:marLeft w:val="720"/>
              <w:marRight w:val="0"/>
              <w:marTop w:val="0"/>
              <w:marBottom w:val="0"/>
              <w:divBdr>
                <w:top w:val="none" w:sz="0" w:space="0" w:color="auto"/>
                <w:left w:val="none" w:sz="0" w:space="0" w:color="auto"/>
                <w:bottom w:val="none" w:sz="0" w:space="0" w:color="auto"/>
                <w:right w:val="none" w:sz="0" w:space="0" w:color="auto"/>
              </w:divBdr>
            </w:div>
            <w:div w:id="1721439316">
              <w:marLeft w:val="0"/>
              <w:marRight w:val="0"/>
              <w:marTop w:val="0"/>
              <w:marBottom w:val="0"/>
              <w:divBdr>
                <w:top w:val="none" w:sz="0" w:space="0" w:color="auto"/>
                <w:left w:val="none" w:sz="0" w:space="0" w:color="auto"/>
                <w:bottom w:val="none" w:sz="0" w:space="0" w:color="auto"/>
                <w:right w:val="none" w:sz="0" w:space="0" w:color="auto"/>
              </w:divBdr>
              <w:divsChild>
                <w:div w:id="389158780">
                  <w:marLeft w:val="960"/>
                  <w:marRight w:val="0"/>
                  <w:marTop w:val="0"/>
                  <w:marBottom w:val="0"/>
                  <w:divBdr>
                    <w:top w:val="none" w:sz="0" w:space="0" w:color="auto"/>
                    <w:left w:val="none" w:sz="0" w:space="0" w:color="auto"/>
                    <w:bottom w:val="none" w:sz="0" w:space="0" w:color="auto"/>
                    <w:right w:val="none" w:sz="0" w:space="0" w:color="auto"/>
                  </w:divBdr>
                </w:div>
                <w:div w:id="464008460">
                  <w:marLeft w:val="0"/>
                  <w:marRight w:val="0"/>
                  <w:marTop w:val="0"/>
                  <w:marBottom w:val="0"/>
                  <w:divBdr>
                    <w:top w:val="none" w:sz="0" w:space="0" w:color="auto"/>
                    <w:left w:val="none" w:sz="0" w:space="0" w:color="auto"/>
                    <w:bottom w:val="none" w:sz="0" w:space="0" w:color="auto"/>
                    <w:right w:val="none" w:sz="0" w:space="0" w:color="auto"/>
                  </w:divBdr>
                  <w:divsChild>
                    <w:div w:id="270749722">
                      <w:marLeft w:val="240"/>
                      <w:marRight w:val="0"/>
                      <w:marTop w:val="0"/>
                      <w:marBottom w:val="0"/>
                      <w:divBdr>
                        <w:top w:val="none" w:sz="0" w:space="0" w:color="auto"/>
                        <w:left w:val="none" w:sz="0" w:space="0" w:color="auto"/>
                        <w:bottom w:val="none" w:sz="0" w:space="0" w:color="auto"/>
                        <w:right w:val="none" w:sz="0" w:space="0" w:color="auto"/>
                      </w:divBdr>
                    </w:div>
                    <w:div w:id="951860363">
                      <w:marLeft w:val="0"/>
                      <w:marRight w:val="0"/>
                      <w:marTop w:val="0"/>
                      <w:marBottom w:val="0"/>
                      <w:divBdr>
                        <w:top w:val="none" w:sz="0" w:space="0" w:color="auto"/>
                        <w:left w:val="none" w:sz="0" w:space="0" w:color="auto"/>
                        <w:bottom w:val="none" w:sz="0" w:space="0" w:color="auto"/>
                        <w:right w:val="none" w:sz="0" w:space="0" w:color="auto"/>
                      </w:divBdr>
                      <w:divsChild>
                        <w:div w:id="343751836">
                          <w:marLeft w:val="240"/>
                          <w:marRight w:val="0"/>
                          <w:marTop w:val="0"/>
                          <w:marBottom w:val="0"/>
                          <w:divBdr>
                            <w:top w:val="none" w:sz="0" w:space="0" w:color="auto"/>
                            <w:left w:val="none" w:sz="0" w:space="0" w:color="auto"/>
                            <w:bottom w:val="none" w:sz="0" w:space="0" w:color="auto"/>
                            <w:right w:val="none" w:sz="0" w:space="0" w:color="auto"/>
                          </w:divBdr>
                        </w:div>
                      </w:divsChild>
                    </w:div>
                    <w:div w:id="769858169">
                      <w:marLeft w:val="0"/>
                      <w:marRight w:val="0"/>
                      <w:marTop w:val="0"/>
                      <w:marBottom w:val="0"/>
                      <w:divBdr>
                        <w:top w:val="none" w:sz="0" w:space="0" w:color="auto"/>
                        <w:left w:val="none" w:sz="0" w:space="0" w:color="auto"/>
                        <w:bottom w:val="none" w:sz="0" w:space="0" w:color="auto"/>
                        <w:right w:val="none" w:sz="0" w:space="0" w:color="auto"/>
                      </w:divBdr>
                      <w:divsChild>
                        <w:div w:id="1123425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306511">
                  <w:marLeft w:val="0"/>
                  <w:marRight w:val="0"/>
                  <w:marTop w:val="0"/>
                  <w:marBottom w:val="0"/>
                  <w:divBdr>
                    <w:top w:val="none" w:sz="0" w:space="0" w:color="auto"/>
                    <w:left w:val="none" w:sz="0" w:space="0" w:color="auto"/>
                    <w:bottom w:val="none" w:sz="0" w:space="0" w:color="auto"/>
                    <w:right w:val="none" w:sz="0" w:space="0" w:color="auto"/>
                  </w:divBdr>
                  <w:divsChild>
                    <w:div w:id="900290308">
                      <w:marLeft w:val="240"/>
                      <w:marRight w:val="0"/>
                      <w:marTop w:val="0"/>
                      <w:marBottom w:val="0"/>
                      <w:divBdr>
                        <w:top w:val="none" w:sz="0" w:space="0" w:color="auto"/>
                        <w:left w:val="none" w:sz="0" w:space="0" w:color="auto"/>
                        <w:bottom w:val="none" w:sz="0" w:space="0" w:color="auto"/>
                        <w:right w:val="none" w:sz="0" w:space="0" w:color="auto"/>
                      </w:divBdr>
                    </w:div>
                    <w:div w:id="1139105695">
                      <w:marLeft w:val="0"/>
                      <w:marRight w:val="0"/>
                      <w:marTop w:val="0"/>
                      <w:marBottom w:val="0"/>
                      <w:divBdr>
                        <w:top w:val="none" w:sz="0" w:space="0" w:color="auto"/>
                        <w:left w:val="none" w:sz="0" w:space="0" w:color="auto"/>
                        <w:bottom w:val="none" w:sz="0" w:space="0" w:color="auto"/>
                        <w:right w:val="none" w:sz="0" w:space="0" w:color="auto"/>
                      </w:divBdr>
                      <w:divsChild>
                        <w:div w:id="16597264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2588051">
                  <w:marLeft w:val="0"/>
                  <w:marRight w:val="0"/>
                  <w:marTop w:val="0"/>
                  <w:marBottom w:val="0"/>
                  <w:divBdr>
                    <w:top w:val="none" w:sz="0" w:space="0" w:color="auto"/>
                    <w:left w:val="none" w:sz="0" w:space="0" w:color="auto"/>
                    <w:bottom w:val="none" w:sz="0" w:space="0" w:color="auto"/>
                    <w:right w:val="none" w:sz="0" w:space="0" w:color="auto"/>
                  </w:divBdr>
                  <w:divsChild>
                    <w:div w:id="2089645827">
                      <w:marLeft w:val="240"/>
                      <w:marRight w:val="0"/>
                      <w:marTop w:val="0"/>
                      <w:marBottom w:val="0"/>
                      <w:divBdr>
                        <w:top w:val="none" w:sz="0" w:space="0" w:color="auto"/>
                        <w:left w:val="none" w:sz="0" w:space="0" w:color="auto"/>
                        <w:bottom w:val="none" w:sz="0" w:space="0" w:color="auto"/>
                        <w:right w:val="none" w:sz="0" w:space="0" w:color="auto"/>
                      </w:divBdr>
                    </w:div>
                    <w:div w:id="1444112741">
                      <w:marLeft w:val="0"/>
                      <w:marRight w:val="0"/>
                      <w:marTop w:val="0"/>
                      <w:marBottom w:val="0"/>
                      <w:divBdr>
                        <w:top w:val="none" w:sz="0" w:space="0" w:color="auto"/>
                        <w:left w:val="none" w:sz="0" w:space="0" w:color="auto"/>
                        <w:bottom w:val="none" w:sz="0" w:space="0" w:color="auto"/>
                        <w:right w:val="none" w:sz="0" w:space="0" w:color="auto"/>
                      </w:divBdr>
                      <w:divsChild>
                        <w:div w:id="1507088806">
                          <w:marLeft w:val="240"/>
                          <w:marRight w:val="0"/>
                          <w:marTop w:val="0"/>
                          <w:marBottom w:val="0"/>
                          <w:divBdr>
                            <w:top w:val="none" w:sz="0" w:space="0" w:color="auto"/>
                            <w:left w:val="none" w:sz="0" w:space="0" w:color="auto"/>
                            <w:bottom w:val="none" w:sz="0" w:space="0" w:color="auto"/>
                            <w:right w:val="none" w:sz="0" w:space="0" w:color="auto"/>
                          </w:divBdr>
                        </w:div>
                        <w:div w:id="742605816">
                          <w:marLeft w:val="240"/>
                          <w:marRight w:val="0"/>
                          <w:marTop w:val="0"/>
                          <w:marBottom w:val="0"/>
                          <w:divBdr>
                            <w:top w:val="none" w:sz="0" w:space="0" w:color="auto"/>
                            <w:left w:val="none" w:sz="0" w:space="0" w:color="auto"/>
                            <w:bottom w:val="none" w:sz="0" w:space="0" w:color="auto"/>
                            <w:right w:val="none" w:sz="0" w:space="0" w:color="auto"/>
                          </w:divBdr>
                          <w:divsChild>
                            <w:div w:id="1357996330">
                              <w:marLeft w:val="240"/>
                              <w:marRight w:val="0"/>
                              <w:marTop w:val="0"/>
                              <w:marBottom w:val="0"/>
                              <w:divBdr>
                                <w:top w:val="none" w:sz="0" w:space="0" w:color="auto"/>
                                <w:left w:val="none" w:sz="0" w:space="0" w:color="auto"/>
                                <w:bottom w:val="none" w:sz="0" w:space="0" w:color="auto"/>
                                <w:right w:val="none" w:sz="0" w:space="0" w:color="auto"/>
                              </w:divBdr>
                            </w:div>
                          </w:divsChild>
                        </w:div>
                        <w:div w:id="921452601">
                          <w:marLeft w:val="240"/>
                          <w:marRight w:val="0"/>
                          <w:marTop w:val="0"/>
                          <w:marBottom w:val="0"/>
                          <w:divBdr>
                            <w:top w:val="none" w:sz="0" w:space="0" w:color="auto"/>
                            <w:left w:val="none" w:sz="0" w:space="0" w:color="auto"/>
                            <w:bottom w:val="none" w:sz="0" w:space="0" w:color="auto"/>
                            <w:right w:val="none" w:sz="0" w:space="0" w:color="auto"/>
                          </w:divBdr>
                          <w:divsChild>
                            <w:div w:id="762338395">
                              <w:marLeft w:val="240"/>
                              <w:marRight w:val="0"/>
                              <w:marTop w:val="0"/>
                              <w:marBottom w:val="0"/>
                              <w:divBdr>
                                <w:top w:val="none" w:sz="0" w:space="0" w:color="auto"/>
                                <w:left w:val="none" w:sz="0" w:space="0" w:color="auto"/>
                                <w:bottom w:val="none" w:sz="0" w:space="0" w:color="auto"/>
                                <w:right w:val="none" w:sz="0" w:space="0" w:color="auto"/>
                              </w:divBdr>
                            </w:div>
                          </w:divsChild>
                        </w:div>
                        <w:div w:id="1122920525">
                          <w:marLeft w:val="240"/>
                          <w:marRight w:val="0"/>
                          <w:marTop w:val="0"/>
                          <w:marBottom w:val="0"/>
                          <w:divBdr>
                            <w:top w:val="none" w:sz="0" w:space="0" w:color="auto"/>
                            <w:left w:val="none" w:sz="0" w:space="0" w:color="auto"/>
                            <w:bottom w:val="none" w:sz="0" w:space="0" w:color="auto"/>
                            <w:right w:val="none" w:sz="0" w:space="0" w:color="auto"/>
                          </w:divBdr>
                          <w:divsChild>
                            <w:div w:id="1938099993">
                              <w:marLeft w:val="240"/>
                              <w:marRight w:val="0"/>
                              <w:marTop w:val="0"/>
                              <w:marBottom w:val="0"/>
                              <w:divBdr>
                                <w:top w:val="none" w:sz="0" w:space="0" w:color="auto"/>
                                <w:left w:val="none" w:sz="0" w:space="0" w:color="auto"/>
                                <w:bottom w:val="none" w:sz="0" w:space="0" w:color="auto"/>
                                <w:right w:val="none" w:sz="0" w:space="0" w:color="auto"/>
                              </w:divBdr>
                            </w:div>
                          </w:divsChild>
                        </w:div>
                        <w:div w:id="891621533">
                          <w:marLeft w:val="240"/>
                          <w:marRight w:val="0"/>
                          <w:marTop w:val="0"/>
                          <w:marBottom w:val="0"/>
                          <w:divBdr>
                            <w:top w:val="none" w:sz="0" w:space="0" w:color="auto"/>
                            <w:left w:val="none" w:sz="0" w:space="0" w:color="auto"/>
                            <w:bottom w:val="none" w:sz="0" w:space="0" w:color="auto"/>
                            <w:right w:val="none" w:sz="0" w:space="0" w:color="auto"/>
                          </w:divBdr>
                          <w:divsChild>
                            <w:div w:id="2039811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3762134">
                      <w:marLeft w:val="0"/>
                      <w:marRight w:val="0"/>
                      <w:marTop w:val="0"/>
                      <w:marBottom w:val="0"/>
                      <w:divBdr>
                        <w:top w:val="none" w:sz="0" w:space="0" w:color="auto"/>
                        <w:left w:val="none" w:sz="0" w:space="0" w:color="auto"/>
                        <w:bottom w:val="none" w:sz="0" w:space="0" w:color="auto"/>
                        <w:right w:val="none" w:sz="0" w:space="0" w:color="auto"/>
                      </w:divBdr>
                      <w:divsChild>
                        <w:div w:id="1966040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3541817">
                  <w:marLeft w:val="0"/>
                  <w:marRight w:val="0"/>
                  <w:marTop w:val="0"/>
                  <w:marBottom w:val="0"/>
                  <w:divBdr>
                    <w:top w:val="none" w:sz="0" w:space="0" w:color="auto"/>
                    <w:left w:val="none" w:sz="0" w:space="0" w:color="auto"/>
                    <w:bottom w:val="none" w:sz="0" w:space="0" w:color="auto"/>
                    <w:right w:val="none" w:sz="0" w:space="0" w:color="auto"/>
                  </w:divBdr>
                  <w:divsChild>
                    <w:div w:id="1962491761">
                      <w:marLeft w:val="240"/>
                      <w:marRight w:val="0"/>
                      <w:marTop w:val="0"/>
                      <w:marBottom w:val="0"/>
                      <w:divBdr>
                        <w:top w:val="none" w:sz="0" w:space="0" w:color="auto"/>
                        <w:left w:val="none" w:sz="0" w:space="0" w:color="auto"/>
                        <w:bottom w:val="none" w:sz="0" w:space="0" w:color="auto"/>
                        <w:right w:val="none" w:sz="0" w:space="0" w:color="auto"/>
                      </w:divBdr>
                    </w:div>
                    <w:div w:id="2007586349">
                      <w:marLeft w:val="0"/>
                      <w:marRight w:val="0"/>
                      <w:marTop w:val="0"/>
                      <w:marBottom w:val="0"/>
                      <w:divBdr>
                        <w:top w:val="none" w:sz="0" w:space="0" w:color="auto"/>
                        <w:left w:val="none" w:sz="0" w:space="0" w:color="auto"/>
                        <w:bottom w:val="none" w:sz="0" w:space="0" w:color="auto"/>
                        <w:right w:val="none" w:sz="0" w:space="0" w:color="auto"/>
                      </w:divBdr>
                      <w:divsChild>
                        <w:div w:id="1770616383">
                          <w:marLeft w:val="240"/>
                          <w:marRight w:val="0"/>
                          <w:marTop w:val="0"/>
                          <w:marBottom w:val="0"/>
                          <w:divBdr>
                            <w:top w:val="none" w:sz="0" w:space="0" w:color="auto"/>
                            <w:left w:val="none" w:sz="0" w:space="0" w:color="auto"/>
                            <w:bottom w:val="none" w:sz="0" w:space="0" w:color="auto"/>
                            <w:right w:val="none" w:sz="0" w:space="0" w:color="auto"/>
                          </w:divBdr>
                        </w:div>
                      </w:divsChild>
                    </w:div>
                    <w:div w:id="1229152917">
                      <w:marLeft w:val="0"/>
                      <w:marRight w:val="0"/>
                      <w:marTop w:val="0"/>
                      <w:marBottom w:val="0"/>
                      <w:divBdr>
                        <w:top w:val="none" w:sz="0" w:space="0" w:color="auto"/>
                        <w:left w:val="none" w:sz="0" w:space="0" w:color="auto"/>
                        <w:bottom w:val="none" w:sz="0" w:space="0" w:color="auto"/>
                        <w:right w:val="none" w:sz="0" w:space="0" w:color="auto"/>
                      </w:divBdr>
                      <w:divsChild>
                        <w:div w:id="3469500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121213">
                  <w:marLeft w:val="0"/>
                  <w:marRight w:val="0"/>
                  <w:marTop w:val="0"/>
                  <w:marBottom w:val="0"/>
                  <w:divBdr>
                    <w:top w:val="none" w:sz="0" w:space="0" w:color="auto"/>
                    <w:left w:val="none" w:sz="0" w:space="0" w:color="auto"/>
                    <w:bottom w:val="none" w:sz="0" w:space="0" w:color="auto"/>
                    <w:right w:val="none" w:sz="0" w:space="0" w:color="auto"/>
                  </w:divBdr>
                  <w:divsChild>
                    <w:div w:id="698160067">
                      <w:marLeft w:val="240"/>
                      <w:marRight w:val="0"/>
                      <w:marTop w:val="0"/>
                      <w:marBottom w:val="0"/>
                      <w:divBdr>
                        <w:top w:val="none" w:sz="0" w:space="0" w:color="auto"/>
                        <w:left w:val="none" w:sz="0" w:space="0" w:color="auto"/>
                        <w:bottom w:val="none" w:sz="0" w:space="0" w:color="auto"/>
                        <w:right w:val="none" w:sz="0" w:space="0" w:color="auto"/>
                      </w:divBdr>
                    </w:div>
                    <w:div w:id="1502549532">
                      <w:marLeft w:val="0"/>
                      <w:marRight w:val="0"/>
                      <w:marTop w:val="0"/>
                      <w:marBottom w:val="0"/>
                      <w:divBdr>
                        <w:top w:val="none" w:sz="0" w:space="0" w:color="auto"/>
                        <w:left w:val="none" w:sz="0" w:space="0" w:color="auto"/>
                        <w:bottom w:val="none" w:sz="0" w:space="0" w:color="auto"/>
                        <w:right w:val="none" w:sz="0" w:space="0" w:color="auto"/>
                      </w:divBdr>
                      <w:divsChild>
                        <w:div w:id="926496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8754">
              <w:marLeft w:val="0"/>
              <w:marRight w:val="0"/>
              <w:marTop w:val="0"/>
              <w:marBottom w:val="0"/>
              <w:divBdr>
                <w:top w:val="none" w:sz="0" w:space="0" w:color="auto"/>
                <w:left w:val="none" w:sz="0" w:space="0" w:color="auto"/>
                <w:bottom w:val="none" w:sz="0" w:space="0" w:color="auto"/>
                <w:right w:val="none" w:sz="0" w:space="0" w:color="auto"/>
              </w:divBdr>
              <w:divsChild>
                <w:div w:id="1818572310">
                  <w:marLeft w:val="960"/>
                  <w:marRight w:val="0"/>
                  <w:marTop w:val="0"/>
                  <w:marBottom w:val="0"/>
                  <w:divBdr>
                    <w:top w:val="none" w:sz="0" w:space="0" w:color="auto"/>
                    <w:left w:val="none" w:sz="0" w:space="0" w:color="auto"/>
                    <w:bottom w:val="none" w:sz="0" w:space="0" w:color="auto"/>
                    <w:right w:val="none" w:sz="0" w:space="0" w:color="auto"/>
                  </w:divBdr>
                </w:div>
                <w:div w:id="699628565">
                  <w:marLeft w:val="0"/>
                  <w:marRight w:val="0"/>
                  <w:marTop w:val="0"/>
                  <w:marBottom w:val="0"/>
                  <w:divBdr>
                    <w:top w:val="none" w:sz="0" w:space="0" w:color="auto"/>
                    <w:left w:val="none" w:sz="0" w:space="0" w:color="auto"/>
                    <w:bottom w:val="none" w:sz="0" w:space="0" w:color="auto"/>
                    <w:right w:val="none" w:sz="0" w:space="0" w:color="auto"/>
                  </w:divBdr>
                  <w:divsChild>
                    <w:div w:id="268004045">
                      <w:marLeft w:val="240"/>
                      <w:marRight w:val="0"/>
                      <w:marTop w:val="0"/>
                      <w:marBottom w:val="0"/>
                      <w:divBdr>
                        <w:top w:val="none" w:sz="0" w:space="0" w:color="auto"/>
                        <w:left w:val="none" w:sz="0" w:space="0" w:color="auto"/>
                        <w:bottom w:val="none" w:sz="0" w:space="0" w:color="auto"/>
                        <w:right w:val="none" w:sz="0" w:space="0" w:color="auto"/>
                      </w:divBdr>
                    </w:div>
                    <w:div w:id="1704095826">
                      <w:marLeft w:val="0"/>
                      <w:marRight w:val="0"/>
                      <w:marTop w:val="0"/>
                      <w:marBottom w:val="0"/>
                      <w:divBdr>
                        <w:top w:val="none" w:sz="0" w:space="0" w:color="auto"/>
                        <w:left w:val="none" w:sz="0" w:space="0" w:color="auto"/>
                        <w:bottom w:val="none" w:sz="0" w:space="0" w:color="auto"/>
                        <w:right w:val="none" w:sz="0" w:space="0" w:color="auto"/>
                      </w:divBdr>
                      <w:divsChild>
                        <w:div w:id="1579486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0589186">
                  <w:marLeft w:val="0"/>
                  <w:marRight w:val="0"/>
                  <w:marTop w:val="0"/>
                  <w:marBottom w:val="0"/>
                  <w:divBdr>
                    <w:top w:val="none" w:sz="0" w:space="0" w:color="auto"/>
                    <w:left w:val="none" w:sz="0" w:space="0" w:color="auto"/>
                    <w:bottom w:val="none" w:sz="0" w:space="0" w:color="auto"/>
                    <w:right w:val="none" w:sz="0" w:space="0" w:color="auto"/>
                  </w:divBdr>
                  <w:divsChild>
                    <w:div w:id="1337071036">
                      <w:marLeft w:val="240"/>
                      <w:marRight w:val="0"/>
                      <w:marTop w:val="0"/>
                      <w:marBottom w:val="0"/>
                      <w:divBdr>
                        <w:top w:val="none" w:sz="0" w:space="0" w:color="auto"/>
                        <w:left w:val="none" w:sz="0" w:space="0" w:color="auto"/>
                        <w:bottom w:val="none" w:sz="0" w:space="0" w:color="auto"/>
                        <w:right w:val="none" w:sz="0" w:space="0" w:color="auto"/>
                      </w:divBdr>
                    </w:div>
                    <w:div w:id="1967083774">
                      <w:marLeft w:val="0"/>
                      <w:marRight w:val="0"/>
                      <w:marTop w:val="0"/>
                      <w:marBottom w:val="0"/>
                      <w:divBdr>
                        <w:top w:val="none" w:sz="0" w:space="0" w:color="auto"/>
                        <w:left w:val="none" w:sz="0" w:space="0" w:color="auto"/>
                        <w:bottom w:val="none" w:sz="0" w:space="0" w:color="auto"/>
                        <w:right w:val="none" w:sz="0" w:space="0" w:color="auto"/>
                      </w:divBdr>
                      <w:divsChild>
                        <w:div w:id="1463885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738132">
                  <w:marLeft w:val="0"/>
                  <w:marRight w:val="0"/>
                  <w:marTop w:val="0"/>
                  <w:marBottom w:val="0"/>
                  <w:divBdr>
                    <w:top w:val="none" w:sz="0" w:space="0" w:color="auto"/>
                    <w:left w:val="none" w:sz="0" w:space="0" w:color="auto"/>
                    <w:bottom w:val="none" w:sz="0" w:space="0" w:color="auto"/>
                    <w:right w:val="none" w:sz="0" w:space="0" w:color="auto"/>
                  </w:divBdr>
                  <w:divsChild>
                    <w:div w:id="1610628146">
                      <w:marLeft w:val="240"/>
                      <w:marRight w:val="0"/>
                      <w:marTop w:val="0"/>
                      <w:marBottom w:val="0"/>
                      <w:divBdr>
                        <w:top w:val="none" w:sz="0" w:space="0" w:color="auto"/>
                        <w:left w:val="none" w:sz="0" w:space="0" w:color="auto"/>
                        <w:bottom w:val="none" w:sz="0" w:space="0" w:color="auto"/>
                        <w:right w:val="none" w:sz="0" w:space="0" w:color="auto"/>
                      </w:divBdr>
                    </w:div>
                    <w:div w:id="343942987">
                      <w:marLeft w:val="0"/>
                      <w:marRight w:val="0"/>
                      <w:marTop w:val="0"/>
                      <w:marBottom w:val="0"/>
                      <w:divBdr>
                        <w:top w:val="none" w:sz="0" w:space="0" w:color="auto"/>
                        <w:left w:val="none" w:sz="0" w:space="0" w:color="auto"/>
                        <w:bottom w:val="none" w:sz="0" w:space="0" w:color="auto"/>
                        <w:right w:val="none" w:sz="0" w:space="0" w:color="auto"/>
                      </w:divBdr>
                      <w:divsChild>
                        <w:div w:id="18652473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426879">
                  <w:marLeft w:val="0"/>
                  <w:marRight w:val="0"/>
                  <w:marTop w:val="0"/>
                  <w:marBottom w:val="0"/>
                  <w:divBdr>
                    <w:top w:val="none" w:sz="0" w:space="0" w:color="auto"/>
                    <w:left w:val="none" w:sz="0" w:space="0" w:color="auto"/>
                    <w:bottom w:val="none" w:sz="0" w:space="0" w:color="auto"/>
                    <w:right w:val="none" w:sz="0" w:space="0" w:color="auto"/>
                  </w:divBdr>
                  <w:divsChild>
                    <w:div w:id="832527771">
                      <w:marLeft w:val="240"/>
                      <w:marRight w:val="0"/>
                      <w:marTop w:val="0"/>
                      <w:marBottom w:val="0"/>
                      <w:divBdr>
                        <w:top w:val="none" w:sz="0" w:space="0" w:color="auto"/>
                        <w:left w:val="none" w:sz="0" w:space="0" w:color="auto"/>
                        <w:bottom w:val="none" w:sz="0" w:space="0" w:color="auto"/>
                        <w:right w:val="none" w:sz="0" w:space="0" w:color="auto"/>
                      </w:divBdr>
                    </w:div>
                    <w:div w:id="800345774">
                      <w:marLeft w:val="0"/>
                      <w:marRight w:val="0"/>
                      <w:marTop w:val="0"/>
                      <w:marBottom w:val="0"/>
                      <w:divBdr>
                        <w:top w:val="none" w:sz="0" w:space="0" w:color="auto"/>
                        <w:left w:val="none" w:sz="0" w:space="0" w:color="auto"/>
                        <w:bottom w:val="none" w:sz="0" w:space="0" w:color="auto"/>
                        <w:right w:val="none" w:sz="0" w:space="0" w:color="auto"/>
                      </w:divBdr>
                      <w:divsChild>
                        <w:div w:id="7255705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1967377">
                  <w:marLeft w:val="0"/>
                  <w:marRight w:val="0"/>
                  <w:marTop w:val="0"/>
                  <w:marBottom w:val="0"/>
                  <w:divBdr>
                    <w:top w:val="none" w:sz="0" w:space="0" w:color="auto"/>
                    <w:left w:val="none" w:sz="0" w:space="0" w:color="auto"/>
                    <w:bottom w:val="none" w:sz="0" w:space="0" w:color="auto"/>
                    <w:right w:val="none" w:sz="0" w:space="0" w:color="auto"/>
                  </w:divBdr>
                  <w:divsChild>
                    <w:div w:id="340085723">
                      <w:marLeft w:val="240"/>
                      <w:marRight w:val="0"/>
                      <w:marTop w:val="0"/>
                      <w:marBottom w:val="0"/>
                      <w:divBdr>
                        <w:top w:val="none" w:sz="0" w:space="0" w:color="auto"/>
                        <w:left w:val="none" w:sz="0" w:space="0" w:color="auto"/>
                        <w:bottom w:val="none" w:sz="0" w:space="0" w:color="auto"/>
                        <w:right w:val="none" w:sz="0" w:space="0" w:color="auto"/>
                      </w:divBdr>
                    </w:div>
                    <w:div w:id="661812534">
                      <w:marLeft w:val="0"/>
                      <w:marRight w:val="0"/>
                      <w:marTop w:val="0"/>
                      <w:marBottom w:val="0"/>
                      <w:divBdr>
                        <w:top w:val="none" w:sz="0" w:space="0" w:color="auto"/>
                        <w:left w:val="none" w:sz="0" w:space="0" w:color="auto"/>
                        <w:bottom w:val="none" w:sz="0" w:space="0" w:color="auto"/>
                        <w:right w:val="none" w:sz="0" w:space="0" w:color="auto"/>
                      </w:divBdr>
                      <w:divsChild>
                        <w:div w:id="557479385">
                          <w:marLeft w:val="240"/>
                          <w:marRight w:val="0"/>
                          <w:marTop w:val="0"/>
                          <w:marBottom w:val="0"/>
                          <w:divBdr>
                            <w:top w:val="none" w:sz="0" w:space="0" w:color="auto"/>
                            <w:left w:val="none" w:sz="0" w:space="0" w:color="auto"/>
                            <w:bottom w:val="none" w:sz="0" w:space="0" w:color="auto"/>
                            <w:right w:val="none" w:sz="0" w:space="0" w:color="auto"/>
                          </w:divBdr>
                        </w:div>
                      </w:divsChild>
                    </w:div>
                    <w:div w:id="1950507414">
                      <w:marLeft w:val="0"/>
                      <w:marRight w:val="0"/>
                      <w:marTop w:val="0"/>
                      <w:marBottom w:val="0"/>
                      <w:divBdr>
                        <w:top w:val="none" w:sz="0" w:space="0" w:color="auto"/>
                        <w:left w:val="none" w:sz="0" w:space="0" w:color="auto"/>
                        <w:bottom w:val="none" w:sz="0" w:space="0" w:color="auto"/>
                        <w:right w:val="none" w:sz="0" w:space="0" w:color="auto"/>
                      </w:divBdr>
                      <w:divsChild>
                        <w:div w:id="1129325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6459869">
                  <w:marLeft w:val="0"/>
                  <w:marRight w:val="0"/>
                  <w:marTop w:val="0"/>
                  <w:marBottom w:val="0"/>
                  <w:divBdr>
                    <w:top w:val="none" w:sz="0" w:space="0" w:color="auto"/>
                    <w:left w:val="none" w:sz="0" w:space="0" w:color="auto"/>
                    <w:bottom w:val="none" w:sz="0" w:space="0" w:color="auto"/>
                    <w:right w:val="none" w:sz="0" w:space="0" w:color="auto"/>
                  </w:divBdr>
                  <w:divsChild>
                    <w:div w:id="432625554">
                      <w:marLeft w:val="240"/>
                      <w:marRight w:val="0"/>
                      <w:marTop w:val="0"/>
                      <w:marBottom w:val="0"/>
                      <w:divBdr>
                        <w:top w:val="none" w:sz="0" w:space="0" w:color="auto"/>
                        <w:left w:val="none" w:sz="0" w:space="0" w:color="auto"/>
                        <w:bottom w:val="none" w:sz="0" w:space="0" w:color="auto"/>
                        <w:right w:val="none" w:sz="0" w:space="0" w:color="auto"/>
                      </w:divBdr>
                    </w:div>
                    <w:div w:id="285477460">
                      <w:marLeft w:val="0"/>
                      <w:marRight w:val="0"/>
                      <w:marTop w:val="0"/>
                      <w:marBottom w:val="0"/>
                      <w:divBdr>
                        <w:top w:val="none" w:sz="0" w:space="0" w:color="auto"/>
                        <w:left w:val="none" w:sz="0" w:space="0" w:color="auto"/>
                        <w:bottom w:val="none" w:sz="0" w:space="0" w:color="auto"/>
                        <w:right w:val="none" w:sz="0" w:space="0" w:color="auto"/>
                      </w:divBdr>
                      <w:divsChild>
                        <w:div w:id="674305486">
                          <w:marLeft w:val="240"/>
                          <w:marRight w:val="0"/>
                          <w:marTop w:val="0"/>
                          <w:marBottom w:val="0"/>
                          <w:divBdr>
                            <w:top w:val="none" w:sz="0" w:space="0" w:color="auto"/>
                            <w:left w:val="none" w:sz="0" w:space="0" w:color="auto"/>
                            <w:bottom w:val="none" w:sz="0" w:space="0" w:color="auto"/>
                            <w:right w:val="none" w:sz="0" w:space="0" w:color="auto"/>
                          </w:divBdr>
                        </w:div>
                      </w:divsChild>
                    </w:div>
                    <w:div w:id="701980820">
                      <w:marLeft w:val="0"/>
                      <w:marRight w:val="0"/>
                      <w:marTop w:val="0"/>
                      <w:marBottom w:val="0"/>
                      <w:divBdr>
                        <w:top w:val="none" w:sz="0" w:space="0" w:color="auto"/>
                        <w:left w:val="none" w:sz="0" w:space="0" w:color="auto"/>
                        <w:bottom w:val="none" w:sz="0" w:space="0" w:color="auto"/>
                        <w:right w:val="none" w:sz="0" w:space="0" w:color="auto"/>
                      </w:divBdr>
                      <w:divsChild>
                        <w:div w:id="1315917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3074488">
                  <w:marLeft w:val="0"/>
                  <w:marRight w:val="0"/>
                  <w:marTop w:val="0"/>
                  <w:marBottom w:val="0"/>
                  <w:divBdr>
                    <w:top w:val="none" w:sz="0" w:space="0" w:color="auto"/>
                    <w:left w:val="none" w:sz="0" w:space="0" w:color="auto"/>
                    <w:bottom w:val="none" w:sz="0" w:space="0" w:color="auto"/>
                    <w:right w:val="none" w:sz="0" w:space="0" w:color="auto"/>
                  </w:divBdr>
                  <w:divsChild>
                    <w:div w:id="539586405">
                      <w:marLeft w:val="240"/>
                      <w:marRight w:val="0"/>
                      <w:marTop w:val="0"/>
                      <w:marBottom w:val="0"/>
                      <w:divBdr>
                        <w:top w:val="none" w:sz="0" w:space="0" w:color="auto"/>
                        <w:left w:val="none" w:sz="0" w:space="0" w:color="auto"/>
                        <w:bottom w:val="none" w:sz="0" w:space="0" w:color="auto"/>
                        <w:right w:val="none" w:sz="0" w:space="0" w:color="auto"/>
                      </w:divBdr>
                    </w:div>
                    <w:div w:id="1424182302">
                      <w:marLeft w:val="0"/>
                      <w:marRight w:val="0"/>
                      <w:marTop w:val="0"/>
                      <w:marBottom w:val="0"/>
                      <w:divBdr>
                        <w:top w:val="none" w:sz="0" w:space="0" w:color="auto"/>
                        <w:left w:val="none" w:sz="0" w:space="0" w:color="auto"/>
                        <w:bottom w:val="none" w:sz="0" w:space="0" w:color="auto"/>
                        <w:right w:val="none" w:sz="0" w:space="0" w:color="auto"/>
                      </w:divBdr>
                      <w:divsChild>
                        <w:div w:id="840584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6540406">
                  <w:marLeft w:val="0"/>
                  <w:marRight w:val="0"/>
                  <w:marTop w:val="0"/>
                  <w:marBottom w:val="0"/>
                  <w:divBdr>
                    <w:top w:val="none" w:sz="0" w:space="0" w:color="auto"/>
                    <w:left w:val="none" w:sz="0" w:space="0" w:color="auto"/>
                    <w:bottom w:val="none" w:sz="0" w:space="0" w:color="auto"/>
                    <w:right w:val="none" w:sz="0" w:space="0" w:color="auto"/>
                  </w:divBdr>
                  <w:divsChild>
                    <w:div w:id="328363842">
                      <w:marLeft w:val="240"/>
                      <w:marRight w:val="0"/>
                      <w:marTop w:val="0"/>
                      <w:marBottom w:val="0"/>
                      <w:divBdr>
                        <w:top w:val="none" w:sz="0" w:space="0" w:color="auto"/>
                        <w:left w:val="none" w:sz="0" w:space="0" w:color="auto"/>
                        <w:bottom w:val="none" w:sz="0" w:space="0" w:color="auto"/>
                        <w:right w:val="none" w:sz="0" w:space="0" w:color="auto"/>
                      </w:divBdr>
                    </w:div>
                    <w:div w:id="276643815">
                      <w:marLeft w:val="0"/>
                      <w:marRight w:val="0"/>
                      <w:marTop w:val="0"/>
                      <w:marBottom w:val="0"/>
                      <w:divBdr>
                        <w:top w:val="none" w:sz="0" w:space="0" w:color="auto"/>
                        <w:left w:val="none" w:sz="0" w:space="0" w:color="auto"/>
                        <w:bottom w:val="none" w:sz="0" w:space="0" w:color="auto"/>
                        <w:right w:val="none" w:sz="0" w:space="0" w:color="auto"/>
                      </w:divBdr>
                      <w:divsChild>
                        <w:div w:id="1596984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7690">
              <w:marLeft w:val="0"/>
              <w:marRight w:val="0"/>
              <w:marTop w:val="0"/>
              <w:marBottom w:val="0"/>
              <w:divBdr>
                <w:top w:val="none" w:sz="0" w:space="0" w:color="auto"/>
                <w:left w:val="none" w:sz="0" w:space="0" w:color="auto"/>
                <w:bottom w:val="none" w:sz="0" w:space="0" w:color="auto"/>
                <w:right w:val="none" w:sz="0" w:space="0" w:color="auto"/>
              </w:divBdr>
              <w:divsChild>
                <w:div w:id="536048002">
                  <w:marLeft w:val="960"/>
                  <w:marRight w:val="0"/>
                  <w:marTop w:val="0"/>
                  <w:marBottom w:val="0"/>
                  <w:divBdr>
                    <w:top w:val="none" w:sz="0" w:space="0" w:color="auto"/>
                    <w:left w:val="none" w:sz="0" w:space="0" w:color="auto"/>
                    <w:bottom w:val="none" w:sz="0" w:space="0" w:color="auto"/>
                    <w:right w:val="none" w:sz="0" w:space="0" w:color="auto"/>
                  </w:divBdr>
                </w:div>
                <w:div w:id="781650051">
                  <w:marLeft w:val="0"/>
                  <w:marRight w:val="0"/>
                  <w:marTop w:val="0"/>
                  <w:marBottom w:val="0"/>
                  <w:divBdr>
                    <w:top w:val="none" w:sz="0" w:space="0" w:color="auto"/>
                    <w:left w:val="none" w:sz="0" w:space="0" w:color="auto"/>
                    <w:bottom w:val="none" w:sz="0" w:space="0" w:color="auto"/>
                    <w:right w:val="none" w:sz="0" w:space="0" w:color="auto"/>
                  </w:divBdr>
                  <w:divsChild>
                    <w:div w:id="2113233745">
                      <w:marLeft w:val="0"/>
                      <w:marRight w:val="0"/>
                      <w:marTop w:val="0"/>
                      <w:marBottom w:val="0"/>
                      <w:divBdr>
                        <w:top w:val="none" w:sz="0" w:space="0" w:color="auto"/>
                        <w:left w:val="none" w:sz="0" w:space="0" w:color="auto"/>
                        <w:bottom w:val="none" w:sz="0" w:space="0" w:color="auto"/>
                        <w:right w:val="none" w:sz="0" w:space="0" w:color="auto"/>
                      </w:divBdr>
                      <w:divsChild>
                        <w:div w:id="10826834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7141">
          <w:marLeft w:val="0"/>
          <w:marRight w:val="0"/>
          <w:marTop w:val="0"/>
          <w:marBottom w:val="0"/>
          <w:divBdr>
            <w:top w:val="none" w:sz="0" w:space="0" w:color="auto"/>
            <w:left w:val="none" w:sz="0" w:space="0" w:color="auto"/>
            <w:bottom w:val="none" w:sz="0" w:space="0" w:color="auto"/>
            <w:right w:val="none" w:sz="0" w:space="0" w:color="auto"/>
          </w:divBdr>
          <w:divsChild>
            <w:div w:id="243146016">
              <w:marLeft w:val="720"/>
              <w:marRight w:val="0"/>
              <w:marTop w:val="0"/>
              <w:marBottom w:val="0"/>
              <w:divBdr>
                <w:top w:val="none" w:sz="0" w:space="0" w:color="auto"/>
                <w:left w:val="none" w:sz="0" w:space="0" w:color="auto"/>
                <w:bottom w:val="none" w:sz="0" w:space="0" w:color="auto"/>
                <w:right w:val="none" w:sz="0" w:space="0" w:color="auto"/>
              </w:divBdr>
            </w:div>
            <w:div w:id="413477659">
              <w:marLeft w:val="0"/>
              <w:marRight w:val="0"/>
              <w:marTop w:val="0"/>
              <w:marBottom w:val="0"/>
              <w:divBdr>
                <w:top w:val="none" w:sz="0" w:space="0" w:color="auto"/>
                <w:left w:val="none" w:sz="0" w:space="0" w:color="auto"/>
                <w:bottom w:val="none" w:sz="0" w:space="0" w:color="auto"/>
                <w:right w:val="none" w:sz="0" w:space="0" w:color="auto"/>
              </w:divBdr>
              <w:divsChild>
                <w:div w:id="1802069345">
                  <w:marLeft w:val="960"/>
                  <w:marRight w:val="0"/>
                  <w:marTop w:val="0"/>
                  <w:marBottom w:val="0"/>
                  <w:divBdr>
                    <w:top w:val="none" w:sz="0" w:space="0" w:color="auto"/>
                    <w:left w:val="none" w:sz="0" w:space="0" w:color="auto"/>
                    <w:bottom w:val="none" w:sz="0" w:space="0" w:color="auto"/>
                    <w:right w:val="none" w:sz="0" w:space="0" w:color="auto"/>
                  </w:divBdr>
                </w:div>
                <w:div w:id="295533216">
                  <w:marLeft w:val="0"/>
                  <w:marRight w:val="0"/>
                  <w:marTop w:val="0"/>
                  <w:marBottom w:val="0"/>
                  <w:divBdr>
                    <w:top w:val="none" w:sz="0" w:space="0" w:color="auto"/>
                    <w:left w:val="none" w:sz="0" w:space="0" w:color="auto"/>
                    <w:bottom w:val="none" w:sz="0" w:space="0" w:color="auto"/>
                    <w:right w:val="none" w:sz="0" w:space="0" w:color="auto"/>
                  </w:divBdr>
                  <w:divsChild>
                    <w:div w:id="1609046647">
                      <w:marLeft w:val="240"/>
                      <w:marRight w:val="0"/>
                      <w:marTop w:val="0"/>
                      <w:marBottom w:val="0"/>
                      <w:divBdr>
                        <w:top w:val="none" w:sz="0" w:space="0" w:color="auto"/>
                        <w:left w:val="none" w:sz="0" w:space="0" w:color="auto"/>
                        <w:bottom w:val="none" w:sz="0" w:space="0" w:color="auto"/>
                        <w:right w:val="none" w:sz="0" w:space="0" w:color="auto"/>
                      </w:divBdr>
                    </w:div>
                    <w:div w:id="1721247920">
                      <w:marLeft w:val="0"/>
                      <w:marRight w:val="0"/>
                      <w:marTop w:val="0"/>
                      <w:marBottom w:val="0"/>
                      <w:divBdr>
                        <w:top w:val="none" w:sz="0" w:space="0" w:color="auto"/>
                        <w:left w:val="none" w:sz="0" w:space="0" w:color="auto"/>
                        <w:bottom w:val="none" w:sz="0" w:space="0" w:color="auto"/>
                        <w:right w:val="none" w:sz="0" w:space="0" w:color="auto"/>
                      </w:divBdr>
                      <w:divsChild>
                        <w:div w:id="1219054019">
                          <w:marLeft w:val="240"/>
                          <w:marRight w:val="0"/>
                          <w:marTop w:val="0"/>
                          <w:marBottom w:val="0"/>
                          <w:divBdr>
                            <w:top w:val="none" w:sz="0" w:space="0" w:color="auto"/>
                            <w:left w:val="none" w:sz="0" w:space="0" w:color="auto"/>
                            <w:bottom w:val="none" w:sz="0" w:space="0" w:color="auto"/>
                            <w:right w:val="none" w:sz="0" w:space="0" w:color="auto"/>
                          </w:divBdr>
                        </w:div>
                      </w:divsChild>
                    </w:div>
                    <w:div w:id="766854705">
                      <w:marLeft w:val="0"/>
                      <w:marRight w:val="0"/>
                      <w:marTop w:val="0"/>
                      <w:marBottom w:val="0"/>
                      <w:divBdr>
                        <w:top w:val="none" w:sz="0" w:space="0" w:color="auto"/>
                        <w:left w:val="none" w:sz="0" w:space="0" w:color="auto"/>
                        <w:bottom w:val="none" w:sz="0" w:space="0" w:color="auto"/>
                        <w:right w:val="none" w:sz="0" w:space="0" w:color="auto"/>
                      </w:divBdr>
                      <w:divsChild>
                        <w:div w:id="232274473">
                          <w:marLeft w:val="240"/>
                          <w:marRight w:val="0"/>
                          <w:marTop w:val="0"/>
                          <w:marBottom w:val="0"/>
                          <w:divBdr>
                            <w:top w:val="none" w:sz="0" w:space="0" w:color="auto"/>
                            <w:left w:val="none" w:sz="0" w:space="0" w:color="auto"/>
                            <w:bottom w:val="none" w:sz="0" w:space="0" w:color="auto"/>
                            <w:right w:val="none" w:sz="0" w:space="0" w:color="auto"/>
                          </w:divBdr>
                        </w:div>
                        <w:div w:id="338776696">
                          <w:marLeft w:val="240"/>
                          <w:marRight w:val="0"/>
                          <w:marTop w:val="0"/>
                          <w:marBottom w:val="0"/>
                          <w:divBdr>
                            <w:top w:val="none" w:sz="0" w:space="0" w:color="auto"/>
                            <w:left w:val="none" w:sz="0" w:space="0" w:color="auto"/>
                            <w:bottom w:val="none" w:sz="0" w:space="0" w:color="auto"/>
                            <w:right w:val="none" w:sz="0" w:space="0" w:color="auto"/>
                          </w:divBdr>
                          <w:divsChild>
                            <w:div w:id="1038968943">
                              <w:marLeft w:val="240"/>
                              <w:marRight w:val="0"/>
                              <w:marTop w:val="0"/>
                              <w:marBottom w:val="0"/>
                              <w:divBdr>
                                <w:top w:val="none" w:sz="0" w:space="0" w:color="auto"/>
                                <w:left w:val="none" w:sz="0" w:space="0" w:color="auto"/>
                                <w:bottom w:val="none" w:sz="0" w:space="0" w:color="auto"/>
                                <w:right w:val="none" w:sz="0" w:space="0" w:color="auto"/>
                              </w:divBdr>
                            </w:div>
                          </w:divsChild>
                        </w:div>
                        <w:div w:id="560823208">
                          <w:marLeft w:val="240"/>
                          <w:marRight w:val="0"/>
                          <w:marTop w:val="0"/>
                          <w:marBottom w:val="0"/>
                          <w:divBdr>
                            <w:top w:val="none" w:sz="0" w:space="0" w:color="auto"/>
                            <w:left w:val="none" w:sz="0" w:space="0" w:color="auto"/>
                            <w:bottom w:val="none" w:sz="0" w:space="0" w:color="auto"/>
                            <w:right w:val="none" w:sz="0" w:space="0" w:color="auto"/>
                          </w:divBdr>
                          <w:divsChild>
                            <w:div w:id="1569993215">
                              <w:marLeft w:val="240"/>
                              <w:marRight w:val="0"/>
                              <w:marTop w:val="0"/>
                              <w:marBottom w:val="0"/>
                              <w:divBdr>
                                <w:top w:val="none" w:sz="0" w:space="0" w:color="auto"/>
                                <w:left w:val="none" w:sz="0" w:space="0" w:color="auto"/>
                                <w:bottom w:val="none" w:sz="0" w:space="0" w:color="auto"/>
                                <w:right w:val="none" w:sz="0" w:space="0" w:color="auto"/>
                              </w:divBdr>
                            </w:div>
                          </w:divsChild>
                        </w:div>
                        <w:div w:id="1773091601">
                          <w:marLeft w:val="240"/>
                          <w:marRight w:val="0"/>
                          <w:marTop w:val="0"/>
                          <w:marBottom w:val="0"/>
                          <w:divBdr>
                            <w:top w:val="none" w:sz="0" w:space="0" w:color="auto"/>
                            <w:left w:val="none" w:sz="0" w:space="0" w:color="auto"/>
                            <w:bottom w:val="none" w:sz="0" w:space="0" w:color="auto"/>
                            <w:right w:val="none" w:sz="0" w:space="0" w:color="auto"/>
                          </w:divBdr>
                          <w:divsChild>
                            <w:div w:id="371544426">
                              <w:marLeft w:val="240"/>
                              <w:marRight w:val="0"/>
                              <w:marTop w:val="0"/>
                              <w:marBottom w:val="0"/>
                              <w:divBdr>
                                <w:top w:val="none" w:sz="0" w:space="0" w:color="auto"/>
                                <w:left w:val="none" w:sz="0" w:space="0" w:color="auto"/>
                                <w:bottom w:val="none" w:sz="0" w:space="0" w:color="auto"/>
                                <w:right w:val="none" w:sz="0" w:space="0" w:color="auto"/>
                              </w:divBdr>
                            </w:div>
                          </w:divsChild>
                        </w:div>
                        <w:div w:id="262298975">
                          <w:marLeft w:val="240"/>
                          <w:marRight w:val="0"/>
                          <w:marTop w:val="0"/>
                          <w:marBottom w:val="0"/>
                          <w:divBdr>
                            <w:top w:val="none" w:sz="0" w:space="0" w:color="auto"/>
                            <w:left w:val="none" w:sz="0" w:space="0" w:color="auto"/>
                            <w:bottom w:val="none" w:sz="0" w:space="0" w:color="auto"/>
                            <w:right w:val="none" w:sz="0" w:space="0" w:color="auto"/>
                          </w:divBdr>
                          <w:divsChild>
                            <w:div w:id="319163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332714">
                      <w:marLeft w:val="0"/>
                      <w:marRight w:val="0"/>
                      <w:marTop w:val="0"/>
                      <w:marBottom w:val="0"/>
                      <w:divBdr>
                        <w:top w:val="none" w:sz="0" w:space="0" w:color="auto"/>
                        <w:left w:val="none" w:sz="0" w:space="0" w:color="auto"/>
                        <w:bottom w:val="none" w:sz="0" w:space="0" w:color="auto"/>
                        <w:right w:val="none" w:sz="0" w:space="0" w:color="auto"/>
                      </w:divBdr>
                      <w:divsChild>
                        <w:div w:id="1783574558">
                          <w:marLeft w:val="240"/>
                          <w:marRight w:val="0"/>
                          <w:marTop w:val="0"/>
                          <w:marBottom w:val="0"/>
                          <w:divBdr>
                            <w:top w:val="none" w:sz="0" w:space="0" w:color="auto"/>
                            <w:left w:val="none" w:sz="0" w:space="0" w:color="auto"/>
                            <w:bottom w:val="none" w:sz="0" w:space="0" w:color="auto"/>
                            <w:right w:val="none" w:sz="0" w:space="0" w:color="auto"/>
                          </w:divBdr>
                        </w:div>
                      </w:divsChild>
                    </w:div>
                    <w:div w:id="393429697">
                      <w:marLeft w:val="0"/>
                      <w:marRight w:val="0"/>
                      <w:marTop w:val="0"/>
                      <w:marBottom w:val="0"/>
                      <w:divBdr>
                        <w:top w:val="none" w:sz="0" w:space="0" w:color="auto"/>
                        <w:left w:val="none" w:sz="0" w:space="0" w:color="auto"/>
                        <w:bottom w:val="none" w:sz="0" w:space="0" w:color="auto"/>
                        <w:right w:val="none" w:sz="0" w:space="0" w:color="auto"/>
                      </w:divBdr>
                      <w:divsChild>
                        <w:div w:id="17631839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2336455">
                  <w:marLeft w:val="0"/>
                  <w:marRight w:val="0"/>
                  <w:marTop w:val="0"/>
                  <w:marBottom w:val="0"/>
                  <w:divBdr>
                    <w:top w:val="none" w:sz="0" w:space="0" w:color="auto"/>
                    <w:left w:val="none" w:sz="0" w:space="0" w:color="auto"/>
                    <w:bottom w:val="none" w:sz="0" w:space="0" w:color="auto"/>
                    <w:right w:val="none" w:sz="0" w:space="0" w:color="auto"/>
                  </w:divBdr>
                  <w:divsChild>
                    <w:div w:id="1803497770">
                      <w:marLeft w:val="240"/>
                      <w:marRight w:val="0"/>
                      <w:marTop w:val="0"/>
                      <w:marBottom w:val="0"/>
                      <w:divBdr>
                        <w:top w:val="none" w:sz="0" w:space="0" w:color="auto"/>
                        <w:left w:val="none" w:sz="0" w:space="0" w:color="auto"/>
                        <w:bottom w:val="none" w:sz="0" w:space="0" w:color="auto"/>
                        <w:right w:val="none" w:sz="0" w:space="0" w:color="auto"/>
                      </w:divBdr>
                    </w:div>
                    <w:div w:id="1439713386">
                      <w:marLeft w:val="0"/>
                      <w:marRight w:val="0"/>
                      <w:marTop w:val="0"/>
                      <w:marBottom w:val="0"/>
                      <w:divBdr>
                        <w:top w:val="none" w:sz="0" w:space="0" w:color="auto"/>
                        <w:left w:val="none" w:sz="0" w:space="0" w:color="auto"/>
                        <w:bottom w:val="none" w:sz="0" w:space="0" w:color="auto"/>
                        <w:right w:val="none" w:sz="0" w:space="0" w:color="auto"/>
                      </w:divBdr>
                      <w:divsChild>
                        <w:div w:id="811630143">
                          <w:marLeft w:val="240"/>
                          <w:marRight w:val="0"/>
                          <w:marTop w:val="0"/>
                          <w:marBottom w:val="0"/>
                          <w:divBdr>
                            <w:top w:val="none" w:sz="0" w:space="0" w:color="auto"/>
                            <w:left w:val="none" w:sz="0" w:space="0" w:color="auto"/>
                            <w:bottom w:val="none" w:sz="0" w:space="0" w:color="auto"/>
                            <w:right w:val="none" w:sz="0" w:space="0" w:color="auto"/>
                          </w:divBdr>
                        </w:div>
                      </w:divsChild>
                    </w:div>
                    <w:div w:id="889734118">
                      <w:marLeft w:val="0"/>
                      <w:marRight w:val="0"/>
                      <w:marTop w:val="0"/>
                      <w:marBottom w:val="0"/>
                      <w:divBdr>
                        <w:top w:val="none" w:sz="0" w:space="0" w:color="auto"/>
                        <w:left w:val="none" w:sz="0" w:space="0" w:color="auto"/>
                        <w:bottom w:val="none" w:sz="0" w:space="0" w:color="auto"/>
                        <w:right w:val="none" w:sz="0" w:space="0" w:color="auto"/>
                      </w:divBdr>
                      <w:divsChild>
                        <w:div w:id="437071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7970028">
                  <w:marLeft w:val="0"/>
                  <w:marRight w:val="0"/>
                  <w:marTop w:val="0"/>
                  <w:marBottom w:val="0"/>
                  <w:divBdr>
                    <w:top w:val="none" w:sz="0" w:space="0" w:color="auto"/>
                    <w:left w:val="none" w:sz="0" w:space="0" w:color="auto"/>
                    <w:bottom w:val="none" w:sz="0" w:space="0" w:color="auto"/>
                    <w:right w:val="none" w:sz="0" w:space="0" w:color="auto"/>
                  </w:divBdr>
                  <w:divsChild>
                    <w:div w:id="10379503">
                      <w:marLeft w:val="240"/>
                      <w:marRight w:val="0"/>
                      <w:marTop w:val="0"/>
                      <w:marBottom w:val="0"/>
                      <w:divBdr>
                        <w:top w:val="none" w:sz="0" w:space="0" w:color="auto"/>
                        <w:left w:val="none" w:sz="0" w:space="0" w:color="auto"/>
                        <w:bottom w:val="none" w:sz="0" w:space="0" w:color="auto"/>
                        <w:right w:val="none" w:sz="0" w:space="0" w:color="auto"/>
                      </w:divBdr>
                    </w:div>
                    <w:div w:id="480314147">
                      <w:marLeft w:val="0"/>
                      <w:marRight w:val="0"/>
                      <w:marTop w:val="0"/>
                      <w:marBottom w:val="0"/>
                      <w:divBdr>
                        <w:top w:val="none" w:sz="0" w:space="0" w:color="auto"/>
                        <w:left w:val="none" w:sz="0" w:space="0" w:color="auto"/>
                        <w:bottom w:val="none" w:sz="0" w:space="0" w:color="auto"/>
                        <w:right w:val="none" w:sz="0" w:space="0" w:color="auto"/>
                      </w:divBdr>
                      <w:divsChild>
                        <w:div w:id="11633956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87099">
                  <w:marLeft w:val="0"/>
                  <w:marRight w:val="0"/>
                  <w:marTop w:val="0"/>
                  <w:marBottom w:val="0"/>
                  <w:divBdr>
                    <w:top w:val="none" w:sz="0" w:space="0" w:color="auto"/>
                    <w:left w:val="none" w:sz="0" w:space="0" w:color="auto"/>
                    <w:bottom w:val="none" w:sz="0" w:space="0" w:color="auto"/>
                    <w:right w:val="none" w:sz="0" w:space="0" w:color="auto"/>
                  </w:divBdr>
                  <w:divsChild>
                    <w:div w:id="424762651">
                      <w:marLeft w:val="240"/>
                      <w:marRight w:val="0"/>
                      <w:marTop w:val="0"/>
                      <w:marBottom w:val="0"/>
                      <w:divBdr>
                        <w:top w:val="none" w:sz="0" w:space="0" w:color="auto"/>
                        <w:left w:val="none" w:sz="0" w:space="0" w:color="auto"/>
                        <w:bottom w:val="none" w:sz="0" w:space="0" w:color="auto"/>
                        <w:right w:val="none" w:sz="0" w:space="0" w:color="auto"/>
                      </w:divBdr>
                    </w:div>
                    <w:div w:id="2141217058">
                      <w:marLeft w:val="0"/>
                      <w:marRight w:val="0"/>
                      <w:marTop w:val="0"/>
                      <w:marBottom w:val="0"/>
                      <w:divBdr>
                        <w:top w:val="none" w:sz="0" w:space="0" w:color="auto"/>
                        <w:left w:val="none" w:sz="0" w:space="0" w:color="auto"/>
                        <w:bottom w:val="none" w:sz="0" w:space="0" w:color="auto"/>
                        <w:right w:val="none" w:sz="0" w:space="0" w:color="auto"/>
                      </w:divBdr>
                      <w:divsChild>
                        <w:div w:id="2072338202">
                          <w:marLeft w:val="240"/>
                          <w:marRight w:val="0"/>
                          <w:marTop w:val="0"/>
                          <w:marBottom w:val="0"/>
                          <w:divBdr>
                            <w:top w:val="none" w:sz="0" w:space="0" w:color="auto"/>
                            <w:left w:val="none" w:sz="0" w:space="0" w:color="auto"/>
                            <w:bottom w:val="none" w:sz="0" w:space="0" w:color="auto"/>
                            <w:right w:val="none" w:sz="0" w:space="0" w:color="auto"/>
                          </w:divBdr>
                        </w:div>
                      </w:divsChild>
                    </w:div>
                    <w:div w:id="1593850576">
                      <w:marLeft w:val="0"/>
                      <w:marRight w:val="0"/>
                      <w:marTop w:val="0"/>
                      <w:marBottom w:val="0"/>
                      <w:divBdr>
                        <w:top w:val="none" w:sz="0" w:space="0" w:color="auto"/>
                        <w:left w:val="none" w:sz="0" w:space="0" w:color="auto"/>
                        <w:bottom w:val="none" w:sz="0" w:space="0" w:color="auto"/>
                        <w:right w:val="none" w:sz="0" w:space="0" w:color="auto"/>
                      </w:divBdr>
                      <w:divsChild>
                        <w:div w:id="18738772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3293">
              <w:marLeft w:val="0"/>
              <w:marRight w:val="0"/>
              <w:marTop w:val="0"/>
              <w:marBottom w:val="0"/>
              <w:divBdr>
                <w:top w:val="none" w:sz="0" w:space="0" w:color="auto"/>
                <w:left w:val="none" w:sz="0" w:space="0" w:color="auto"/>
                <w:bottom w:val="none" w:sz="0" w:space="0" w:color="auto"/>
                <w:right w:val="none" w:sz="0" w:space="0" w:color="auto"/>
              </w:divBdr>
              <w:divsChild>
                <w:div w:id="799304065">
                  <w:marLeft w:val="960"/>
                  <w:marRight w:val="0"/>
                  <w:marTop w:val="0"/>
                  <w:marBottom w:val="0"/>
                  <w:divBdr>
                    <w:top w:val="none" w:sz="0" w:space="0" w:color="auto"/>
                    <w:left w:val="none" w:sz="0" w:space="0" w:color="auto"/>
                    <w:bottom w:val="none" w:sz="0" w:space="0" w:color="auto"/>
                    <w:right w:val="none" w:sz="0" w:space="0" w:color="auto"/>
                  </w:divBdr>
                </w:div>
                <w:div w:id="1096557883">
                  <w:marLeft w:val="0"/>
                  <w:marRight w:val="0"/>
                  <w:marTop w:val="0"/>
                  <w:marBottom w:val="0"/>
                  <w:divBdr>
                    <w:top w:val="none" w:sz="0" w:space="0" w:color="auto"/>
                    <w:left w:val="none" w:sz="0" w:space="0" w:color="auto"/>
                    <w:bottom w:val="none" w:sz="0" w:space="0" w:color="auto"/>
                    <w:right w:val="none" w:sz="0" w:space="0" w:color="auto"/>
                  </w:divBdr>
                  <w:divsChild>
                    <w:div w:id="692072142">
                      <w:marLeft w:val="1200"/>
                      <w:marRight w:val="0"/>
                      <w:marTop w:val="0"/>
                      <w:marBottom w:val="0"/>
                      <w:divBdr>
                        <w:top w:val="none" w:sz="0" w:space="0" w:color="auto"/>
                        <w:left w:val="none" w:sz="0" w:space="0" w:color="auto"/>
                        <w:bottom w:val="none" w:sz="0" w:space="0" w:color="auto"/>
                        <w:right w:val="none" w:sz="0" w:space="0" w:color="auto"/>
                      </w:divBdr>
                    </w:div>
                    <w:div w:id="1201167089">
                      <w:marLeft w:val="0"/>
                      <w:marRight w:val="0"/>
                      <w:marTop w:val="0"/>
                      <w:marBottom w:val="0"/>
                      <w:divBdr>
                        <w:top w:val="none" w:sz="0" w:space="0" w:color="auto"/>
                        <w:left w:val="none" w:sz="0" w:space="0" w:color="auto"/>
                        <w:bottom w:val="none" w:sz="0" w:space="0" w:color="auto"/>
                        <w:right w:val="none" w:sz="0" w:space="0" w:color="auto"/>
                      </w:divBdr>
                      <w:divsChild>
                        <w:div w:id="818691849">
                          <w:marLeft w:val="240"/>
                          <w:marRight w:val="0"/>
                          <w:marTop w:val="0"/>
                          <w:marBottom w:val="0"/>
                          <w:divBdr>
                            <w:top w:val="none" w:sz="0" w:space="0" w:color="auto"/>
                            <w:left w:val="none" w:sz="0" w:space="0" w:color="auto"/>
                            <w:bottom w:val="none" w:sz="0" w:space="0" w:color="auto"/>
                            <w:right w:val="none" w:sz="0" w:space="0" w:color="auto"/>
                          </w:divBdr>
                        </w:div>
                        <w:div w:id="779841032">
                          <w:marLeft w:val="0"/>
                          <w:marRight w:val="0"/>
                          <w:marTop w:val="0"/>
                          <w:marBottom w:val="0"/>
                          <w:divBdr>
                            <w:top w:val="none" w:sz="0" w:space="0" w:color="auto"/>
                            <w:left w:val="none" w:sz="0" w:space="0" w:color="auto"/>
                            <w:bottom w:val="none" w:sz="0" w:space="0" w:color="auto"/>
                            <w:right w:val="none" w:sz="0" w:space="0" w:color="auto"/>
                          </w:divBdr>
                          <w:divsChild>
                            <w:div w:id="1260286978">
                              <w:marLeft w:val="240"/>
                              <w:marRight w:val="0"/>
                              <w:marTop w:val="0"/>
                              <w:marBottom w:val="0"/>
                              <w:divBdr>
                                <w:top w:val="none" w:sz="0" w:space="0" w:color="auto"/>
                                <w:left w:val="none" w:sz="0" w:space="0" w:color="auto"/>
                                <w:bottom w:val="none" w:sz="0" w:space="0" w:color="auto"/>
                                <w:right w:val="none" w:sz="0" w:space="0" w:color="auto"/>
                              </w:divBdr>
                            </w:div>
                          </w:divsChild>
                        </w:div>
                        <w:div w:id="425729228">
                          <w:marLeft w:val="0"/>
                          <w:marRight w:val="0"/>
                          <w:marTop w:val="0"/>
                          <w:marBottom w:val="0"/>
                          <w:divBdr>
                            <w:top w:val="none" w:sz="0" w:space="0" w:color="auto"/>
                            <w:left w:val="none" w:sz="0" w:space="0" w:color="auto"/>
                            <w:bottom w:val="none" w:sz="0" w:space="0" w:color="auto"/>
                            <w:right w:val="none" w:sz="0" w:space="0" w:color="auto"/>
                          </w:divBdr>
                          <w:divsChild>
                            <w:div w:id="1164468368">
                              <w:marLeft w:val="240"/>
                              <w:marRight w:val="0"/>
                              <w:marTop w:val="0"/>
                              <w:marBottom w:val="0"/>
                              <w:divBdr>
                                <w:top w:val="none" w:sz="0" w:space="0" w:color="auto"/>
                                <w:left w:val="none" w:sz="0" w:space="0" w:color="auto"/>
                                <w:bottom w:val="none" w:sz="0" w:space="0" w:color="auto"/>
                                <w:right w:val="none" w:sz="0" w:space="0" w:color="auto"/>
                              </w:divBdr>
                            </w:div>
                          </w:divsChild>
                        </w:div>
                        <w:div w:id="924873758">
                          <w:marLeft w:val="0"/>
                          <w:marRight w:val="0"/>
                          <w:marTop w:val="0"/>
                          <w:marBottom w:val="0"/>
                          <w:divBdr>
                            <w:top w:val="none" w:sz="0" w:space="0" w:color="auto"/>
                            <w:left w:val="none" w:sz="0" w:space="0" w:color="auto"/>
                            <w:bottom w:val="none" w:sz="0" w:space="0" w:color="auto"/>
                            <w:right w:val="none" w:sz="0" w:space="0" w:color="auto"/>
                          </w:divBdr>
                          <w:divsChild>
                            <w:div w:id="1217664997">
                              <w:marLeft w:val="240"/>
                              <w:marRight w:val="0"/>
                              <w:marTop w:val="0"/>
                              <w:marBottom w:val="0"/>
                              <w:divBdr>
                                <w:top w:val="none" w:sz="0" w:space="0" w:color="auto"/>
                                <w:left w:val="none" w:sz="0" w:space="0" w:color="auto"/>
                                <w:bottom w:val="none" w:sz="0" w:space="0" w:color="auto"/>
                                <w:right w:val="none" w:sz="0" w:space="0" w:color="auto"/>
                              </w:divBdr>
                            </w:div>
                          </w:divsChild>
                        </w:div>
                        <w:div w:id="278414818">
                          <w:marLeft w:val="0"/>
                          <w:marRight w:val="0"/>
                          <w:marTop w:val="0"/>
                          <w:marBottom w:val="0"/>
                          <w:divBdr>
                            <w:top w:val="none" w:sz="0" w:space="0" w:color="auto"/>
                            <w:left w:val="none" w:sz="0" w:space="0" w:color="auto"/>
                            <w:bottom w:val="none" w:sz="0" w:space="0" w:color="auto"/>
                            <w:right w:val="none" w:sz="0" w:space="0" w:color="auto"/>
                          </w:divBdr>
                          <w:divsChild>
                            <w:div w:id="1595823217">
                              <w:marLeft w:val="240"/>
                              <w:marRight w:val="0"/>
                              <w:marTop w:val="0"/>
                              <w:marBottom w:val="0"/>
                              <w:divBdr>
                                <w:top w:val="none" w:sz="0" w:space="0" w:color="auto"/>
                                <w:left w:val="none" w:sz="0" w:space="0" w:color="auto"/>
                                <w:bottom w:val="none" w:sz="0" w:space="0" w:color="auto"/>
                                <w:right w:val="none" w:sz="0" w:space="0" w:color="auto"/>
                              </w:divBdr>
                            </w:div>
                          </w:divsChild>
                        </w:div>
                        <w:div w:id="1486822257">
                          <w:marLeft w:val="0"/>
                          <w:marRight w:val="0"/>
                          <w:marTop w:val="0"/>
                          <w:marBottom w:val="0"/>
                          <w:divBdr>
                            <w:top w:val="none" w:sz="0" w:space="0" w:color="auto"/>
                            <w:left w:val="none" w:sz="0" w:space="0" w:color="auto"/>
                            <w:bottom w:val="none" w:sz="0" w:space="0" w:color="auto"/>
                            <w:right w:val="none" w:sz="0" w:space="0" w:color="auto"/>
                          </w:divBdr>
                          <w:divsChild>
                            <w:div w:id="2105683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681139">
                      <w:marLeft w:val="0"/>
                      <w:marRight w:val="0"/>
                      <w:marTop w:val="0"/>
                      <w:marBottom w:val="0"/>
                      <w:divBdr>
                        <w:top w:val="none" w:sz="0" w:space="0" w:color="auto"/>
                        <w:left w:val="none" w:sz="0" w:space="0" w:color="auto"/>
                        <w:bottom w:val="none" w:sz="0" w:space="0" w:color="auto"/>
                        <w:right w:val="none" w:sz="0" w:space="0" w:color="auto"/>
                      </w:divBdr>
                      <w:divsChild>
                        <w:div w:id="1607619860">
                          <w:marLeft w:val="240"/>
                          <w:marRight w:val="0"/>
                          <w:marTop w:val="0"/>
                          <w:marBottom w:val="0"/>
                          <w:divBdr>
                            <w:top w:val="none" w:sz="0" w:space="0" w:color="auto"/>
                            <w:left w:val="none" w:sz="0" w:space="0" w:color="auto"/>
                            <w:bottom w:val="none" w:sz="0" w:space="0" w:color="auto"/>
                            <w:right w:val="none" w:sz="0" w:space="0" w:color="auto"/>
                          </w:divBdr>
                        </w:div>
                        <w:div w:id="1295939045">
                          <w:marLeft w:val="0"/>
                          <w:marRight w:val="0"/>
                          <w:marTop w:val="0"/>
                          <w:marBottom w:val="0"/>
                          <w:divBdr>
                            <w:top w:val="none" w:sz="0" w:space="0" w:color="auto"/>
                            <w:left w:val="none" w:sz="0" w:space="0" w:color="auto"/>
                            <w:bottom w:val="none" w:sz="0" w:space="0" w:color="auto"/>
                            <w:right w:val="none" w:sz="0" w:space="0" w:color="auto"/>
                          </w:divBdr>
                          <w:divsChild>
                            <w:div w:id="267130363">
                              <w:marLeft w:val="240"/>
                              <w:marRight w:val="0"/>
                              <w:marTop w:val="0"/>
                              <w:marBottom w:val="0"/>
                              <w:divBdr>
                                <w:top w:val="none" w:sz="0" w:space="0" w:color="auto"/>
                                <w:left w:val="none" w:sz="0" w:space="0" w:color="auto"/>
                                <w:bottom w:val="none" w:sz="0" w:space="0" w:color="auto"/>
                                <w:right w:val="none" w:sz="0" w:space="0" w:color="auto"/>
                              </w:divBdr>
                            </w:div>
                            <w:div w:id="1269197001">
                              <w:marLeft w:val="240"/>
                              <w:marRight w:val="0"/>
                              <w:marTop w:val="0"/>
                              <w:marBottom w:val="0"/>
                              <w:divBdr>
                                <w:top w:val="none" w:sz="0" w:space="0" w:color="auto"/>
                                <w:left w:val="none" w:sz="0" w:space="0" w:color="auto"/>
                                <w:bottom w:val="none" w:sz="0" w:space="0" w:color="auto"/>
                                <w:right w:val="none" w:sz="0" w:space="0" w:color="auto"/>
                              </w:divBdr>
                              <w:divsChild>
                                <w:div w:id="1393578158">
                                  <w:marLeft w:val="240"/>
                                  <w:marRight w:val="0"/>
                                  <w:marTop w:val="0"/>
                                  <w:marBottom w:val="0"/>
                                  <w:divBdr>
                                    <w:top w:val="none" w:sz="0" w:space="0" w:color="auto"/>
                                    <w:left w:val="none" w:sz="0" w:space="0" w:color="auto"/>
                                    <w:bottom w:val="none" w:sz="0" w:space="0" w:color="auto"/>
                                    <w:right w:val="none" w:sz="0" w:space="0" w:color="auto"/>
                                  </w:divBdr>
                                </w:div>
                              </w:divsChild>
                            </w:div>
                            <w:div w:id="1272593958">
                              <w:marLeft w:val="240"/>
                              <w:marRight w:val="0"/>
                              <w:marTop w:val="0"/>
                              <w:marBottom w:val="0"/>
                              <w:divBdr>
                                <w:top w:val="none" w:sz="0" w:space="0" w:color="auto"/>
                                <w:left w:val="none" w:sz="0" w:space="0" w:color="auto"/>
                                <w:bottom w:val="none" w:sz="0" w:space="0" w:color="auto"/>
                                <w:right w:val="none" w:sz="0" w:space="0" w:color="auto"/>
                              </w:divBdr>
                              <w:divsChild>
                                <w:div w:id="541793447">
                                  <w:marLeft w:val="240"/>
                                  <w:marRight w:val="0"/>
                                  <w:marTop w:val="0"/>
                                  <w:marBottom w:val="0"/>
                                  <w:divBdr>
                                    <w:top w:val="none" w:sz="0" w:space="0" w:color="auto"/>
                                    <w:left w:val="none" w:sz="0" w:space="0" w:color="auto"/>
                                    <w:bottom w:val="none" w:sz="0" w:space="0" w:color="auto"/>
                                    <w:right w:val="none" w:sz="0" w:space="0" w:color="auto"/>
                                  </w:divBdr>
                                </w:div>
                              </w:divsChild>
                            </w:div>
                            <w:div w:id="169487857">
                              <w:marLeft w:val="240"/>
                              <w:marRight w:val="0"/>
                              <w:marTop w:val="0"/>
                              <w:marBottom w:val="0"/>
                              <w:divBdr>
                                <w:top w:val="none" w:sz="0" w:space="0" w:color="auto"/>
                                <w:left w:val="none" w:sz="0" w:space="0" w:color="auto"/>
                                <w:bottom w:val="none" w:sz="0" w:space="0" w:color="auto"/>
                                <w:right w:val="none" w:sz="0" w:space="0" w:color="auto"/>
                              </w:divBdr>
                              <w:divsChild>
                                <w:div w:id="1279751700">
                                  <w:marLeft w:val="240"/>
                                  <w:marRight w:val="0"/>
                                  <w:marTop w:val="0"/>
                                  <w:marBottom w:val="0"/>
                                  <w:divBdr>
                                    <w:top w:val="none" w:sz="0" w:space="0" w:color="auto"/>
                                    <w:left w:val="none" w:sz="0" w:space="0" w:color="auto"/>
                                    <w:bottom w:val="none" w:sz="0" w:space="0" w:color="auto"/>
                                    <w:right w:val="none" w:sz="0" w:space="0" w:color="auto"/>
                                  </w:divBdr>
                                </w:div>
                              </w:divsChild>
                            </w:div>
                            <w:div w:id="334307401">
                              <w:marLeft w:val="240"/>
                              <w:marRight w:val="0"/>
                              <w:marTop w:val="0"/>
                              <w:marBottom w:val="0"/>
                              <w:divBdr>
                                <w:top w:val="none" w:sz="0" w:space="0" w:color="auto"/>
                                <w:left w:val="none" w:sz="0" w:space="0" w:color="auto"/>
                                <w:bottom w:val="none" w:sz="0" w:space="0" w:color="auto"/>
                                <w:right w:val="none" w:sz="0" w:space="0" w:color="auto"/>
                              </w:divBdr>
                              <w:divsChild>
                                <w:div w:id="225530322">
                                  <w:marLeft w:val="240"/>
                                  <w:marRight w:val="0"/>
                                  <w:marTop w:val="0"/>
                                  <w:marBottom w:val="0"/>
                                  <w:divBdr>
                                    <w:top w:val="none" w:sz="0" w:space="0" w:color="auto"/>
                                    <w:left w:val="none" w:sz="0" w:space="0" w:color="auto"/>
                                    <w:bottom w:val="none" w:sz="0" w:space="0" w:color="auto"/>
                                    <w:right w:val="none" w:sz="0" w:space="0" w:color="auto"/>
                                  </w:divBdr>
                                </w:div>
                              </w:divsChild>
                            </w:div>
                            <w:div w:id="1132409311">
                              <w:marLeft w:val="240"/>
                              <w:marRight w:val="0"/>
                              <w:marTop w:val="0"/>
                              <w:marBottom w:val="0"/>
                              <w:divBdr>
                                <w:top w:val="none" w:sz="0" w:space="0" w:color="auto"/>
                                <w:left w:val="none" w:sz="0" w:space="0" w:color="auto"/>
                                <w:bottom w:val="none" w:sz="0" w:space="0" w:color="auto"/>
                                <w:right w:val="none" w:sz="0" w:space="0" w:color="auto"/>
                              </w:divBdr>
                              <w:divsChild>
                                <w:div w:id="358698491">
                                  <w:marLeft w:val="240"/>
                                  <w:marRight w:val="0"/>
                                  <w:marTop w:val="0"/>
                                  <w:marBottom w:val="0"/>
                                  <w:divBdr>
                                    <w:top w:val="none" w:sz="0" w:space="0" w:color="auto"/>
                                    <w:left w:val="none" w:sz="0" w:space="0" w:color="auto"/>
                                    <w:bottom w:val="none" w:sz="0" w:space="0" w:color="auto"/>
                                    <w:right w:val="none" w:sz="0" w:space="0" w:color="auto"/>
                                  </w:divBdr>
                                </w:div>
                              </w:divsChild>
                            </w:div>
                            <w:div w:id="1817843029">
                              <w:marLeft w:val="240"/>
                              <w:marRight w:val="0"/>
                              <w:marTop w:val="0"/>
                              <w:marBottom w:val="0"/>
                              <w:divBdr>
                                <w:top w:val="none" w:sz="0" w:space="0" w:color="auto"/>
                                <w:left w:val="none" w:sz="0" w:space="0" w:color="auto"/>
                                <w:bottom w:val="none" w:sz="0" w:space="0" w:color="auto"/>
                                <w:right w:val="none" w:sz="0" w:space="0" w:color="auto"/>
                              </w:divBdr>
                              <w:divsChild>
                                <w:div w:id="1203397805">
                                  <w:marLeft w:val="240"/>
                                  <w:marRight w:val="0"/>
                                  <w:marTop w:val="0"/>
                                  <w:marBottom w:val="0"/>
                                  <w:divBdr>
                                    <w:top w:val="none" w:sz="0" w:space="0" w:color="auto"/>
                                    <w:left w:val="none" w:sz="0" w:space="0" w:color="auto"/>
                                    <w:bottom w:val="none" w:sz="0" w:space="0" w:color="auto"/>
                                    <w:right w:val="none" w:sz="0" w:space="0" w:color="auto"/>
                                  </w:divBdr>
                                </w:div>
                              </w:divsChild>
                            </w:div>
                            <w:div w:id="575674027">
                              <w:marLeft w:val="240"/>
                              <w:marRight w:val="0"/>
                              <w:marTop w:val="0"/>
                              <w:marBottom w:val="0"/>
                              <w:divBdr>
                                <w:top w:val="none" w:sz="0" w:space="0" w:color="auto"/>
                                <w:left w:val="none" w:sz="0" w:space="0" w:color="auto"/>
                                <w:bottom w:val="none" w:sz="0" w:space="0" w:color="auto"/>
                                <w:right w:val="none" w:sz="0" w:space="0" w:color="auto"/>
                              </w:divBdr>
                              <w:divsChild>
                                <w:div w:id="1961109151">
                                  <w:marLeft w:val="240"/>
                                  <w:marRight w:val="0"/>
                                  <w:marTop w:val="0"/>
                                  <w:marBottom w:val="0"/>
                                  <w:divBdr>
                                    <w:top w:val="none" w:sz="0" w:space="0" w:color="auto"/>
                                    <w:left w:val="none" w:sz="0" w:space="0" w:color="auto"/>
                                    <w:bottom w:val="none" w:sz="0" w:space="0" w:color="auto"/>
                                    <w:right w:val="none" w:sz="0" w:space="0" w:color="auto"/>
                                  </w:divBdr>
                                </w:div>
                              </w:divsChild>
                            </w:div>
                            <w:div w:id="1057507101">
                              <w:marLeft w:val="240"/>
                              <w:marRight w:val="0"/>
                              <w:marTop w:val="0"/>
                              <w:marBottom w:val="0"/>
                              <w:divBdr>
                                <w:top w:val="none" w:sz="0" w:space="0" w:color="auto"/>
                                <w:left w:val="none" w:sz="0" w:space="0" w:color="auto"/>
                                <w:bottom w:val="none" w:sz="0" w:space="0" w:color="auto"/>
                                <w:right w:val="none" w:sz="0" w:space="0" w:color="auto"/>
                              </w:divBdr>
                              <w:divsChild>
                                <w:div w:id="7149630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529">
                      <w:marLeft w:val="0"/>
                      <w:marRight w:val="0"/>
                      <w:marTop w:val="0"/>
                      <w:marBottom w:val="0"/>
                      <w:divBdr>
                        <w:top w:val="none" w:sz="0" w:space="0" w:color="auto"/>
                        <w:left w:val="none" w:sz="0" w:space="0" w:color="auto"/>
                        <w:bottom w:val="none" w:sz="0" w:space="0" w:color="auto"/>
                        <w:right w:val="none" w:sz="0" w:space="0" w:color="auto"/>
                      </w:divBdr>
                      <w:divsChild>
                        <w:div w:id="998847878">
                          <w:marLeft w:val="240"/>
                          <w:marRight w:val="0"/>
                          <w:marTop w:val="0"/>
                          <w:marBottom w:val="0"/>
                          <w:divBdr>
                            <w:top w:val="none" w:sz="0" w:space="0" w:color="auto"/>
                            <w:left w:val="none" w:sz="0" w:space="0" w:color="auto"/>
                            <w:bottom w:val="none" w:sz="0" w:space="0" w:color="auto"/>
                            <w:right w:val="none" w:sz="0" w:space="0" w:color="auto"/>
                          </w:divBdr>
                        </w:div>
                        <w:div w:id="1899513654">
                          <w:marLeft w:val="0"/>
                          <w:marRight w:val="0"/>
                          <w:marTop w:val="0"/>
                          <w:marBottom w:val="0"/>
                          <w:divBdr>
                            <w:top w:val="none" w:sz="0" w:space="0" w:color="auto"/>
                            <w:left w:val="none" w:sz="0" w:space="0" w:color="auto"/>
                            <w:bottom w:val="none" w:sz="0" w:space="0" w:color="auto"/>
                            <w:right w:val="none" w:sz="0" w:space="0" w:color="auto"/>
                          </w:divBdr>
                          <w:divsChild>
                            <w:div w:id="2112311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1628543">
                      <w:marLeft w:val="0"/>
                      <w:marRight w:val="0"/>
                      <w:marTop w:val="0"/>
                      <w:marBottom w:val="0"/>
                      <w:divBdr>
                        <w:top w:val="none" w:sz="0" w:space="0" w:color="auto"/>
                        <w:left w:val="none" w:sz="0" w:space="0" w:color="auto"/>
                        <w:bottom w:val="none" w:sz="0" w:space="0" w:color="auto"/>
                        <w:right w:val="none" w:sz="0" w:space="0" w:color="auto"/>
                      </w:divBdr>
                      <w:divsChild>
                        <w:div w:id="1075860410">
                          <w:marLeft w:val="240"/>
                          <w:marRight w:val="0"/>
                          <w:marTop w:val="0"/>
                          <w:marBottom w:val="0"/>
                          <w:divBdr>
                            <w:top w:val="none" w:sz="0" w:space="0" w:color="auto"/>
                            <w:left w:val="none" w:sz="0" w:space="0" w:color="auto"/>
                            <w:bottom w:val="none" w:sz="0" w:space="0" w:color="auto"/>
                            <w:right w:val="none" w:sz="0" w:space="0" w:color="auto"/>
                          </w:divBdr>
                        </w:div>
                        <w:div w:id="111021937">
                          <w:marLeft w:val="0"/>
                          <w:marRight w:val="0"/>
                          <w:marTop w:val="0"/>
                          <w:marBottom w:val="0"/>
                          <w:divBdr>
                            <w:top w:val="none" w:sz="0" w:space="0" w:color="auto"/>
                            <w:left w:val="none" w:sz="0" w:space="0" w:color="auto"/>
                            <w:bottom w:val="none" w:sz="0" w:space="0" w:color="auto"/>
                            <w:right w:val="none" w:sz="0" w:space="0" w:color="auto"/>
                          </w:divBdr>
                          <w:divsChild>
                            <w:div w:id="755706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8860553">
                      <w:marLeft w:val="0"/>
                      <w:marRight w:val="0"/>
                      <w:marTop w:val="0"/>
                      <w:marBottom w:val="0"/>
                      <w:divBdr>
                        <w:top w:val="none" w:sz="0" w:space="0" w:color="auto"/>
                        <w:left w:val="none" w:sz="0" w:space="0" w:color="auto"/>
                        <w:bottom w:val="none" w:sz="0" w:space="0" w:color="auto"/>
                        <w:right w:val="none" w:sz="0" w:space="0" w:color="auto"/>
                      </w:divBdr>
                      <w:divsChild>
                        <w:div w:id="1700660112">
                          <w:marLeft w:val="240"/>
                          <w:marRight w:val="0"/>
                          <w:marTop w:val="0"/>
                          <w:marBottom w:val="0"/>
                          <w:divBdr>
                            <w:top w:val="none" w:sz="0" w:space="0" w:color="auto"/>
                            <w:left w:val="none" w:sz="0" w:space="0" w:color="auto"/>
                            <w:bottom w:val="none" w:sz="0" w:space="0" w:color="auto"/>
                            <w:right w:val="none" w:sz="0" w:space="0" w:color="auto"/>
                          </w:divBdr>
                        </w:div>
                        <w:div w:id="574903227">
                          <w:marLeft w:val="0"/>
                          <w:marRight w:val="0"/>
                          <w:marTop w:val="0"/>
                          <w:marBottom w:val="0"/>
                          <w:divBdr>
                            <w:top w:val="none" w:sz="0" w:space="0" w:color="auto"/>
                            <w:left w:val="none" w:sz="0" w:space="0" w:color="auto"/>
                            <w:bottom w:val="none" w:sz="0" w:space="0" w:color="auto"/>
                            <w:right w:val="none" w:sz="0" w:space="0" w:color="auto"/>
                          </w:divBdr>
                          <w:divsChild>
                            <w:div w:id="1019426230">
                              <w:marLeft w:val="240"/>
                              <w:marRight w:val="0"/>
                              <w:marTop w:val="0"/>
                              <w:marBottom w:val="0"/>
                              <w:divBdr>
                                <w:top w:val="none" w:sz="0" w:space="0" w:color="auto"/>
                                <w:left w:val="none" w:sz="0" w:space="0" w:color="auto"/>
                                <w:bottom w:val="none" w:sz="0" w:space="0" w:color="auto"/>
                                <w:right w:val="none" w:sz="0" w:space="0" w:color="auto"/>
                              </w:divBdr>
                            </w:div>
                          </w:divsChild>
                        </w:div>
                        <w:div w:id="1359506684">
                          <w:marLeft w:val="0"/>
                          <w:marRight w:val="0"/>
                          <w:marTop w:val="0"/>
                          <w:marBottom w:val="0"/>
                          <w:divBdr>
                            <w:top w:val="none" w:sz="0" w:space="0" w:color="auto"/>
                            <w:left w:val="none" w:sz="0" w:space="0" w:color="auto"/>
                            <w:bottom w:val="none" w:sz="0" w:space="0" w:color="auto"/>
                            <w:right w:val="none" w:sz="0" w:space="0" w:color="auto"/>
                          </w:divBdr>
                          <w:divsChild>
                            <w:div w:id="1220171511">
                              <w:marLeft w:val="240"/>
                              <w:marRight w:val="0"/>
                              <w:marTop w:val="0"/>
                              <w:marBottom w:val="0"/>
                              <w:divBdr>
                                <w:top w:val="none" w:sz="0" w:space="0" w:color="auto"/>
                                <w:left w:val="none" w:sz="0" w:space="0" w:color="auto"/>
                                <w:bottom w:val="none" w:sz="0" w:space="0" w:color="auto"/>
                                <w:right w:val="none" w:sz="0" w:space="0" w:color="auto"/>
                              </w:divBdr>
                            </w:div>
                          </w:divsChild>
                        </w:div>
                        <w:div w:id="969088302">
                          <w:marLeft w:val="0"/>
                          <w:marRight w:val="0"/>
                          <w:marTop w:val="0"/>
                          <w:marBottom w:val="0"/>
                          <w:divBdr>
                            <w:top w:val="none" w:sz="0" w:space="0" w:color="auto"/>
                            <w:left w:val="none" w:sz="0" w:space="0" w:color="auto"/>
                            <w:bottom w:val="none" w:sz="0" w:space="0" w:color="auto"/>
                            <w:right w:val="none" w:sz="0" w:space="0" w:color="auto"/>
                          </w:divBdr>
                          <w:divsChild>
                            <w:div w:id="6270495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9322611">
                      <w:marLeft w:val="0"/>
                      <w:marRight w:val="0"/>
                      <w:marTop w:val="0"/>
                      <w:marBottom w:val="0"/>
                      <w:divBdr>
                        <w:top w:val="none" w:sz="0" w:space="0" w:color="auto"/>
                        <w:left w:val="none" w:sz="0" w:space="0" w:color="auto"/>
                        <w:bottom w:val="none" w:sz="0" w:space="0" w:color="auto"/>
                        <w:right w:val="none" w:sz="0" w:space="0" w:color="auto"/>
                      </w:divBdr>
                      <w:divsChild>
                        <w:div w:id="2027173201">
                          <w:marLeft w:val="240"/>
                          <w:marRight w:val="0"/>
                          <w:marTop w:val="0"/>
                          <w:marBottom w:val="0"/>
                          <w:divBdr>
                            <w:top w:val="none" w:sz="0" w:space="0" w:color="auto"/>
                            <w:left w:val="none" w:sz="0" w:space="0" w:color="auto"/>
                            <w:bottom w:val="none" w:sz="0" w:space="0" w:color="auto"/>
                            <w:right w:val="none" w:sz="0" w:space="0" w:color="auto"/>
                          </w:divBdr>
                        </w:div>
                        <w:div w:id="2097364756">
                          <w:marLeft w:val="0"/>
                          <w:marRight w:val="0"/>
                          <w:marTop w:val="0"/>
                          <w:marBottom w:val="0"/>
                          <w:divBdr>
                            <w:top w:val="none" w:sz="0" w:space="0" w:color="auto"/>
                            <w:left w:val="none" w:sz="0" w:space="0" w:color="auto"/>
                            <w:bottom w:val="none" w:sz="0" w:space="0" w:color="auto"/>
                            <w:right w:val="none" w:sz="0" w:space="0" w:color="auto"/>
                          </w:divBdr>
                          <w:divsChild>
                            <w:div w:id="247620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3011877">
                      <w:marLeft w:val="0"/>
                      <w:marRight w:val="0"/>
                      <w:marTop w:val="0"/>
                      <w:marBottom w:val="0"/>
                      <w:divBdr>
                        <w:top w:val="none" w:sz="0" w:space="0" w:color="auto"/>
                        <w:left w:val="none" w:sz="0" w:space="0" w:color="auto"/>
                        <w:bottom w:val="none" w:sz="0" w:space="0" w:color="auto"/>
                        <w:right w:val="none" w:sz="0" w:space="0" w:color="auto"/>
                      </w:divBdr>
                      <w:divsChild>
                        <w:div w:id="1877886430">
                          <w:marLeft w:val="240"/>
                          <w:marRight w:val="0"/>
                          <w:marTop w:val="0"/>
                          <w:marBottom w:val="0"/>
                          <w:divBdr>
                            <w:top w:val="none" w:sz="0" w:space="0" w:color="auto"/>
                            <w:left w:val="none" w:sz="0" w:space="0" w:color="auto"/>
                            <w:bottom w:val="none" w:sz="0" w:space="0" w:color="auto"/>
                            <w:right w:val="none" w:sz="0" w:space="0" w:color="auto"/>
                          </w:divBdr>
                        </w:div>
                        <w:div w:id="1539079958">
                          <w:marLeft w:val="0"/>
                          <w:marRight w:val="0"/>
                          <w:marTop w:val="0"/>
                          <w:marBottom w:val="0"/>
                          <w:divBdr>
                            <w:top w:val="none" w:sz="0" w:space="0" w:color="auto"/>
                            <w:left w:val="none" w:sz="0" w:space="0" w:color="auto"/>
                            <w:bottom w:val="none" w:sz="0" w:space="0" w:color="auto"/>
                            <w:right w:val="none" w:sz="0" w:space="0" w:color="auto"/>
                          </w:divBdr>
                          <w:divsChild>
                            <w:div w:id="2115855336">
                              <w:marLeft w:val="240"/>
                              <w:marRight w:val="0"/>
                              <w:marTop w:val="0"/>
                              <w:marBottom w:val="0"/>
                              <w:divBdr>
                                <w:top w:val="none" w:sz="0" w:space="0" w:color="auto"/>
                                <w:left w:val="none" w:sz="0" w:space="0" w:color="auto"/>
                                <w:bottom w:val="none" w:sz="0" w:space="0" w:color="auto"/>
                                <w:right w:val="none" w:sz="0" w:space="0" w:color="auto"/>
                              </w:divBdr>
                            </w:div>
                          </w:divsChild>
                        </w:div>
                        <w:div w:id="1163932765">
                          <w:marLeft w:val="0"/>
                          <w:marRight w:val="0"/>
                          <w:marTop w:val="0"/>
                          <w:marBottom w:val="0"/>
                          <w:divBdr>
                            <w:top w:val="none" w:sz="0" w:space="0" w:color="auto"/>
                            <w:left w:val="none" w:sz="0" w:space="0" w:color="auto"/>
                            <w:bottom w:val="none" w:sz="0" w:space="0" w:color="auto"/>
                            <w:right w:val="none" w:sz="0" w:space="0" w:color="auto"/>
                          </w:divBdr>
                          <w:divsChild>
                            <w:div w:id="637298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0784979">
                      <w:marLeft w:val="0"/>
                      <w:marRight w:val="0"/>
                      <w:marTop w:val="0"/>
                      <w:marBottom w:val="0"/>
                      <w:divBdr>
                        <w:top w:val="none" w:sz="0" w:space="0" w:color="auto"/>
                        <w:left w:val="none" w:sz="0" w:space="0" w:color="auto"/>
                        <w:bottom w:val="none" w:sz="0" w:space="0" w:color="auto"/>
                        <w:right w:val="none" w:sz="0" w:space="0" w:color="auto"/>
                      </w:divBdr>
                      <w:divsChild>
                        <w:div w:id="739518218">
                          <w:marLeft w:val="240"/>
                          <w:marRight w:val="0"/>
                          <w:marTop w:val="0"/>
                          <w:marBottom w:val="0"/>
                          <w:divBdr>
                            <w:top w:val="none" w:sz="0" w:space="0" w:color="auto"/>
                            <w:left w:val="none" w:sz="0" w:space="0" w:color="auto"/>
                            <w:bottom w:val="none" w:sz="0" w:space="0" w:color="auto"/>
                            <w:right w:val="none" w:sz="0" w:space="0" w:color="auto"/>
                          </w:divBdr>
                        </w:div>
                        <w:div w:id="809900579">
                          <w:marLeft w:val="0"/>
                          <w:marRight w:val="0"/>
                          <w:marTop w:val="0"/>
                          <w:marBottom w:val="0"/>
                          <w:divBdr>
                            <w:top w:val="none" w:sz="0" w:space="0" w:color="auto"/>
                            <w:left w:val="none" w:sz="0" w:space="0" w:color="auto"/>
                            <w:bottom w:val="none" w:sz="0" w:space="0" w:color="auto"/>
                            <w:right w:val="none" w:sz="0" w:space="0" w:color="auto"/>
                          </w:divBdr>
                          <w:divsChild>
                            <w:div w:id="765461655">
                              <w:marLeft w:val="240"/>
                              <w:marRight w:val="0"/>
                              <w:marTop w:val="0"/>
                              <w:marBottom w:val="0"/>
                              <w:divBdr>
                                <w:top w:val="none" w:sz="0" w:space="0" w:color="auto"/>
                                <w:left w:val="none" w:sz="0" w:space="0" w:color="auto"/>
                                <w:bottom w:val="none" w:sz="0" w:space="0" w:color="auto"/>
                                <w:right w:val="none" w:sz="0" w:space="0" w:color="auto"/>
                              </w:divBdr>
                            </w:div>
                          </w:divsChild>
                        </w:div>
                        <w:div w:id="539317209">
                          <w:marLeft w:val="0"/>
                          <w:marRight w:val="0"/>
                          <w:marTop w:val="0"/>
                          <w:marBottom w:val="0"/>
                          <w:divBdr>
                            <w:top w:val="none" w:sz="0" w:space="0" w:color="auto"/>
                            <w:left w:val="none" w:sz="0" w:space="0" w:color="auto"/>
                            <w:bottom w:val="none" w:sz="0" w:space="0" w:color="auto"/>
                            <w:right w:val="none" w:sz="0" w:space="0" w:color="auto"/>
                          </w:divBdr>
                          <w:divsChild>
                            <w:div w:id="836725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2708080">
                      <w:marLeft w:val="0"/>
                      <w:marRight w:val="0"/>
                      <w:marTop w:val="0"/>
                      <w:marBottom w:val="0"/>
                      <w:divBdr>
                        <w:top w:val="none" w:sz="0" w:space="0" w:color="auto"/>
                        <w:left w:val="none" w:sz="0" w:space="0" w:color="auto"/>
                        <w:bottom w:val="none" w:sz="0" w:space="0" w:color="auto"/>
                        <w:right w:val="none" w:sz="0" w:space="0" w:color="auto"/>
                      </w:divBdr>
                      <w:divsChild>
                        <w:div w:id="423114943">
                          <w:marLeft w:val="240"/>
                          <w:marRight w:val="0"/>
                          <w:marTop w:val="0"/>
                          <w:marBottom w:val="0"/>
                          <w:divBdr>
                            <w:top w:val="none" w:sz="0" w:space="0" w:color="auto"/>
                            <w:left w:val="none" w:sz="0" w:space="0" w:color="auto"/>
                            <w:bottom w:val="none" w:sz="0" w:space="0" w:color="auto"/>
                            <w:right w:val="none" w:sz="0" w:space="0" w:color="auto"/>
                          </w:divBdr>
                        </w:div>
                        <w:div w:id="865479961">
                          <w:marLeft w:val="0"/>
                          <w:marRight w:val="0"/>
                          <w:marTop w:val="0"/>
                          <w:marBottom w:val="0"/>
                          <w:divBdr>
                            <w:top w:val="none" w:sz="0" w:space="0" w:color="auto"/>
                            <w:left w:val="none" w:sz="0" w:space="0" w:color="auto"/>
                            <w:bottom w:val="none" w:sz="0" w:space="0" w:color="auto"/>
                            <w:right w:val="none" w:sz="0" w:space="0" w:color="auto"/>
                          </w:divBdr>
                          <w:divsChild>
                            <w:div w:id="275721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082343">
                      <w:marLeft w:val="0"/>
                      <w:marRight w:val="0"/>
                      <w:marTop w:val="0"/>
                      <w:marBottom w:val="0"/>
                      <w:divBdr>
                        <w:top w:val="none" w:sz="0" w:space="0" w:color="auto"/>
                        <w:left w:val="none" w:sz="0" w:space="0" w:color="auto"/>
                        <w:bottom w:val="none" w:sz="0" w:space="0" w:color="auto"/>
                        <w:right w:val="none" w:sz="0" w:space="0" w:color="auto"/>
                      </w:divBdr>
                      <w:divsChild>
                        <w:div w:id="696472307">
                          <w:marLeft w:val="240"/>
                          <w:marRight w:val="0"/>
                          <w:marTop w:val="0"/>
                          <w:marBottom w:val="0"/>
                          <w:divBdr>
                            <w:top w:val="none" w:sz="0" w:space="0" w:color="auto"/>
                            <w:left w:val="none" w:sz="0" w:space="0" w:color="auto"/>
                            <w:bottom w:val="none" w:sz="0" w:space="0" w:color="auto"/>
                            <w:right w:val="none" w:sz="0" w:space="0" w:color="auto"/>
                          </w:divBdr>
                        </w:div>
                        <w:div w:id="1615285271">
                          <w:marLeft w:val="0"/>
                          <w:marRight w:val="0"/>
                          <w:marTop w:val="0"/>
                          <w:marBottom w:val="0"/>
                          <w:divBdr>
                            <w:top w:val="none" w:sz="0" w:space="0" w:color="auto"/>
                            <w:left w:val="none" w:sz="0" w:space="0" w:color="auto"/>
                            <w:bottom w:val="none" w:sz="0" w:space="0" w:color="auto"/>
                            <w:right w:val="none" w:sz="0" w:space="0" w:color="auto"/>
                          </w:divBdr>
                          <w:divsChild>
                            <w:div w:id="1371228193">
                              <w:marLeft w:val="240"/>
                              <w:marRight w:val="0"/>
                              <w:marTop w:val="0"/>
                              <w:marBottom w:val="0"/>
                              <w:divBdr>
                                <w:top w:val="none" w:sz="0" w:space="0" w:color="auto"/>
                                <w:left w:val="none" w:sz="0" w:space="0" w:color="auto"/>
                                <w:bottom w:val="none" w:sz="0" w:space="0" w:color="auto"/>
                                <w:right w:val="none" w:sz="0" w:space="0" w:color="auto"/>
                              </w:divBdr>
                            </w:div>
                            <w:div w:id="725836499">
                              <w:marLeft w:val="240"/>
                              <w:marRight w:val="0"/>
                              <w:marTop w:val="0"/>
                              <w:marBottom w:val="0"/>
                              <w:divBdr>
                                <w:top w:val="none" w:sz="0" w:space="0" w:color="auto"/>
                                <w:left w:val="none" w:sz="0" w:space="0" w:color="auto"/>
                                <w:bottom w:val="none" w:sz="0" w:space="0" w:color="auto"/>
                                <w:right w:val="none" w:sz="0" w:space="0" w:color="auto"/>
                              </w:divBdr>
                              <w:divsChild>
                                <w:div w:id="1137383340">
                                  <w:marLeft w:val="240"/>
                                  <w:marRight w:val="0"/>
                                  <w:marTop w:val="0"/>
                                  <w:marBottom w:val="0"/>
                                  <w:divBdr>
                                    <w:top w:val="none" w:sz="0" w:space="0" w:color="auto"/>
                                    <w:left w:val="none" w:sz="0" w:space="0" w:color="auto"/>
                                    <w:bottom w:val="none" w:sz="0" w:space="0" w:color="auto"/>
                                    <w:right w:val="none" w:sz="0" w:space="0" w:color="auto"/>
                                  </w:divBdr>
                                </w:div>
                              </w:divsChild>
                            </w:div>
                            <w:div w:id="2015453453">
                              <w:marLeft w:val="240"/>
                              <w:marRight w:val="0"/>
                              <w:marTop w:val="0"/>
                              <w:marBottom w:val="0"/>
                              <w:divBdr>
                                <w:top w:val="none" w:sz="0" w:space="0" w:color="auto"/>
                                <w:left w:val="none" w:sz="0" w:space="0" w:color="auto"/>
                                <w:bottom w:val="none" w:sz="0" w:space="0" w:color="auto"/>
                                <w:right w:val="none" w:sz="0" w:space="0" w:color="auto"/>
                              </w:divBdr>
                              <w:divsChild>
                                <w:div w:id="1384907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097180">
                          <w:marLeft w:val="0"/>
                          <w:marRight w:val="0"/>
                          <w:marTop w:val="0"/>
                          <w:marBottom w:val="0"/>
                          <w:divBdr>
                            <w:top w:val="none" w:sz="0" w:space="0" w:color="auto"/>
                            <w:left w:val="none" w:sz="0" w:space="0" w:color="auto"/>
                            <w:bottom w:val="none" w:sz="0" w:space="0" w:color="auto"/>
                            <w:right w:val="none" w:sz="0" w:space="0" w:color="auto"/>
                          </w:divBdr>
                          <w:divsChild>
                            <w:div w:id="999039091">
                              <w:marLeft w:val="240"/>
                              <w:marRight w:val="0"/>
                              <w:marTop w:val="0"/>
                              <w:marBottom w:val="0"/>
                              <w:divBdr>
                                <w:top w:val="none" w:sz="0" w:space="0" w:color="auto"/>
                                <w:left w:val="none" w:sz="0" w:space="0" w:color="auto"/>
                                <w:bottom w:val="none" w:sz="0" w:space="0" w:color="auto"/>
                                <w:right w:val="none" w:sz="0" w:space="0" w:color="auto"/>
                              </w:divBdr>
                            </w:div>
                            <w:div w:id="114954345">
                              <w:marLeft w:val="240"/>
                              <w:marRight w:val="0"/>
                              <w:marTop w:val="0"/>
                              <w:marBottom w:val="0"/>
                              <w:divBdr>
                                <w:top w:val="none" w:sz="0" w:space="0" w:color="auto"/>
                                <w:left w:val="none" w:sz="0" w:space="0" w:color="auto"/>
                                <w:bottom w:val="none" w:sz="0" w:space="0" w:color="auto"/>
                                <w:right w:val="none" w:sz="0" w:space="0" w:color="auto"/>
                              </w:divBdr>
                              <w:divsChild>
                                <w:div w:id="2058964574">
                                  <w:marLeft w:val="240"/>
                                  <w:marRight w:val="0"/>
                                  <w:marTop w:val="0"/>
                                  <w:marBottom w:val="0"/>
                                  <w:divBdr>
                                    <w:top w:val="none" w:sz="0" w:space="0" w:color="auto"/>
                                    <w:left w:val="none" w:sz="0" w:space="0" w:color="auto"/>
                                    <w:bottom w:val="none" w:sz="0" w:space="0" w:color="auto"/>
                                    <w:right w:val="none" w:sz="0" w:space="0" w:color="auto"/>
                                  </w:divBdr>
                                </w:div>
                              </w:divsChild>
                            </w:div>
                            <w:div w:id="1291788697">
                              <w:marLeft w:val="240"/>
                              <w:marRight w:val="0"/>
                              <w:marTop w:val="0"/>
                              <w:marBottom w:val="0"/>
                              <w:divBdr>
                                <w:top w:val="none" w:sz="0" w:space="0" w:color="auto"/>
                                <w:left w:val="none" w:sz="0" w:space="0" w:color="auto"/>
                                <w:bottom w:val="none" w:sz="0" w:space="0" w:color="auto"/>
                                <w:right w:val="none" w:sz="0" w:space="0" w:color="auto"/>
                              </w:divBdr>
                              <w:divsChild>
                                <w:div w:id="309671665">
                                  <w:marLeft w:val="240"/>
                                  <w:marRight w:val="0"/>
                                  <w:marTop w:val="0"/>
                                  <w:marBottom w:val="0"/>
                                  <w:divBdr>
                                    <w:top w:val="none" w:sz="0" w:space="0" w:color="auto"/>
                                    <w:left w:val="none" w:sz="0" w:space="0" w:color="auto"/>
                                    <w:bottom w:val="none" w:sz="0" w:space="0" w:color="auto"/>
                                    <w:right w:val="none" w:sz="0" w:space="0" w:color="auto"/>
                                  </w:divBdr>
                                </w:div>
                              </w:divsChild>
                            </w:div>
                            <w:div w:id="8142089">
                              <w:marLeft w:val="240"/>
                              <w:marRight w:val="0"/>
                              <w:marTop w:val="0"/>
                              <w:marBottom w:val="0"/>
                              <w:divBdr>
                                <w:top w:val="none" w:sz="0" w:space="0" w:color="auto"/>
                                <w:left w:val="none" w:sz="0" w:space="0" w:color="auto"/>
                                <w:bottom w:val="none" w:sz="0" w:space="0" w:color="auto"/>
                                <w:right w:val="none" w:sz="0" w:space="0" w:color="auto"/>
                              </w:divBdr>
                              <w:divsChild>
                                <w:div w:id="1920093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7509184">
                          <w:marLeft w:val="0"/>
                          <w:marRight w:val="0"/>
                          <w:marTop w:val="0"/>
                          <w:marBottom w:val="0"/>
                          <w:divBdr>
                            <w:top w:val="none" w:sz="0" w:space="0" w:color="auto"/>
                            <w:left w:val="none" w:sz="0" w:space="0" w:color="auto"/>
                            <w:bottom w:val="none" w:sz="0" w:space="0" w:color="auto"/>
                            <w:right w:val="none" w:sz="0" w:space="0" w:color="auto"/>
                          </w:divBdr>
                          <w:divsChild>
                            <w:div w:id="8390795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8748">
                  <w:marLeft w:val="0"/>
                  <w:marRight w:val="0"/>
                  <w:marTop w:val="0"/>
                  <w:marBottom w:val="0"/>
                  <w:divBdr>
                    <w:top w:val="none" w:sz="0" w:space="0" w:color="auto"/>
                    <w:left w:val="none" w:sz="0" w:space="0" w:color="auto"/>
                    <w:bottom w:val="none" w:sz="0" w:space="0" w:color="auto"/>
                    <w:right w:val="none" w:sz="0" w:space="0" w:color="auto"/>
                  </w:divBdr>
                  <w:divsChild>
                    <w:div w:id="1823692701">
                      <w:marLeft w:val="1200"/>
                      <w:marRight w:val="0"/>
                      <w:marTop w:val="0"/>
                      <w:marBottom w:val="0"/>
                      <w:divBdr>
                        <w:top w:val="none" w:sz="0" w:space="0" w:color="auto"/>
                        <w:left w:val="none" w:sz="0" w:space="0" w:color="auto"/>
                        <w:bottom w:val="none" w:sz="0" w:space="0" w:color="auto"/>
                        <w:right w:val="none" w:sz="0" w:space="0" w:color="auto"/>
                      </w:divBdr>
                    </w:div>
                    <w:div w:id="1941064503">
                      <w:marLeft w:val="0"/>
                      <w:marRight w:val="0"/>
                      <w:marTop w:val="0"/>
                      <w:marBottom w:val="0"/>
                      <w:divBdr>
                        <w:top w:val="none" w:sz="0" w:space="0" w:color="auto"/>
                        <w:left w:val="none" w:sz="0" w:space="0" w:color="auto"/>
                        <w:bottom w:val="none" w:sz="0" w:space="0" w:color="auto"/>
                        <w:right w:val="none" w:sz="0" w:space="0" w:color="auto"/>
                      </w:divBdr>
                      <w:divsChild>
                        <w:div w:id="1228371605">
                          <w:marLeft w:val="240"/>
                          <w:marRight w:val="0"/>
                          <w:marTop w:val="0"/>
                          <w:marBottom w:val="0"/>
                          <w:divBdr>
                            <w:top w:val="none" w:sz="0" w:space="0" w:color="auto"/>
                            <w:left w:val="none" w:sz="0" w:space="0" w:color="auto"/>
                            <w:bottom w:val="none" w:sz="0" w:space="0" w:color="auto"/>
                            <w:right w:val="none" w:sz="0" w:space="0" w:color="auto"/>
                          </w:divBdr>
                        </w:div>
                        <w:div w:id="412707083">
                          <w:marLeft w:val="0"/>
                          <w:marRight w:val="0"/>
                          <w:marTop w:val="0"/>
                          <w:marBottom w:val="0"/>
                          <w:divBdr>
                            <w:top w:val="none" w:sz="0" w:space="0" w:color="auto"/>
                            <w:left w:val="none" w:sz="0" w:space="0" w:color="auto"/>
                            <w:bottom w:val="none" w:sz="0" w:space="0" w:color="auto"/>
                            <w:right w:val="none" w:sz="0" w:space="0" w:color="auto"/>
                          </w:divBdr>
                          <w:divsChild>
                            <w:div w:id="14833049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6580423">
                      <w:marLeft w:val="0"/>
                      <w:marRight w:val="0"/>
                      <w:marTop w:val="0"/>
                      <w:marBottom w:val="0"/>
                      <w:divBdr>
                        <w:top w:val="none" w:sz="0" w:space="0" w:color="auto"/>
                        <w:left w:val="none" w:sz="0" w:space="0" w:color="auto"/>
                        <w:bottom w:val="none" w:sz="0" w:space="0" w:color="auto"/>
                        <w:right w:val="none" w:sz="0" w:space="0" w:color="auto"/>
                      </w:divBdr>
                      <w:divsChild>
                        <w:div w:id="331296384">
                          <w:marLeft w:val="240"/>
                          <w:marRight w:val="0"/>
                          <w:marTop w:val="0"/>
                          <w:marBottom w:val="0"/>
                          <w:divBdr>
                            <w:top w:val="none" w:sz="0" w:space="0" w:color="auto"/>
                            <w:left w:val="none" w:sz="0" w:space="0" w:color="auto"/>
                            <w:bottom w:val="none" w:sz="0" w:space="0" w:color="auto"/>
                            <w:right w:val="none" w:sz="0" w:space="0" w:color="auto"/>
                          </w:divBdr>
                        </w:div>
                        <w:div w:id="987247907">
                          <w:marLeft w:val="0"/>
                          <w:marRight w:val="0"/>
                          <w:marTop w:val="0"/>
                          <w:marBottom w:val="0"/>
                          <w:divBdr>
                            <w:top w:val="none" w:sz="0" w:space="0" w:color="auto"/>
                            <w:left w:val="none" w:sz="0" w:space="0" w:color="auto"/>
                            <w:bottom w:val="none" w:sz="0" w:space="0" w:color="auto"/>
                            <w:right w:val="none" w:sz="0" w:space="0" w:color="auto"/>
                          </w:divBdr>
                          <w:divsChild>
                            <w:div w:id="1941716960">
                              <w:marLeft w:val="240"/>
                              <w:marRight w:val="0"/>
                              <w:marTop w:val="0"/>
                              <w:marBottom w:val="0"/>
                              <w:divBdr>
                                <w:top w:val="none" w:sz="0" w:space="0" w:color="auto"/>
                                <w:left w:val="none" w:sz="0" w:space="0" w:color="auto"/>
                                <w:bottom w:val="none" w:sz="0" w:space="0" w:color="auto"/>
                                <w:right w:val="none" w:sz="0" w:space="0" w:color="auto"/>
                              </w:divBdr>
                            </w:div>
                            <w:div w:id="968824027">
                              <w:marLeft w:val="240"/>
                              <w:marRight w:val="0"/>
                              <w:marTop w:val="0"/>
                              <w:marBottom w:val="0"/>
                              <w:divBdr>
                                <w:top w:val="none" w:sz="0" w:space="0" w:color="auto"/>
                                <w:left w:val="none" w:sz="0" w:space="0" w:color="auto"/>
                                <w:bottom w:val="none" w:sz="0" w:space="0" w:color="auto"/>
                                <w:right w:val="none" w:sz="0" w:space="0" w:color="auto"/>
                              </w:divBdr>
                              <w:divsChild>
                                <w:div w:id="2097626505">
                                  <w:marLeft w:val="240"/>
                                  <w:marRight w:val="0"/>
                                  <w:marTop w:val="0"/>
                                  <w:marBottom w:val="0"/>
                                  <w:divBdr>
                                    <w:top w:val="none" w:sz="0" w:space="0" w:color="auto"/>
                                    <w:left w:val="none" w:sz="0" w:space="0" w:color="auto"/>
                                    <w:bottom w:val="none" w:sz="0" w:space="0" w:color="auto"/>
                                    <w:right w:val="none" w:sz="0" w:space="0" w:color="auto"/>
                                  </w:divBdr>
                                </w:div>
                              </w:divsChild>
                            </w:div>
                            <w:div w:id="1156533818">
                              <w:marLeft w:val="240"/>
                              <w:marRight w:val="0"/>
                              <w:marTop w:val="0"/>
                              <w:marBottom w:val="0"/>
                              <w:divBdr>
                                <w:top w:val="none" w:sz="0" w:space="0" w:color="auto"/>
                                <w:left w:val="none" w:sz="0" w:space="0" w:color="auto"/>
                                <w:bottom w:val="none" w:sz="0" w:space="0" w:color="auto"/>
                                <w:right w:val="none" w:sz="0" w:space="0" w:color="auto"/>
                              </w:divBdr>
                              <w:divsChild>
                                <w:div w:id="886140247">
                                  <w:marLeft w:val="240"/>
                                  <w:marRight w:val="0"/>
                                  <w:marTop w:val="0"/>
                                  <w:marBottom w:val="0"/>
                                  <w:divBdr>
                                    <w:top w:val="none" w:sz="0" w:space="0" w:color="auto"/>
                                    <w:left w:val="none" w:sz="0" w:space="0" w:color="auto"/>
                                    <w:bottom w:val="none" w:sz="0" w:space="0" w:color="auto"/>
                                    <w:right w:val="none" w:sz="0" w:space="0" w:color="auto"/>
                                  </w:divBdr>
                                </w:div>
                              </w:divsChild>
                            </w:div>
                            <w:div w:id="468863820">
                              <w:marLeft w:val="240"/>
                              <w:marRight w:val="0"/>
                              <w:marTop w:val="0"/>
                              <w:marBottom w:val="0"/>
                              <w:divBdr>
                                <w:top w:val="none" w:sz="0" w:space="0" w:color="auto"/>
                                <w:left w:val="none" w:sz="0" w:space="0" w:color="auto"/>
                                <w:bottom w:val="none" w:sz="0" w:space="0" w:color="auto"/>
                                <w:right w:val="none" w:sz="0" w:space="0" w:color="auto"/>
                              </w:divBdr>
                              <w:divsChild>
                                <w:div w:id="893200925">
                                  <w:marLeft w:val="240"/>
                                  <w:marRight w:val="0"/>
                                  <w:marTop w:val="0"/>
                                  <w:marBottom w:val="0"/>
                                  <w:divBdr>
                                    <w:top w:val="none" w:sz="0" w:space="0" w:color="auto"/>
                                    <w:left w:val="none" w:sz="0" w:space="0" w:color="auto"/>
                                    <w:bottom w:val="none" w:sz="0" w:space="0" w:color="auto"/>
                                    <w:right w:val="none" w:sz="0" w:space="0" w:color="auto"/>
                                  </w:divBdr>
                                </w:div>
                              </w:divsChild>
                            </w:div>
                            <w:div w:id="1901208392">
                              <w:marLeft w:val="240"/>
                              <w:marRight w:val="0"/>
                              <w:marTop w:val="0"/>
                              <w:marBottom w:val="0"/>
                              <w:divBdr>
                                <w:top w:val="none" w:sz="0" w:space="0" w:color="auto"/>
                                <w:left w:val="none" w:sz="0" w:space="0" w:color="auto"/>
                                <w:bottom w:val="none" w:sz="0" w:space="0" w:color="auto"/>
                                <w:right w:val="none" w:sz="0" w:space="0" w:color="auto"/>
                              </w:divBdr>
                              <w:divsChild>
                                <w:div w:id="1099721245">
                                  <w:marLeft w:val="240"/>
                                  <w:marRight w:val="0"/>
                                  <w:marTop w:val="0"/>
                                  <w:marBottom w:val="0"/>
                                  <w:divBdr>
                                    <w:top w:val="none" w:sz="0" w:space="0" w:color="auto"/>
                                    <w:left w:val="none" w:sz="0" w:space="0" w:color="auto"/>
                                    <w:bottom w:val="none" w:sz="0" w:space="0" w:color="auto"/>
                                    <w:right w:val="none" w:sz="0" w:space="0" w:color="auto"/>
                                  </w:divBdr>
                                </w:div>
                              </w:divsChild>
                            </w:div>
                            <w:div w:id="551891831">
                              <w:marLeft w:val="240"/>
                              <w:marRight w:val="0"/>
                              <w:marTop w:val="0"/>
                              <w:marBottom w:val="0"/>
                              <w:divBdr>
                                <w:top w:val="none" w:sz="0" w:space="0" w:color="auto"/>
                                <w:left w:val="none" w:sz="0" w:space="0" w:color="auto"/>
                                <w:bottom w:val="none" w:sz="0" w:space="0" w:color="auto"/>
                                <w:right w:val="none" w:sz="0" w:space="0" w:color="auto"/>
                              </w:divBdr>
                              <w:divsChild>
                                <w:div w:id="505632491">
                                  <w:marLeft w:val="240"/>
                                  <w:marRight w:val="0"/>
                                  <w:marTop w:val="0"/>
                                  <w:marBottom w:val="0"/>
                                  <w:divBdr>
                                    <w:top w:val="none" w:sz="0" w:space="0" w:color="auto"/>
                                    <w:left w:val="none" w:sz="0" w:space="0" w:color="auto"/>
                                    <w:bottom w:val="none" w:sz="0" w:space="0" w:color="auto"/>
                                    <w:right w:val="none" w:sz="0" w:space="0" w:color="auto"/>
                                  </w:divBdr>
                                </w:div>
                              </w:divsChild>
                            </w:div>
                            <w:div w:id="54284657">
                              <w:marLeft w:val="240"/>
                              <w:marRight w:val="0"/>
                              <w:marTop w:val="0"/>
                              <w:marBottom w:val="0"/>
                              <w:divBdr>
                                <w:top w:val="none" w:sz="0" w:space="0" w:color="auto"/>
                                <w:left w:val="none" w:sz="0" w:space="0" w:color="auto"/>
                                <w:bottom w:val="none" w:sz="0" w:space="0" w:color="auto"/>
                                <w:right w:val="none" w:sz="0" w:space="0" w:color="auto"/>
                              </w:divBdr>
                              <w:divsChild>
                                <w:div w:id="1728262838">
                                  <w:marLeft w:val="240"/>
                                  <w:marRight w:val="0"/>
                                  <w:marTop w:val="0"/>
                                  <w:marBottom w:val="0"/>
                                  <w:divBdr>
                                    <w:top w:val="none" w:sz="0" w:space="0" w:color="auto"/>
                                    <w:left w:val="none" w:sz="0" w:space="0" w:color="auto"/>
                                    <w:bottom w:val="none" w:sz="0" w:space="0" w:color="auto"/>
                                    <w:right w:val="none" w:sz="0" w:space="0" w:color="auto"/>
                                  </w:divBdr>
                                </w:div>
                              </w:divsChild>
                            </w:div>
                            <w:div w:id="716859451">
                              <w:marLeft w:val="240"/>
                              <w:marRight w:val="0"/>
                              <w:marTop w:val="0"/>
                              <w:marBottom w:val="0"/>
                              <w:divBdr>
                                <w:top w:val="none" w:sz="0" w:space="0" w:color="auto"/>
                                <w:left w:val="none" w:sz="0" w:space="0" w:color="auto"/>
                                <w:bottom w:val="none" w:sz="0" w:space="0" w:color="auto"/>
                                <w:right w:val="none" w:sz="0" w:space="0" w:color="auto"/>
                              </w:divBdr>
                              <w:divsChild>
                                <w:div w:id="74597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3638">
                      <w:marLeft w:val="0"/>
                      <w:marRight w:val="0"/>
                      <w:marTop w:val="0"/>
                      <w:marBottom w:val="0"/>
                      <w:divBdr>
                        <w:top w:val="none" w:sz="0" w:space="0" w:color="auto"/>
                        <w:left w:val="none" w:sz="0" w:space="0" w:color="auto"/>
                        <w:bottom w:val="none" w:sz="0" w:space="0" w:color="auto"/>
                        <w:right w:val="none" w:sz="0" w:space="0" w:color="auto"/>
                      </w:divBdr>
                      <w:divsChild>
                        <w:div w:id="614949327">
                          <w:marLeft w:val="240"/>
                          <w:marRight w:val="0"/>
                          <w:marTop w:val="0"/>
                          <w:marBottom w:val="0"/>
                          <w:divBdr>
                            <w:top w:val="none" w:sz="0" w:space="0" w:color="auto"/>
                            <w:left w:val="none" w:sz="0" w:space="0" w:color="auto"/>
                            <w:bottom w:val="none" w:sz="0" w:space="0" w:color="auto"/>
                            <w:right w:val="none" w:sz="0" w:space="0" w:color="auto"/>
                          </w:divBdr>
                        </w:div>
                        <w:div w:id="1808861408">
                          <w:marLeft w:val="0"/>
                          <w:marRight w:val="0"/>
                          <w:marTop w:val="0"/>
                          <w:marBottom w:val="0"/>
                          <w:divBdr>
                            <w:top w:val="none" w:sz="0" w:space="0" w:color="auto"/>
                            <w:left w:val="none" w:sz="0" w:space="0" w:color="auto"/>
                            <w:bottom w:val="none" w:sz="0" w:space="0" w:color="auto"/>
                            <w:right w:val="none" w:sz="0" w:space="0" w:color="auto"/>
                          </w:divBdr>
                          <w:divsChild>
                            <w:div w:id="14220694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247953">
              <w:marLeft w:val="0"/>
              <w:marRight w:val="0"/>
              <w:marTop w:val="0"/>
              <w:marBottom w:val="0"/>
              <w:divBdr>
                <w:top w:val="none" w:sz="0" w:space="0" w:color="auto"/>
                <w:left w:val="none" w:sz="0" w:space="0" w:color="auto"/>
                <w:bottom w:val="none" w:sz="0" w:space="0" w:color="auto"/>
                <w:right w:val="none" w:sz="0" w:space="0" w:color="auto"/>
              </w:divBdr>
              <w:divsChild>
                <w:div w:id="986127775">
                  <w:marLeft w:val="960"/>
                  <w:marRight w:val="0"/>
                  <w:marTop w:val="0"/>
                  <w:marBottom w:val="0"/>
                  <w:divBdr>
                    <w:top w:val="none" w:sz="0" w:space="0" w:color="auto"/>
                    <w:left w:val="none" w:sz="0" w:space="0" w:color="auto"/>
                    <w:bottom w:val="none" w:sz="0" w:space="0" w:color="auto"/>
                    <w:right w:val="none" w:sz="0" w:space="0" w:color="auto"/>
                  </w:divBdr>
                </w:div>
                <w:div w:id="1932467527">
                  <w:marLeft w:val="0"/>
                  <w:marRight w:val="0"/>
                  <w:marTop w:val="0"/>
                  <w:marBottom w:val="0"/>
                  <w:divBdr>
                    <w:top w:val="none" w:sz="0" w:space="0" w:color="auto"/>
                    <w:left w:val="none" w:sz="0" w:space="0" w:color="auto"/>
                    <w:bottom w:val="none" w:sz="0" w:space="0" w:color="auto"/>
                    <w:right w:val="none" w:sz="0" w:space="0" w:color="auto"/>
                  </w:divBdr>
                  <w:divsChild>
                    <w:div w:id="2002611921">
                      <w:marLeft w:val="240"/>
                      <w:marRight w:val="0"/>
                      <w:marTop w:val="0"/>
                      <w:marBottom w:val="0"/>
                      <w:divBdr>
                        <w:top w:val="none" w:sz="0" w:space="0" w:color="auto"/>
                        <w:left w:val="none" w:sz="0" w:space="0" w:color="auto"/>
                        <w:bottom w:val="none" w:sz="0" w:space="0" w:color="auto"/>
                        <w:right w:val="none" w:sz="0" w:space="0" w:color="auto"/>
                      </w:divBdr>
                    </w:div>
                    <w:div w:id="1975744693">
                      <w:marLeft w:val="0"/>
                      <w:marRight w:val="0"/>
                      <w:marTop w:val="0"/>
                      <w:marBottom w:val="0"/>
                      <w:divBdr>
                        <w:top w:val="none" w:sz="0" w:space="0" w:color="auto"/>
                        <w:left w:val="none" w:sz="0" w:space="0" w:color="auto"/>
                        <w:bottom w:val="none" w:sz="0" w:space="0" w:color="auto"/>
                        <w:right w:val="none" w:sz="0" w:space="0" w:color="auto"/>
                      </w:divBdr>
                      <w:divsChild>
                        <w:div w:id="16660131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6811814">
                  <w:marLeft w:val="0"/>
                  <w:marRight w:val="0"/>
                  <w:marTop w:val="0"/>
                  <w:marBottom w:val="0"/>
                  <w:divBdr>
                    <w:top w:val="none" w:sz="0" w:space="0" w:color="auto"/>
                    <w:left w:val="none" w:sz="0" w:space="0" w:color="auto"/>
                    <w:bottom w:val="none" w:sz="0" w:space="0" w:color="auto"/>
                    <w:right w:val="none" w:sz="0" w:space="0" w:color="auto"/>
                  </w:divBdr>
                  <w:divsChild>
                    <w:div w:id="1154836149">
                      <w:marLeft w:val="240"/>
                      <w:marRight w:val="0"/>
                      <w:marTop w:val="0"/>
                      <w:marBottom w:val="0"/>
                      <w:divBdr>
                        <w:top w:val="none" w:sz="0" w:space="0" w:color="auto"/>
                        <w:left w:val="none" w:sz="0" w:space="0" w:color="auto"/>
                        <w:bottom w:val="none" w:sz="0" w:space="0" w:color="auto"/>
                        <w:right w:val="none" w:sz="0" w:space="0" w:color="auto"/>
                      </w:divBdr>
                    </w:div>
                    <w:div w:id="60835370">
                      <w:marLeft w:val="0"/>
                      <w:marRight w:val="0"/>
                      <w:marTop w:val="0"/>
                      <w:marBottom w:val="0"/>
                      <w:divBdr>
                        <w:top w:val="none" w:sz="0" w:space="0" w:color="auto"/>
                        <w:left w:val="none" w:sz="0" w:space="0" w:color="auto"/>
                        <w:bottom w:val="none" w:sz="0" w:space="0" w:color="auto"/>
                        <w:right w:val="none" w:sz="0" w:space="0" w:color="auto"/>
                      </w:divBdr>
                      <w:divsChild>
                        <w:div w:id="1616016811">
                          <w:marLeft w:val="240"/>
                          <w:marRight w:val="0"/>
                          <w:marTop w:val="0"/>
                          <w:marBottom w:val="0"/>
                          <w:divBdr>
                            <w:top w:val="none" w:sz="0" w:space="0" w:color="auto"/>
                            <w:left w:val="none" w:sz="0" w:space="0" w:color="auto"/>
                            <w:bottom w:val="none" w:sz="0" w:space="0" w:color="auto"/>
                            <w:right w:val="none" w:sz="0" w:space="0" w:color="auto"/>
                          </w:divBdr>
                        </w:div>
                        <w:div w:id="606813216">
                          <w:marLeft w:val="240"/>
                          <w:marRight w:val="0"/>
                          <w:marTop w:val="0"/>
                          <w:marBottom w:val="0"/>
                          <w:divBdr>
                            <w:top w:val="none" w:sz="0" w:space="0" w:color="auto"/>
                            <w:left w:val="none" w:sz="0" w:space="0" w:color="auto"/>
                            <w:bottom w:val="none" w:sz="0" w:space="0" w:color="auto"/>
                            <w:right w:val="none" w:sz="0" w:space="0" w:color="auto"/>
                          </w:divBdr>
                          <w:divsChild>
                            <w:div w:id="960696612">
                              <w:marLeft w:val="240"/>
                              <w:marRight w:val="0"/>
                              <w:marTop w:val="0"/>
                              <w:marBottom w:val="0"/>
                              <w:divBdr>
                                <w:top w:val="none" w:sz="0" w:space="0" w:color="auto"/>
                                <w:left w:val="none" w:sz="0" w:space="0" w:color="auto"/>
                                <w:bottom w:val="none" w:sz="0" w:space="0" w:color="auto"/>
                                <w:right w:val="none" w:sz="0" w:space="0" w:color="auto"/>
                              </w:divBdr>
                            </w:div>
                          </w:divsChild>
                        </w:div>
                        <w:div w:id="1086538824">
                          <w:marLeft w:val="240"/>
                          <w:marRight w:val="0"/>
                          <w:marTop w:val="0"/>
                          <w:marBottom w:val="0"/>
                          <w:divBdr>
                            <w:top w:val="none" w:sz="0" w:space="0" w:color="auto"/>
                            <w:left w:val="none" w:sz="0" w:space="0" w:color="auto"/>
                            <w:bottom w:val="none" w:sz="0" w:space="0" w:color="auto"/>
                            <w:right w:val="none" w:sz="0" w:space="0" w:color="auto"/>
                          </w:divBdr>
                          <w:divsChild>
                            <w:div w:id="648096389">
                              <w:marLeft w:val="240"/>
                              <w:marRight w:val="0"/>
                              <w:marTop w:val="0"/>
                              <w:marBottom w:val="0"/>
                              <w:divBdr>
                                <w:top w:val="none" w:sz="0" w:space="0" w:color="auto"/>
                                <w:left w:val="none" w:sz="0" w:space="0" w:color="auto"/>
                                <w:bottom w:val="none" w:sz="0" w:space="0" w:color="auto"/>
                                <w:right w:val="none" w:sz="0" w:space="0" w:color="auto"/>
                              </w:divBdr>
                            </w:div>
                          </w:divsChild>
                        </w:div>
                        <w:div w:id="1598170921">
                          <w:marLeft w:val="240"/>
                          <w:marRight w:val="0"/>
                          <w:marTop w:val="0"/>
                          <w:marBottom w:val="0"/>
                          <w:divBdr>
                            <w:top w:val="none" w:sz="0" w:space="0" w:color="auto"/>
                            <w:left w:val="none" w:sz="0" w:space="0" w:color="auto"/>
                            <w:bottom w:val="none" w:sz="0" w:space="0" w:color="auto"/>
                            <w:right w:val="none" w:sz="0" w:space="0" w:color="auto"/>
                          </w:divBdr>
                          <w:divsChild>
                            <w:div w:id="350839714">
                              <w:marLeft w:val="240"/>
                              <w:marRight w:val="0"/>
                              <w:marTop w:val="0"/>
                              <w:marBottom w:val="0"/>
                              <w:divBdr>
                                <w:top w:val="none" w:sz="0" w:space="0" w:color="auto"/>
                                <w:left w:val="none" w:sz="0" w:space="0" w:color="auto"/>
                                <w:bottom w:val="none" w:sz="0" w:space="0" w:color="auto"/>
                                <w:right w:val="none" w:sz="0" w:space="0" w:color="auto"/>
                              </w:divBdr>
                            </w:div>
                          </w:divsChild>
                        </w:div>
                        <w:div w:id="1941600135">
                          <w:marLeft w:val="240"/>
                          <w:marRight w:val="0"/>
                          <w:marTop w:val="0"/>
                          <w:marBottom w:val="0"/>
                          <w:divBdr>
                            <w:top w:val="none" w:sz="0" w:space="0" w:color="auto"/>
                            <w:left w:val="none" w:sz="0" w:space="0" w:color="auto"/>
                            <w:bottom w:val="none" w:sz="0" w:space="0" w:color="auto"/>
                            <w:right w:val="none" w:sz="0" w:space="0" w:color="auto"/>
                          </w:divBdr>
                          <w:divsChild>
                            <w:div w:id="1551528934">
                              <w:marLeft w:val="240"/>
                              <w:marRight w:val="0"/>
                              <w:marTop w:val="0"/>
                              <w:marBottom w:val="0"/>
                              <w:divBdr>
                                <w:top w:val="none" w:sz="0" w:space="0" w:color="auto"/>
                                <w:left w:val="none" w:sz="0" w:space="0" w:color="auto"/>
                                <w:bottom w:val="none" w:sz="0" w:space="0" w:color="auto"/>
                                <w:right w:val="none" w:sz="0" w:space="0" w:color="auto"/>
                              </w:divBdr>
                            </w:div>
                          </w:divsChild>
                        </w:div>
                        <w:div w:id="2003312832">
                          <w:marLeft w:val="240"/>
                          <w:marRight w:val="0"/>
                          <w:marTop w:val="0"/>
                          <w:marBottom w:val="0"/>
                          <w:divBdr>
                            <w:top w:val="none" w:sz="0" w:space="0" w:color="auto"/>
                            <w:left w:val="none" w:sz="0" w:space="0" w:color="auto"/>
                            <w:bottom w:val="none" w:sz="0" w:space="0" w:color="auto"/>
                            <w:right w:val="none" w:sz="0" w:space="0" w:color="auto"/>
                          </w:divBdr>
                          <w:divsChild>
                            <w:div w:id="822086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3942">
                  <w:marLeft w:val="0"/>
                  <w:marRight w:val="0"/>
                  <w:marTop w:val="0"/>
                  <w:marBottom w:val="0"/>
                  <w:divBdr>
                    <w:top w:val="none" w:sz="0" w:space="0" w:color="auto"/>
                    <w:left w:val="none" w:sz="0" w:space="0" w:color="auto"/>
                    <w:bottom w:val="none" w:sz="0" w:space="0" w:color="auto"/>
                    <w:right w:val="none" w:sz="0" w:space="0" w:color="auto"/>
                  </w:divBdr>
                  <w:divsChild>
                    <w:div w:id="1977491751">
                      <w:marLeft w:val="240"/>
                      <w:marRight w:val="0"/>
                      <w:marTop w:val="0"/>
                      <w:marBottom w:val="0"/>
                      <w:divBdr>
                        <w:top w:val="none" w:sz="0" w:space="0" w:color="auto"/>
                        <w:left w:val="none" w:sz="0" w:space="0" w:color="auto"/>
                        <w:bottom w:val="none" w:sz="0" w:space="0" w:color="auto"/>
                        <w:right w:val="none" w:sz="0" w:space="0" w:color="auto"/>
                      </w:divBdr>
                    </w:div>
                    <w:div w:id="419496525">
                      <w:marLeft w:val="0"/>
                      <w:marRight w:val="0"/>
                      <w:marTop w:val="0"/>
                      <w:marBottom w:val="0"/>
                      <w:divBdr>
                        <w:top w:val="none" w:sz="0" w:space="0" w:color="auto"/>
                        <w:left w:val="none" w:sz="0" w:space="0" w:color="auto"/>
                        <w:bottom w:val="none" w:sz="0" w:space="0" w:color="auto"/>
                        <w:right w:val="none" w:sz="0" w:space="0" w:color="auto"/>
                      </w:divBdr>
                      <w:divsChild>
                        <w:div w:id="1873959266">
                          <w:marLeft w:val="240"/>
                          <w:marRight w:val="0"/>
                          <w:marTop w:val="0"/>
                          <w:marBottom w:val="0"/>
                          <w:divBdr>
                            <w:top w:val="none" w:sz="0" w:space="0" w:color="auto"/>
                            <w:left w:val="none" w:sz="0" w:space="0" w:color="auto"/>
                            <w:bottom w:val="none" w:sz="0" w:space="0" w:color="auto"/>
                            <w:right w:val="none" w:sz="0" w:space="0" w:color="auto"/>
                          </w:divBdr>
                        </w:div>
                      </w:divsChild>
                    </w:div>
                    <w:div w:id="1757358581">
                      <w:marLeft w:val="0"/>
                      <w:marRight w:val="0"/>
                      <w:marTop w:val="0"/>
                      <w:marBottom w:val="0"/>
                      <w:divBdr>
                        <w:top w:val="none" w:sz="0" w:space="0" w:color="auto"/>
                        <w:left w:val="none" w:sz="0" w:space="0" w:color="auto"/>
                        <w:bottom w:val="none" w:sz="0" w:space="0" w:color="auto"/>
                        <w:right w:val="none" w:sz="0" w:space="0" w:color="auto"/>
                      </w:divBdr>
                      <w:divsChild>
                        <w:div w:id="1454136122">
                          <w:marLeft w:val="240"/>
                          <w:marRight w:val="0"/>
                          <w:marTop w:val="0"/>
                          <w:marBottom w:val="0"/>
                          <w:divBdr>
                            <w:top w:val="none" w:sz="0" w:space="0" w:color="auto"/>
                            <w:left w:val="none" w:sz="0" w:space="0" w:color="auto"/>
                            <w:bottom w:val="none" w:sz="0" w:space="0" w:color="auto"/>
                            <w:right w:val="none" w:sz="0" w:space="0" w:color="auto"/>
                          </w:divBdr>
                        </w:div>
                      </w:divsChild>
                    </w:div>
                    <w:div w:id="427240468">
                      <w:marLeft w:val="0"/>
                      <w:marRight w:val="0"/>
                      <w:marTop w:val="0"/>
                      <w:marBottom w:val="0"/>
                      <w:divBdr>
                        <w:top w:val="none" w:sz="0" w:space="0" w:color="auto"/>
                        <w:left w:val="none" w:sz="0" w:space="0" w:color="auto"/>
                        <w:bottom w:val="none" w:sz="0" w:space="0" w:color="auto"/>
                        <w:right w:val="none" w:sz="0" w:space="0" w:color="auto"/>
                      </w:divBdr>
                      <w:divsChild>
                        <w:div w:id="1044718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9919736">
                  <w:marLeft w:val="0"/>
                  <w:marRight w:val="0"/>
                  <w:marTop w:val="0"/>
                  <w:marBottom w:val="0"/>
                  <w:divBdr>
                    <w:top w:val="none" w:sz="0" w:space="0" w:color="auto"/>
                    <w:left w:val="none" w:sz="0" w:space="0" w:color="auto"/>
                    <w:bottom w:val="none" w:sz="0" w:space="0" w:color="auto"/>
                    <w:right w:val="none" w:sz="0" w:space="0" w:color="auto"/>
                  </w:divBdr>
                  <w:divsChild>
                    <w:div w:id="1445073034">
                      <w:marLeft w:val="240"/>
                      <w:marRight w:val="0"/>
                      <w:marTop w:val="0"/>
                      <w:marBottom w:val="0"/>
                      <w:divBdr>
                        <w:top w:val="none" w:sz="0" w:space="0" w:color="auto"/>
                        <w:left w:val="none" w:sz="0" w:space="0" w:color="auto"/>
                        <w:bottom w:val="none" w:sz="0" w:space="0" w:color="auto"/>
                        <w:right w:val="none" w:sz="0" w:space="0" w:color="auto"/>
                      </w:divBdr>
                    </w:div>
                    <w:div w:id="1806001685">
                      <w:marLeft w:val="0"/>
                      <w:marRight w:val="0"/>
                      <w:marTop w:val="0"/>
                      <w:marBottom w:val="0"/>
                      <w:divBdr>
                        <w:top w:val="none" w:sz="0" w:space="0" w:color="auto"/>
                        <w:left w:val="none" w:sz="0" w:space="0" w:color="auto"/>
                        <w:bottom w:val="none" w:sz="0" w:space="0" w:color="auto"/>
                        <w:right w:val="none" w:sz="0" w:space="0" w:color="auto"/>
                      </w:divBdr>
                      <w:divsChild>
                        <w:div w:id="435491817">
                          <w:marLeft w:val="240"/>
                          <w:marRight w:val="0"/>
                          <w:marTop w:val="0"/>
                          <w:marBottom w:val="0"/>
                          <w:divBdr>
                            <w:top w:val="none" w:sz="0" w:space="0" w:color="auto"/>
                            <w:left w:val="none" w:sz="0" w:space="0" w:color="auto"/>
                            <w:bottom w:val="none" w:sz="0" w:space="0" w:color="auto"/>
                            <w:right w:val="none" w:sz="0" w:space="0" w:color="auto"/>
                          </w:divBdr>
                        </w:div>
                      </w:divsChild>
                    </w:div>
                    <w:div w:id="628897147">
                      <w:marLeft w:val="0"/>
                      <w:marRight w:val="0"/>
                      <w:marTop w:val="0"/>
                      <w:marBottom w:val="0"/>
                      <w:divBdr>
                        <w:top w:val="none" w:sz="0" w:space="0" w:color="auto"/>
                        <w:left w:val="none" w:sz="0" w:space="0" w:color="auto"/>
                        <w:bottom w:val="none" w:sz="0" w:space="0" w:color="auto"/>
                        <w:right w:val="none" w:sz="0" w:space="0" w:color="auto"/>
                      </w:divBdr>
                      <w:divsChild>
                        <w:div w:id="1659113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001383">
                  <w:marLeft w:val="0"/>
                  <w:marRight w:val="0"/>
                  <w:marTop w:val="0"/>
                  <w:marBottom w:val="0"/>
                  <w:divBdr>
                    <w:top w:val="none" w:sz="0" w:space="0" w:color="auto"/>
                    <w:left w:val="none" w:sz="0" w:space="0" w:color="auto"/>
                    <w:bottom w:val="none" w:sz="0" w:space="0" w:color="auto"/>
                    <w:right w:val="none" w:sz="0" w:space="0" w:color="auto"/>
                  </w:divBdr>
                  <w:divsChild>
                    <w:div w:id="1969820960">
                      <w:marLeft w:val="240"/>
                      <w:marRight w:val="0"/>
                      <w:marTop w:val="0"/>
                      <w:marBottom w:val="0"/>
                      <w:divBdr>
                        <w:top w:val="none" w:sz="0" w:space="0" w:color="auto"/>
                        <w:left w:val="none" w:sz="0" w:space="0" w:color="auto"/>
                        <w:bottom w:val="none" w:sz="0" w:space="0" w:color="auto"/>
                        <w:right w:val="none" w:sz="0" w:space="0" w:color="auto"/>
                      </w:divBdr>
                    </w:div>
                    <w:div w:id="1705907352">
                      <w:marLeft w:val="0"/>
                      <w:marRight w:val="0"/>
                      <w:marTop w:val="0"/>
                      <w:marBottom w:val="0"/>
                      <w:divBdr>
                        <w:top w:val="none" w:sz="0" w:space="0" w:color="auto"/>
                        <w:left w:val="none" w:sz="0" w:space="0" w:color="auto"/>
                        <w:bottom w:val="none" w:sz="0" w:space="0" w:color="auto"/>
                        <w:right w:val="none" w:sz="0" w:space="0" w:color="auto"/>
                      </w:divBdr>
                      <w:divsChild>
                        <w:div w:id="151994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76276">
          <w:marLeft w:val="0"/>
          <w:marRight w:val="0"/>
          <w:marTop w:val="0"/>
          <w:marBottom w:val="0"/>
          <w:divBdr>
            <w:top w:val="none" w:sz="0" w:space="0" w:color="auto"/>
            <w:left w:val="none" w:sz="0" w:space="0" w:color="auto"/>
            <w:bottom w:val="none" w:sz="0" w:space="0" w:color="auto"/>
            <w:right w:val="none" w:sz="0" w:space="0" w:color="auto"/>
          </w:divBdr>
          <w:divsChild>
            <w:div w:id="1879928794">
              <w:marLeft w:val="720"/>
              <w:marRight w:val="0"/>
              <w:marTop w:val="0"/>
              <w:marBottom w:val="0"/>
              <w:divBdr>
                <w:top w:val="none" w:sz="0" w:space="0" w:color="auto"/>
                <w:left w:val="none" w:sz="0" w:space="0" w:color="auto"/>
                <w:bottom w:val="none" w:sz="0" w:space="0" w:color="auto"/>
                <w:right w:val="none" w:sz="0" w:space="0" w:color="auto"/>
              </w:divBdr>
            </w:div>
            <w:div w:id="1987664785">
              <w:marLeft w:val="0"/>
              <w:marRight w:val="0"/>
              <w:marTop w:val="0"/>
              <w:marBottom w:val="0"/>
              <w:divBdr>
                <w:top w:val="none" w:sz="0" w:space="0" w:color="auto"/>
                <w:left w:val="none" w:sz="0" w:space="0" w:color="auto"/>
                <w:bottom w:val="none" w:sz="0" w:space="0" w:color="auto"/>
                <w:right w:val="none" w:sz="0" w:space="0" w:color="auto"/>
              </w:divBdr>
              <w:divsChild>
                <w:div w:id="817459507">
                  <w:marLeft w:val="960"/>
                  <w:marRight w:val="0"/>
                  <w:marTop w:val="0"/>
                  <w:marBottom w:val="0"/>
                  <w:divBdr>
                    <w:top w:val="none" w:sz="0" w:space="0" w:color="auto"/>
                    <w:left w:val="none" w:sz="0" w:space="0" w:color="auto"/>
                    <w:bottom w:val="none" w:sz="0" w:space="0" w:color="auto"/>
                    <w:right w:val="none" w:sz="0" w:space="0" w:color="auto"/>
                  </w:divBdr>
                </w:div>
                <w:div w:id="2011986030">
                  <w:marLeft w:val="0"/>
                  <w:marRight w:val="0"/>
                  <w:marTop w:val="0"/>
                  <w:marBottom w:val="0"/>
                  <w:divBdr>
                    <w:top w:val="none" w:sz="0" w:space="0" w:color="auto"/>
                    <w:left w:val="none" w:sz="0" w:space="0" w:color="auto"/>
                    <w:bottom w:val="none" w:sz="0" w:space="0" w:color="auto"/>
                    <w:right w:val="none" w:sz="0" w:space="0" w:color="auto"/>
                  </w:divBdr>
                  <w:divsChild>
                    <w:div w:id="1515993507">
                      <w:marLeft w:val="240"/>
                      <w:marRight w:val="0"/>
                      <w:marTop w:val="0"/>
                      <w:marBottom w:val="0"/>
                      <w:divBdr>
                        <w:top w:val="none" w:sz="0" w:space="0" w:color="auto"/>
                        <w:left w:val="none" w:sz="0" w:space="0" w:color="auto"/>
                        <w:bottom w:val="none" w:sz="0" w:space="0" w:color="auto"/>
                        <w:right w:val="none" w:sz="0" w:space="0" w:color="auto"/>
                      </w:divBdr>
                    </w:div>
                    <w:div w:id="699087806">
                      <w:marLeft w:val="0"/>
                      <w:marRight w:val="0"/>
                      <w:marTop w:val="0"/>
                      <w:marBottom w:val="0"/>
                      <w:divBdr>
                        <w:top w:val="none" w:sz="0" w:space="0" w:color="auto"/>
                        <w:left w:val="none" w:sz="0" w:space="0" w:color="auto"/>
                        <w:bottom w:val="none" w:sz="0" w:space="0" w:color="auto"/>
                        <w:right w:val="none" w:sz="0" w:space="0" w:color="auto"/>
                      </w:divBdr>
                      <w:divsChild>
                        <w:div w:id="928074632">
                          <w:marLeft w:val="240"/>
                          <w:marRight w:val="0"/>
                          <w:marTop w:val="0"/>
                          <w:marBottom w:val="0"/>
                          <w:divBdr>
                            <w:top w:val="none" w:sz="0" w:space="0" w:color="auto"/>
                            <w:left w:val="none" w:sz="0" w:space="0" w:color="auto"/>
                            <w:bottom w:val="none" w:sz="0" w:space="0" w:color="auto"/>
                            <w:right w:val="none" w:sz="0" w:space="0" w:color="auto"/>
                          </w:divBdr>
                        </w:div>
                        <w:div w:id="1468401481">
                          <w:marLeft w:val="240"/>
                          <w:marRight w:val="0"/>
                          <w:marTop w:val="0"/>
                          <w:marBottom w:val="0"/>
                          <w:divBdr>
                            <w:top w:val="none" w:sz="0" w:space="0" w:color="auto"/>
                            <w:left w:val="none" w:sz="0" w:space="0" w:color="auto"/>
                            <w:bottom w:val="none" w:sz="0" w:space="0" w:color="auto"/>
                            <w:right w:val="none" w:sz="0" w:space="0" w:color="auto"/>
                          </w:divBdr>
                          <w:divsChild>
                            <w:div w:id="1072460607">
                              <w:marLeft w:val="240"/>
                              <w:marRight w:val="0"/>
                              <w:marTop w:val="0"/>
                              <w:marBottom w:val="0"/>
                              <w:divBdr>
                                <w:top w:val="none" w:sz="0" w:space="0" w:color="auto"/>
                                <w:left w:val="none" w:sz="0" w:space="0" w:color="auto"/>
                                <w:bottom w:val="none" w:sz="0" w:space="0" w:color="auto"/>
                                <w:right w:val="none" w:sz="0" w:space="0" w:color="auto"/>
                              </w:divBdr>
                            </w:div>
                          </w:divsChild>
                        </w:div>
                        <w:div w:id="302858910">
                          <w:marLeft w:val="240"/>
                          <w:marRight w:val="0"/>
                          <w:marTop w:val="0"/>
                          <w:marBottom w:val="0"/>
                          <w:divBdr>
                            <w:top w:val="none" w:sz="0" w:space="0" w:color="auto"/>
                            <w:left w:val="none" w:sz="0" w:space="0" w:color="auto"/>
                            <w:bottom w:val="none" w:sz="0" w:space="0" w:color="auto"/>
                            <w:right w:val="none" w:sz="0" w:space="0" w:color="auto"/>
                          </w:divBdr>
                          <w:divsChild>
                            <w:div w:id="182715646">
                              <w:marLeft w:val="240"/>
                              <w:marRight w:val="0"/>
                              <w:marTop w:val="0"/>
                              <w:marBottom w:val="0"/>
                              <w:divBdr>
                                <w:top w:val="none" w:sz="0" w:space="0" w:color="auto"/>
                                <w:left w:val="none" w:sz="0" w:space="0" w:color="auto"/>
                                <w:bottom w:val="none" w:sz="0" w:space="0" w:color="auto"/>
                                <w:right w:val="none" w:sz="0" w:space="0" w:color="auto"/>
                              </w:divBdr>
                            </w:div>
                          </w:divsChild>
                        </w:div>
                        <w:div w:id="1426346051">
                          <w:marLeft w:val="240"/>
                          <w:marRight w:val="0"/>
                          <w:marTop w:val="0"/>
                          <w:marBottom w:val="0"/>
                          <w:divBdr>
                            <w:top w:val="none" w:sz="0" w:space="0" w:color="auto"/>
                            <w:left w:val="none" w:sz="0" w:space="0" w:color="auto"/>
                            <w:bottom w:val="none" w:sz="0" w:space="0" w:color="auto"/>
                            <w:right w:val="none" w:sz="0" w:space="0" w:color="auto"/>
                          </w:divBdr>
                          <w:divsChild>
                            <w:div w:id="11098611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38540">
                  <w:marLeft w:val="0"/>
                  <w:marRight w:val="0"/>
                  <w:marTop w:val="0"/>
                  <w:marBottom w:val="0"/>
                  <w:divBdr>
                    <w:top w:val="none" w:sz="0" w:space="0" w:color="auto"/>
                    <w:left w:val="none" w:sz="0" w:space="0" w:color="auto"/>
                    <w:bottom w:val="none" w:sz="0" w:space="0" w:color="auto"/>
                    <w:right w:val="none" w:sz="0" w:space="0" w:color="auto"/>
                  </w:divBdr>
                  <w:divsChild>
                    <w:div w:id="1185171492">
                      <w:marLeft w:val="240"/>
                      <w:marRight w:val="0"/>
                      <w:marTop w:val="0"/>
                      <w:marBottom w:val="0"/>
                      <w:divBdr>
                        <w:top w:val="none" w:sz="0" w:space="0" w:color="auto"/>
                        <w:left w:val="none" w:sz="0" w:space="0" w:color="auto"/>
                        <w:bottom w:val="none" w:sz="0" w:space="0" w:color="auto"/>
                        <w:right w:val="none" w:sz="0" w:space="0" w:color="auto"/>
                      </w:divBdr>
                    </w:div>
                    <w:div w:id="1437753096">
                      <w:marLeft w:val="0"/>
                      <w:marRight w:val="0"/>
                      <w:marTop w:val="0"/>
                      <w:marBottom w:val="0"/>
                      <w:divBdr>
                        <w:top w:val="none" w:sz="0" w:space="0" w:color="auto"/>
                        <w:left w:val="none" w:sz="0" w:space="0" w:color="auto"/>
                        <w:bottom w:val="none" w:sz="0" w:space="0" w:color="auto"/>
                        <w:right w:val="none" w:sz="0" w:space="0" w:color="auto"/>
                      </w:divBdr>
                      <w:divsChild>
                        <w:div w:id="743917920">
                          <w:marLeft w:val="240"/>
                          <w:marRight w:val="0"/>
                          <w:marTop w:val="0"/>
                          <w:marBottom w:val="0"/>
                          <w:divBdr>
                            <w:top w:val="none" w:sz="0" w:space="0" w:color="auto"/>
                            <w:left w:val="none" w:sz="0" w:space="0" w:color="auto"/>
                            <w:bottom w:val="none" w:sz="0" w:space="0" w:color="auto"/>
                            <w:right w:val="none" w:sz="0" w:space="0" w:color="auto"/>
                          </w:divBdr>
                        </w:div>
                        <w:div w:id="1070006866">
                          <w:marLeft w:val="240"/>
                          <w:marRight w:val="0"/>
                          <w:marTop w:val="0"/>
                          <w:marBottom w:val="0"/>
                          <w:divBdr>
                            <w:top w:val="none" w:sz="0" w:space="0" w:color="auto"/>
                            <w:left w:val="none" w:sz="0" w:space="0" w:color="auto"/>
                            <w:bottom w:val="none" w:sz="0" w:space="0" w:color="auto"/>
                            <w:right w:val="none" w:sz="0" w:space="0" w:color="auto"/>
                          </w:divBdr>
                          <w:divsChild>
                            <w:div w:id="231161175">
                              <w:marLeft w:val="240"/>
                              <w:marRight w:val="0"/>
                              <w:marTop w:val="0"/>
                              <w:marBottom w:val="0"/>
                              <w:divBdr>
                                <w:top w:val="none" w:sz="0" w:space="0" w:color="auto"/>
                                <w:left w:val="none" w:sz="0" w:space="0" w:color="auto"/>
                                <w:bottom w:val="none" w:sz="0" w:space="0" w:color="auto"/>
                                <w:right w:val="none" w:sz="0" w:space="0" w:color="auto"/>
                              </w:divBdr>
                            </w:div>
                          </w:divsChild>
                        </w:div>
                        <w:div w:id="988707754">
                          <w:marLeft w:val="240"/>
                          <w:marRight w:val="0"/>
                          <w:marTop w:val="0"/>
                          <w:marBottom w:val="0"/>
                          <w:divBdr>
                            <w:top w:val="none" w:sz="0" w:space="0" w:color="auto"/>
                            <w:left w:val="none" w:sz="0" w:space="0" w:color="auto"/>
                            <w:bottom w:val="none" w:sz="0" w:space="0" w:color="auto"/>
                            <w:right w:val="none" w:sz="0" w:space="0" w:color="auto"/>
                          </w:divBdr>
                          <w:divsChild>
                            <w:div w:id="163907883">
                              <w:marLeft w:val="240"/>
                              <w:marRight w:val="0"/>
                              <w:marTop w:val="0"/>
                              <w:marBottom w:val="0"/>
                              <w:divBdr>
                                <w:top w:val="none" w:sz="0" w:space="0" w:color="auto"/>
                                <w:left w:val="none" w:sz="0" w:space="0" w:color="auto"/>
                                <w:bottom w:val="none" w:sz="0" w:space="0" w:color="auto"/>
                                <w:right w:val="none" w:sz="0" w:space="0" w:color="auto"/>
                              </w:divBdr>
                            </w:div>
                          </w:divsChild>
                        </w:div>
                        <w:div w:id="1031220286">
                          <w:marLeft w:val="240"/>
                          <w:marRight w:val="0"/>
                          <w:marTop w:val="0"/>
                          <w:marBottom w:val="0"/>
                          <w:divBdr>
                            <w:top w:val="none" w:sz="0" w:space="0" w:color="auto"/>
                            <w:left w:val="none" w:sz="0" w:space="0" w:color="auto"/>
                            <w:bottom w:val="none" w:sz="0" w:space="0" w:color="auto"/>
                            <w:right w:val="none" w:sz="0" w:space="0" w:color="auto"/>
                          </w:divBdr>
                          <w:divsChild>
                            <w:div w:id="1215894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00197">
              <w:marLeft w:val="0"/>
              <w:marRight w:val="0"/>
              <w:marTop w:val="0"/>
              <w:marBottom w:val="0"/>
              <w:divBdr>
                <w:top w:val="none" w:sz="0" w:space="0" w:color="auto"/>
                <w:left w:val="none" w:sz="0" w:space="0" w:color="auto"/>
                <w:bottom w:val="none" w:sz="0" w:space="0" w:color="auto"/>
                <w:right w:val="none" w:sz="0" w:space="0" w:color="auto"/>
              </w:divBdr>
              <w:divsChild>
                <w:div w:id="1814326340">
                  <w:marLeft w:val="960"/>
                  <w:marRight w:val="0"/>
                  <w:marTop w:val="0"/>
                  <w:marBottom w:val="0"/>
                  <w:divBdr>
                    <w:top w:val="none" w:sz="0" w:space="0" w:color="auto"/>
                    <w:left w:val="none" w:sz="0" w:space="0" w:color="auto"/>
                    <w:bottom w:val="none" w:sz="0" w:space="0" w:color="auto"/>
                    <w:right w:val="none" w:sz="0" w:space="0" w:color="auto"/>
                  </w:divBdr>
                </w:div>
                <w:div w:id="544294417">
                  <w:marLeft w:val="0"/>
                  <w:marRight w:val="0"/>
                  <w:marTop w:val="0"/>
                  <w:marBottom w:val="0"/>
                  <w:divBdr>
                    <w:top w:val="none" w:sz="0" w:space="0" w:color="auto"/>
                    <w:left w:val="none" w:sz="0" w:space="0" w:color="auto"/>
                    <w:bottom w:val="none" w:sz="0" w:space="0" w:color="auto"/>
                    <w:right w:val="none" w:sz="0" w:space="0" w:color="auto"/>
                  </w:divBdr>
                  <w:divsChild>
                    <w:div w:id="456995215">
                      <w:marLeft w:val="240"/>
                      <w:marRight w:val="0"/>
                      <w:marTop w:val="0"/>
                      <w:marBottom w:val="0"/>
                      <w:divBdr>
                        <w:top w:val="none" w:sz="0" w:space="0" w:color="auto"/>
                        <w:left w:val="none" w:sz="0" w:space="0" w:color="auto"/>
                        <w:bottom w:val="none" w:sz="0" w:space="0" w:color="auto"/>
                        <w:right w:val="none" w:sz="0" w:space="0" w:color="auto"/>
                      </w:divBdr>
                    </w:div>
                    <w:div w:id="190804069">
                      <w:marLeft w:val="0"/>
                      <w:marRight w:val="0"/>
                      <w:marTop w:val="0"/>
                      <w:marBottom w:val="0"/>
                      <w:divBdr>
                        <w:top w:val="none" w:sz="0" w:space="0" w:color="auto"/>
                        <w:left w:val="none" w:sz="0" w:space="0" w:color="auto"/>
                        <w:bottom w:val="none" w:sz="0" w:space="0" w:color="auto"/>
                        <w:right w:val="none" w:sz="0" w:space="0" w:color="auto"/>
                      </w:divBdr>
                      <w:divsChild>
                        <w:div w:id="1608930395">
                          <w:marLeft w:val="240"/>
                          <w:marRight w:val="0"/>
                          <w:marTop w:val="0"/>
                          <w:marBottom w:val="0"/>
                          <w:divBdr>
                            <w:top w:val="none" w:sz="0" w:space="0" w:color="auto"/>
                            <w:left w:val="none" w:sz="0" w:space="0" w:color="auto"/>
                            <w:bottom w:val="none" w:sz="0" w:space="0" w:color="auto"/>
                            <w:right w:val="none" w:sz="0" w:space="0" w:color="auto"/>
                          </w:divBdr>
                        </w:div>
                        <w:div w:id="43068246">
                          <w:marLeft w:val="240"/>
                          <w:marRight w:val="0"/>
                          <w:marTop w:val="0"/>
                          <w:marBottom w:val="0"/>
                          <w:divBdr>
                            <w:top w:val="none" w:sz="0" w:space="0" w:color="auto"/>
                            <w:left w:val="none" w:sz="0" w:space="0" w:color="auto"/>
                            <w:bottom w:val="none" w:sz="0" w:space="0" w:color="auto"/>
                            <w:right w:val="none" w:sz="0" w:space="0" w:color="auto"/>
                          </w:divBdr>
                          <w:divsChild>
                            <w:div w:id="943390950">
                              <w:marLeft w:val="240"/>
                              <w:marRight w:val="0"/>
                              <w:marTop w:val="0"/>
                              <w:marBottom w:val="0"/>
                              <w:divBdr>
                                <w:top w:val="none" w:sz="0" w:space="0" w:color="auto"/>
                                <w:left w:val="none" w:sz="0" w:space="0" w:color="auto"/>
                                <w:bottom w:val="none" w:sz="0" w:space="0" w:color="auto"/>
                                <w:right w:val="none" w:sz="0" w:space="0" w:color="auto"/>
                              </w:divBdr>
                            </w:div>
                          </w:divsChild>
                        </w:div>
                        <w:div w:id="2064062604">
                          <w:marLeft w:val="240"/>
                          <w:marRight w:val="0"/>
                          <w:marTop w:val="0"/>
                          <w:marBottom w:val="0"/>
                          <w:divBdr>
                            <w:top w:val="none" w:sz="0" w:space="0" w:color="auto"/>
                            <w:left w:val="none" w:sz="0" w:space="0" w:color="auto"/>
                            <w:bottom w:val="none" w:sz="0" w:space="0" w:color="auto"/>
                            <w:right w:val="none" w:sz="0" w:space="0" w:color="auto"/>
                          </w:divBdr>
                          <w:divsChild>
                            <w:div w:id="126242795">
                              <w:marLeft w:val="240"/>
                              <w:marRight w:val="0"/>
                              <w:marTop w:val="0"/>
                              <w:marBottom w:val="0"/>
                              <w:divBdr>
                                <w:top w:val="none" w:sz="0" w:space="0" w:color="auto"/>
                                <w:left w:val="none" w:sz="0" w:space="0" w:color="auto"/>
                                <w:bottom w:val="none" w:sz="0" w:space="0" w:color="auto"/>
                                <w:right w:val="none" w:sz="0" w:space="0" w:color="auto"/>
                              </w:divBdr>
                            </w:div>
                          </w:divsChild>
                        </w:div>
                        <w:div w:id="1931743095">
                          <w:marLeft w:val="240"/>
                          <w:marRight w:val="0"/>
                          <w:marTop w:val="0"/>
                          <w:marBottom w:val="0"/>
                          <w:divBdr>
                            <w:top w:val="none" w:sz="0" w:space="0" w:color="auto"/>
                            <w:left w:val="none" w:sz="0" w:space="0" w:color="auto"/>
                            <w:bottom w:val="none" w:sz="0" w:space="0" w:color="auto"/>
                            <w:right w:val="none" w:sz="0" w:space="0" w:color="auto"/>
                          </w:divBdr>
                          <w:divsChild>
                            <w:div w:id="1198815994">
                              <w:marLeft w:val="240"/>
                              <w:marRight w:val="0"/>
                              <w:marTop w:val="0"/>
                              <w:marBottom w:val="0"/>
                              <w:divBdr>
                                <w:top w:val="none" w:sz="0" w:space="0" w:color="auto"/>
                                <w:left w:val="none" w:sz="0" w:space="0" w:color="auto"/>
                                <w:bottom w:val="none" w:sz="0" w:space="0" w:color="auto"/>
                                <w:right w:val="none" w:sz="0" w:space="0" w:color="auto"/>
                              </w:divBdr>
                            </w:div>
                          </w:divsChild>
                        </w:div>
                        <w:div w:id="2108884879">
                          <w:marLeft w:val="240"/>
                          <w:marRight w:val="0"/>
                          <w:marTop w:val="0"/>
                          <w:marBottom w:val="0"/>
                          <w:divBdr>
                            <w:top w:val="none" w:sz="0" w:space="0" w:color="auto"/>
                            <w:left w:val="none" w:sz="0" w:space="0" w:color="auto"/>
                            <w:bottom w:val="none" w:sz="0" w:space="0" w:color="auto"/>
                            <w:right w:val="none" w:sz="0" w:space="0" w:color="auto"/>
                          </w:divBdr>
                          <w:divsChild>
                            <w:div w:id="11463188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6927386">
                      <w:marLeft w:val="0"/>
                      <w:marRight w:val="0"/>
                      <w:marTop w:val="0"/>
                      <w:marBottom w:val="0"/>
                      <w:divBdr>
                        <w:top w:val="none" w:sz="0" w:space="0" w:color="auto"/>
                        <w:left w:val="none" w:sz="0" w:space="0" w:color="auto"/>
                        <w:bottom w:val="none" w:sz="0" w:space="0" w:color="auto"/>
                        <w:right w:val="none" w:sz="0" w:space="0" w:color="auto"/>
                      </w:divBdr>
                      <w:divsChild>
                        <w:div w:id="127628830">
                          <w:marLeft w:val="240"/>
                          <w:marRight w:val="0"/>
                          <w:marTop w:val="0"/>
                          <w:marBottom w:val="0"/>
                          <w:divBdr>
                            <w:top w:val="none" w:sz="0" w:space="0" w:color="auto"/>
                            <w:left w:val="none" w:sz="0" w:space="0" w:color="auto"/>
                            <w:bottom w:val="none" w:sz="0" w:space="0" w:color="auto"/>
                            <w:right w:val="none" w:sz="0" w:space="0" w:color="auto"/>
                          </w:divBdr>
                        </w:div>
                      </w:divsChild>
                    </w:div>
                    <w:div w:id="1823423857">
                      <w:marLeft w:val="0"/>
                      <w:marRight w:val="0"/>
                      <w:marTop w:val="0"/>
                      <w:marBottom w:val="0"/>
                      <w:divBdr>
                        <w:top w:val="none" w:sz="0" w:space="0" w:color="auto"/>
                        <w:left w:val="none" w:sz="0" w:space="0" w:color="auto"/>
                        <w:bottom w:val="none" w:sz="0" w:space="0" w:color="auto"/>
                        <w:right w:val="none" w:sz="0" w:space="0" w:color="auto"/>
                      </w:divBdr>
                      <w:divsChild>
                        <w:div w:id="1965769292">
                          <w:marLeft w:val="240"/>
                          <w:marRight w:val="0"/>
                          <w:marTop w:val="0"/>
                          <w:marBottom w:val="0"/>
                          <w:divBdr>
                            <w:top w:val="none" w:sz="0" w:space="0" w:color="auto"/>
                            <w:left w:val="none" w:sz="0" w:space="0" w:color="auto"/>
                            <w:bottom w:val="none" w:sz="0" w:space="0" w:color="auto"/>
                            <w:right w:val="none" w:sz="0" w:space="0" w:color="auto"/>
                          </w:divBdr>
                        </w:div>
                      </w:divsChild>
                    </w:div>
                    <w:div w:id="325281753">
                      <w:marLeft w:val="0"/>
                      <w:marRight w:val="0"/>
                      <w:marTop w:val="0"/>
                      <w:marBottom w:val="0"/>
                      <w:divBdr>
                        <w:top w:val="none" w:sz="0" w:space="0" w:color="auto"/>
                        <w:left w:val="none" w:sz="0" w:space="0" w:color="auto"/>
                        <w:bottom w:val="none" w:sz="0" w:space="0" w:color="auto"/>
                        <w:right w:val="none" w:sz="0" w:space="0" w:color="auto"/>
                      </w:divBdr>
                      <w:divsChild>
                        <w:div w:id="856122419">
                          <w:marLeft w:val="240"/>
                          <w:marRight w:val="0"/>
                          <w:marTop w:val="0"/>
                          <w:marBottom w:val="0"/>
                          <w:divBdr>
                            <w:top w:val="none" w:sz="0" w:space="0" w:color="auto"/>
                            <w:left w:val="none" w:sz="0" w:space="0" w:color="auto"/>
                            <w:bottom w:val="none" w:sz="0" w:space="0" w:color="auto"/>
                            <w:right w:val="none" w:sz="0" w:space="0" w:color="auto"/>
                          </w:divBdr>
                        </w:div>
                      </w:divsChild>
                    </w:div>
                    <w:div w:id="2037533792">
                      <w:marLeft w:val="0"/>
                      <w:marRight w:val="0"/>
                      <w:marTop w:val="0"/>
                      <w:marBottom w:val="0"/>
                      <w:divBdr>
                        <w:top w:val="none" w:sz="0" w:space="0" w:color="auto"/>
                        <w:left w:val="none" w:sz="0" w:space="0" w:color="auto"/>
                        <w:bottom w:val="none" w:sz="0" w:space="0" w:color="auto"/>
                        <w:right w:val="none" w:sz="0" w:space="0" w:color="auto"/>
                      </w:divBdr>
                      <w:divsChild>
                        <w:div w:id="326910693">
                          <w:marLeft w:val="240"/>
                          <w:marRight w:val="0"/>
                          <w:marTop w:val="0"/>
                          <w:marBottom w:val="0"/>
                          <w:divBdr>
                            <w:top w:val="none" w:sz="0" w:space="0" w:color="auto"/>
                            <w:left w:val="none" w:sz="0" w:space="0" w:color="auto"/>
                            <w:bottom w:val="none" w:sz="0" w:space="0" w:color="auto"/>
                            <w:right w:val="none" w:sz="0" w:space="0" w:color="auto"/>
                          </w:divBdr>
                        </w:div>
                      </w:divsChild>
                    </w:div>
                    <w:div w:id="467629529">
                      <w:marLeft w:val="0"/>
                      <w:marRight w:val="0"/>
                      <w:marTop w:val="0"/>
                      <w:marBottom w:val="0"/>
                      <w:divBdr>
                        <w:top w:val="none" w:sz="0" w:space="0" w:color="auto"/>
                        <w:left w:val="none" w:sz="0" w:space="0" w:color="auto"/>
                        <w:bottom w:val="none" w:sz="0" w:space="0" w:color="auto"/>
                        <w:right w:val="none" w:sz="0" w:space="0" w:color="auto"/>
                      </w:divBdr>
                      <w:divsChild>
                        <w:div w:id="511723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854347">
                  <w:marLeft w:val="0"/>
                  <w:marRight w:val="0"/>
                  <w:marTop w:val="0"/>
                  <w:marBottom w:val="0"/>
                  <w:divBdr>
                    <w:top w:val="none" w:sz="0" w:space="0" w:color="auto"/>
                    <w:left w:val="none" w:sz="0" w:space="0" w:color="auto"/>
                    <w:bottom w:val="none" w:sz="0" w:space="0" w:color="auto"/>
                    <w:right w:val="none" w:sz="0" w:space="0" w:color="auto"/>
                  </w:divBdr>
                  <w:divsChild>
                    <w:div w:id="286932163">
                      <w:marLeft w:val="240"/>
                      <w:marRight w:val="0"/>
                      <w:marTop w:val="0"/>
                      <w:marBottom w:val="0"/>
                      <w:divBdr>
                        <w:top w:val="none" w:sz="0" w:space="0" w:color="auto"/>
                        <w:left w:val="none" w:sz="0" w:space="0" w:color="auto"/>
                        <w:bottom w:val="none" w:sz="0" w:space="0" w:color="auto"/>
                        <w:right w:val="none" w:sz="0" w:space="0" w:color="auto"/>
                      </w:divBdr>
                    </w:div>
                    <w:div w:id="684593822">
                      <w:marLeft w:val="0"/>
                      <w:marRight w:val="0"/>
                      <w:marTop w:val="0"/>
                      <w:marBottom w:val="0"/>
                      <w:divBdr>
                        <w:top w:val="none" w:sz="0" w:space="0" w:color="auto"/>
                        <w:left w:val="none" w:sz="0" w:space="0" w:color="auto"/>
                        <w:bottom w:val="none" w:sz="0" w:space="0" w:color="auto"/>
                        <w:right w:val="none" w:sz="0" w:space="0" w:color="auto"/>
                      </w:divBdr>
                      <w:divsChild>
                        <w:div w:id="665090369">
                          <w:marLeft w:val="240"/>
                          <w:marRight w:val="0"/>
                          <w:marTop w:val="0"/>
                          <w:marBottom w:val="0"/>
                          <w:divBdr>
                            <w:top w:val="none" w:sz="0" w:space="0" w:color="auto"/>
                            <w:left w:val="none" w:sz="0" w:space="0" w:color="auto"/>
                            <w:bottom w:val="none" w:sz="0" w:space="0" w:color="auto"/>
                            <w:right w:val="none" w:sz="0" w:space="0" w:color="auto"/>
                          </w:divBdr>
                        </w:div>
                        <w:div w:id="1485468257">
                          <w:marLeft w:val="240"/>
                          <w:marRight w:val="0"/>
                          <w:marTop w:val="0"/>
                          <w:marBottom w:val="0"/>
                          <w:divBdr>
                            <w:top w:val="none" w:sz="0" w:space="0" w:color="auto"/>
                            <w:left w:val="none" w:sz="0" w:space="0" w:color="auto"/>
                            <w:bottom w:val="none" w:sz="0" w:space="0" w:color="auto"/>
                            <w:right w:val="none" w:sz="0" w:space="0" w:color="auto"/>
                          </w:divBdr>
                          <w:divsChild>
                            <w:div w:id="1425418145">
                              <w:marLeft w:val="240"/>
                              <w:marRight w:val="0"/>
                              <w:marTop w:val="0"/>
                              <w:marBottom w:val="0"/>
                              <w:divBdr>
                                <w:top w:val="none" w:sz="0" w:space="0" w:color="auto"/>
                                <w:left w:val="none" w:sz="0" w:space="0" w:color="auto"/>
                                <w:bottom w:val="none" w:sz="0" w:space="0" w:color="auto"/>
                                <w:right w:val="none" w:sz="0" w:space="0" w:color="auto"/>
                              </w:divBdr>
                            </w:div>
                          </w:divsChild>
                        </w:div>
                        <w:div w:id="1562712383">
                          <w:marLeft w:val="240"/>
                          <w:marRight w:val="0"/>
                          <w:marTop w:val="0"/>
                          <w:marBottom w:val="0"/>
                          <w:divBdr>
                            <w:top w:val="none" w:sz="0" w:space="0" w:color="auto"/>
                            <w:left w:val="none" w:sz="0" w:space="0" w:color="auto"/>
                            <w:bottom w:val="none" w:sz="0" w:space="0" w:color="auto"/>
                            <w:right w:val="none" w:sz="0" w:space="0" w:color="auto"/>
                          </w:divBdr>
                          <w:divsChild>
                            <w:div w:id="234433505">
                              <w:marLeft w:val="240"/>
                              <w:marRight w:val="0"/>
                              <w:marTop w:val="0"/>
                              <w:marBottom w:val="0"/>
                              <w:divBdr>
                                <w:top w:val="none" w:sz="0" w:space="0" w:color="auto"/>
                                <w:left w:val="none" w:sz="0" w:space="0" w:color="auto"/>
                                <w:bottom w:val="none" w:sz="0" w:space="0" w:color="auto"/>
                                <w:right w:val="none" w:sz="0" w:space="0" w:color="auto"/>
                              </w:divBdr>
                            </w:div>
                          </w:divsChild>
                        </w:div>
                        <w:div w:id="941373279">
                          <w:marLeft w:val="240"/>
                          <w:marRight w:val="0"/>
                          <w:marTop w:val="0"/>
                          <w:marBottom w:val="0"/>
                          <w:divBdr>
                            <w:top w:val="none" w:sz="0" w:space="0" w:color="auto"/>
                            <w:left w:val="none" w:sz="0" w:space="0" w:color="auto"/>
                            <w:bottom w:val="none" w:sz="0" w:space="0" w:color="auto"/>
                            <w:right w:val="none" w:sz="0" w:space="0" w:color="auto"/>
                          </w:divBdr>
                          <w:divsChild>
                            <w:div w:id="388194429">
                              <w:marLeft w:val="240"/>
                              <w:marRight w:val="0"/>
                              <w:marTop w:val="0"/>
                              <w:marBottom w:val="0"/>
                              <w:divBdr>
                                <w:top w:val="none" w:sz="0" w:space="0" w:color="auto"/>
                                <w:left w:val="none" w:sz="0" w:space="0" w:color="auto"/>
                                <w:bottom w:val="none" w:sz="0" w:space="0" w:color="auto"/>
                                <w:right w:val="none" w:sz="0" w:space="0" w:color="auto"/>
                              </w:divBdr>
                            </w:div>
                          </w:divsChild>
                        </w:div>
                        <w:div w:id="865413621">
                          <w:marLeft w:val="240"/>
                          <w:marRight w:val="0"/>
                          <w:marTop w:val="0"/>
                          <w:marBottom w:val="0"/>
                          <w:divBdr>
                            <w:top w:val="none" w:sz="0" w:space="0" w:color="auto"/>
                            <w:left w:val="none" w:sz="0" w:space="0" w:color="auto"/>
                            <w:bottom w:val="none" w:sz="0" w:space="0" w:color="auto"/>
                            <w:right w:val="none" w:sz="0" w:space="0" w:color="auto"/>
                          </w:divBdr>
                          <w:divsChild>
                            <w:div w:id="1418136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4390487">
                      <w:marLeft w:val="0"/>
                      <w:marRight w:val="0"/>
                      <w:marTop w:val="0"/>
                      <w:marBottom w:val="0"/>
                      <w:divBdr>
                        <w:top w:val="none" w:sz="0" w:space="0" w:color="auto"/>
                        <w:left w:val="none" w:sz="0" w:space="0" w:color="auto"/>
                        <w:bottom w:val="none" w:sz="0" w:space="0" w:color="auto"/>
                        <w:right w:val="none" w:sz="0" w:space="0" w:color="auto"/>
                      </w:divBdr>
                      <w:divsChild>
                        <w:div w:id="846596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3196404">
                  <w:marLeft w:val="0"/>
                  <w:marRight w:val="0"/>
                  <w:marTop w:val="0"/>
                  <w:marBottom w:val="0"/>
                  <w:divBdr>
                    <w:top w:val="none" w:sz="0" w:space="0" w:color="auto"/>
                    <w:left w:val="none" w:sz="0" w:space="0" w:color="auto"/>
                    <w:bottom w:val="none" w:sz="0" w:space="0" w:color="auto"/>
                    <w:right w:val="none" w:sz="0" w:space="0" w:color="auto"/>
                  </w:divBdr>
                  <w:divsChild>
                    <w:div w:id="2102018571">
                      <w:marLeft w:val="240"/>
                      <w:marRight w:val="0"/>
                      <w:marTop w:val="0"/>
                      <w:marBottom w:val="0"/>
                      <w:divBdr>
                        <w:top w:val="none" w:sz="0" w:space="0" w:color="auto"/>
                        <w:left w:val="none" w:sz="0" w:space="0" w:color="auto"/>
                        <w:bottom w:val="none" w:sz="0" w:space="0" w:color="auto"/>
                        <w:right w:val="none" w:sz="0" w:space="0" w:color="auto"/>
                      </w:divBdr>
                    </w:div>
                    <w:div w:id="1630892068">
                      <w:marLeft w:val="0"/>
                      <w:marRight w:val="0"/>
                      <w:marTop w:val="0"/>
                      <w:marBottom w:val="0"/>
                      <w:divBdr>
                        <w:top w:val="none" w:sz="0" w:space="0" w:color="auto"/>
                        <w:left w:val="none" w:sz="0" w:space="0" w:color="auto"/>
                        <w:bottom w:val="none" w:sz="0" w:space="0" w:color="auto"/>
                        <w:right w:val="none" w:sz="0" w:space="0" w:color="auto"/>
                      </w:divBdr>
                      <w:divsChild>
                        <w:div w:id="839858272">
                          <w:marLeft w:val="240"/>
                          <w:marRight w:val="0"/>
                          <w:marTop w:val="0"/>
                          <w:marBottom w:val="0"/>
                          <w:divBdr>
                            <w:top w:val="none" w:sz="0" w:space="0" w:color="auto"/>
                            <w:left w:val="none" w:sz="0" w:space="0" w:color="auto"/>
                            <w:bottom w:val="none" w:sz="0" w:space="0" w:color="auto"/>
                            <w:right w:val="none" w:sz="0" w:space="0" w:color="auto"/>
                          </w:divBdr>
                        </w:div>
                      </w:divsChild>
                    </w:div>
                    <w:div w:id="530340079">
                      <w:marLeft w:val="0"/>
                      <w:marRight w:val="0"/>
                      <w:marTop w:val="0"/>
                      <w:marBottom w:val="0"/>
                      <w:divBdr>
                        <w:top w:val="none" w:sz="0" w:space="0" w:color="auto"/>
                        <w:left w:val="none" w:sz="0" w:space="0" w:color="auto"/>
                        <w:bottom w:val="none" w:sz="0" w:space="0" w:color="auto"/>
                        <w:right w:val="none" w:sz="0" w:space="0" w:color="auto"/>
                      </w:divBdr>
                      <w:divsChild>
                        <w:div w:id="1091315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47228">
              <w:marLeft w:val="0"/>
              <w:marRight w:val="0"/>
              <w:marTop w:val="0"/>
              <w:marBottom w:val="0"/>
              <w:divBdr>
                <w:top w:val="none" w:sz="0" w:space="0" w:color="auto"/>
                <w:left w:val="none" w:sz="0" w:space="0" w:color="auto"/>
                <w:bottom w:val="none" w:sz="0" w:space="0" w:color="auto"/>
                <w:right w:val="none" w:sz="0" w:space="0" w:color="auto"/>
              </w:divBdr>
              <w:divsChild>
                <w:div w:id="934173480">
                  <w:marLeft w:val="960"/>
                  <w:marRight w:val="0"/>
                  <w:marTop w:val="0"/>
                  <w:marBottom w:val="0"/>
                  <w:divBdr>
                    <w:top w:val="none" w:sz="0" w:space="0" w:color="auto"/>
                    <w:left w:val="none" w:sz="0" w:space="0" w:color="auto"/>
                    <w:bottom w:val="none" w:sz="0" w:space="0" w:color="auto"/>
                    <w:right w:val="none" w:sz="0" w:space="0" w:color="auto"/>
                  </w:divBdr>
                </w:div>
                <w:div w:id="1880043344">
                  <w:marLeft w:val="0"/>
                  <w:marRight w:val="0"/>
                  <w:marTop w:val="0"/>
                  <w:marBottom w:val="0"/>
                  <w:divBdr>
                    <w:top w:val="none" w:sz="0" w:space="0" w:color="auto"/>
                    <w:left w:val="none" w:sz="0" w:space="0" w:color="auto"/>
                    <w:bottom w:val="none" w:sz="0" w:space="0" w:color="auto"/>
                    <w:right w:val="none" w:sz="0" w:space="0" w:color="auto"/>
                  </w:divBdr>
                  <w:divsChild>
                    <w:div w:id="1121338683">
                      <w:marLeft w:val="240"/>
                      <w:marRight w:val="0"/>
                      <w:marTop w:val="0"/>
                      <w:marBottom w:val="0"/>
                      <w:divBdr>
                        <w:top w:val="none" w:sz="0" w:space="0" w:color="auto"/>
                        <w:left w:val="none" w:sz="0" w:space="0" w:color="auto"/>
                        <w:bottom w:val="none" w:sz="0" w:space="0" w:color="auto"/>
                        <w:right w:val="none" w:sz="0" w:space="0" w:color="auto"/>
                      </w:divBdr>
                    </w:div>
                    <w:div w:id="744109169">
                      <w:marLeft w:val="0"/>
                      <w:marRight w:val="0"/>
                      <w:marTop w:val="0"/>
                      <w:marBottom w:val="0"/>
                      <w:divBdr>
                        <w:top w:val="none" w:sz="0" w:space="0" w:color="auto"/>
                        <w:left w:val="none" w:sz="0" w:space="0" w:color="auto"/>
                        <w:bottom w:val="none" w:sz="0" w:space="0" w:color="auto"/>
                        <w:right w:val="none" w:sz="0" w:space="0" w:color="auto"/>
                      </w:divBdr>
                      <w:divsChild>
                        <w:div w:id="28772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1127825">
                  <w:marLeft w:val="0"/>
                  <w:marRight w:val="0"/>
                  <w:marTop w:val="0"/>
                  <w:marBottom w:val="0"/>
                  <w:divBdr>
                    <w:top w:val="none" w:sz="0" w:space="0" w:color="auto"/>
                    <w:left w:val="none" w:sz="0" w:space="0" w:color="auto"/>
                    <w:bottom w:val="none" w:sz="0" w:space="0" w:color="auto"/>
                    <w:right w:val="none" w:sz="0" w:space="0" w:color="auto"/>
                  </w:divBdr>
                  <w:divsChild>
                    <w:div w:id="511262316">
                      <w:marLeft w:val="240"/>
                      <w:marRight w:val="0"/>
                      <w:marTop w:val="0"/>
                      <w:marBottom w:val="0"/>
                      <w:divBdr>
                        <w:top w:val="none" w:sz="0" w:space="0" w:color="auto"/>
                        <w:left w:val="none" w:sz="0" w:space="0" w:color="auto"/>
                        <w:bottom w:val="none" w:sz="0" w:space="0" w:color="auto"/>
                        <w:right w:val="none" w:sz="0" w:space="0" w:color="auto"/>
                      </w:divBdr>
                    </w:div>
                    <w:div w:id="1932815679">
                      <w:marLeft w:val="0"/>
                      <w:marRight w:val="0"/>
                      <w:marTop w:val="0"/>
                      <w:marBottom w:val="0"/>
                      <w:divBdr>
                        <w:top w:val="none" w:sz="0" w:space="0" w:color="auto"/>
                        <w:left w:val="none" w:sz="0" w:space="0" w:color="auto"/>
                        <w:bottom w:val="none" w:sz="0" w:space="0" w:color="auto"/>
                        <w:right w:val="none" w:sz="0" w:space="0" w:color="auto"/>
                      </w:divBdr>
                      <w:divsChild>
                        <w:div w:id="1154101261">
                          <w:marLeft w:val="240"/>
                          <w:marRight w:val="0"/>
                          <w:marTop w:val="0"/>
                          <w:marBottom w:val="0"/>
                          <w:divBdr>
                            <w:top w:val="none" w:sz="0" w:space="0" w:color="auto"/>
                            <w:left w:val="none" w:sz="0" w:space="0" w:color="auto"/>
                            <w:bottom w:val="none" w:sz="0" w:space="0" w:color="auto"/>
                            <w:right w:val="none" w:sz="0" w:space="0" w:color="auto"/>
                          </w:divBdr>
                        </w:div>
                      </w:divsChild>
                    </w:div>
                    <w:div w:id="382750640">
                      <w:marLeft w:val="0"/>
                      <w:marRight w:val="0"/>
                      <w:marTop w:val="0"/>
                      <w:marBottom w:val="0"/>
                      <w:divBdr>
                        <w:top w:val="none" w:sz="0" w:space="0" w:color="auto"/>
                        <w:left w:val="none" w:sz="0" w:space="0" w:color="auto"/>
                        <w:bottom w:val="none" w:sz="0" w:space="0" w:color="auto"/>
                        <w:right w:val="none" w:sz="0" w:space="0" w:color="auto"/>
                      </w:divBdr>
                      <w:divsChild>
                        <w:div w:id="1110706594">
                          <w:marLeft w:val="240"/>
                          <w:marRight w:val="0"/>
                          <w:marTop w:val="0"/>
                          <w:marBottom w:val="0"/>
                          <w:divBdr>
                            <w:top w:val="none" w:sz="0" w:space="0" w:color="auto"/>
                            <w:left w:val="none" w:sz="0" w:space="0" w:color="auto"/>
                            <w:bottom w:val="none" w:sz="0" w:space="0" w:color="auto"/>
                            <w:right w:val="none" w:sz="0" w:space="0" w:color="auto"/>
                          </w:divBdr>
                        </w:div>
                      </w:divsChild>
                    </w:div>
                    <w:div w:id="1719737534">
                      <w:marLeft w:val="0"/>
                      <w:marRight w:val="0"/>
                      <w:marTop w:val="0"/>
                      <w:marBottom w:val="0"/>
                      <w:divBdr>
                        <w:top w:val="none" w:sz="0" w:space="0" w:color="auto"/>
                        <w:left w:val="none" w:sz="0" w:space="0" w:color="auto"/>
                        <w:bottom w:val="none" w:sz="0" w:space="0" w:color="auto"/>
                        <w:right w:val="none" w:sz="0" w:space="0" w:color="auto"/>
                      </w:divBdr>
                      <w:divsChild>
                        <w:div w:id="1166894213">
                          <w:marLeft w:val="240"/>
                          <w:marRight w:val="0"/>
                          <w:marTop w:val="0"/>
                          <w:marBottom w:val="0"/>
                          <w:divBdr>
                            <w:top w:val="none" w:sz="0" w:space="0" w:color="auto"/>
                            <w:left w:val="none" w:sz="0" w:space="0" w:color="auto"/>
                            <w:bottom w:val="none" w:sz="0" w:space="0" w:color="auto"/>
                            <w:right w:val="none" w:sz="0" w:space="0" w:color="auto"/>
                          </w:divBdr>
                        </w:div>
                      </w:divsChild>
                    </w:div>
                    <w:div w:id="847790009">
                      <w:marLeft w:val="0"/>
                      <w:marRight w:val="0"/>
                      <w:marTop w:val="0"/>
                      <w:marBottom w:val="0"/>
                      <w:divBdr>
                        <w:top w:val="none" w:sz="0" w:space="0" w:color="auto"/>
                        <w:left w:val="none" w:sz="0" w:space="0" w:color="auto"/>
                        <w:bottom w:val="none" w:sz="0" w:space="0" w:color="auto"/>
                        <w:right w:val="none" w:sz="0" w:space="0" w:color="auto"/>
                      </w:divBdr>
                      <w:divsChild>
                        <w:div w:id="9126670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7499802">
                  <w:marLeft w:val="0"/>
                  <w:marRight w:val="0"/>
                  <w:marTop w:val="0"/>
                  <w:marBottom w:val="0"/>
                  <w:divBdr>
                    <w:top w:val="none" w:sz="0" w:space="0" w:color="auto"/>
                    <w:left w:val="none" w:sz="0" w:space="0" w:color="auto"/>
                    <w:bottom w:val="none" w:sz="0" w:space="0" w:color="auto"/>
                    <w:right w:val="none" w:sz="0" w:space="0" w:color="auto"/>
                  </w:divBdr>
                  <w:divsChild>
                    <w:div w:id="615136521">
                      <w:marLeft w:val="240"/>
                      <w:marRight w:val="0"/>
                      <w:marTop w:val="0"/>
                      <w:marBottom w:val="0"/>
                      <w:divBdr>
                        <w:top w:val="none" w:sz="0" w:space="0" w:color="auto"/>
                        <w:left w:val="none" w:sz="0" w:space="0" w:color="auto"/>
                        <w:bottom w:val="none" w:sz="0" w:space="0" w:color="auto"/>
                        <w:right w:val="none" w:sz="0" w:space="0" w:color="auto"/>
                      </w:divBdr>
                    </w:div>
                    <w:div w:id="1317801034">
                      <w:marLeft w:val="0"/>
                      <w:marRight w:val="0"/>
                      <w:marTop w:val="0"/>
                      <w:marBottom w:val="0"/>
                      <w:divBdr>
                        <w:top w:val="none" w:sz="0" w:space="0" w:color="auto"/>
                        <w:left w:val="none" w:sz="0" w:space="0" w:color="auto"/>
                        <w:bottom w:val="none" w:sz="0" w:space="0" w:color="auto"/>
                        <w:right w:val="none" w:sz="0" w:space="0" w:color="auto"/>
                      </w:divBdr>
                      <w:divsChild>
                        <w:div w:id="538593320">
                          <w:marLeft w:val="240"/>
                          <w:marRight w:val="0"/>
                          <w:marTop w:val="0"/>
                          <w:marBottom w:val="0"/>
                          <w:divBdr>
                            <w:top w:val="none" w:sz="0" w:space="0" w:color="auto"/>
                            <w:left w:val="none" w:sz="0" w:space="0" w:color="auto"/>
                            <w:bottom w:val="none" w:sz="0" w:space="0" w:color="auto"/>
                            <w:right w:val="none" w:sz="0" w:space="0" w:color="auto"/>
                          </w:divBdr>
                        </w:div>
                        <w:div w:id="869420538">
                          <w:marLeft w:val="240"/>
                          <w:marRight w:val="0"/>
                          <w:marTop w:val="0"/>
                          <w:marBottom w:val="0"/>
                          <w:divBdr>
                            <w:top w:val="none" w:sz="0" w:space="0" w:color="auto"/>
                            <w:left w:val="none" w:sz="0" w:space="0" w:color="auto"/>
                            <w:bottom w:val="none" w:sz="0" w:space="0" w:color="auto"/>
                            <w:right w:val="none" w:sz="0" w:space="0" w:color="auto"/>
                          </w:divBdr>
                          <w:divsChild>
                            <w:div w:id="1289975778">
                              <w:marLeft w:val="240"/>
                              <w:marRight w:val="0"/>
                              <w:marTop w:val="0"/>
                              <w:marBottom w:val="0"/>
                              <w:divBdr>
                                <w:top w:val="none" w:sz="0" w:space="0" w:color="auto"/>
                                <w:left w:val="none" w:sz="0" w:space="0" w:color="auto"/>
                                <w:bottom w:val="none" w:sz="0" w:space="0" w:color="auto"/>
                                <w:right w:val="none" w:sz="0" w:space="0" w:color="auto"/>
                              </w:divBdr>
                            </w:div>
                          </w:divsChild>
                        </w:div>
                        <w:div w:id="639380929">
                          <w:marLeft w:val="240"/>
                          <w:marRight w:val="0"/>
                          <w:marTop w:val="0"/>
                          <w:marBottom w:val="0"/>
                          <w:divBdr>
                            <w:top w:val="none" w:sz="0" w:space="0" w:color="auto"/>
                            <w:left w:val="none" w:sz="0" w:space="0" w:color="auto"/>
                            <w:bottom w:val="none" w:sz="0" w:space="0" w:color="auto"/>
                            <w:right w:val="none" w:sz="0" w:space="0" w:color="auto"/>
                          </w:divBdr>
                          <w:divsChild>
                            <w:div w:id="101464025">
                              <w:marLeft w:val="240"/>
                              <w:marRight w:val="0"/>
                              <w:marTop w:val="0"/>
                              <w:marBottom w:val="0"/>
                              <w:divBdr>
                                <w:top w:val="none" w:sz="0" w:space="0" w:color="auto"/>
                                <w:left w:val="none" w:sz="0" w:space="0" w:color="auto"/>
                                <w:bottom w:val="none" w:sz="0" w:space="0" w:color="auto"/>
                                <w:right w:val="none" w:sz="0" w:space="0" w:color="auto"/>
                              </w:divBdr>
                            </w:div>
                          </w:divsChild>
                        </w:div>
                        <w:div w:id="870068214">
                          <w:marLeft w:val="240"/>
                          <w:marRight w:val="0"/>
                          <w:marTop w:val="0"/>
                          <w:marBottom w:val="0"/>
                          <w:divBdr>
                            <w:top w:val="none" w:sz="0" w:space="0" w:color="auto"/>
                            <w:left w:val="none" w:sz="0" w:space="0" w:color="auto"/>
                            <w:bottom w:val="none" w:sz="0" w:space="0" w:color="auto"/>
                            <w:right w:val="none" w:sz="0" w:space="0" w:color="auto"/>
                          </w:divBdr>
                          <w:divsChild>
                            <w:div w:id="1383947795">
                              <w:marLeft w:val="240"/>
                              <w:marRight w:val="0"/>
                              <w:marTop w:val="0"/>
                              <w:marBottom w:val="0"/>
                              <w:divBdr>
                                <w:top w:val="none" w:sz="0" w:space="0" w:color="auto"/>
                                <w:left w:val="none" w:sz="0" w:space="0" w:color="auto"/>
                                <w:bottom w:val="none" w:sz="0" w:space="0" w:color="auto"/>
                                <w:right w:val="none" w:sz="0" w:space="0" w:color="auto"/>
                              </w:divBdr>
                            </w:div>
                          </w:divsChild>
                        </w:div>
                        <w:div w:id="1600673406">
                          <w:marLeft w:val="240"/>
                          <w:marRight w:val="0"/>
                          <w:marTop w:val="0"/>
                          <w:marBottom w:val="0"/>
                          <w:divBdr>
                            <w:top w:val="none" w:sz="0" w:space="0" w:color="auto"/>
                            <w:left w:val="none" w:sz="0" w:space="0" w:color="auto"/>
                            <w:bottom w:val="none" w:sz="0" w:space="0" w:color="auto"/>
                            <w:right w:val="none" w:sz="0" w:space="0" w:color="auto"/>
                          </w:divBdr>
                          <w:divsChild>
                            <w:div w:id="2144422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5009">
                  <w:marLeft w:val="0"/>
                  <w:marRight w:val="0"/>
                  <w:marTop w:val="0"/>
                  <w:marBottom w:val="0"/>
                  <w:divBdr>
                    <w:top w:val="none" w:sz="0" w:space="0" w:color="auto"/>
                    <w:left w:val="none" w:sz="0" w:space="0" w:color="auto"/>
                    <w:bottom w:val="none" w:sz="0" w:space="0" w:color="auto"/>
                    <w:right w:val="none" w:sz="0" w:space="0" w:color="auto"/>
                  </w:divBdr>
                  <w:divsChild>
                    <w:div w:id="1965646951">
                      <w:marLeft w:val="240"/>
                      <w:marRight w:val="0"/>
                      <w:marTop w:val="0"/>
                      <w:marBottom w:val="0"/>
                      <w:divBdr>
                        <w:top w:val="none" w:sz="0" w:space="0" w:color="auto"/>
                        <w:left w:val="none" w:sz="0" w:space="0" w:color="auto"/>
                        <w:bottom w:val="none" w:sz="0" w:space="0" w:color="auto"/>
                        <w:right w:val="none" w:sz="0" w:space="0" w:color="auto"/>
                      </w:divBdr>
                    </w:div>
                    <w:div w:id="1415590338">
                      <w:marLeft w:val="0"/>
                      <w:marRight w:val="0"/>
                      <w:marTop w:val="0"/>
                      <w:marBottom w:val="0"/>
                      <w:divBdr>
                        <w:top w:val="none" w:sz="0" w:space="0" w:color="auto"/>
                        <w:left w:val="none" w:sz="0" w:space="0" w:color="auto"/>
                        <w:bottom w:val="none" w:sz="0" w:space="0" w:color="auto"/>
                        <w:right w:val="none" w:sz="0" w:space="0" w:color="auto"/>
                      </w:divBdr>
                      <w:divsChild>
                        <w:div w:id="1523127333">
                          <w:marLeft w:val="240"/>
                          <w:marRight w:val="0"/>
                          <w:marTop w:val="0"/>
                          <w:marBottom w:val="0"/>
                          <w:divBdr>
                            <w:top w:val="none" w:sz="0" w:space="0" w:color="auto"/>
                            <w:left w:val="none" w:sz="0" w:space="0" w:color="auto"/>
                            <w:bottom w:val="none" w:sz="0" w:space="0" w:color="auto"/>
                            <w:right w:val="none" w:sz="0" w:space="0" w:color="auto"/>
                          </w:divBdr>
                        </w:div>
                      </w:divsChild>
                    </w:div>
                    <w:div w:id="533690506">
                      <w:marLeft w:val="0"/>
                      <w:marRight w:val="0"/>
                      <w:marTop w:val="0"/>
                      <w:marBottom w:val="0"/>
                      <w:divBdr>
                        <w:top w:val="none" w:sz="0" w:space="0" w:color="auto"/>
                        <w:left w:val="none" w:sz="0" w:space="0" w:color="auto"/>
                        <w:bottom w:val="none" w:sz="0" w:space="0" w:color="auto"/>
                        <w:right w:val="none" w:sz="0" w:space="0" w:color="auto"/>
                      </w:divBdr>
                      <w:divsChild>
                        <w:div w:id="1924531645">
                          <w:marLeft w:val="240"/>
                          <w:marRight w:val="0"/>
                          <w:marTop w:val="0"/>
                          <w:marBottom w:val="0"/>
                          <w:divBdr>
                            <w:top w:val="none" w:sz="0" w:space="0" w:color="auto"/>
                            <w:left w:val="none" w:sz="0" w:space="0" w:color="auto"/>
                            <w:bottom w:val="none" w:sz="0" w:space="0" w:color="auto"/>
                            <w:right w:val="none" w:sz="0" w:space="0" w:color="auto"/>
                          </w:divBdr>
                        </w:div>
                      </w:divsChild>
                    </w:div>
                    <w:div w:id="1107892800">
                      <w:marLeft w:val="0"/>
                      <w:marRight w:val="0"/>
                      <w:marTop w:val="0"/>
                      <w:marBottom w:val="0"/>
                      <w:divBdr>
                        <w:top w:val="none" w:sz="0" w:space="0" w:color="auto"/>
                        <w:left w:val="none" w:sz="0" w:space="0" w:color="auto"/>
                        <w:bottom w:val="none" w:sz="0" w:space="0" w:color="auto"/>
                        <w:right w:val="none" w:sz="0" w:space="0" w:color="auto"/>
                      </w:divBdr>
                      <w:divsChild>
                        <w:div w:id="1632981156">
                          <w:marLeft w:val="240"/>
                          <w:marRight w:val="0"/>
                          <w:marTop w:val="0"/>
                          <w:marBottom w:val="0"/>
                          <w:divBdr>
                            <w:top w:val="none" w:sz="0" w:space="0" w:color="auto"/>
                            <w:left w:val="none" w:sz="0" w:space="0" w:color="auto"/>
                            <w:bottom w:val="none" w:sz="0" w:space="0" w:color="auto"/>
                            <w:right w:val="none" w:sz="0" w:space="0" w:color="auto"/>
                          </w:divBdr>
                        </w:div>
                      </w:divsChild>
                    </w:div>
                    <w:div w:id="1703288383">
                      <w:marLeft w:val="0"/>
                      <w:marRight w:val="0"/>
                      <w:marTop w:val="0"/>
                      <w:marBottom w:val="0"/>
                      <w:divBdr>
                        <w:top w:val="none" w:sz="0" w:space="0" w:color="auto"/>
                        <w:left w:val="none" w:sz="0" w:space="0" w:color="auto"/>
                        <w:bottom w:val="none" w:sz="0" w:space="0" w:color="auto"/>
                        <w:right w:val="none" w:sz="0" w:space="0" w:color="auto"/>
                      </w:divBdr>
                      <w:divsChild>
                        <w:div w:id="250898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2737912">
                  <w:marLeft w:val="0"/>
                  <w:marRight w:val="0"/>
                  <w:marTop w:val="0"/>
                  <w:marBottom w:val="0"/>
                  <w:divBdr>
                    <w:top w:val="none" w:sz="0" w:space="0" w:color="auto"/>
                    <w:left w:val="none" w:sz="0" w:space="0" w:color="auto"/>
                    <w:bottom w:val="none" w:sz="0" w:space="0" w:color="auto"/>
                    <w:right w:val="none" w:sz="0" w:space="0" w:color="auto"/>
                  </w:divBdr>
                  <w:divsChild>
                    <w:div w:id="1308630095">
                      <w:marLeft w:val="240"/>
                      <w:marRight w:val="0"/>
                      <w:marTop w:val="0"/>
                      <w:marBottom w:val="0"/>
                      <w:divBdr>
                        <w:top w:val="none" w:sz="0" w:space="0" w:color="auto"/>
                        <w:left w:val="none" w:sz="0" w:space="0" w:color="auto"/>
                        <w:bottom w:val="none" w:sz="0" w:space="0" w:color="auto"/>
                        <w:right w:val="none" w:sz="0" w:space="0" w:color="auto"/>
                      </w:divBdr>
                    </w:div>
                    <w:div w:id="755784751">
                      <w:marLeft w:val="0"/>
                      <w:marRight w:val="0"/>
                      <w:marTop w:val="0"/>
                      <w:marBottom w:val="0"/>
                      <w:divBdr>
                        <w:top w:val="none" w:sz="0" w:space="0" w:color="auto"/>
                        <w:left w:val="none" w:sz="0" w:space="0" w:color="auto"/>
                        <w:bottom w:val="none" w:sz="0" w:space="0" w:color="auto"/>
                        <w:right w:val="none" w:sz="0" w:space="0" w:color="auto"/>
                      </w:divBdr>
                      <w:divsChild>
                        <w:div w:id="397090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9049871">
                  <w:marLeft w:val="0"/>
                  <w:marRight w:val="0"/>
                  <w:marTop w:val="0"/>
                  <w:marBottom w:val="0"/>
                  <w:divBdr>
                    <w:top w:val="none" w:sz="0" w:space="0" w:color="auto"/>
                    <w:left w:val="none" w:sz="0" w:space="0" w:color="auto"/>
                    <w:bottom w:val="none" w:sz="0" w:space="0" w:color="auto"/>
                    <w:right w:val="none" w:sz="0" w:space="0" w:color="auto"/>
                  </w:divBdr>
                  <w:divsChild>
                    <w:div w:id="403720186">
                      <w:marLeft w:val="240"/>
                      <w:marRight w:val="0"/>
                      <w:marTop w:val="0"/>
                      <w:marBottom w:val="0"/>
                      <w:divBdr>
                        <w:top w:val="none" w:sz="0" w:space="0" w:color="auto"/>
                        <w:left w:val="none" w:sz="0" w:space="0" w:color="auto"/>
                        <w:bottom w:val="none" w:sz="0" w:space="0" w:color="auto"/>
                        <w:right w:val="none" w:sz="0" w:space="0" w:color="auto"/>
                      </w:divBdr>
                    </w:div>
                    <w:div w:id="1957830938">
                      <w:marLeft w:val="0"/>
                      <w:marRight w:val="0"/>
                      <w:marTop w:val="0"/>
                      <w:marBottom w:val="0"/>
                      <w:divBdr>
                        <w:top w:val="none" w:sz="0" w:space="0" w:color="auto"/>
                        <w:left w:val="none" w:sz="0" w:space="0" w:color="auto"/>
                        <w:bottom w:val="none" w:sz="0" w:space="0" w:color="auto"/>
                        <w:right w:val="none" w:sz="0" w:space="0" w:color="auto"/>
                      </w:divBdr>
                      <w:divsChild>
                        <w:div w:id="1909151917">
                          <w:marLeft w:val="240"/>
                          <w:marRight w:val="0"/>
                          <w:marTop w:val="0"/>
                          <w:marBottom w:val="0"/>
                          <w:divBdr>
                            <w:top w:val="none" w:sz="0" w:space="0" w:color="auto"/>
                            <w:left w:val="none" w:sz="0" w:space="0" w:color="auto"/>
                            <w:bottom w:val="none" w:sz="0" w:space="0" w:color="auto"/>
                            <w:right w:val="none" w:sz="0" w:space="0" w:color="auto"/>
                          </w:divBdr>
                        </w:div>
                      </w:divsChild>
                    </w:div>
                    <w:div w:id="1501771253">
                      <w:marLeft w:val="0"/>
                      <w:marRight w:val="0"/>
                      <w:marTop w:val="0"/>
                      <w:marBottom w:val="0"/>
                      <w:divBdr>
                        <w:top w:val="none" w:sz="0" w:space="0" w:color="auto"/>
                        <w:left w:val="none" w:sz="0" w:space="0" w:color="auto"/>
                        <w:bottom w:val="none" w:sz="0" w:space="0" w:color="auto"/>
                        <w:right w:val="none" w:sz="0" w:space="0" w:color="auto"/>
                      </w:divBdr>
                      <w:divsChild>
                        <w:div w:id="1858033095">
                          <w:marLeft w:val="240"/>
                          <w:marRight w:val="0"/>
                          <w:marTop w:val="0"/>
                          <w:marBottom w:val="0"/>
                          <w:divBdr>
                            <w:top w:val="none" w:sz="0" w:space="0" w:color="auto"/>
                            <w:left w:val="none" w:sz="0" w:space="0" w:color="auto"/>
                            <w:bottom w:val="none" w:sz="0" w:space="0" w:color="auto"/>
                            <w:right w:val="none" w:sz="0" w:space="0" w:color="auto"/>
                          </w:divBdr>
                        </w:div>
                      </w:divsChild>
                    </w:div>
                    <w:div w:id="1197159706">
                      <w:marLeft w:val="0"/>
                      <w:marRight w:val="0"/>
                      <w:marTop w:val="0"/>
                      <w:marBottom w:val="0"/>
                      <w:divBdr>
                        <w:top w:val="none" w:sz="0" w:space="0" w:color="auto"/>
                        <w:left w:val="none" w:sz="0" w:space="0" w:color="auto"/>
                        <w:bottom w:val="none" w:sz="0" w:space="0" w:color="auto"/>
                        <w:right w:val="none" w:sz="0" w:space="0" w:color="auto"/>
                      </w:divBdr>
                      <w:divsChild>
                        <w:div w:id="228538190">
                          <w:marLeft w:val="240"/>
                          <w:marRight w:val="0"/>
                          <w:marTop w:val="0"/>
                          <w:marBottom w:val="0"/>
                          <w:divBdr>
                            <w:top w:val="none" w:sz="0" w:space="0" w:color="auto"/>
                            <w:left w:val="none" w:sz="0" w:space="0" w:color="auto"/>
                            <w:bottom w:val="none" w:sz="0" w:space="0" w:color="auto"/>
                            <w:right w:val="none" w:sz="0" w:space="0" w:color="auto"/>
                          </w:divBdr>
                        </w:div>
                      </w:divsChild>
                    </w:div>
                    <w:div w:id="1310478921">
                      <w:marLeft w:val="0"/>
                      <w:marRight w:val="0"/>
                      <w:marTop w:val="0"/>
                      <w:marBottom w:val="0"/>
                      <w:divBdr>
                        <w:top w:val="none" w:sz="0" w:space="0" w:color="auto"/>
                        <w:left w:val="none" w:sz="0" w:space="0" w:color="auto"/>
                        <w:bottom w:val="none" w:sz="0" w:space="0" w:color="auto"/>
                        <w:right w:val="none" w:sz="0" w:space="0" w:color="auto"/>
                      </w:divBdr>
                      <w:divsChild>
                        <w:div w:id="832913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0380412">
                  <w:marLeft w:val="0"/>
                  <w:marRight w:val="0"/>
                  <w:marTop w:val="0"/>
                  <w:marBottom w:val="0"/>
                  <w:divBdr>
                    <w:top w:val="none" w:sz="0" w:space="0" w:color="auto"/>
                    <w:left w:val="none" w:sz="0" w:space="0" w:color="auto"/>
                    <w:bottom w:val="none" w:sz="0" w:space="0" w:color="auto"/>
                    <w:right w:val="none" w:sz="0" w:space="0" w:color="auto"/>
                  </w:divBdr>
                  <w:divsChild>
                    <w:div w:id="953637906">
                      <w:marLeft w:val="240"/>
                      <w:marRight w:val="0"/>
                      <w:marTop w:val="0"/>
                      <w:marBottom w:val="0"/>
                      <w:divBdr>
                        <w:top w:val="none" w:sz="0" w:space="0" w:color="auto"/>
                        <w:left w:val="none" w:sz="0" w:space="0" w:color="auto"/>
                        <w:bottom w:val="none" w:sz="0" w:space="0" w:color="auto"/>
                        <w:right w:val="none" w:sz="0" w:space="0" w:color="auto"/>
                      </w:divBdr>
                    </w:div>
                    <w:div w:id="919681440">
                      <w:marLeft w:val="0"/>
                      <w:marRight w:val="0"/>
                      <w:marTop w:val="0"/>
                      <w:marBottom w:val="0"/>
                      <w:divBdr>
                        <w:top w:val="none" w:sz="0" w:space="0" w:color="auto"/>
                        <w:left w:val="none" w:sz="0" w:space="0" w:color="auto"/>
                        <w:bottom w:val="none" w:sz="0" w:space="0" w:color="auto"/>
                        <w:right w:val="none" w:sz="0" w:space="0" w:color="auto"/>
                      </w:divBdr>
                      <w:divsChild>
                        <w:div w:id="1354962193">
                          <w:marLeft w:val="240"/>
                          <w:marRight w:val="0"/>
                          <w:marTop w:val="0"/>
                          <w:marBottom w:val="0"/>
                          <w:divBdr>
                            <w:top w:val="none" w:sz="0" w:space="0" w:color="auto"/>
                            <w:left w:val="none" w:sz="0" w:space="0" w:color="auto"/>
                            <w:bottom w:val="none" w:sz="0" w:space="0" w:color="auto"/>
                            <w:right w:val="none" w:sz="0" w:space="0" w:color="auto"/>
                          </w:divBdr>
                        </w:div>
                      </w:divsChild>
                    </w:div>
                    <w:div w:id="1959219481">
                      <w:marLeft w:val="0"/>
                      <w:marRight w:val="0"/>
                      <w:marTop w:val="0"/>
                      <w:marBottom w:val="0"/>
                      <w:divBdr>
                        <w:top w:val="none" w:sz="0" w:space="0" w:color="auto"/>
                        <w:left w:val="none" w:sz="0" w:space="0" w:color="auto"/>
                        <w:bottom w:val="none" w:sz="0" w:space="0" w:color="auto"/>
                        <w:right w:val="none" w:sz="0" w:space="0" w:color="auto"/>
                      </w:divBdr>
                      <w:divsChild>
                        <w:div w:id="1099762368">
                          <w:marLeft w:val="240"/>
                          <w:marRight w:val="0"/>
                          <w:marTop w:val="0"/>
                          <w:marBottom w:val="0"/>
                          <w:divBdr>
                            <w:top w:val="none" w:sz="0" w:space="0" w:color="auto"/>
                            <w:left w:val="none" w:sz="0" w:space="0" w:color="auto"/>
                            <w:bottom w:val="none" w:sz="0" w:space="0" w:color="auto"/>
                            <w:right w:val="none" w:sz="0" w:space="0" w:color="auto"/>
                          </w:divBdr>
                        </w:div>
                      </w:divsChild>
                    </w:div>
                    <w:div w:id="241839890">
                      <w:marLeft w:val="0"/>
                      <w:marRight w:val="0"/>
                      <w:marTop w:val="0"/>
                      <w:marBottom w:val="0"/>
                      <w:divBdr>
                        <w:top w:val="none" w:sz="0" w:space="0" w:color="auto"/>
                        <w:left w:val="none" w:sz="0" w:space="0" w:color="auto"/>
                        <w:bottom w:val="none" w:sz="0" w:space="0" w:color="auto"/>
                        <w:right w:val="none" w:sz="0" w:space="0" w:color="auto"/>
                      </w:divBdr>
                      <w:divsChild>
                        <w:div w:id="1236937681">
                          <w:marLeft w:val="240"/>
                          <w:marRight w:val="0"/>
                          <w:marTop w:val="0"/>
                          <w:marBottom w:val="0"/>
                          <w:divBdr>
                            <w:top w:val="none" w:sz="0" w:space="0" w:color="auto"/>
                            <w:left w:val="none" w:sz="0" w:space="0" w:color="auto"/>
                            <w:bottom w:val="none" w:sz="0" w:space="0" w:color="auto"/>
                            <w:right w:val="none" w:sz="0" w:space="0" w:color="auto"/>
                          </w:divBdr>
                        </w:div>
                      </w:divsChild>
                    </w:div>
                    <w:div w:id="2080248251">
                      <w:marLeft w:val="0"/>
                      <w:marRight w:val="0"/>
                      <w:marTop w:val="0"/>
                      <w:marBottom w:val="0"/>
                      <w:divBdr>
                        <w:top w:val="none" w:sz="0" w:space="0" w:color="auto"/>
                        <w:left w:val="none" w:sz="0" w:space="0" w:color="auto"/>
                        <w:bottom w:val="none" w:sz="0" w:space="0" w:color="auto"/>
                        <w:right w:val="none" w:sz="0" w:space="0" w:color="auto"/>
                      </w:divBdr>
                      <w:divsChild>
                        <w:div w:id="1365669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535090">
                  <w:marLeft w:val="0"/>
                  <w:marRight w:val="0"/>
                  <w:marTop w:val="0"/>
                  <w:marBottom w:val="0"/>
                  <w:divBdr>
                    <w:top w:val="none" w:sz="0" w:space="0" w:color="auto"/>
                    <w:left w:val="none" w:sz="0" w:space="0" w:color="auto"/>
                    <w:bottom w:val="none" w:sz="0" w:space="0" w:color="auto"/>
                    <w:right w:val="none" w:sz="0" w:space="0" w:color="auto"/>
                  </w:divBdr>
                  <w:divsChild>
                    <w:div w:id="1315377549">
                      <w:marLeft w:val="240"/>
                      <w:marRight w:val="0"/>
                      <w:marTop w:val="0"/>
                      <w:marBottom w:val="0"/>
                      <w:divBdr>
                        <w:top w:val="none" w:sz="0" w:space="0" w:color="auto"/>
                        <w:left w:val="none" w:sz="0" w:space="0" w:color="auto"/>
                        <w:bottom w:val="none" w:sz="0" w:space="0" w:color="auto"/>
                        <w:right w:val="none" w:sz="0" w:space="0" w:color="auto"/>
                      </w:divBdr>
                    </w:div>
                    <w:div w:id="1262955085">
                      <w:marLeft w:val="0"/>
                      <w:marRight w:val="0"/>
                      <w:marTop w:val="0"/>
                      <w:marBottom w:val="0"/>
                      <w:divBdr>
                        <w:top w:val="none" w:sz="0" w:space="0" w:color="auto"/>
                        <w:left w:val="none" w:sz="0" w:space="0" w:color="auto"/>
                        <w:bottom w:val="none" w:sz="0" w:space="0" w:color="auto"/>
                        <w:right w:val="none" w:sz="0" w:space="0" w:color="auto"/>
                      </w:divBdr>
                      <w:divsChild>
                        <w:div w:id="1757482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965382">
                  <w:marLeft w:val="0"/>
                  <w:marRight w:val="0"/>
                  <w:marTop w:val="0"/>
                  <w:marBottom w:val="0"/>
                  <w:divBdr>
                    <w:top w:val="none" w:sz="0" w:space="0" w:color="auto"/>
                    <w:left w:val="none" w:sz="0" w:space="0" w:color="auto"/>
                    <w:bottom w:val="none" w:sz="0" w:space="0" w:color="auto"/>
                    <w:right w:val="none" w:sz="0" w:space="0" w:color="auto"/>
                  </w:divBdr>
                  <w:divsChild>
                    <w:div w:id="856193816">
                      <w:marLeft w:val="240"/>
                      <w:marRight w:val="0"/>
                      <w:marTop w:val="0"/>
                      <w:marBottom w:val="0"/>
                      <w:divBdr>
                        <w:top w:val="none" w:sz="0" w:space="0" w:color="auto"/>
                        <w:left w:val="none" w:sz="0" w:space="0" w:color="auto"/>
                        <w:bottom w:val="none" w:sz="0" w:space="0" w:color="auto"/>
                        <w:right w:val="none" w:sz="0" w:space="0" w:color="auto"/>
                      </w:divBdr>
                    </w:div>
                    <w:div w:id="1444496103">
                      <w:marLeft w:val="0"/>
                      <w:marRight w:val="0"/>
                      <w:marTop w:val="0"/>
                      <w:marBottom w:val="0"/>
                      <w:divBdr>
                        <w:top w:val="none" w:sz="0" w:space="0" w:color="auto"/>
                        <w:left w:val="none" w:sz="0" w:space="0" w:color="auto"/>
                        <w:bottom w:val="none" w:sz="0" w:space="0" w:color="auto"/>
                        <w:right w:val="none" w:sz="0" w:space="0" w:color="auto"/>
                      </w:divBdr>
                      <w:divsChild>
                        <w:div w:id="1692494320">
                          <w:marLeft w:val="240"/>
                          <w:marRight w:val="0"/>
                          <w:marTop w:val="0"/>
                          <w:marBottom w:val="0"/>
                          <w:divBdr>
                            <w:top w:val="none" w:sz="0" w:space="0" w:color="auto"/>
                            <w:left w:val="none" w:sz="0" w:space="0" w:color="auto"/>
                            <w:bottom w:val="none" w:sz="0" w:space="0" w:color="auto"/>
                            <w:right w:val="none" w:sz="0" w:space="0" w:color="auto"/>
                          </w:divBdr>
                        </w:div>
                      </w:divsChild>
                    </w:div>
                    <w:div w:id="243731396">
                      <w:marLeft w:val="0"/>
                      <w:marRight w:val="0"/>
                      <w:marTop w:val="0"/>
                      <w:marBottom w:val="0"/>
                      <w:divBdr>
                        <w:top w:val="none" w:sz="0" w:space="0" w:color="auto"/>
                        <w:left w:val="none" w:sz="0" w:space="0" w:color="auto"/>
                        <w:bottom w:val="none" w:sz="0" w:space="0" w:color="auto"/>
                        <w:right w:val="none" w:sz="0" w:space="0" w:color="auto"/>
                      </w:divBdr>
                      <w:divsChild>
                        <w:div w:id="662468150">
                          <w:marLeft w:val="240"/>
                          <w:marRight w:val="0"/>
                          <w:marTop w:val="0"/>
                          <w:marBottom w:val="0"/>
                          <w:divBdr>
                            <w:top w:val="none" w:sz="0" w:space="0" w:color="auto"/>
                            <w:left w:val="none" w:sz="0" w:space="0" w:color="auto"/>
                            <w:bottom w:val="none" w:sz="0" w:space="0" w:color="auto"/>
                            <w:right w:val="none" w:sz="0" w:space="0" w:color="auto"/>
                          </w:divBdr>
                        </w:div>
                      </w:divsChild>
                    </w:div>
                    <w:div w:id="2005279760">
                      <w:marLeft w:val="0"/>
                      <w:marRight w:val="0"/>
                      <w:marTop w:val="0"/>
                      <w:marBottom w:val="0"/>
                      <w:divBdr>
                        <w:top w:val="none" w:sz="0" w:space="0" w:color="auto"/>
                        <w:left w:val="none" w:sz="0" w:space="0" w:color="auto"/>
                        <w:bottom w:val="none" w:sz="0" w:space="0" w:color="auto"/>
                        <w:right w:val="none" w:sz="0" w:space="0" w:color="auto"/>
                      </w:divBdr>
                      <w:divsChild>
                        <w:div w:id="1975287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2979798">
                  <w:marLeft w:val="0"/>
                  <w:marRight w:val="0"/>
                  <w:marTop w:val="0"/>
                  <w:marBottom w:val="0"/>
                  <w:divBdr>
                    <w:top w:val="none" w:sz="0" w:space="0" w:color="auto"/>
                    <w:left w:val="none" w:sz="0" w:space="0" w:color="auto"/>
                    <w:bottom w:val="none" w:sz="0" w:space="0" w:color="auto"/>
                    <w:right w:val="none" w:sz="0" w:space="0" w:color="auto"/>
                  </w:divBdr>
                  <w:divsChild>
                    <w:div w:id="1624119954">
                      <w:marLeft w:val="240"/>
                      <w:marRight w:val="0"/>
                      <w:marTop w:val="0"/>
                      <w:marBottom w:val="0"/>
                      <w:divBdr>
                        <w:top w:val="none" w:sz="0" w:space="0" w:color="auto"/>
                        <w:left w:val="none" w:sz="0" w:space="0" w:color="auto"/>
                        <w:bottom w:val="none" w:sz="0" w:space="0" w:color="auto"/>
                        <w:right w:val="none" w:sz="0" w:space="0" w:color="auto"/>
                      </w:divBdr>
                    </w:div>
                    <w:div w:id="707990308">
                      <w:marLeft w:val="0"/>
                      <w:marRight w:val="0"/>
                      <w:marTop w:val="0"/>
                      <w:marBottom w:val="0"/>
                      <w:divBdr>
                        <w:top w:val="none" w:sz="0" w:space="0" w:color="auto"/>
                        <w:left w:val="none" w:sz="0" w:space="0" w:color="auto"/>
                        <w:bottom w:val="none" w:sz="0" w:space="0" w:color="auto"/>
                        <w:right w:val="none" w:sz="0" w:space="0" w:color="auto"/>
                      </w:divBdr>
                      <w:divsChild>
                        <w:div w:id="17731666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4077623">
                  <w:marLeft w:val="0"/>
                  <w:marRight w:val="0"/>
                  <w:marTop w:val="0"/>
                  <w:marBottom w:val="0"/>
                  <w:divBdr>
                    <w:top w:val="none" w:sz="0" w:space="0" w:color="auto"/>
                    <w:left w:val="none" w:sz="0" w:space="0" w:color="auto"/>
                    <w:bottom w:val="none" w:sz="0" w:space="0" w:color="auto"/>
                    <w:right w:val="none" w:sz="0" w:space="0" w:color="auto"/>
                  </w:divBdr>
                  <w:divsChild>
                    <w:div w:id="121382490">
                      <w:marLeft w:val="240"/>
                      <w:marRight w:val="0"/>
                      <w:marTop w:val="0"/>
                      <w:marBottom w:val="0"/>
                      <w:divBdr>
                        <w:top w:val="none" w:sz="0" w:space="0" w:color="auto"/>
                        <w:left w:val="none" w:sz="0" w:space="0" w:color="auto"/>
                        <w:bottom w:val="none" w:sz="0" w:space="0" w:color="auto"/>
                        <w:right w:val="none" w:sz="0" w:space="0" w:color="auto"/>
                      </w:divBdr>
                    </w:div>
                    <w:div w:id="345669028">
                      <w:marLeft w:val="0"/>
                      <w:marRight w:val="0"/>
                      <w:marTop w:val="0"/>
                      <w:marBottom w:val="0"/>
                      <w:divBdr>
                        <w:top w:val="none" w:sz="0" w:space="0" w:color="auto"/>
                        <w:left w:val="none" w:sz="0" w:space="0" w:color="auto"/>
                        <w:bottom w:val="none" w:sz="0" w:space="0" w:color="auto"/>
                        <w:right w:val="none" w:sz="0" w:space="0" w:color="auto"/>
                      </w:divBdr>
                      <w:divsChild>
                        <w:div w:id="16717118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9123811">
                  <w:marLeft w:val="0"/>
                  <w:marRight w:val="0"/>
                  <w:marTop w:val="0"/>
                  <w:marBottom w:val="0"/>
                  <w:divBdr>
                    <w:top w:val="none" w:sz="0" w:space="0" w:color="auto"/>
                    <w:left w:val="none" w:sz="0" w:space="0" w:color="auto"/>
                    <w:bottom w:val="none" w:sz="0" w:space="0" w:color="auto"/>
                    <w:right w:val="none" w:sz="0" w:space="0" w:color="auto"/>
                  </w:divBdr>
                  <w:divsChild>
                    <w:div w:id="1337466164">
                      <w:marLeft w:val="0"/>
                      <w:marRight w:val="0"/>
                      <w:marTop w:val="0"/>
                      <w:marBottom w:val="0"/>
                      <w:divBdr>
                        <w:top w:val="none" w:sz="0" w:space="0" w:color="auto"/>
                        <w:left w:val="none" w:sz="0" w:space="0" w:color="auto"/>
                        <w:bottom w:val="none" w:sz="0" w:space="0" w:color="auto"/>
                        <w:right w:val="none" w:sz="0" w:space="0" w:color="auto"/>
                      </w:divBdr>
                      <w:divsChild>
                        <w:div w:id="7409546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4896474">
                  <w:marLeft w:val="0"/>
                  <w:marRight w:val="0"/>
                  <w:marTop w:val="0"/>
                  <w:marBottom w:val="0"/>
                  <w:divBdr>
                    <w:top w:val="none" w:sz="0" w:space="0" w:color="auto"/>
                    <w:left w:val="none" w:sz="0" w:space="0" w:color="auto"/>
                    <w:bottom w:val="none" w:sz="0" w:space="0" w:color="auto"/>
                    <w:right w:val="none" w:sz="0" w:space="0" w:color="auto"/>
                  </w:divBdr>
                  <w:divsChild>
                    <w:div w:id="1802989970">
                      <w:marLeft w:val="240"/>
                      <w:marRight w:val="0"/>
                      <w:marTop w:val="0"/>
                      <w:marBottom w:val="0"/>
                      <w:divBdr>
                        <w:top w:val="none" w:sz="0" w:space="0" w:color="auto"/>
                        <w:left w:val="none" w:sz="0" w:space="0" w:color="auto"/>
                        <w:bottom w:val="none" w:sz="0" w:space="0" w:color="auto"/>
                        <w:right w:val="none" w:sz="0" w:space="0" w:color="auto"/>
                      </w:divBdr>
                    </w:div>
                    <w:div w:id="1417435477">
                      <w:marLeft w:val="0"/>
                      <w:marRight w:val="0"/>
                      <w:marTop w:val="0"/>
                      <w:marBottom w:val="0"/>
                      <w:divBdr>
                        <w:top w:val="none" w:sz="0" w:space="0" w:color="auto"/>
                        <w:left w:val="none" w:sz="0" w:space="0" w:color="auto"/>
                        <w:bottom w:val="none" w:sz="0" w:space="0" w:color="auto"/>
                        <w:right w:val="none" w:sz="0" w:space="0" w:color="auto"/>
                      </w:divBdr>
                      <w:divsChild>
                        <w:div w:id="170722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63360">
          <w:marLeft w:val="0"/>
          <w:marRight w:val="0"/>
          <w:marTop w:val="0"/>
          <w:marBottom w:val="0"/>
          <w:divBdr>
            <w:top w:val="none" w:sz="0" w:space="0" w:color="auto"/>
            <w:left w:val="none" w:sz="0" w:space="0" w:color="auto"/>
            <w:bottom w:val="none" w:sz="0" w:space="0" w:color="auto"/>
            <w:right w:val="none" w:sz="0" w:space="0" w:color="auto"/>
          </w:divBdr>
          <w:divsChild>
            <w:div w:id="527915424">
              <w:marLeft w:val="720"/>
              <w:marRight w:val="0"/>
              <w:marTop w:val="0"/>
              <w:marBottom w:val="0"/>
              <w:divBdr>
                <w:top w:val="none" w:sz="0" w:space="0" w:color="auto"/>
                <w:left w:val="none" w:sz="0" w:space="0" w:color="auto"/>
                <w:bottom w:val="none" w:sz="0" w:space="0" w:color="auto"/>
                <w:right w:val="none" w:sz="0" w:space="0" w:color="auto"/>
              </w:divBdr>
            </w:div>
            <w:div w:id="417336459">
              <w:marLeft w:val="0"/>
              <w:marRight w:val="0"/>
              <w:marTop w:val="0"/>
              <w:marBottom w:val="0"/>
              <w:divBdr>
                <w:top w:val="none" w:sz="0" w:space="0" w:color="auto"/>
                <w:left w:val="none" w:sz="0" w:space="0" w:color="auto"/>
                <w:bottom w:val="none" w:sz="0" w:space="0" w:color="auto"/>
                <w:right w:val="none" w:sz="0" w:space="0" w:color="auto"/>
              </w:divBdr>
              <w:divsChild>
                <w:div w:id="2118019216">
                  <w:marLeft w:val="240"/>
                  <w:marRight w:val="0"/>
                  <w:marTop w:val="0"/>
                  <w:marBottom w:val="0"/>
                  <w:divBdr>
                    <w:top w:val="none" w:sz="0" w:space="0" w:color="auto"/>
                    <w:left w:val="none" w:sz="0" w:space="0" w:color="auto"/>
                    <w:bottom w:val="none" w:sz="0" w:space="0" w:color="auto"/>
                    <w:right w:val="none" w:sz="0" w:space="0" w:color="auto"/>
                  </w:divBdr>
                </w:div>
                <w:div w:id="1576435047">
                  <w:marLeft w:val="0"/>
                  <w:marRight w:val="0"/>
                  <w:marTop w:val="0"/>
                  <w:marBottom w:val="0"/>
                  <w:divBdr>
                    <w:top w:val="none" w:sz="0" w:space="0" w:color="auto"/>
                    <w:left w:val="none" w:sz="0" w:space="0" w:color="auto"/>
                    <w:bottom w:val="none" w:sz="0" w:space="0" w:color="auto"/>
                    <w:right w:val="none" w:sz="0" w:space="0" w:color="auto"/>
                  </w:divBdr>
                  <w:divsChild>
                    <w:div w:id="520427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638865">
              <w:marLeft w:val="0"/>
              <w:marRight w:val="0"/>
              <w:marTop w:val="0"/>
              <w:marBottom w:val="0"/>
              <w:divBdr>
                <w:top w:val="none" w:sz="0" w:space="0" w:color="auto"/>
                <w:left w:val="none" w:sz="0" w:space="0" w:color="auto"/>
                <w:bottom w:val="none" w:sz="0" w:space="0" w:color="auto"/>
                <w:right w:val="none" w:sz="0" w:space="0" w:color="auto"/>
              </w:divBdr>
              <w:divsChild>
                <w:div w:id="1140267892">
                  <w:marLeft w:val="240"/>
                  <w:marRight w:val="0"/>
                  <w:marTop w:val="0"/>
                  <w:marBottom w:val="0"/>
                  <w:divBdr>
                    <w:top w:val="none" w:sz="0" w:space="0" w:color="auto"/>
                    <w:left w:val="none" w:sz="0" w:space="0" w:color="auto"/>
                    <w:bottom w:val="none" w:sz="0" w:space="0" w:color="auto"/>
                    <w:right w:val="none" w:sz="0" w:space="0" w:color="auto"/>
                  </w:divBdr>
                </w:div>
                <w:div w:id="835463081">
                  <w:marLeft w:val="0"/>
                  <w:marRight w:val="0"/>
                  <w:marTop w:val="0"/>
                  <w:marBottom w:val="0"/>
                  <w:divBdr>
                    <w:top w:val="none" w:sz="0" w:space="0" w:color="auto"/>
                    <w:left w:val="none" w:sz="0" w:space="0" w:color="auto"/>
                    <w:bottom w:val="none" w:sz="0" w:space="0" w:color="auto"/>
                    <w:right w:val="none" w:sz="0" w:space="0" w:color="auto"/>
                  </w:divBdr>
                  <w:divsChild>
                    <w:div w:id="1085111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5958454">
              <w:marLeft w:val="0"/>
              <w:marRight w:val="0"/>
              <w:marTop w:val="0"/>
              <w:marBottom w:val="0"/>
              <w:divBdr>
                <w:top w:val="none" w:sz="0" w:space="0" w:color="auto"/>
                <w:left w:val="none" w:sz="0" w:space="0" w:color="auto"/>
                <w:bottom w:val="none" w:sz="0" w:space="0" w:color="auto"/>
                <w:right w:val="none" w:sz="0" w:space="0" w:color="auto"/>
              </w:divBdr>
              <w:divsChild>
                <w:div w:id="573048725">
                  <w:marLeft w:val="240"/>
                  <w:marRight w:val="0"/>
                  <w:marTop w:val="0"/>
                  <w:marBottom w:val="0"/>
                  <w:divBdr>
                    <w:top w:val="none" w:sz="0" w:space="0" w:color="auto"/>
                    <w:left w:val="none" w:sz="0" w:space="0" w:color="auto"/>
                    <w:bottom w:val="none" w:sz="0" w:space="0" w:color="auto"/>
                    <w:right w:val="none" w:sz="0" w:space="0" w:color="auto"/>
                  </w:divBdr>
                </w:div>
                <w:div w:id="1215853888">
                  <w:marLeft w:val="0"/>
                  <w:marRight w:val="0"/>
                  <w:marTop w:val="0"/>
                  <w:marBottom w:val="0"/>
                  <w:divBdr>
                    <w:top w:val="none" w:sz="0" w:space="0" w:color="auto"/>
                    <w:left w:val="none" w:sz="0" w:space="0" w:color="auto"/>
                    <w:bottom w:val="none" w:sz="0" w:space="0" w:color="auto"/>
                    <w:right w:val="none" w:sz="0" w:space="0" w:color="auto"/>
                  </w:divBdr>
                  <w:divsChild>
                    <w:div w:id="2020573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7483907">
              <w:marLeft w:val="0"/>
              <w:marRight w:val="0"/>
              <w:marTop w:val="0"/>
              <w:marBottom w:val="0"/>
              <w:divBdr>
                <w:top w:val="none" w:sz="0" w:space="0" w:color="auto"/>
                <w:left w:val="none" w:sz="0" w:space="0" w:color="auto"/>
                <w:bottom w:val="none" w:sz="0" w:space="0" w:color="auto"/>
                <w:right w:val="none" w:sz="0" w:space="0" w:color="auto"/>
              </w:divBdr>
              <w:divsChild>
                <w:div w:id="730731900">
                  <w:marLeft w:val="240"/>
                  <w:marRight w:val="0"/>
                  <w:marTop w:val="0"/>
                  <w:marBottom w:val="0"/>
                  <w:divBdr>
                    <w:top w:val="none" w:sz="0" w:space="0" w:color="auto"/>
                    <w:left w:val="none" w:sz="0" w:space="0" w:color="auto"/>
                    <w:bottom w:val="none" w:sz="0" w:space="0" w:color="auto"/>
                    <w:right w:val="none" w:sz="0" w:space="0" w:color="auto"/>
                  </w:divBdr>
                </w:div>
                <w:div w:id="1542398928">
                  <w:marLeft w:val="0"/>
                  <w:marRight w:val="0"/>
                  <w:marTop w:val="0"/>
                  <w:marBottom w:val="0"/>
                  <w:divBdr>
                    <w:top w:val="none" w:sz="0" w:space="0" w:color="auto"/>
                    <w:left w:val="none" w:sz="0" w:space="0" w:color="auto"/>
                    <w:bottom w:val="none" w:sz="0" w:space="0" w:color="auto"/>
                    <w:right w:val="none" w:sz="0" w:space="0" w:color="auto"/>
                  </w:divBdr>
                  <w:divsChild>
                    <w:div w:id="1404646236">
                      <w:marLeft w:val="240"/>
                      <w:marRight w:val="0"/>
                      <w:marTop w:val="0"/>
                      <w:marBottom w:val="0"/>
                      <w:divBdr>
                        <w:top w:val="none" w:sz="0" w:space="0" w:color="auto"/>
                        <w:left w:val="none" w:sz="0" w:space="0" w:color="auto"/>
                        <w:bottom w:val="none" w:sz="0" w:space="0" w:color="auto"/>
                        <w:right w:val="none" w:sz="0" w:space="0" w:color="auto"/>
                      </w:divBdr>
                    </w:div>
                  </w:divsChild>
                </w:div>
                <w:div w:id="361900434">
                  <w:marLeft w:val="0"/>
                  <w:marRight w:val="0"/>
                  <w:marTop w:val="0"/>
                  <w:marBottom w:val="0"/>
                  <w:divBdr>
                    <w:top w:val="none" w:sz="0" w:space="0" w:color="auto"/>
                    <w:left w:val="none" w:sz="0" w:space="0" w:color="auto"/>
                    <w:bottom w:val="none" w:sz="0" w:space="0" w:color="auto"/>
                    <w:right w:val="none" w:sz="0" w:space="0" w:color="auto"/>
                  </w:divBdr>
                  <w:divsChild>
                    <w:div w:id="2046519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8876273">
              <w:marLeft w:val="0"/>
              <w:marRight w:val="0"/>
              <w:marTop w:val="0"/>
              <w:marBottom w:val="0"/>
              <w:divBdr>
                <w:top w:val="none" w:sz="0" w:space="0" w:color="auto"/>
                <w:left w:val="none" w:sz="0" w:space="0" w:color="auto"/>
                <w:bottom w:val="none" w:sz="0" w:space="0" w:color="auto"/>
                <w:right w:val="none" w:sz="0" w:space="0" w:color="auto"/>
              </w:divBdr>
              <w:divsChild>
                <w:div w:id="750739411">
                  <w:marLeft w:val="240"/>
                  <w:marRight w:val="0"/>
                  <w:marTop w:val="0"/>
                  <w:marBottom w:val="0"/>
                  <w:divBdr>
                    <w:top w:val="none" w:sz="0" w:space="0" w:color="auto"/>
                    <w:left w:val="none" w:sz="0" w:space="0" w:color="auto"/>
                    <w:bottom w:val="none" w:sz="0" w:space="0" w:color="auto"/>
                    <w:right w:val="none" w:sz="0" w:space="0" w:color="auto"/>
                  </w:divBdr>
                </w:div>
                <w:div w:id="124399711">
                  <w:marLeft w:val="0"/>
                  <w:marRight w:val="0"/>
                  <w:marTop w:val="0"/>
                  <w:marBottom w:val="0"/>
                  <w:divBdr>
                    <w:top w:val="none" w:sz="0" w:space="0" w:color="auto"/>
                    <w:left w:val="none" w:sz="0" w:space="0" w:color="auto"/>
                    <w:bottom w:val="none" w:sz="0" w:space="0" w:color="auto"/>
                    <w:right w:val="none" w:sz="0" w:space="0" w:color="auto"/>
                  </w:divBdr>
                  <w:divsChild>
                    <w:div w:id="11820859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2865235">
              <w:marLeft w:val="0"/>
              <w:marRight w:val="0"/>
              <w:marTop w:val="0"/>
              <w:marBottom w:val="0"/>
              <w:divBdr>
                <w:top w:val="none" w:sz="0" w:space="0" w:color="auto"/>
                <w:left w:val="none" w:sz="0" w:space="0" w:color="auto"/>
                <w:bottom w:val="none" w:sz="0" w:space="0" w:color="auto"/>
                <w:right w:val="none" w:sz="0" w:space="0" w:color="auto"/>
              </w:divBdr>
              <w:divsChild>
                <w:div w:id="61417709">
                  <w:marLeft w:val="240"/>
                  <w:marRight w:val="0"/>
                  <w:marTop w:val="0"/>
                  <w:marBottom w:val="0"/>
                  <w:divBdr>
                    <w:top w:val="none" w:sz="0" w:space="0" w:color="auto"/>
                    <w:left w:val="none" w:sz="0" w:space="0" w:color="auto"/>
                    <w:bottom w:val="none" w:sz="0" w:space="0" w:color="auto"/>
                    <w:right w:val="none" w:sz="0" w:space="0" w:color="auto"/>
                  </w:divBdr>
                </w:div>
                <w:div w:id="750543670">
                  <w:marLeft w:val="0"/>
                  <w:marRight w:val="0"/>
                  <w:marTop w:val="0"/>
                  <w:marBottom w:val="0"/>
                  <w:divBdr>
                    <w:top w:val="none" w:sz="0" w:space="0" w:color="auto"/>
                    <w:left w:val="none" w:sz="0" w:space="0" w:color="auto"/>
                    <w:bottom w:val="none" w:sz="0" w:space="0" w:color="auto"/>
                    <w:right w:val="none" w:sz="0" w:space="0" w:color="auto"/>
                  </w:divBdr>
                  <w:divsChild>
                    <w:div w:id="5769873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8659">
          <w:marLeft w:val="0"/>
          <w:marRight w:val="0"/>
          <w:marTop w:val="0"/>
          <w:marBottom w:val="0"/>
          <w:divBdr>
            <w:top w:val="none" w:sz="0" w:space="0" w:color="auto"/>
            <w:left w:val="none" w:sz="0" w:space="0" w:color="auto"/>
            <w:bottom w:val="none" w:sz="0" w:space="0" w:color="auto"/>
            <w:right w:val="none" w:sz="0" w:space="0" w:color="auto"/>
          </w:divBdr>
          <w:divsChild>
            <w:div w:id="1362363238">
              <w:marLeft w:val="720"/>
              <w:marRight w:val="0"/>
              <w:marTop w:val="0"/>
              <w:marBottom w:val="0"/>
              <w:divBdr>
                <w:top w:val="none" w:sz="0" w:space="0" w:color="auto"/>
                <w:left w:val="none" w:sz="0" w:space="0" w:color="auto"/>
                <w:bottom w:val="none" w:sz="0" w:space="0" w:color="auto"/>
                <w:right w:val="none" w:sz="0" w:space="0" w:color="auto"/>
              </w:divBdr>
            </w:div>
            <w:div w:id="1597597718">
              <w:marLeft w:val="0"/>
              <w:marRight w:val="0"/>
              <w:marTop w:val="0"/>
              <w:marBottom w:val="0"/>
              <w:divBdr>
                <w:top w:val="none" w:sz="0" w:space="0" w:color="auto"/>
                <w:left w:val="none" w:sz="0" w:space="0" w:color="auto"/>
                <w:bottom w:val="none" w:sz="0" w:space="0" w:color="auto"/>
                <w:right w:val="none" w:sz="0" w:space="0" w:color="auto"/>
              </w:divBdr>
              <w:divsChild>
                <w:div w:id="2080052974">
                  <w:marLeft w:val="0"/>
                  <w:marRight w:val="0"/>
                  <w:marTop w:val="0"/>
                  <w:marBottom w:val="0"/>
                  <w:divBdr>
                    <w:top w:val="none" w:sz="0" w:space="0" w:color="auto"/>
                    <w:left w:val="none" w:sz="0" w:space="0" w:color="auto"/>
                    <w:bottom w:val="none" w:sz="0" w:space="0" w:color="auto"/>
                    <w:right w:val="none" w:sz="0" w:space="0" w:color="auto"/>
                  </w:divBdr>
                  <w:divsChild>
                    <w:div w:id="2021657861">
                      <w:marLeft w:val="240"/>
                      <w:marRight w:val="0"/>
                      <w:marTop w:val="0"/>
                      <w:marBottom w:val="0"/>
                      <w:divBdr>
                        <w:top w:val="none" w:sz="0" w:space="0" w:color="auto"/>
                        <w:left w:val="none" w:sz="0" w:space="0" w:color="auto"/>
                        <w:bottom w:val="none" w:sz="0" w:space="0" w:color="auto"/>
                        <w:right w:val="none" w:sz="0" w:space="0" w:color="auto"/>
                      </w:divBdr>
                    </w:div>
                    <w:div w:id="163202556">
                      <w:marLeft w:val="240"/>
                      <w:marRight w:val="0"/>
                      <w:marTop w:val="0"/>
                      <w:marBottom w:val="0"/>
                      <w:divBdr>
                        <w:top w:val="none" w:sz="0" w:space="0" w:color="auto"/>
                        <w:left w:val="none" w:sz="0" w:space="0" w:color="auto"/>
                        <w:bottom w:val="none" w:sz="0" w:space="0" w:color="auto"/>
                        <w:right w:val="none" w:sz="0" w:space="0" w:color="auto"/>
                      </w:divBdr>
                      <w:divsChild>
                        <w:div w:id="2092047562">
                          <w:marLeft w:val="240"/>
                          <w:marRight w:val="0"/>
                          <w:marTop w:val="0"/>
                          <w:marBottom w:val="0"/>
                          <w:divBdr>
                            <w:top w:val="none" w:sz="0" w:space="0" w:color="auto"/>
                            <w:left w:val="none" w:sz="0" w:space="0" w:color="auto"/>
                            <w:bottom w:val="none" w:sz="0" w:space="0" w:color="auto"/>
                            <w:right w:val="none" w:sz="0" w:space="0" w:color="auto"/>
                          </w:divBdr>
                        </w:div>
                      </w:divsChild>
                    </w:div>
                    <w:div w:id="251164065">
                      <w:marLeft w:val="240"/>
                      <w:marRight w:val="0"/>
                      <w:marTop w:val="0"/>
                      <w:marBottom w:val="0"/>
                      <w:divBdr>
                        <w:top w:val="none" w:sz="0" w:space="0" w:color="auto"/>
                        <w:left w:val="none" w:sz="0" w:space="0" w:color="auto"/>
                        <w:bottom w:val="none" w:sz="0" w:space="0" w:color="auto"/>
                        <w:right w:val="none" w:sz="0" w:space="0" w:color="auto"/>
                      </w:divBdr>
                      <w:divsChild>
                        <w:div w:id="1834488263">
                          <w:marLeft w:val="240"/>
                          <w:marRight w:val="0"/>
                          <w:marTop w:val="0"/>
                          <w:marBottom w:val="0"/>
                          <w:divBdr>
                            <w:top w:val="none" w:sz="0" w:space="0" w:color="auto"/>
                            <w:left w:val="none" w:sz="0" w:space="0" w:color="auto"/>
                            <w:bottom w:val="none" w:sz="0" w:space="0" w:color="auto"/>
                            <w:right w:val="none" w:sz="0" w:space="0" w:color="auto"/>
                          </w:divBdr>
                        </w:div>
                      </w:divsChild>
                    </w:div>
                    <w:div w:id="1995528208">
                      <w:marLeft w:val="240"/>
                      <w:marRight w:val="0"/>
                      <w:marTop w:val="0"/>
                      <w:marBottom w:val="0"/>
                      <w:divBdr>
                        <w:top w:val="none" w:sz="0" w:space="0" w:color="auto"/>
                        <w:left w:val="none" w:sz="0" w:space="0" w:color="auto"/>
                        <w:bottom w:val="none" w:sz="0" w:space="0" w:color="auto"/>
                        <w:right w:val="none" w:sz="0" w:space="0" w:color="auto"/>
                      </w:divBdr>
                      <w:divsChild>
                        <w:div w:id="1350062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487682">
                  <w:marLeft w:val="0"/>
                  <w:marRight w:val="0"/>
                  <w:marTop w:val="0"/>
                  <w:marBottom w:val="0"/>
                  <w:divBdr>
                    <w:top w:val="none" w:sz="0" w:space="0" w:color="auto"/>
                    <w:left w:val="none" w:sz="0" w:space="0" w:color="auto"/>
                    <w:bottom w:val="none" w:sz="0" w:space="0" w:color="auto"/>
                    <w:right w:val="none" w:sz="0" w:space="0" w:color="auto"/>
                  </w:divBdr>
                  <w:divsChild>
                    <w:div w:id="889848201">
                      <w:marLeft w:val="240"/>
                      <w:marRight w:val="0"/>
                      <w:marTop w:val="0"/>
                      <w:marBottom w:val="0"/>
                      <w:divBdr>
                        <w:top w:val="none" w:sz="0" w:space="0" w:color="auto"/>
                        <w:left w:val="none" w:sz="0" w:space="0" w:color="auto"/>
                        <w:bottom w:val="none" w:sz="0" w:space="0" w:color="auto"/>
                        <w:right w:val="none" w:sz="0" w:space="0" w:color="auto"/>
                      </w:divBdr>
                    </w:div>
                    <w:div w:id="1806240343">
                      <w:marLeft w:val="240"/>
                      <w:marRight w:val="0"/>
                      <w:marTop w:val="0"/>
                      <w:marBottom w:val="0"/>
                      <w:divBdr>
                        <w:top w:val="none" w:sz="0" w:space="0" w:color="auto"/>
                        <w:left w:val="none" w:sz="0" w:space="0" w:color="auto"/>
                        <w:bottom w:val="none" w:sz="0" w:space="0" w:color="auto"/>
                        <w:right w:val="none" w:sz="0" w:space="0" w:color="auto"/>
                      </w:divBdr>
                      <w:divsChild>
                        <w:div w:id="1965849071">
                          <w:marLeft w:val="240"/>
                          <w:marRight w:val="0"/>
                          <w:marTop w:val="0"/>
                          <w:marBottom w:val="0"/>
                          <w:divBdr>
                            <w:top w:val="none" w:sz="0" w:space="0" w:color="auto"/>
                            <w:left w:val="none" w:sz="0" w:space="0" w:color="auto"/>
                            <w:bottom w:val="none" w:sz="0" w:space="0" w:color="auto"/>
                            <w:right w:val="none" w:sz="0" w:space="0" w:color="auto"/>
                          </w:divBdr>
                        </w:div>
                      </w:divsChild>
                    </w:div>
                    <w:div w:id="2115128291">
                      <w:marLeft w:val="240"/>
                      <w:marRight w:val="0"/>
                      <w:marTop w:val="0"/>
                      <w:marBottom w:val="0"/>
                      <w:divBdr>
                        <w:top w:val="none" w:sz="0" w:space="0" w:color="auto"/>
                        <w:left w:val="none" w:sz="0" w:space="0" w:color="auto"/>
                        <w:bottom w:val="none" w:sz="0" w:space="0" w:color="auto"/>
                        <w:right w:val="none" w:sz="0" w:space="0" w:color="auto"/>
                      </w:divBdr>
                      <w:divsChild>
                        <w:div w:id="960385346">
                          <w:marLeft w:val="240"/>
                          <w:marRight w:val="0"/>
                          <w:marTop w:val="0"/>
                          <w:marBottom w:val="0"/>
                          <w:divBdr>
                            <w:top w:val="none" w:sz="0" w:space="0" w:color="auto"/>
                            <w:left w:val="none" w:sz="0" w:space="0" w:color="auto"/>
                            <w:bottom w:val="none" w:sz="0" w:space="0" w:color="auto"/>
                            <w:right w:val="none" w:sz="0" w:space="0" w:color="auto"/>
                          </w:divBdr>
                        </w:div>
                      </w:divsChild>
                    </w:div>
                    <w:div w:id="70127477">
                      <w:marLeft w:val="240"/>
                      <w:marRight w:val="0"/>
                      <w:marTop w:val="0"/>
                      <w:marBottom w:val="0"/>
                      <w:divBdr>
                        <w:top w:val="none" w:sz="0" w:space="0" w:color="auto"/>
                        <w:left w:val="none" w:sz="0" w:space="0" w:color="auto"/>
                        <w:bottom w:val="none" w:sz="0" w:space="0" w:color="auto"/>
                        <w:right w:val="none" w:sz="0" w:space="0" w:color="auto"/>
                      </w:divBdr>
                      <w:divsChild>
                        <w:div w:id="1397581521">
                          <w:marLeft w:val="240"/>
                          <w:marRight w:val="0"/>
                          <w:marTop w:val="0"/>
                          <w:marBottom w:val="0"/>
                          <w:divBdr>
                            <w:top w:val="none" w:sz="0" w:space="0" w:color="auto"/>
                            <w:left w:val="none" w:sz="0" w:space="0" w:color="auto"/>
                            <w:bottom w:val="none" w:sz="0" w:space="0" w:color="auto"/>
                            <w:right w:val="none" w:sz="0" w:space="0" w:color="auto"/>
                          </w:divBdr>
                        </w:div>
                      </w:divsChild>
                    </w:div>
                    <w:div w:id="1102578448">
                      <w:marLeft w:val="240"/>
                      <w:marRight w:val="0"/>
                      <w:marTop w:val="0"/>
                      <w:marBottom w:val="0"/>
                      <w:divBdr>
                        <w:top w:val="none" w:sz="0" w:space="0" w:color="auto"/>
                        <w:left w:val="none" w:sz="0" w:space="0" w:color="auto"/>
                        <w:bottom w:val="none" w:sz="0" w:space="0" w:color="auto"/>
                        <w:right w:val="none" w:sz="0" w:space="0" w:color="auto"/>
                      </w:divBdr>
                      <w:divsChild>
                        <w:div w:id="1992906199">
                          <w:marLeft w:val="240"/>
                          <w:marRight w:val="0"/>
                          <w:marTop w:val="0"/>
                          <w:marBottom w:val="0"/>
                          <w:divBdr>
                            <w:top w:val="none" w:sz="0" w:space="0" w:color="auto"/>
                            <w:left w:val="none" w:sz="0" w:space="0" w:color="auto"/>
                            <w:bottom w:val="none" w:sz="0" w:space="0" w:color="auto"/>
                            <w:right w:val="none" w:sz="0" w:space="0" w:color="auto"/>
                          </w:divBdr>
                        </w:div>
                      </w:divsChild>
                    </w:div>
                    <w:div w:id="1755972727">
                      <w:marLeft w:val="240"/>
                      <w:marRight w:val="0"/>
                      <w:marTop w:val="0"/>
                      <w:marBottom w:val="0"/>
                      <w:divBdr>
                        <w:top w:val="none" w:sz="0" w:space="0" w:color="auto"/>
                        <w:left w:val="none" w:sz="0" w:space="0" w:color="auto"/>
                        <w:bottom w:val="none" w:sz="0" w:space="0" w:color="auto"/>
                        <w:right w:val="none" w:sz="0" w:space="0" w:color="auto"/>
                      </w:divBdr>
                      <w:divsChild>
                        <w:div w:id="3553521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4590117">
                  <w:marLeft w:val="0"/>
                  <w:marRight w:val="0"/>
                  <w:marTop w:val="0"/>
                  <w:marBottom w:val="0"/>
                  <w:divBdr>
                    <w:top w:val="none" w:sz="0" w:space="0" w:color="auto"/>
                    <w:left w:val="none" w:sz="0" w:space="0" w:color="auto"/>
                    <w:bottom w:val="none" w:sz="0" w:space="0" w:color="auto"/>
                    <w:right w:val="none" w:sz="0" w:space="0" w:color="auto"/>
                  </w:divBdr>
                  <w:divsChild>
                    <w:div w:id="3448650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1352722">
              <w:marLeft w:val="0"/>
              <w:marRight w:val="0"/>
              <w:marTop w:val="0"/>
              <w:marBottom w:val="0"/>
              <w:divBdr>
                <w:top w:val="none" w:sz="0" w:space="0" w:color="auto"/>
                <w:left w:val="none" w:sz="0" w:space="0" w:color="auto"/>
                <w:bottom w:val="none" w:sz="0" w:space="0" w:color="auto"/>
                <w:right w:val="none" w:sz="0" w:space="0" w:color="auto"/>
              </w:divBdr>
              <w:divsChild>
                <w:div w:id="1500003139">
                  <w:marLeft w:val="0"/>
                  <w:marRight w:val="0"/>
                  <w:marTop w:val="0"/>
                  <w:marBottom w:val="0"/>
                  <w:divBdr>
                    <w:top w:val="none" w:sz="0" w:space="0" w:color="auto"/>
                    <w:left w:val="none" w:sz="0" w:space="0" w:color="auto"/>
                    <w:bottom w:val="none" w:sz="0" w:space="0" w:color="auto"/>
                    <w:right w:val="none" w:sz="0" w:space="0" w:color="auto"/>
                  </w:divBdr>
                  <w:divsChild>
                    <w:div w:id="1273895836">
                      <w:marLeft w:val="240"/>
                      <w:marRight w:val="0"/>
                      <w:marTop w:val="0"/>
                      <w:marBottom w:val="0"/>
                      <w:divBdr>
                        <w:top w:val="none" w:sz="0" w:space="0" w:color="auto"/>
                        <w:left w:val="none" w:sz="0" w:space="0" w:color="auto"/>
                        <w:bottom w:val="none" w:sz="0" w:space="0" w:color="auto"/>
                        <w:right w:val="none" w:sz="0" w:space="0" w:color="auto"/>
                      </w:divBdr>
                    </w:div>
                    <w:div w:id="914360032">
                      <w:marLeft w:val="240"/>
                      <w:marRight w:val="0"/>
                      <w:marTop w:val="0"/>
                      <w:marBottom w:val="0"/>
                      <w:divBdr>
                        <w:top w:val="none" w:sz="0" w:space="0" w:color="auto"/>
                        <w:left w:val="none" w:sz="0" w:space="0" w:color="auto"/>
                        <w:bottom w:val="none" w:sz="0" w:space="0" w:color="auto"/>
                        <w:right w:val="none" w:sz="0" w:space="0" w:color="auto"/>
                      </w:divBdr>
                      <w:divsChild>
                        <w:div w:id="1310406494">
                          <w:marLeft w:val="240"/>
                          <w:marRight w:val="0"/>
                          <w:marTop w:val="0"/>
                          <w:marBottom w:val="0"/>
                          <w:divBdr>
                            <w:top w:val="none" w:sz="0" w:space="0" w:color="auto"/>
                            <w:left w:val="none" w:sz="0" w:space="0" w:color="auto"/>
                            <w:bottom w:val="none" w:sz="0" w:space="0" w:color="auto"/>
                            <w:right w:val="none" w:sz="0" w:space="0" w:color="auto"/>
                          </w:divBdr>
                        </w:div>
                      </w:divsChild>
                    </w:div>
                    <w:div w:id="2128159712">
                      <w:marLeft w:val="240"/>
                      <w:marRight w:val="0"/>
                      <w:marTop w:val="0"/>
                      <w:marBottom w:val="0"/>
                      <w:divBdr>
                        <w:top w:val="none" w:sz="0" w:space="0" w:color="auto"/>
                        <w:left w:val="none" w:sz="0" w:space="0" w:color="auto"/>
                        <w:bottom w:val="none" w:sz="0" w:space="0" w:color="auto"/>
                        <w:right w:val="none" w:sz="0" w:space="0" w:color="auto"/>
                      </w:divBdr>
                      <w:divsChild>
                        <w:div w:id="1197814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888152">
                  <w:marLeft w:val="0"/>
                  <w:marRight w:val="0"/>
                  <w:marTop w:val="0"/>
                  <w:marBottom w:val="0"/>
                  <w:divBdr>
                    <w:top w:val="none" w:sz="0" w:space="0" w:color="auto"/>
                    <w:left w:val="none" w:sz="0" w:space="0" w:color="auto"/>
                    <w:bottom w:val="none" w:sz="0" w:space="0" w:color="auto"/>
                    <w:right w:val="none" w:sz="0" w:space="0" w:color="auto"/>
                  </w:divBdr>
                  <w:divsChild>
                    <w:div w:id="591159149">
                      <w:marLeft w:val="240"/>
                      <w:marRight w:val="0"/>
                      <w:marTop w:val="0"/>
                      <w:marBottom w:val="0"/>
                      <w:divBdr>
                        <w:top w:val="none" w:sz="0" w:space="0" w:color="auto"/>
                        <w:left w:val="none" w:sz="0" w:space="0" w:color="auto"/>
                        <w:bottom w:val="none" w:sz="0" w:space="0" w:color="auto"/>
                        <w:right w:val="none" w:sz="0" w:space="0" w:color="auto"/>
                      </w:divBdr>
                    </w:div>
                  </w:divsChild>
                </w:div>
                <w:div w:id="969164907">
                  <w:marLeft w:val="0"/>
                  <w:marRight w:val="0"/>
                  <w:marTop w:val="0"/>
                  <w:marBottom w:val="0"/>
                  <w:divBdr>
                    <w:top w:val="none" w:sz="0" w:space="0" w:color="auto"/>
                    <w:left w:val="none" w:sz="0" w:space="0" w:color="auto"/>
                    <w:bottom w:val="none" w:sz="0" w:space="0" w:color="auto"/>
                    <w:right w:val="none" w:sz="0" w:space="0" w:color="auto"/>
                  </w:divBdr>
                  <w:divsChild>
                    <w:div w:id="20176137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6492596">
              <w:marLeft w:val="0"/>
              <w:marRight w:val="0"/>
              <w:marTop w:val="0"/>
              <w:marBottom w:val="0"/>
              <w:divBdr>
                <w:top w:val="none" w:sz="0" w:space="0" w:color="auto"/>
                <w:left w:val="none" w:sz="0" w:space="0" w:color="auto"/>
                <w:bottom w:val="none" w:sz="0" w:space="0" w:color="auto"/>
                <w:right w:val="none" w:sz="0" w:space="0" w:color="auto"/>
              </w:divBdr>
              <w:divsChild>
                <w:div w:id="1828592294">
                  <w:marLeft w:val="0"/>
                  <w:marRight w:val="0"/>
                  <w:marTop w:val="0"/>
                  <w:marBottom w:val="0"/>
                  <w:divBdr>
                    <w:top w:val="none" w:sz="0" w:space="0" w:color="auto"/>
                    <w:left w:val="none" w:sz="0" w:space="0" w:color="auto"/>
                    <w:bottom w:val="none" w:sz="0" w:space="0" w:color="auto"/>
                    <w:right w:val="none" w:sz="0" w:space="0" w:color="auto"/>
                  </w:divBdr>
                  <w:divsChild>
                    <w:div w:id="1401446666">
                      <w:marLeft w:val="240"/>
                      <w:marRight w:val="0"/>
                      <w:marTop w:val="0"/>
                      <w:marBottom w:val="0"/>
                      <w:divBdr>
                        <w:top w:val="none" w:sz="0" w:space="0" w:color="auto"/>
                        <w:left w:val="none" w:sz="0" w:space="0" w:color="auto"/>
                        <w:bottom w:val="none" w:sz="0" w:space="0" w:color="auto"/>
                        <w:right w:val="none" w:sz="0" w:space="0" w:color="auto"/>
                      </w:divBdr>
                    </w:div>
                  </w:divsChild>
                </w:div>
                <w:div w:id="503013887">
                  <w:marLeft w:val="0"/>
                  <w:marRight w:val="0"/>
                  <w:marTop w:val="0"/>
                  <w:marBottom w:val="0"/>
                  <w:divBdr>
                    <w:top w:val="none" w:sz="0" w:space="0" w:color="auto"/>
                    <w:left w:val="none" w:sz="0" w:space="0" w:color="auto"/>
                    <w:bottom w:val="none" w:sz="0" w:space="0" w:color="auto"/>
                    <w:right w:val="none" w:sz="0" w:space="0" w:color="auto"/>
                  </w:divBdr>
                  <w:divsChild>
                    <w:div w:id="15928553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966129">
              <w:marLeft w:val="0"/>
              <w:marRight w:val="0"/>
              <w:marTop w:val="0"/>
              <w:marBottom w:val="0"/>
              <w:divBdr>
                <w:top w:val="none" w:sz="0" w:space="0" w:color="auto"/>
                <w:left w:val="none" w:sz="0" w:space="0" w:color="auto"/>
                <w:bottom w:val="none" w:sz="0" w:space="0" w:color="auto"/>
                <w:right w:val="none" w:sz="0" w:space="0" w:color="auto"/>
              </w:divBdr>
              <w:divsChild>
                <w:div w:id="1805809781">
                  <w:marLeft w:val="0"/>
                  <w:marRight w:val="0"/>
                  <w:marTop w:val="0"/>
                  <w:marBottom w:val="0"/>
                  <w:divBdr>
                    <w:top w:val="none" w:sz="0" w:space="0" w:color="auto"/>
                    <w:left w:val="none" w:sz="0" w:space="0" w:color="auto"/>
                    <w:bottom w:val="none" w:sz="0" w:space="0" w:color="auto"/>
                    <w:right w:val="none" w:sz="0" w:space="0" w:color="auto"/>
                  </w:divBdr>
                  <w:divsChild>
                    <w:div w:id="18253941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6041487">
              <w:marLeft w:val="0"/>
              <w:marRight w:val="0"/>
              <w:marTop w:val="0"/>
              <w:marBottom w:val="0"/>
              <w:divBdr>
                <w:top w:val="none" w:sz="0" w:space="0" w:color="auto"/>
                <w:left w:val="none" w:sz="0" w:space="0" w:color="auto"/>
                <w:bottom w:val="none" w:sz="0" w:space="0" w:color="auto"/>
                <w:right w:val="none" w:sz="0" w:space="0" w:color="auto"/>
              </w:divBdr>
              <w:divsChild>
                <w:div w:id="1846092037">
                  <w:marLeft w:val="0"/>
                  <w:marRight w:val="0"/>
                  <w:marTop w:val="0"/>
                  <w:marBottom w:val="0"/>
                  <w:divBdr>
                    <w:top w:val="none" w:sz="0" w:space="0" w:color="auto"/>
                    <w:left w:val="none" w:sz="0" w:space="0" w:color="auto"/>
                    <w:bottom w:val="none" w:sz="0" w:space="0" w:color="auto"/>
                    <w:right w:val="none" w:sz="0" w:space="0" w:color="auto"/>
                  </w:divBdr>
                  <w:divsChild>
                    <w:div w:id="347412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2857405">
              <w:marLeft w:val="0"/>
              <w:marRight w:val="0"/>
              <w:marTop w:val="0"/>
              <w:marBottom w:val="0"/>
              <w:divBdr>
                <w:top w:val="none" w:sz="0" w:space="0" w:color="auto"/>
                <w:left w:val="none" w:sz="0" w:space="0" w:color="auto"/>
                <w:bottom w:val="none" w:sz="0" w:space="0" w:color="auto"/>
                <w:right w:val="none" w:sz="0" w:space="0" w:color="auto"/>
              </w:divBdr>
              <w:divsChild>
                <w:div w:id="435904637">
                  <w:marLeft w:val="0"/>
                  <w:marRight w:val="0"/>
                  <w:marTop w:val="0"/>
                  <w:marBottom w:val="0"/>
                  <w:divBdr>
                    <w:top w:val="none" w:sz="0" w:space="0" w:color="auto"/>
                    <w:left w:val="none" w:sz="0" w:space="0" w:color="auto"/>
                    <w:bottom w:val="none" w:sz="0" w:space="0" w:color="auto"/>
                    <w:right w:val="none" w:sz="0" w:space="0" w:color="auto"/>
                  </w:divBdr>
                  <w:divsChild>
                    <w:div w:id="457727584">
                      <w:marLeft w:val="240"/>
                      <w:marRight w:val="0"/>
                      <w:marTop w:val="0"/>
                      <w:marBottom w:val="0"/>
                      <w:divBdr>
                        <w:top w:val="none" w:sz="0" w:space="0" w:color="auto"/>
                        <w:left w:val="none" w:sz="0" w:space="0" w:color="auto"/>
                        <w:bottom w:val="none" w:sz="0" w:space="0" w:color="auto"/>
                        <w:right w:val="none" w:sz="0" w:space="0" w:color="auto"/>
                      </w:divBdr>
                    </w:div>
                    <w:div w:id="294992680">
                      <w:marLeft w:val="240"/>
                      <w:marRight w:val="0"/>
                      <w:marTop w:val="0"/>
                      <w:marBottom w:val="0"/>
                      <w:divBdr>
                        <w:top w:val="none" w:sz="0" w:space="0" w:color="auto"/>
                        <w:left w:val="none" w:sz="0" w:space="0" w:color="auto"/>
                        <w:bottom w:val="none" w:sz="0" w:space="0" w:color="auto"/>
                        <w:right w:val="none" w:sz="0" w:space="0" w:color="auto"/>
                      </w:divBdr>
                      <w:divsChild>
                        <w:div w:id="910118194">
                          <w:marLeft w:val="240"/>
                          <w:marRight w:val="0"/>
                          <w:marTop w:val="0"/>
                          <w:marBottom w:val="0"/>
                          <w:divBdr>
                            <w:top w:val="none" w:sz="0" w:space="0" w:color="auto"/>
                            <w:left w:val="none" w:sz="0" w:space="0" w:color="auto"/>
                            <w:bottom w:val="none" w:sz="0" w:space="0" w:color="auto"/>
                            <w:right w:val="none" w:sz="0" w:space="0" w:color="auto"/>
                          </w:divBdr>
                        </w:div>
                      </w:divsChild>
                    </w:div>
                    <w:div w:id="819229399">
                      <w:marLeft w:val="240"/>
                      <w:marRight w:val="0"/>
                      <w:marTop w:val="0"/>
                      <w:marBottom w:val="0"/>
                      <w:divBdr>
                        <w:top w:val="none" w:sz="0" w:space="0" w:color="auto"/>
                        <w:left w:val="none" w:sz="0" w:space="0" w:color="auto"/>
                        <w:bottom w:val="none" w:sz="0" w:space="0" w:color="auto"/>
                        <w:right w:val="none" w:sz="0" w:space="0" w:color="auto"/>
                      </w:divBdr>
                      <w:divsChild>
                        <w:div w:id="437063789">
                          <w:marLeft w:val="240"/>
                          <w:marRight w:val="0"/>
                          <w:marTop w:val="0"/>
                          <w:marBottom w:val="0"/>
                          <w:divBdr>
                            <w:top w:val="none" w:sz="0" w:space="0" w:color="auto"/>
                            <w:left w:val="none" w:sz="0" w:space="0" w:color="auto"/>
                            <w:bottom w:val="none" w:sz="0" w:space="0" w:color="auto"/>
                            <w:right w:val="none" w:sz="0" w:space="0" w:color="auto"/>
                          </w:divBdr>
                        </w:div>
                      </w:divsChild>
                    </w:div>
                    <w:div w:id="1176001573">
                      <w:marLeft w:val="240"/>
                      <w:marRight w:val="0"/>
                      <w:marTop w:val="0"/>
                      <w:marBottom w:val="0"/>
                      <w:divBdr>
                        <w:top w:val="none" w:sz="0" w:space="0" w:color="auto"/>
                        <w:left w:val="none" w:sz="0" w:space="0" w:color="auto"/>
                        <w:bottom w:val="none" w:sz="0" w:space="0" w:color="auto"/>
                        <w:right w:val="none" w:sz="0" w:space="0" w:color="auto"/>
                      </w:divBdr>
                      <w:divsChild>
                        <w:div w:id="13184178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2184">
              <w:marLeft w:val="0"/>
              <w:marRight w:val="0"/>
              <w:marTop w:val="0"/>
              <w:marBottom w:val="0"/>
              <w:divBdr>
                <w:top w:val="none" w:sz="0" w:space="0" w:color="auto"/>
                <w:left w:val="none" w:sz="0" w:space="0" w:color="auto"/>
                <w:bottom w:val="none" w:sz="0" w:space="0" w:color="auto"/>
                <w:right w:val="none" w:sz="0" w:space="0" w:color="auto"/>
              </w:divBdr>
              <w:divsChild>
                <w:div w:id="2049449205">
                  <w:marLeft w:val="0"/>
                  <w:marRight w:val="0"/>
                  <w:marTop w:val="0"/>
                  <w:marBottom w:val="0"/>
                  <w:divBdr>
                    <w:top w:val="none" w:sz="0" w:space="0" w:color="auto"/>
                    <w:left w:val="none" w:sz="0" w:space="0" w:color="auto"/>
                    <w:bottom w:val="none" w:sz="0" w:space="0" w:color="auto"/>
                    <w:right w:val="none" w:sz="0" w:space="0" w:color="auto"/>
                  </w:divBdr>
                  <w:divsChild>
                    <w:div w:id="1738239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7413250">
              <w:marLeft w:val="0"/>
              <w:marRight w:val="0"/>
              <w:marTop w:val="0"/>
              <w:marBottom w:val="0"/>
              <w:divBdr>
                <w:top w:val="none" w:sz="0" w:space="0" w:color="auto"/>
                <w:left w:val="none" w:sz="0" w:space="0" w:color="auto"/>
                <w:bottom w:val="none" w:sz="0" w:space="0" w:color="auto"/>
                <w:right w:val="none" w:sz="0" w:space="0" w:color="auto"/>
              </w:divBdr>
              <w:divsChild>
                <w:div w:id="889611601">
                  <w:marLeft w:val="0"/>
                  <w:marRight w:val="0"/>
                  <w:marTop w:val="0"/>
                  <w:marBottom w:val="0"/>
                  <w:divBdr>
                    <w:top w:val="none" w:sz="0" w:space="0" w:color="auto"/>
                    <w:left w:val="none" w:sz="0" w:space="0" w:color="auto"/>
                    <w:bottom w:val="none" w:sz="0" w:space="0" w:color="auto"/>
                    <w:right w:val="none" w:sz="0" w:space="0" w:color="auto"/>
                  </w:divBdr>
                  <w:divsChild>
                    <w:div w:id="888611979">
                      <w:marLeft w:val="240"/>
                      <w:marRight w:val="0"/>
                      <w:marTop w:val="0"/>
                      <w:marBottom w:val="0"/>
                      <w:divBdr>
                        <w:top w:val="none" w:sz="0" w:space="0" w:color="auto"/>
                        <w:left w:val="none" w:sz="0" w:space="0" w:color="auto"/>
                        <w:bottom w:val="none" w:sz="0" w:space="0" w:color="auto"/>
                        <w:right w:val="none" w:sz="0" w:space="0" w:color="auto"/>
                      </w:divBdr>
                    </w:div>
                    <w:div w:id="434206387">
                      <w:marLeft w:val="240"/>
                      <w:marRight w:val="0"/>
                      <w:marTop w:val="0"/>
                      <w:marBottom w:val="0"/>
                      <w:divBdr>
                        <w:top w:val="none" w:sz="0" w:space="0" w:color="auto"/>
                        <w:left w:val="none" w:sz="0" w:space="0" w:color="auto"/>
                        <w:bottom w:val="none" w:sz="0" w:space="0" w:color="auto"/>
                        <w:right w:val="none" w:sz="0" w:space="0" w:color="auto"/>
                      </w:divBdr>
                      <w:divsChild>
                        <w:div w:id="2129465846">
                          <w:marLeft w:val="240"/>
                          <w:marRight w:val="0"/>
                          <w:marTop w:val="0"/>
                          <w:marBottom w:val="0"/>
                          <w:divBdr>
                            <w:top w:val="none" w:sz="0" w:space="0" w:color="auto"/>
                            <w:left w:val="none" w:sz="0" w:space="0" w:color="auto"/>
                            <w:bottom w:val="none" w:sz="0" w:space="0" w:color="auto"/>
                            <w:right w:val="none" w:sz="0" w:space="0" w:color="auto"/>
                          </w:divBdr>
                        </w:div>
                      </w:divsChild>
                    </w:div>
                    <w:div w:id="293603259">
                      <w:marLeft w:val="240"/>
                      <w:marRight w:val="0"/>
                      <w:marTop w:val="0"/>
                      <w:marBottom w:val="0"/>
                      <w:divBdr>
                        <w:top w:val="none" w:sz="0" w:space="0" w:color="auto"/>
                        <w:left w:val="none" w:sz="0" w:space="0" w:color="auto"/>
                        <w:bottom w:val="none" w:sz="0" w:space="0" w:color="auto"/>
                        <w:right w:val="none" w:sz="0" w:space="0" w:color="auto"/>
                      </w:divBdr>
                      <w:divsChild>
                        <w:div w:id="1618830417">
                          <w:marLeft w:val="240"/>
                          <w:marRight w:val="0"/>
                          <w:marTop w:val="0"/>
                          <w:marBottom w:val="0"/>
                          <w:divBdr>
                            <w:top w:val="none" w:sz="0" w:space="0" w:color="auto"/>
                            <w:left w:val="none" w:sz="0" w:space="0" w:color="auto"/>
                            <w:bottom w:val="none" w:sz="0" w:space="0" w:color="auto"/>
                            <w:right w:val="none" w:sz="0" w:space="0" w:color="auto"/>
                          </w:divBdr>
                        </w:div>
                      </w:divsChild>
                    </w:div>
                    <w:div w:id="1731150942">
                      <w:marLeft w:val="240"/>
                      <w:marRight w:val="0"/>
                      <w:marTop w:val="0"/>
                      <w:marBottom w:val="0"/>
                      <w:divBdr>
                        <w:top w:val="none" w:sz="0" w:space="0" w:color="auto"/>
                        <w:left w:val="none" w:sz="0" w:space="0" w:color="auto"/>
                        <w:bottom w:val="none" w:sz="0" w:space="0" w:color="auto"/>
                        <w:right w:val="none" w:sz="0" w:space="0" w:color="auto"/>
                      </w:divBdr>
                      <w:divsChild>
                        <w:div w:id="231938736">
                          <w:marLeft w:val="240"/>
                          <w:marRight w:val="0"/>
                          <w:marTop w:val="0"/>
                          <w:marBottom w:val="0"/>
                          <w:divBdr>
                            <w:top w:val="none" w:sz="0" w:space="0" w:color="auto"/>
                            <w:left w:val="none" w:sz="0" w:space="0" w:color="auto"/>
                            <w:bottom w:val="none" w:sz="0" w:space="0" w:color="auto"/>
                            <w:right w:val="none" w:sz="0" w:space="0" w:color="auto"/>
                          </w:divBdr>
                        </w:div>
                      </w:divsChild>
                    </w:div>
                    <w:div w:id="1509179264">
                      <w:marLeft w:val="240"/>
                      <w:marRight w:val="0"/>
                      <w:marTop w:val="0"/>
                      <w:marBottom w:val="0"/>
                      <w:divBdr>
                        <w:top w:val="none" w:sz="0" w:space="0" w:color="auto"/>
                        <w:left w:val="none" w:sz="0" w:space="0" w:color="auto"/>
                        <w:bottom w:val="none" w:sz="0" w:space="0" w:color="auto"/>
                        <w:right w:val="none" w:sz="0" w:space="0" w:color="auto"/>
                      </w:divBdr>
                      <w:divsChild>
                        <w:div w:id="2026904807">
                          <w:marLeft w:val="240"/>
                          <w:marRight w:val="0"/>
                          <w:marTop w:val="0"/>
                          <w:marBottom w:val="0"/>
                          <w:divBdr>
                            <w:top w:val="none" w:sz="0" w:space="0" w:color="auto"/>
                            <w:left w:val="none" w:sz="0" w:space="0" w:color="auto"/>
                            <w:bottom w:val="none" w:sz="0" w:space="0" w:color="auto"/>
                            <w:right w:val="none" w:sz="0" w:space="0" w:color="auto"/>
                          </w:divBdr>
                        </w:div>
                      </w:divsChild>
                    </w:div>
                    <w:div w:id="2137478329">
                      <w:marLeft w:val="240"/>
                      <w:marRight w:val="0"/>
                      <w:marTop w:val="0"/>
                      <w:marBottom w:val="0"/>
                      <w:divBdr>
                        <w:top w:val="none" w:sz="0" w:space="0" w:color="auto"/>
                        <w:left w:val="none" w:sz="0" w:space="0" w:color="auto"/>
                        <w:bottom w:val="none" w:sz="0" w:space="0" w:color="auto"/>
                        <w:right w:val="none" w:sz="0" w:space="0" w:color="auto"/>
                      </w:divBdr>
                      <w:divsChild>
                        <w:div w:id="646937739">
                          <w:marLeft w:val="240"/>
                          <w:marRight w:val="0"/>
                          <w:marTop w:val="0"/>
                          <w:marBottom w:val="0"/>
                          <w:divBdr>
                            <w:top w:val="none" w:sz="0" w:space="0" w:color="auto"/>
                            <w:left w:val="none" w:sz="0" w:space="0" w:color="auto"/>
                            <w:bottom w:val="none" w:sz="0" w:space="0" w:color="auto"/>
                            <w:right w:val="none" w:sz="0" w:space="0" w:color="auto"/>
                          </w:divBdr>
                        </w:div>
                      </w:divsChild>
                    </w:div>
                    <w:div w:id="1944730204">
                      <w:marLeft w:val="240"/>
                      <w:marRight w:val="0"/>
                      <w:marTop w:val="0"/>
                      <w:marBottom w:val="0"/>
                      <w:divBdr>
                        <w:top w:val="none" w:sz="0" w:space="0" w:color="auto"/>
                        <w:left w:val="none" w:sz="0" w:space="0" w:color="auto"/>
                        <w:bottom w:val="none" w:sz="0" w:space="0" w:color="auto"/>
                        <w:right w:val="none" w:sz="0" w:space="0" w:color="auto"/>
                      </w:divBdr>
                      <w:divsChild>
                        <w:div w:id="1828008132">
                          <w:marLeft w:val="240"/>
                          <w:marRight w:val="0"/>
                          <w:marTop w:val="0"/>
                          <w:marBottom w:val="0"/>
                          <w:divBdr>
                            <w:top w:val="none" w:sz="0" w:space="0" w:color="auto"/>
                            <w:left w:val="none" w:sz="0" w:space="0" w:color="auto"/>
                            <w:bottom w:val="none" w:sz="0" w:space="0" w:color="auto"/>
                            <w:right w:val="none" w:sz="0" w:space="0" w:color="auto"/>
                          </w:divBdr>
                        </w:div>
                      </w:divsChild>
                    </w:div>
                    <w:div w:id="485052976">
                      <w:marLeft w:val="240"/>
                      <w:marRight w:val="0"/>
                      <w:marTop w:val="0"/>
                      <w:marBottom w:val="0"/>
                      <w:divBdr>
                        <w:top w:val="none" w:sz="0" w:space="0" w:color="auto"/>
                        <w:left w:val="none" w:sz="0" w:space="0" w:color="auto"/>
                        <w:bottom w:val="none" w:sz="0" w:space="0" w:color="auto"/>
                        <w:right w:val="none" w:sz="0" w:space="0" w:color="auto"/>
                      </w:divBdr>
                      <w:divsChild>
                        <w:div w:id="1999534252">
                          <w:marLeft w:val="240"/>
                          <w:marRight w:val="0"/>
                          <w:marTop w:val="0"/>
                          <w:marBottom w:val="0"/>
                          <w:divBdr>
                            <w:top w:val="none" w:sz="0" w:space="0" w:color="auto"/>
                            <w:left w:val="none" w:sz="0" w:space="0" w:color="auto"/>
                            <w:bottom w:val="none" w:sz="0" w:space="0" w:color="auto"/>
                            <w:right w:val="none" w:sz="0" w:space="0" w:color="auto"/>
                          </w:divBdr>
                        </w:div>
                      </w:divsChild>
                    </w:div>
                    <w:div w:id="1512640050">
                      <w:marLeft w:val="240"/>
                      <w:marRight w:val="0"/>
                      <w:marTop w:val="0"/>
                      <w:marBottom w:val="0"/>
                      <w:divBdr>
                        <w:top w:val="none" w:sz="0" w:space="0" w:color="auto"/>
                        <w:left w:val="none" w:sz="0" w:space="0" w:color="auto"/>
                        <w:bottom w:val="none" w:sz="0" w:space="0" w:color="auto"/>
                        <w:right w:val="none" w:sz="0" w:space="0" w:color="auto"/>
                      </w:divBdr>
                      <w:divsChild>
                        <w:div w:id="723329085">
                          <w:marLeft w:val="240"/>
                          <w:marRight w:val="0"/>
                          <w:marTop w:val="0"/>
                          <w:marBottom w:val="0"/>
                          <w:divBdr>
                            <w:top w:val="none" w:sz="0" w:space="0" w:color="auto"/>
                            <w:left w:val="none" w:sz="0" w:space="0" w:color="auto"/>
                            <w:bottom w:val="none" w:sz="0" w:space="0" w:color="auto"/>
                            <w:right w:val="none" w:sz="0" w:space="0" w:color="auto"/>
                          </w:divBdr>
                        </w:div>
                      </w:divsChild>
                    </w:div>
                    <w:div w:id="557741220">
                      <w:marLeft w:val="240"/>
                      <w:marRight w:val="0"/>
                      <w:marTop w:val="0"/>
                      <w:marBottom w:val="0"/>
                      <w:divBdr>
                        <w:top w:val="none" w:sz="0" w:space="0" w:color="auto"/>
                        <w:left w:val="none" w:sz="0" w:space="0" w:color="auto"/>
                        <w:bottom w:val="none" w:sz="0" w:space="0" w:color="auto"/>
                        <w:right w:val="none" w:sz="0" w:space="0" w:color="auto"/>
                      </w:divBdr>
                      <w:divsChild>
                        <w:div w:id="746273036">
                          <w:marLeft w:val="240"/>
                          <w:marRight w:val="0"/>
                          <w:marTop w:val="0"/>
                          <w:marBottom w:val="0"/>
                          <w:divBdr>
                            <w:top w:val="none" w:sz="0" w:space="0" w:color="auto"/>
                            <w:left w:val="none" w:sz="0" w:space="0" w:color="auto"/>
                            <w:bottom w:val="none" w:sz="0" w:space="0" w:color="auto"/>
                            <w:right w:val="none" w:sz="0" w:space="0" w:color="auto"/>
                          </w:divBdr>
                        </w:div>
                      </w:divsChild>
                    </w:div>
                    <w:div w:id="1424955701">
                      <w:marLeft w:val="240"/>
                      <w:marRight w:val="0"/>
                      <w:marTop w:val="0"/>
                      <w:marBottom w:val="0"/>
                      <w:divBdr>
                        <w:top w:val="none" w:sz="0" w:space="0" w:color="auto"/>
                        <w:left w:val="none" w:sz="0" w:space="0" w:color="auto"/>
                        <w:bottom w:val="none" w:sz="0" w:space="0" w:color="auto"/>
                        <w:right w:val="none" w:sz="0" w:space="0" w:color="auto"/>
                      </w:divBdr>
                      <w:divsChild>
                        <w:div w:id="1462726239">
                          <w:marLeft w:val="240"/>
                          <w:marRight w:val="0"/>
                          <w:marTop w:val="0"/>
                          <w:marBottom w:val="0"/>
                          <w:divBdr>
                            <w:top w:val="none" w:sz="0" w:space="0" w:color="auto"/>
                            <w:left w:val="none" w:sz="0" w:space="0" w:color="auto"/>
                            <w:bottom w:val="none" w:sz="0" w:space="0" w:color="auto"/>
                            <w:right w:val="none" w:sz="0" w:space="0" w:color="auto"/>
                          </w:divBdr>
                        </w:div>
                      </w:divsChild>
                    </w:div>
                    <w:div w:id="1929733104">
                      <w:marLeft w:val="240"/>
                      <w:marRight w:val="0"/>
                      <w:marTop w:val="0"/>
                      <w:marBottom w:val="0"/>
                      <w:divBdr>
                        <w:top w:val="none" w:sz="0" w:space="0" w:color="auto"/>
                        <w:left w:val="none" w:sz="0" w:space="0" w:color="auto"/>
                        <w:bottom w:val="none" w:sz="0" w:space="0" w:color="auto"/>
                        <w:right w:val="none" w:sz="0" w:space="0" w:color="auto"/>
                      </w:divBdr>
                      <w:divsChild>
                        <w:div w:id="189221676">
                          <w:marLeft w:val="240"/>
                          <w:marRight w:val="0"/>
                          <w:marTop w:val="0"/>
                          <w:marBottom w:val="0"/>
                          <w:divBdr>
                            <w:top w:val="none" w:sz="0" w:space="0" w:color="auto"/>
                            <w:left w:val="none" w:sz="0" w:space="0" w:color="auto"/>
                            <w:bottom w:val="none" w:sz="0" w:space="0" w:color="auto"/>
                            <w:right w:val="none" w:sz="0" w:space="0" w:color="auto"/>
                          </w:divBdr>
                        </w:div>
                      </w:divsChild>
                    </w:div>
                    <w:div w:id="1827164928">
                      <w:marLeft w:val="240"/>
                      <w:marRight w:val="0"/>
                      <w:marTop w:val="0"/>
                      <w:marBottom w:val="0"/>
                      <w:divBdr>
                        <w:top w:val="none" w:sz="0" w:space="0" w:color="auto"/>
                        <w:left w:val="none" w:sz="0" w:space="0" w:color="auto"/>
                        <w:bottom w:val="none" w:sz="0" w:space="0" w:color="auto"/>
                        <w:right w:val="none" w:sz="0" w:space="0" w:color="auto"/>
                      </w:divBdr>
                      <w:divsChild>
                        <w:div w:id="518205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3980">
              <w:marLeft w:val="0"/>
              <w:marRight w:val="0"/>
              <w:marTop w:val="0"/>
              <w:marBottom w:val="0"/>
              <w:divBdr>
                <w:top w:val="none" w:sz="0" w:space="0" w:color="auto"/>
                <w:left w:val="none" w:sz="0" w:space="0" w:color="auto"/>
                <w:bottom w:val="none" w:sz="0" w:space="0" w:color="auto"/>
                <w:right w:val="none" w:sz="0" w:space="0" w:color="auto"/>
              </w:divBdr>
              <w:divsChild>
                <w:div w:id="369571253">
                  <w:marLeft w:val="0"/>
                  <w:marRight w:val="0"/>
                  <w:marTop w:val="0"/>
                  <w:marBottom w:val="0"/>
                  <w:divBdr>
                    <w:top w:val="none" w:sz="0" w:space="0" w:color="auto"/>
                    <w:left w:val="none" w:sz="0" w:space="0" w:color="auto"/>
                    <w:bottom w:val="none" w:sz="0" w:space="0" w:color="auto"/>
                    <w:right w:val="none" w:sz="0" w:space="0" w:color="auto"/>
                  </w:divBdr>
                  <w:divsChild>
                    <w:div w:id="953512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69271">
          <w:marLeft w:val="0"/>
          <w:marRight w:val="0"/>
          <w:marTop w:val="0"/>
          <w:marBottom w:val="0"/>
          <w:divBdr>
            <w:top w:val="none" w:sz="0" w:space="0" w:color="auto"/>
            <w:left w:val="none" w:sz="0" w:space="0" w:color="auto"/>
            <w:bottom w:val="none" w:sz="0" w:space="0" w:color="auto"/>
            <w:right w:val="none" w:sz="0" w:space="0" w:color="auto"/>
          </w:divBdr>
          <w:divsChild>
            <w:div w:id="1345742853">
              <w:marLeft w:val="720"/>
              <w:marRight w:val="0"/>
              <w:marTop w:val="0"/>
              <w:marBottom w:val="0"/>
              <w:divBdr>
                <w:top w:val="none" w:sz="0" w:space="0" w:color="auto"/>
                <w:left w:val="none" w:sz="0" w:space="0" w:color="auto"/>
                <w:bottom w:val="none" w:sz="0" w:space="0" w:color="auto"/>
                <w:right w:val="none" w:sz="0" w:space="0" w:color="auto"/>
              </w:divBdr>
            </w:div>
          </w:divsChild>
        </w:div>
        <w:div w:id="258804471">
          <w:marLeft w:val="0"/>
          <w:marRight w:val="0"/>
          <w:marTop w:val="0"/>
          <w:marBottom w:val="0"/>
          <w:divBdr>
            <w:top w:val="none" w:sz="0" w:space="0" w:color="auto"/>
            <w:left w:val="none" w:sz="0" w:space="0" w:color="auto"/>
            <w:bottom w:val="none" w:sz="0" w:space="0" w:color="auto"/>
            <w:right w:val="none" w:sz="0" w:space="0" w:color="auto"/>
          </w:divBdr>
          <w:divsChild>
            <w:div w:id="1831211281">
              <w:marLeft w:val="240"/>
              <w:marRight w:val="0"/>
              <w:marTop w:val="0"/>
              <w:marBottom w:val="0"/>
              <w:divBdr>
                <w:top w:val="none" w:sz="0" w:space="0" w:color="auto"/>
                <w:left w:val="none" w:sz="0" w:space="0" w:color="auto"/>
                <w:bottom w:val="none" w:sz="0" w:space="0" w:color="auto"/>
                <w:right w:val="none" w:sz="0" w:space="0" w:color="auto"/>
              </w:divBdr>
            </w:div>
            <w:div w:id="1456290126">
              <w:marLeft w:val="240"/>
              <w:marRight w:val="0"/>
              <w:marTop w:val="0"/>
              <w:marBottom w:val="0"/>
              <w:divBdr>
                <w:top w:val="none" w:sz="0" w:space="0" w:color="auto"/>
                <w:left w:val="none" w:sz="0" w:space="0" w:color="auto"/>
                <w:bottom w:val="none" w:sz="0" w:space="0" w:color="auto"/>
                <w:right w:val="none" w:sz="0" w:space="0" w:color="auto"/>
              </w:divBdr>
            </w:div>
          </w:divsChild>
        </w:div>
        <w:div w:id="191917624">
          <w:marLeft w:val="0"/>
          <w:marRight w:val="0"/>
          <w:marTop w:val="0"/>
          <w:marBottom w:val="0"/>
          <w:divBdr>
            <w:top w:val="none" w:sz="0" w:space="0" w:color="auto"/>
            <w:left w:val="none" w:sz="0" w:space="0" w:color="auto"/>
            <w:bottom w:val="none" w:sz="0" w:space="0" w:color="auto"/>
            <w:right w:val="none" w:sz="0" w:space="0" w:color="auto"/>
          </w:divBdr>
          <w:divsChild>
            <w:div w:id="772821305">
              <w:marLeft w:val="240"/>
              <w:marRight w:val="0"/>
              <w:marTop w:val="0"/>
              <w:marBottom w:val="0"/>
              <w:divBdr>
                <w:top w:val="none" w:sz="0" w:space="0" w:color="auto"/>
                <w:left w:val="none" w:sz="0" w:space="0" w:color="auto"/>
                <w:bottom w:val="none" w:sz="0" w:space="0" w:color="auto"/>
                <w:right w:val="none" w:sz="0" w:space="0" w:color="auto"/>
              </w:divBdr>
            </w:div>
            <w:div w:id="248083097">
              <w:marLeft w:val="240"/>
              <w:marRight w:val="0"/>
              <w:marTop w:val="0"/>
              <w:marBottom w:val="0"/>
              <w:divBdr>
                <w:top w:val="none" w:sz="0" w:space="0" w:color="auto"/>
                <w:left w:val="none" w:sz="0" w:space="0" w:color="auto"/>
                <w:bottom w:val="none" w:sz="0" w:space="0" w:color="auto"/>
                <w:right w:val="none" w:sz="0" w:space="0" w:color="auto"/>
              </w:divBdr>
            </w:div>
          </w:divsChild>
        </w:div>
        <w:div w:id="1523742278">
          <w:marLeft w:val="0"/>
          <w:marRight w:val="0"/>
          <w:marTop w:val="0"/>
          <w:marBottom w:val="0"/>
          <w:divBdr>
            <w:top w:val="none" w:sz="0" w:space="0" w:color="auto"/>
            <w:left w:val="none" w:sz="0" w:space="0" w:color="auto"/>
            <w:bottom w:val="none" w:sz="0" w:space="0" w:color="auto"/>
            <w:right w:val="none" w:sz="0" w:space="0" w:color="auto"/>
          </w:divBdr>
          <w:divsChild>
            <w:div w:id="1986469098">
              <w:marLeft w:val="240"/>
              <w:marRight w:val="0"/>
              <w:marTop w:val="0"/>
              <w:marBottom w:val="0"/>
              <w:divBdr>
                <w:top w:val="none" w:sz="0" w:space="0" w:color="auto"/>
                <w:left w:val="none" w:sz="0" w:space="0" w:color="auto"/>
                <w:bottom w:val="none" w:sz="0" w:space="0" w:color="auto"/>
                <w:right w:val="none" w:sz="0" w:space="0" w:color="auto"/>
              </w:divBdr>
            </w:div>
          </w:divsChild>
        </w:div>
        <w:div w:id="890188935">
          <w:marLeft w:val="0"/>
          <w:marRight w:val="0"/>
          <w:marTop w:val="0"/>
          <w:marBottom w:val="0"/>
          <w:divBdr>
            <w:top w:val="none" w:sz="0" w:space="0" w:color="auto"/>
            <w:left w:val="none" w:sz="0" w:space="0" w:color="auto"/>
            <w:bottom w:val="none" w:sz="0" w:space="0" w:color="auto"/>
            <w:right w:val="none" w:sz="0" w:space="0" w:color="auto"/>
          </w:divBdr>
          <w:divsChild>
            <w:div w:id="247354466">
              <w:marLeft w:val="240"/>
              <w:marRight w:val="0"/>
              <w:marTop w:val="0"/>
              <w:marBottom w:val="0"/>
              <w:divBdr>
                <w:top w:val="none" w:sz="0" w:space="0" w:color="auto"/>
                <w:left w:val="none" w:sz="0" w:space="0" w:color="auto"/>
                <w:bottom w:val="none" w:sz="0" w:space="0" w:color="auto"/>
                <w:right w:val="none" w:sz="0" w:space="0" w:color="auto"/>
              </w:divBdr>
            </w:div>
            <w:div w:id="1192575802">
              <w:marLeft w:val="240"/>
              <w:marRight w:val="0"/>
              <w:marTop w:val="0"/>
              <w:marBottom w:val="0"/>
              <w:divBdr>
                <w:top w:val="none" w:sz="0" w:space="0" w:color="auto"/>
                <w:left w:val="none" w:sz="0" w:space="0" w:color="auto"/>
                <w:bottom w:val="none" w:sz="0" w:space="0" w:color="auto"/>
                <w:right w:val="none" w:sz="0" w:space="0" w:color="auto"/>
              </w:divBdr>
            </w:div>
          </w:divsChild>
        </w:div>
        <w:div w:id="1941908289">
          <w:marLeft w:val="0"/>
          <w:marRight w:val="0"/>
          <w:marTop w:val="0"/>
          <w:marBottom w:val="0"/>
          <w:divBdr>
            <w:top w:val="none" w:sz="0" w:space="0" w:color="auto"/>
            <w:left w:val="none" w:sz="0" w:space="0" w:color="auto"/>
            <w:bottom w:val="none" w:sz="0" w:space="0" w:color="auto"/>
            <w:right w:val="none" w:sz="0" w:space="0" w:color="auto"/>
          </w:divBdr>
          <w:divsChild>
            <w:div w:id="872572426">
              <w:marLeft w:val="240"/>
              <w:marRight w:val="0"/>
              <w:marTop w:val="0"/>
              <w:marBottom w:val="0"/>
              <w:divBdr>
                <w:top w:val="none" w:sz="0" w:space="0" w:color="auto"/>
                <w:left w:val="none" w:sz="0" w:space="0" w:color="auto"/>
                <w:bottom w:val="none" w:sz="0" w:space="0" w:color="auto"/>
                <w:right w:val="none" w:sz="0" w:space="0" w:color="auto"/>
              </w:divBdr>
            </w:div>
            <w:div w:id="1355301867">
              <w:marLeft w:val="240"/>
              <w:marRight w:val="0"/>
              <w:marTop w:val="0"/>
              <w:marBottom w:val="0"/>
              <w:divBdr>
                <w:top w:val="none" w:sz="0" w:space="0" w:color="auto"/>
                <w:left w:val="none" w:sz="0" w:space="0" w:color="auto"/>
                <w:bottom w:val="none" w:sz="0" w:space="0" w:color="auto"/>
                <w:right w:val="none" w:sz="0" w:space="0" w:color="auto"/>
              </w:divBdr>
              <w:divsChild>
                <w:div w:id="944461912">
                  <w:marLeft w:val="240"/>
                  <w:marRight w:val="0"/>
                  <w:marTop w:val="0"/>
                  <w:marBottom w:val="0"/>
                  <w:divBdr>
                    <w:top w:val="none" w:sz="0" w:space="0" w:color="auto"/>
                    <w:left w:val="none" w:sz="0" w:space="0" w:color="auto"/>
                    <w:bottom w:val="none" w:sz="0" w:space="0" w:color="auto"/>
                    <w:right w:val="none" w:sz="0" w:space="0" w:color="auto"/>
                  </w:divBdr>
                </w:div>
              </w:divsChild>
            </w:div>
            <w:div w:id="1146316697">
              <w:marLeft w:val="240"/>
              <w:marRight w:val="0"/>
              <w:marTop w:val="0"/>
              <w:marBottom w:val="0"/>
              <w:divBdr>
                <w:top w:val="none" w:sz="0" w:space="0" w:color="auto"/>
                <w:left w:val="none" w:sz="0" w:space="0" w:color="auto"/>
                <w:bottom w:val="none" w:sz="0" w:space="0" w:color="auto"/>
                <w:right w:val="none" w:sz="0" w:space="0" w:color="auto"/>
              </w:divBdr>
              <w:divsChild>
                <w:div w:id="603000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0309926">
          <w:marLeft w:val="0"/>
          <w:marRight w:val="0"/>
          <w:marTop w:val="0"/>
          <w:marBottom w:val="0"/>
          <w:divBdr>
            <w:top w:val="none" w:sz="0" w:space="0" w:color="auto"/>
            <w:left w:val="none" w:sz="0" w:space="0" w:color="auto"/>
            <w:bottom w:val="none" w:sz="0" w:space="0" w:color="auto"/>
            <w:right w:val="none" w:sz="0" w:space="0" w:color="auto"/>
          </w:divBdr>
          <w:divsChild>
            <w:div w:id="54931922">
              <w:marLeft w:val="240"/>
              <w:marRight w:val="0"/>
              <w:marTop w:val="0"/>
              <w:marBottom w:val="0"/>
              <w:divBdr>
                <w:top w:val="none" w:sz="0" w:space="0" w:color="auto"/>
                <w:left w:val="none" w:sz="0" w:space="0" w:color="auto"/>
                <w:bottom w:val="none" w:sz="0" w:space="0" w:color="auto"/>
                <w:right w:val="none" w:sz="0" w:space="0" w:color="auto"/>
              </w:divBdr>
            </w:div>
          </w:divsChild>
        </w:div>
        <w:div w:id="923956787">
          <w:marLeft w:val="0"/>
          <w:marRight w:val="0"/>
          <w:marTop w:val="0"/>
          <w:marBottom w:val="0"/>
          <w:divBdr>
            <w:top w:val="none" w:sz="0" w:space="0" w:color="auto"/>
            <w:left w:val="none" w:sz="0" w:space="0" w:color="auto"/>
            <w:bottom w:val="none" w:sz="0" w:space="0" w:color="auto"/>
            <w:right w:val="none" w:sz="0" w:space="0" w:color="auto"/>
          </w:divBdr>
          <w:divsChild>
            <w:div w:id="1506701568">
              <w:marLeft w:val="240"/>
              <w:marRight w:val="0"/>
              <w:marTop w:val="0"/>
              <w:marBottom w:val="0"/>
              <w:divBdr>
                <w:top w:val="none" w:sz="0" w:space="0" w:color="auto"/>
                <w:left w:val="none" w:sz="0" w:space="0" w:color="auto"/>
                <w:bottom w:val="none" w:sz="0" w:space="0" w:color="auto"/>
                <w:right w:val="none" w:sz="0" w:space="0" w:color="auto"/>
              </w:divBdr>
            </w:div>
            <w:div w:id="638726662">
              <w:marLeft w:val="240"/>
              <w:marRight w:val="0"/>
              <w:marTop w:val="0"/>
              <w:marBottom w:val="0"/>
              <w:divBdr>
                <w:top w:val="none" w:sz="0" w:space="0" w:color="auto"/>
                <w:left w:val="none" w:sz="0" w:space="0" w:color="auto"/>
                <w:bottom w:val="none" w:sz="0" w:space="0" w:color="auto"/>
                <w:right w:val="none" w:sz="0" w:space="0" w:color="auto"/>
              </w:divBdr>
            </w:div>
          </w:divsChild>
        </w:div>
        <w:div w:id="1266155965">
          <w:marLeft w:val="0"/>
          <w:marRight w:val="0"/>
          <w:marTop w:val="0"/>
          <w:marBottom w:val="0"/>
          <w:divBdr>
            <w:top w:val="none" w:sz="0" w:space="0" w:color="auto"/>
            <w:left w:val="none" w:sz="0" w:space="0" w:color="auto"/>
            <w:bottom w:val="none" w:sz="0" w:space="0" w:color="auto"/>
            <w:right w:val="none" w:sz="0" w:space="0" w:color="auto"/>
          </w:divBdr>
          <w:divsChild>
            <w:div w:id="621112016">
              <w:marLeft w:val="240"/>
              <w:marRight w:val="0"/>
              <w:marTop w:val="0"/>
              <w:marBottom w:val="0"/>
              <w:divBdr>
                <w:top w:val="none" w:sz="0" w:space="0" w:color="auto"/>
                <w:left w:val="none" w:sz="0" w:space="0" w:color="auto"/>
                <w:bottom w:val="none" w:sz="0" w:space="0" w:color="auto"/>
                <w:right w:val="none" w:sz="0" w:space="0" w:color="auto"/>
              </w:divBdr>
            </w:div>
          </w:divsChild>
        </w:div>
        <w:div w:id="1023827902">
          <w:marLeft w:val="0"/>
          <w:marRight w:val="0"/>
          <w:marTop w:val="0"/>
          <w:marBottom w:val="0"/>
          <w:divBdr>
            <w:top w:val="none" w:sz="0" w:space="0" w:color="auto"/>
            <w:left w:val="none" w:sz="0" w:space="0" w:color="auto"/>
            <w:bottom w:val="none" w:sz="0" w:space="0" w:color="auto"/>
            <w:right w:val="none" w:sz="0" w:space="0" w:color="auto"/>
          </w:divBdr>
          <w:divsChild>
            <w:div w:id="965159867">
              <w:marLeft w:val="240"/>
              <w:marRight w:val="0"/>
              <w:marTop w:val="0"/>
              <w:marBottom w:val="0"/>
              <w:divBdr>
                <w:top w:val="none" w:sz="0" w:space="0" w:color="auto"/>
                <w:left w:val="none" w:sz="0" w:space="0" w:color="auto"/>
                <w:bottom w:val="none" w:sz="0" w:space="0" w:color="auto"/>
                <w:right w:val="none" w:sz="0" w:space="0" w:color="auto"/>
              </w:divBdr>
            </w:div>
          </w:divsChild>
        </w:div>
        <w:div w:id="1686595796">
          <w:marLeft w:val="0"/>
          <w:marRight w:val="0"/>
          <w:marTop w:val="0"/>
          <w:marBottom w:val="0"/>
          <w:divBdr>
            <w:top w:val="none" w:sz="0" w:space="0" w:color="auto"/>
            <w:left w:val="none" w:sz="0" w:space="0" w:color="auto"/>
            <w:bottom w:val="none" w:sz="0" w:space="0" w:color="auto"/>
            <w:right w:val="none" w:sz="0" w:space="0" w:color="auto"/>
          </w:divBdr>
          <w:divsChild>
            <w:div w:id="393428420">
              <w:marLeft w:val="240"/>
              <w:marRight w:val="0"/>
              <w:marTop w:val="0"/>
              <w:marBottom w:val="0"/>
              <w:divBdr>
                <w:top w:val="none" w:sz="0" w:space="0" w:color="auto"/>
                <w:left w:val="none" w:sz="0" w:space="0" w:color="auto"/>
                <w:bottom w:val="none" w:sz="0" w:space="0" w:color="auto"/>
                <w:right w:val="none" w:sz="0" w:space="0" w:color="auto"/>
              </w:divBdr>
            </w:div>
            <w:div w:id="353501483">
              <w:marLeft w:val="240"/>
              <w:marRight w:val="0"/>
              <w:marTop w:val="0"/>
              <w:marBottom w:val="0"/>
              <w:divBdr>
                <w:top w:val="none" w:sz="0" w:space="0" w:color="auto"/>
                <w:left w:val="none" w:sz="0" w:space="0" w:color="auto"/>
                <w:bottom w:val="none" w:sz="0" w:space="0" w:color="auto"/>
                <w:right w:val="none" w:sz="0" w:space="0" w:color="auto"/>
              </w:divBdr>
            </w:div>
          </w:divsChild>
        </w:div>
        <w:div w:id="2129159280">
          <w:marLeft w:val="0"/>
          <w:marRight w:val="0"/>
          <w:marTop w:val="0"/>
          <w:marBottom w:val="0"/>
          <w:divBdr>
            <w:top w:val="none" w:sz="0" w:space="0" w:color="auto"/>
            <w:left w:val="none" w:sz="0" w:space="0" w:color="auto"/>
            <w:bottom w:val="none" w:sz="0" w:space="0" w:color="auto"/>
            <w:right w:val="none" w:sz="0" w:space="0" w:color="auto"/>
          </w:divBdr>
          <w:divsChild>
            <w:div w:id="1107315207">
              <w:marLeft w:val="240"/>
              <w:marRight w:val="0"/>
              <w:marTop w:val="0"/>
              <w:marBottom w:val="0"/>
              <w:divBdr>
                <w:top w:val="none" w:sz="0" w:space="0" w:color="auto"/>
                <w:left w:val="none" w:sz="0" w:space="0" w:color="auto"/>
                <w:bottom w:val="none" w:sz="0" w:space="0" w:color="auto"/>
                <w:right w:val="none" w:sz="0" w:space="0" w:color="auto"/>
              </w:divBdr>
            </w:div>
          </w:divsChild>
        </w:div>
        <w:div w:id="766002458">
          <w:marLeft w:val="0"/>
          <w:marRight w:val="0"/>
          <w:marTop w:val="0"/>
          <w:marBottom w:val="0"/>
          <w:divBdr>
            <w:top w:val="none" w:sz="0" w:space="0" w:color="auto"/>
            <w:left w:val="none" w:sz="0" w:space="0" w:color="auto"/>
            <w:bottom w:val="none" w:sz="0" w:space="0" w:color="auto"/>
            <w:right w:val="none" w:sz="0" w:space="0" w:color="auto"/>
          </w:divBdr>
          <w:divsChild>
            <w:div w:id="1077900107">
              <w:marLeft w:val="240"/>
              <w:marRight w:val="0"/>
              <w:marTop w:val="0"/>
              <w:marBottom w:val="0"/>
              <w:divBdr>
                <w:top w:val="none" w:sz="0" w:space="0" w:color="auto"/>
                <w:left w:val="none" w:sz="0" w:space="0" w:color="auto"/>
                <w:bottom w:val="none" w:sz="0" w:space="0" w:color="auto"/>
                <w:right w:val="none" w:sz="0" w:space="0" w:color="auto"/>
              </w:divBdr>
            </w:div>
          </w:divsChild>
        </w:div>
        <w:div w:id="468790339">
          <w:marLeft w:val="0"/>
          <w:marRight w:val="0"/>
          <w:marTop w:val="0"/>
          <w:marBottom w:val="0"/>
          <w:divBdr>
            <w:top w:val="none" w:sz="0" w:space="0" w:color="auto"/>
            <w:left w:val="none" w:sz="0" w:space="0" w:color="auto"/>
            <w:bottom w:val="none" w:sz="0" w:space="0" w:color="auto"/>
            <w:right w:val="none" w:sz="0" w:space="0" w:color="auto"/>
          </w:divBdr>
          <w:divsChild>
            <w:div w:id="122236992">
              <w:marLeft w:val="240"/>
              <w:marRight w:val="0"/>
              <w:marTop w:val="0"/>
              <w:marBottom w:val="0"/>
              <w:divBdr>
                <w:top w:val="none" w:sz="0" w:space="0" w:color="auto"/>
                <w:left w:val="none" w:sz="0" w:space="0" w:color="auto"/>
                <w:bottom w:val="none" w:sz="0" w:space="0" w:color="auto"/>
                <w:right w:val="none" w:sz="0" w:space="0" w:color="auto"/>
              </w:divBdr>
            </w:div>
          </w:divsChild>
        </w:div>
        <w:div w:id="2120828407">
          <w:marLeft w:val="0"/>
          <w:marRight w:val="0"/>
          <w:marTop w:val="0"/>
          <w:marBottom w:val="0"/>
          <w:divBdr>
            <w:top w:val="none" w:sz="0" w:space="0" w:color="auto"/>
            <w:left w:val="none" w:sz="0" w:space="0" w:color="auto"/>
            <w:bottom w:val="none" w:sz="0" w:space="0" w:color="auto"/>
            <w:right w:val="none" w:sz="0" w:space="0" w:color="auto"/>
          </w:divBdr>
          <w:divsChild>
            <w:div w:id="726731652">
              <w:marLeft w:val="240"/>
              <w:marRight w:val="0"/>
              <w:marTop w:val="0"/>
              <w:marBottom w:val="0"/>
              <w:divBdr>
                <w:top w:val="none" w:sz="0" w:space="0" w:color="auto"/>
                <w:left w:val="none" w:sz="0" w:space="0" w:color="auto"/>
                <w:bottom w:val="none" w:sz="0" w:space="0" w:color="auto"/>
                <w:right w:val="none" w:sz="0" w:space="0" w:color="auto"/>
              </w:divBdr>
            </w:div>
            <w:div w:id="1587809181">
              <w:marLeft w:val="240"/>
              <w:marRight w:val="0"/>
              <w:marTop w:val="0"/>
              <w:marBottom w:val="0"/>
              <w:divBdr>
                <w:top w:val="none" w:sz="0" w:space="0" w:color="auto"/>
                <w:left w:val="none" w:sz="0" w:space="0" w:color="auto"/>
                <w:bottom w:val="none" w:sz="0" w:space="0" w:color="auto"/>
                <w:right w:val="none" w:sz="0" w:space="0" w:color="auto"/>
              </w:divBdr>
            </w:div>
          </w:divsChild>
        </w:div>
        <w:div w:id="2008287909">
          <w:marLeft w:val="0"/>
          <w:marRight w:val="0"/>
          <w:marTop w:val="0"/>
          <w:marBottom w:val="0"/>
          <w:divBdr>
            <w:top w:val="none" w:sz="0" w:space="0" w:color="auto"/>
            <w:left w:val="none" w:sz="0" w:space="0" w:color="auto"/>
            <w:bottom w:val="none" w:sz="0" w:space="0" w:color="auto"/>
            <w:right w:val="none" w:sz="0" w:space="0" w:color="auto"/>
          </w:divBdr>
          <w:divsChild>
            <w:div w:id="842820282">
              <w:marLeft w:val="240"/>
              <w:marRight w:val="0"/>
              <w:marTop w:val="0"/>
              <w:marBottom w:val="0"/>
              <w:divBdr>
                <w:top w:val="none" w:sz="0" w:space="0" w:color="auto"/>
                <w:left w:val="none" w:sz="0" w:space="0" w:color="auto"/>
                <w:bottom w:val="none" w:sz="0" w:space="0" w:color="auto"/>
                <w:right w:val="none" w:sz="0" w:space="0" w:color="auto"/>
              </w:divBdr>
            </w:div>
            <w:div w:id="35740745">
              <w:marLeft w:val="240"/>
              <w:marRight w:val="0"/>
              <w:marTop w:val="0"/>
              <w:marBottom w:val="0"/>
              <w:divBdr>
                <w:top w:val="none" w:sz="0" w:space="0" w:color="auto"/>
                <w:left w:val="none" w:sz="0" w:space="0" w:color="auto"/>
                <w:bottom w:val="none" w:sz="0" w:space="0" w:color="auto"/>
                <w:right w:val="none" w:sz="0" w:space="0" w:color="auto"/>
              </w:divBdr>
            </w:div>
          </w:divsChild>
        </w:div>
        <w:div w:id="245068019">
          <w:marLeft w:val="0"/>
          <w:marRight w:val="0"/>
          <w:marTop w:val="0"/>
          <w:marBottom w:val="0"/>
          <w:divBdr>
            <w:top w:val="none" w:sz="0" w:space="0" w:color="auto"/>
            <w:left w:val="none" w:sz="0" w:space="0" w:color="auto"/>
            <w:bottom w:val="none" w:sz="0" w:space="0" w:color="auto"/>
            <w:right w:val="none" w:sz="0" w:space="0" w:color="auto"/>
          </w:divBdr>
          <w:divsChild>
            <w:div w:id="1420561108">
              <w:marLeft w:val="240"/>
              <w:marRight w:val="0"/>
              <w:marTop w:val="0"/>
              <w:marBottom w:val="0"/>
              <w:divBdr>
                <w:top w:val="none" w:sz="0" w:space="0" w:color="auto"/>
                <w:left w:val="none" w:sz="0" w:space="0" w:color="auto"/>
                <w:bottom w:val="none" w:sz="0" w:space="0" w:color="auto"/>
                <w:right w:val="none" w:sz="0" w:space="0" w:color="auto"/>
              </w:divBdr>
            </w:div>
            <w:div w:id="53895432">
              <w:marLeft w:val="240"/>
              <w:marRight w:val="0"/>
              <w:marTop w:val="0"/>
              <w:marBottom w:val="0"/>
              <w:divBdr>
                <w:top w:val="none" w:sz="0" w:space="0" w:color="auto"/>
                <w:left w:val="none" w:sz="0" w:space="0" w:color="auto"/>
                <w:bottom w:val="none" w:sz="0" w:space="0" w:color="auto"/>
                <w:right w:val="none" w:sz="0" w:space="0" w:color="auto"/>
              </w:divBdr>
            </w:div>
          </w:divsChild>
        </w:div>
        <w:div w:id="820467717">
          <w:marLeft w:val="0"/>
          <w:marRight w:val="0"/>
          <w:marTop w:val="0"/>
          <w:marBottom w:val="0"/>
          <w:divBdr>
            <w:top w:val="none" w:sz="0" w:space="0" w:color="auto"/>
            <w:left w:val="none" w:sz="0" w:space="0" w:color="auto"/>
            <w:bottom w:val="none" w:sz="0" w:space="0" w:color="auto"/>
            <w:right w:val="none" w:sz="0" w:space="0" w:color="auto"/>
          </w:divBdr>
          <w:divsChild>
            <w:div w:id="1133793931">
              <w:marLeft w:val="240"/>
              <w:marRight w:val="0"/>
              <w:marTop w:val="0"/>
              <w:marBottom w:val="0"/>
              <w:divBdr>
                <w:top w:val="none" w:sz="0" w:space="0" w:color="auto"/>
                <w:left w:val="none" w:sz="0" w:space="0" w:color="auto"/>
                <w:bottom w:val="none" w:sz="0" w:space="0" w:color="auto"/>
                <w:right w:val="none" w:sz="0" w:space="0" w:color="auto"/>
              </w:divBdr>
            </w:div>
          </w:divsChild>
        </w:div>
        <w:div w:id="143668355">
          <w:marLeft w:val="0"/>
          <w:marRight w:val="0"/>
          <w:marTop w:val="0"/>
          <w:marBottom w:val="0"/>
          <w:divBdr>
            <w:top w:val="none" w:sz="0" w:space="0" w:color="auto"/>
            <w:left w:val="none" w:sz="0" w:space="0" w:color="auto"/>
            <w:bottom w:val="none" w:sz="0" w:space="0" w:color="auto"/>
            <w:right w:val="none" w:sz="0" w:space="0" w:color="auto"/>
          </w:divBdr>
          <w:divsChild>
            <w:div w:id="1228494884">
              <w:marLeft w:val="240"/>
              <w:marRight w:val="0"/>
              <w:marTop w:val="0"/>
              <w:marBottom w:val="0"/>
              <w:divBdr>
                <w:top w:val="none" w:sz="0" w:space="0" w:color="auto"/>
                <w:left w:val="none" w:sz="0" w:space="0" w:color="auto"/>
                <w:bottom w:val="none" w:sz="0" w:space="0" w:color="auto"/>
                <w:right w:val="none" w:sz="0" w:space="0" w:color="auto"/>
              </w:divBdr>
            </w:div>
          </w:divsChild>
        </w:div>
        <w:div w:id="694620621">
          <w:marLeft w:val="0"/>
          <w:marRight w:val="0"/>
          <w:marTop w:val="0"/>
          <w:marBottom w:val="0"/>
          <w:divBdr>
            <w:top w:val="none" w:sz="0" w:space="0" w:color="auto"/>
            <w:left w:val="none" w:sz="0" w:space="0" w:color="auto"/>
            <w:bottom w:val="none" w:sz="0" w:space="0" w:color="auto"/>
            <w:right w:val="none" w:sz="0" w:space="0" w:color="auto"/>
          </w:divBdr>
          <w:divsChild>
            <w:div w:id="653223938">
              <w:marLeft w:val="240"/>
              <w:marRight w:val="0"/>
              <w:marTop w:val="0"/>
              <w:marBottom w:val="0"/>
              <w:divBdr>
                <w:top w:val="none" w:sz="0" w:space="0" w:color="auto"/>
                <w:left w:val="none" w:sz="0" w:space="0" w:color="auto"/>
                <w:bottom w:val="none" w:sz="0" w:space="0" w:color="auto"/>
                <w:right w:val="none" w:sz="0" w:space="0" w:color="auto"/>
              </w:divBdr>
            </w:div>
          </w:divsChild>
        </w:div>
        <w:div w:id="1013344123">
          <w:marLeft w:val="0"/>
          <w:marRight w:val="0"/>
          <w:marTop w:val="0"/>
          <w:marBottom w:val="0"/>
          <w:divBdr>
            <w:top w:val="none" w:sz="0" w:space="0" w:color="auto"/>
            <w:left w:val="none" w:sz="0" w:space="0" w:color="auto"/>
            <w:bottom w:val="none" w:sz="0" w:space="0" w:color="auto"/>
            <w:right w:val="none" w:sz="0" w:space="0" w:color="auto"/>
          </w:divBdr>
          <w:divsChild>
            <w:div w:id="1845780755">
              <w:marLeft w:val="240"/>
              <w:marRight w:val="0"/>
              <w:marTop w:val="0"/>
              <w:marBottom w:val="0"/>
              <w:divBdr>
                <w:top w:val="none" w:sz="0" w:space="0" w:color="auto"/>
                <w:left w:val="none" w:sz="0" w:space="0" w:color="auto"/>
                <w:bottom w:val="none" w:sz="0" w:space="0" w:color="auto"/>
                <w:right w:val="none" w:sz="0" w:space="0" w:color="auto"/>
              </w:divBdr>
            </w:div>
          </w:divsChild>
        </w:div>
        <w:div w:id="1207523744">
          <w:marLeft w:val="0"/>
          <w:marRight w:val="0"/>
          <w:marTop w:val="0"/>
          <w:marBottom w:val="0"/>
          <w:divBdr>
            <w:top w:val="none" w:sz="0" w:space="0" w:color="auto"/>
            <w:left w:val="none" w:sz="0" w:space="0" w:color="auto"/>
            <w:bottom w:val="none" w:sz="0" w:space="0" w:color="auto"/>
            <w:right w:val="none" w:sz="0" w:space="0" w:color="auto"/>
          </w:divBdr>
          <w:divsChild>
            <w:div w:id="1929581244">
              <w:marLeft w:val="240"/>
              <w:marRight w:val="0"/>
              <w:marTop w:val="0"/>
              <w:marBottom w:val="0"/>
              <w:divBdr>
                <w:top w:val="none" w:sz="0" w:space="0" w:color="auto"/>
                <w:left w:val="none" w:sz="0" w:space="0" w:color="auto"/>
                <w:bottom w:val="none" w:sz="0" w:space="0" w:color="auto"/>
                <w:right w:val="none" w:sz="0" w:space="0" w:color="auto"/>
              </w:divBdr>
            </w:div>
          </w:divsChild>
        </w:div>
        <w:div w:id="359823640">
          <w:marLeft w:val="0"/>
          <w:marRight w:val="0"/>
          <w:marTop w:val="0"/>
          <w:marBottom w:val="0"/>
          <w:divBdr>
            <w:top w:val="none" w:sz="0" w:space="0" w:color="auto"/>
            <w:left w:val="none" w:sz="0" w:space="0" w:color="auto"/>
            <w:bottom w:val="none" w:sz="0" w:space="0" w:color="auto"/>
            <w:right w:val="none" w:sz="0" w:space="0" w:color="auto"/>
          </w:divBdr>
          <w:divsChild>
            <w:div w:id="1730880705">
              <w:marLeft w:val="240"/>
              <w:marRight w:val="0"/>
              <w:marTop w:val="0"/>
              <w:marBottom w:val="0"/>
              <w:divBdr>
                <w:top w:val="none" w:sz="0" w:space="0" w:color="auto"/>
                <w:left w:val="none" w:sz="0" w:space="0" w:color="auto"/>
                <w:bottom w:val="none" w:sz="0" w:space="0" w:color="auto"/>
                <w:right w:val="none" w:sz="0" w:space="0" w:color="auto"/>
              </w:divBdr>
            </w:div>
          </w:divsChild>
        </w:div>
        <w:div w:id="154303916">
          <w:marLeft w:val="0"/>
          <w:marRight w:val="0"/>
          <w:marTop w:val="0"/>
          <w:marBottom w:val="0"/>
          <w:divBdr>
            <w:top w:val="none" w:sz="0" w:space="0" w:color="auto"/>
            <w:left w:val="none" w:sz="0" w:space="0" w:color="auto"/>
            <w:bottom w:val="none" w:sz="0" w:space="0" w:color="auto"/>
            <w:right w:val="none" w:sz="0" w:space="0" w:color="auto"/>
          </w:divBdr>
          <w:divsChild>
            <w:div w:id="1126119204">
              <w:marLeft w:val="720"/>
              <w:marRight w:val="0"/>
              <w:marTop w:val="0"/>
              <w:marBottom w:val="0"/>
              <w:divBdr>
                <w:top w:val="none" w:sz="0" w:space="0" w:color="auto"/>
                <w:left w:val="none" w:sz="0" w:space="0" w:color="auto"/>
                <w:bottom w:val="none" w:sz="0" w:space="0" w:color="auto"/>
                <w:right w:val="none" w:sz="0" w:space="0" w:color="auto"/>
              </w:divBdr>
            </w:div>
          </w:divsChild>
        </w:div>
        <w:div w:id="1693917535">
          <w:marLeft w:val="0"/>
          <w:marRight w:val="0"/>
          <w:marTop w:val="0"/>
          <w:marBottom w:val="0"/>
          <w:divBdr>
            <w:top w:val="none" w:sz="0" w:space="0" w:color="auto"/>
            <w:left w:val="none" w:sz="0" w:space="0" w:color="auto"/>
            <w:bottom w:val="none" w:sz="0" w:space="0" w:color="auto"/>
            <w:right w:val="none" w:sz="0" w:space="0" w:color="auto"/>
          </w:divBdr>
          <w:divsChild>
            <w:div w:id="1741781191">
              <w:marLeft w:val="240"/>
              <w:marRight w:val="0"/>
              <w:marTop w:val="0"/>
              <w:marBottom w:val="0"/>
              <w:divBdr>
                <w:top w:val="none" w:sz="0" w:space="0" w:color="auto"/>
                <w:left w:val="none" w:sz="0" w:space="0" w:color="auto"/>
                <w:bottom w:val="none" w:sz="0" w:space="0" w:color="auto"/>
                <w:right w:val="none" w:sz="0" w:space="0" w:color="auto"/>
              </w:divBdr>
            </w:div>
            <w:div w:id="541286649">
              <w:marLeft w:val="240"/>
              <w:marRight w:val="0"/>
              <w:marTop w:val="0"/>
              <w:marBottom w:val="0"/>
              <w:divBdr>
                <w:top w:val="none" w:sz="0" w:space="0" w:color="auto"/>
                <w:left w:val="none" w:sz="0" w:space="0" w:color="auto"/>
                <w:bottom w:val="none" w:sz="0" w:space="0" w:color="auto"/>
                <w:right w:val="none" w:sz="0" w:space="0" w:color="auto"/>
              </w:divBdr>
            </w:div>
          </w:divsChild>
        </w:div>
        <w:div w:id="395666266">
          <w:marLeft w:val="0"/>
          <w:marRight w:val="0"/>
          <w:marTop w:val="0"/>
          <w:marBottom w:val="0"/>
          <w:divBdr>
            <w:top w:val="none" w:sz="0" w:space="0" w:color="auto"/>
            <w:left w:val="none" w:sz="0" w:space="0" w:color="auto"/>
            <w:bottom w:val="none" w:sz="0" w:space="0" w:color="auto"/>
            <w:right w:val="none" w:sz="0" w:space="0" w:color="auto"/>
          </w:divBdr>
          <w:divsChild>
            <w:div w:id="1309507327">
              <w:marLeft w:val="720"/>
              <w:marRight w:val="0"/>
              <w:marTop w:val="0"/>
              <w:marBottom w:val="0"/>
              <w:divBdr>
                <w:top w:val="none" w:sz="0" w:space="0" w:color="auto"/>
                <w:left w:val="none" w:sz="0" w:space="0" w:color="auto"/>
                <w:bottom w:val="none" w:sz="0" w:space="0" w:color="auto"/>
                <w:right w:val="none" w:sz="0" w:space="0" w:color="auto"/>
              </w:divBdr>
            </w:div>
          </w:divsChild>
        </w:div>
        <w:div w:id="1355183409">
          <w:marLeft w:val="0"/>
          <w:marRight w:val="0"/>
          <w:marTop w:val="0"/>
          <w:marBottom w:val="0"/>
          <w:divBdr>
            <w:top w:val="none" w:sz="0" w:space="0" w:color="auto"/>
            <w:left w:val="none" w:sz="0" w:space="0" w:color="auto"/>
            <w:bottom w:val="none" w:sz="0" w:space="0" w:color="auto"/>
            <w:right w:val="none" w:sz="0" w:space="0" w:color="auto"/>
          </w:divBdr>
          <w:divsChild>
            <w:div w:id="381102492">
              <w:marLeft w:val="240"/>
              <w:marRight w:val="0"/>
              <w:marTop w:val="0"/>
              <w:marBottom w:val="0"/>
              <w:divBdr>
                <w:top w:val="none" w:sz="0" w:space="0" w:color="auto"/>
                <w:left w:val="none" w:sz="0" w:space="0" w:color="auto"/>
                <w:bottom w:val="none" w:sz="0" w:space="0" w:color="auto"/>
                <w:right w:val="none" w:sz="0" w:space="0" w:color="auto"/>
              </w:divBdr>
            </w:div>
          </w:divsChild>
        </w:div>
        <w:div w:id="1501969912">
          <w:marLeft w:val="0"/>
          <w:marRight w:val="0"/>
          <w:marTop w:val="0"/>
          <w:marBottom w:val="0"/>
          <w:divBdr>
            <w:top w:val="none" w:sz="0" w:space="0" w:color="auto"/>
            <w:left w:val="none" w:sz="0" w:space="0" w:color="auto"/>
            <w:bottom w:val="none" w:sz="0" w:space="0" w:color="auto"/>
            <w:right w:val="none" w:sz="0" w:space="0" w:color="auto"/>
          </w:divBdr>
          <w:divsChild>
            <w:div w:id="354428196">
              <w:marLeft w:val="240"/>
              <w:marRight w:val="0"/>
              <w:marTop w:val="0"/>
              <w:marBottom w:val="0"/>
              <w:divBdr>
                <w:top w:val="none" w:sz="0" w:space="0" w:color="auto"/>
                <w:left w:val="none" w:sz="0" w:space="0" w:color="auto"/>
                <w:bottom w:val="none" w:sz="0" w:space="0" w:color="auto"/>
                <w:right w:val="none" w:sz="0" w:space="0" w:color="auto"/>
              </w:divBdr>
            </w:div>
          </w:divsChild>
        </w:div>
        <w:div w:id="1685092138">
          <w:marLeft w:val="0"/>
          <w:marRight w:val="0"/>
          <w:marTop w:val="0"/>
          <w:marBottom w:val="0"/>
          <w:divBdr>
            <w:top w:val="none" w:sz="0" w:space="0" w:color="auto"/>
            <w:left w:val="none" w:sz="0" w:space="0" w:color="auto"/>
            <w:bottom w:val="none" w:sz="0" w:space="0" w:color="auto"/>
            <w:right w:val="none" w:sz="0" w:space="0" w:color="auto"/>
          </w:divBdr>
          <w:divsChild>
            <w:div w:id="1752852753">
              <w:marLeft w:val="720"/>
              <w:marRight w:val="0"/>
              <w:marTop w:val="0"/>
              <w:marBottom w:val="0"/>
              <w:divBdr>
                <w:top w:val="none" w:sz="0" w:space="0" w:color="auto"/>
                <w:left w:val="none" w:sz="0" w:space="0" w:color="auto"/>
                <w:bottom w:val="none" w:sz="0" w:space="0" w:color="auto"/>
                <w:right w:val="none" w:sz="0" w:space="0" w:color="auto"/>
              </w:divBdr>
            </w:div>
          </w:divsChild>
        </w:div>
        <w:div w:id="1032420546">
          <w:marLeft w:val="0"/>
          <w:marRight w:val="0"/>
          <w:marTop w:val="0"/>
          <w:marBottom w:val="0"/>
          <w:divBdr>
            <w:top w:val="none" w:sz="0" w:space="0" w:color="auto"/>
            <w:left w:val="none" w:sz="0" w:space="0" w:color="auto"/>
            <w:bottom w:val="none" w:sz="0" w:space="0" w:color="auto"/>
            <w:right w:val="none" w:sz="0" w:space="0" w:color="auto"/>
          </w:divBdr>
          <w:divsChild>
            <w:div w:id="665206029">
              <w:marLeft w:val="240"/>
              <w:marRight w:val="0"/>
              <w:marTop w:val="0"/>
              <w:marBottom w:val="0"/>
              <w:divBdr>
                <w:top w:val="none" w:sz="0" w:space="0" w:color="auto"/>
                <w:left w:val="none" w:sz="0" w:space="0" w:color="auto"/>
                <w:bottom w:val="none" w:sz="0" w:space="0" w:color="auto"/>
                <w:right w:val="none" w:sz="0" w:space="0" w:color="auto"/>
              </w:divBdr>
            </w:div>
          </w:divsChild>
        </w:div>
        <w:div w:id="254871852">
          <w:marLeft w:val="0"/>
          <w:marRight w:val="0"/>
          <w:marTop w:val="0"/>
          <w:marBottom w:val="0"/>
          <w:divBdr>
            <w:top w:val="none" w:sz="0" w:space="0" w:color="auto"/>
            <w:left w:val="none" w:sz="0" w:space="0" w:color="auto"/>
            <w:bottom w:val="none" w:sz="0" w:space="0" w:color="auto"/>
            <w:right w:val="none" w:sz="0" w:space="0" w:color="auto"/>
          </w:divBdr>
          <w:divsChild>
            <w:div w:id="1182747420">
              <w:marLeft w:val="720"/>
              <w:marRight w:val="0"/>
              <w:marTop w:val="0"/>
              <w:marBottom w:val="0"/>
              <w:divBdr>
                <w:top w:val="none" w:sz="0" w:space="0" w:color="auto"/>
                <w:left w:val="none" w:sz="0" w:space="0" w:color="auto"/>
                <w:bottom w:val="none" w:sz="0" w:space="0" w:color="auto"/>
                <w:right w:val="none" w:sz="0" w:space="0" w:color="auto"/>
              </w:divBdr>
            </w:div>
          </w:divsChild>
        </w:div>
        <w:div w:id="1449080467">
          <w:marLeft w:val="0"/>
          <w:marRight w:val="0"/>
          <w:marTop w:val="0"/>
          <w:marBottom w:val="0"/>
          <w:divBdr>
            <w:top w:val="none" w:sz="0" w:space="0" w:color="auto"/>
            <w:left w:val="none" w:sz="0" w:space="0" w:color="auto"/>
            <w:bottom w:val="none" w:sz="0" w:space="0" w:color="auto"/>
            <w:right w:val="none" w:sz="0" w:space="0" w:color="auto"/>
          </w:divBdr>
          <w:divsChild>
            <w:div w:id="1622764630">
              <w:marLeft w:val="240"/>
              <w:marRight w:val="0"/>
              <w:marTop w:val="0"/>
              <w:marBottom w:val="0"/>
              <w:divBdr>
                <w:top w:val="none" w:sz="0" w:space="0" w:color="auto"/>
                <w:left w:val="none" w:sz="0" w:space="0" w:color="auto"/>
                <w:bottom w:val="none" w:sz="0" w:space="0" w:color="auto"/>
                <w:right w:val="none" w:sz="0" w:space="0" w:color="auto"/>
              </w:divBdr>
            </w:div>
            <w:div w:id="1431583033">
              <w:marLeft w:val="240"/>
              <w:marRight w:val="0"/>
              <w:marTop w:val="0"/>
              <w:marBottom w:val="0"/>
              <w:divBdr>
                <w:top w:val="none" w:sz="0" w:space="0" w:color="auto"/>
                <w:left w:val="none" w:sz="0" w:space="0" w:color="auto"/>
                <w:bottom w:val="none" w:sz="0" w:space="0" w:color="auto"/>
                <w:right w:val="none" w:sz="0" w:space="0" w:color="auto"/>
              </w:divBdr>
            </w:div>
          </w:divsChild>
        </w:div>
        <w:div w:id="1265306843">
          <w:marLeft w:val="0"/>
          <w:marRight w:val="0"/>
          <w:marTop w:val="0"/>
          <w:marBottom w:val="0"/>
          <w:divBdr>
            <w:top w:val="none" w:sz="0" w:space="0" w:color="auto"/>
            <w:left w:val="none" w:sz="0" w:space="0" w:color="auto"/>
            <w:bottom w:val="none" w:sz="0" w:space="0" w:color="auto"/>
            <w:right w:val="none" w:sz="0" w:space="0" w:color="auto"/>
          </w:divBdr>
          <w:divsChild>
            <w:div w:id="788746628">
              <w:marLeft w:val="720"/>
              <w:marRight w:val="0"/>
              <w:marTop w:val="0"/>
              <w:marBottom w:val="0"/>
              <w:divBdr>
                <w:top w:val="none" w:sz="0" w:space="0" w:color="auto"/>
                <w:left w:val="none" w:sz="0" w:space="0" w:color="auto"/>
                <w:bottom w:val="none" w:sz="0" w:space="0" w:color="auto"/>
                <w:right w:val="none" w:sz="0" w:space="0" w:color="auto"/>
              </w:divBdr>
            </w:div>
          </w:divsChild>
        </w:div>
        <w:div w:id="798377013">
          <w:marLeft w:val="0"/>
          <w:marRight w:val="0"/>
          <w:marTop w:val="0"/>
          <w:marBottom w:val="0"/>
          <w:divBdr>
            <w:top w:val="none" w:sz="0" w:space="0" w:color="auto"/>
            <w:left w:val="none" w:sz="0" w:space="0" w:color="auto"/>
            <w:bottom w:val="none" w:sz="0" w:space="0" w:color="auto"/>
            <w:right w:val="none" w:sz="0" w:space="0" w:color="auto"/>
          </w:divBdr>
          <w:divsChild>
            <w:div w:id="1005598186">
              <w:marLeft w:val="240"/>
              <w:marRight w:val="0"/>
              <w:marTop w:val="0"/>
              <w:marBottom w:val="0"/>
              <w:divBdr>
                <w:top w:val="none" w:sz="0" w:space="0" w:color="auto"/>
                <w:left w:val="none" w:sz="0" w:space="0" w:color="auto"/>
                <w:bottom w:val="none" w:sz="0" w:space="0" w:color="auto"/>
                <w:right w:val="none" w:sz="0" w:space="0" w:color="auto"/>
              </w:divBdr>
            </w:div>
            <w:div w:id="1666667857">
              <w:marLeft w:val="240"/>
              <w:marRight w:val="0"/>
              <w:marTop w:val="0"/>
              <w:marBottom w:val="0"/>
              <w:divBdr>
                <w:top w:val="none" w:sz="0" w:space="0" w:color="auto"/>
                <w:left w:val="none" w:sz="0" w:space="0" w:color="auto"/>
                <w:bottom w:val="none" w:sz="0" w:space="0" w:color="auto"/>
                <w:right w:val="none" w:sz="0" w:space="0" w:color="auto"/>
              </w:divBdr>
            </w:div>
          </w:divsChild>
        </w:div>
        <w:div w:id="1492596953">
          <w:marLeft w:val="0"/>
          <w:marRight w:val="0"/>
          <w:marTop w:val="0"/>
          <w:marBottom w:val="0"/>
          <w:divBdr>
            <w:top w:val="none" w:sz="0" w:space="0" w:color="auto"/>
            <w:left w:val="none" w:sz="0" w:space="0" w:color="auto"/>
            <w:bottom w:val="none" w:sz="0" w:space="0" w:color="auto"/>
            <w:right w:val="none" w:sz="0" w:space="0" w:color="auto"/>
          </w:divBdr>
          <w:divsChild>
            <w:div w:id="1232346403">
              <w:marLeft w:val="720"/>
              <w:marRight w:val="0"/>
              <w:marTop w:val="0"/>
              <w:marBottom w:val="0"/>
              <w:divBdr>
                <w:top w:val="none" w:sz="0" w:space="0" w:color="auto"/>
                <w:left w:val="none" w:sz="0" w:space="0" w:color="auto"/>
                <w:bottom w:val="none" w:sz="0" w:space="0" w:color="auto"/>
                <w:right w:val="none" w:sz="0" w:space="0" w:color="auto"/>
              </w:divBdr>
            </w:div>
          </w:divsChild>
        </w:div>
        <w:div w:id="440956341">
          <w:marLeft w:val="0"/>
          <w:marRight w:val="0"/>
          <w:marTop w:val="0"/>
          <w:marBottom w:val="0"/>
          <w:divBdr>
            <w:top w:val="none" w:sz="0" w:space="0" w:color="auto"/>
            <w:left w:val="none" w:sz="0" w:space="0" w:color="auto"/>
            <w:bottom w:val="none" w:sz="0" w:space="0" w:color="auto"/>
            <w:right w:val="none" w:sz="0" w:space="0" w:color="auto"/>
          </w:divBdr>
          <w:divsChild>
            <w:div w:id="1996688422">
              <w:marLeft w:val="240"/>
              <w:marRight w:val="0"/>
              <w:marTop w:val="0"/>
              <w:marBottom w:val="0"/>
              <w:divBdr>
                <w:top w:val="none" w:sz="0" w:space="0" w:color="auto"/>
                <w:left w:val="none" w:sz="0" w:space="0" w:color="auto"/>
                <w:bottom w:val="none" w:sz="0" w:space="0" w:color="auto"/>
                <w:right w:val="none" w:sz="0" w:space="0" w:color="auto"/>
              </w:divBdr>
            </w:div>
          </w:divsChild>
        </w:div>
        <w:div w:id="498161515">
          <w:marLeft w:val="0"/>
          <w:marRight w:val="0"/>
          <w:marTop w:val="0"/>
          <w:marBottom w:val="0"/>
          <w:divBdr>
            <w:top w:val="none" w:sz="0" w:space="0" w:color="auto"/>
            <w:left w:val="none" w:sz="0" w:space="0" w:color="auto"/>
            <w:bottom w:val="none" w:sz="0" w:space="0" w:color="auto"/>
            <w:right w:val="none" w:sz="0" w:space="0" w:color="auto"/>
          </w:divBdr>
          <w:divsChild>
            <w:div w:id="1440372476">
              <w:marLeft w:val="720"/>
              <w:marRight w:val="0"/>
              <w:marTop w:val="0"/>
              <w:marBottom w:val="0"/>
              <w:divBdr>
                <w:top w:val="none" w:sz="0" w:space="0" w:color="auto"/>
                <w:left w:val="none" w:sz="0" w:space="0" w:color="auto"/>
                <w:bottom w:val="none" w:sz="0" w:space="0" w:color="auto"/>
                <w:right w:val="none" w:sz="0" w:space="0" w:color="auto"/>
              </w:divBdr>
            </w:div>
          </w:divsChild>
        </w:div>
        <w:div w:id="522137589">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240"/>
              <w:marRight w:val="0"/>
              <w:marTop w:val="0"/>
              <w:marBottom w:val="0"/>
              <w:divBdr>
                <w:top w:val="none" w:sz="0" w:space="0" w:color="auto"/>
                <w:left w:val="none" w:sz="0" w:space="0" w:color="auto"/>
                <w:bottom w:val="none" w:sz="0" w:space="0" w:color="auto"/>
                <w:right w:val="none" w:sz="0" w:space="0" w:color="auto"/>
              </w:divBdr>
            </w:div>
            <w:div w:id="732848592">
              <w:marLeft w:val="240"/>
              <w:marRight w:val="0"/>
              <w:marTop w:val="0"/>
              <w:marBottom w:val="0"/>
              <w:divBdr>
                <w:top w:val="none" w:sz="0" w:space="0" w:color="auto"/>
                <w:left w:val="none" w:sz="0" w:space="0" w:color="auto"/>
                <w:bottom w:val="none" w:sz="0" w:space="0" w:color="auto"/>
                <w:right w:val="none" w:sz="0" w:space="0" w:color="auto"/>
              </w:divBdr>
            </w:div>
          </w:divsChild>
        </w:div>
        <w:div w:id="812676553">
          <w:marLeft w:val="0"/>
          <w:marRight w:val="0"/>
          <w:marTop w:val="0"/>
          <w:marBottom w:val="0"/>
          <w:divBdr>
            <w:top w:val="none" w:sz="0" w:space="0" w:color="auto"/>
            <w:left w:val="none" w:sz="0" w:space="0" w:color="auto"/>
            <w:bottom w:val="none" w:sz="0" w:space="0" w:color="auto"/>
            <w:right w:val="none" w:sz="0" w:space="0" w:color="auto"/>
          </w:divBdr>
          <w:divsChild>
            <w:div w:id="1708408380">
              <w:marLeft w:val="720"/>
              <w:marRight w:val="0"/>
              <w:marTop w:val="0"/>
              <w:marBottom w:val="0"/>
              <w:divBdr>
                <w:top w:val="none" w:sz="0" w:space="0" w:color="auto"/>
                <w:left w:val="none" w:sz="0" w:space="0" w:color="auto"/>
                <w:bottom w:val="none" w:sz="0" w:space="0" w:color="auto"/>
                <w:right w:val="none" w:sz="0" w:space="0" w:color="auto"/>
              </w:divBdr>
            </w:div>
          </w:divsChild>
        </w:div>
        <w:div w:id="1477599693">
          <w:marLeft w:val="0"/>
          <w:marRight w:val="0"/>
          <w:marTop w:val="0"/>
          <w:marBottom w:val="0"/>
          <w:divBdr>
            <w:top w:val="none" w:sz="0" w:space="0" w:color="auto"/>
            <w:left w:val="none" w:sz="0" w:space="0" w:color="auto"/>
            <w:bottom w:val="none" w:sz="0" w:space="0" w:color="auto"/>
            <w:right w:val="none" w:sz="0" w:space="0" w:color="auto"/>
          </w:divBdr>
          <w:divsChild>
            <w:div w:id="1183546639">
              <w:marLeft w:val="240"/>
              <w:marRight w:val="0"/>
              <w:marTop w:val="0"/>
              <w:marBottom w:val="0"/>
              <w:divBdr>
                <w:top w:val="none" w:sz="0" w:space="0" w:color="auto"/>
                <w:left w:val="none" w:sz="0" w:space="0" w:color="auto"/>
                <w:bottom w:val="none" w:sz="0" w:space="0" w:color="auto"/>
                <w:right w:val="none" w:sz="0" w:space="0" w:color="auto"/>
              </w:divBdr>
            </w:div>
            <w:div w:id="1179078333">
              <w:marLeft w:val="240"/>
              <w:marRight w:val="0"/>
              <w:marTop w:val="0"/>
              <w:marBottom w:val="0"/>
              <w:divBdr>
                <w:top w:val="none" w:sz="0" w:space="0" w:color="auto"/>
                <w:left w:val="none" w:sz="0" w:space="0" w:color="auto"/>
                <w:bottom w:val="none" w:sz="0" w:space="0" w:color="auto"/>
                <w:right w:val="none" w:sz="0" w:space="0" w:color="auto"/>
              </w:divBdr>
            </w:div>
          </w:divsChild>
        </w:div>
        <w:div w:id="885601060">
          <w:marLeft w:val="0"/>
          <w:marRight w:val="0"/>
          <w:marTop w:val="0"/>
          <w:marBottom w:val="0"/>
          <w:divBdr>
            <w:top w:val="none" w:sz="0" w:space="0" w:color="auto"/>
            <w:left w:val="none" w:sz="0" w:space="0" w:color="auto"/>
            <w:bottom w:val="none" w:sz="0" w:space="0" w:color="auto"/>
            <w:right w:val="none" w:sz="0" w:space="0" w:color="auto"/>
          </w:divBdr>
          <w:divsChild>
            <w:div w:id="651102707">
              <w:marLeft w:val="720"/>
              <w:marRight w:val="0"/>
              <w:marTop w:val="0"/>
              <w:marBottom w:val="0"/>
              <w:divBdr>
                <w:top w:val="none" w:sz="0" w:space="0" w:color="auto"/>
                <w:left w:val="none" w:sz="0" w:space="0" w:color="auto"/>
                <w:bottom w:val="none" w:sz="0" w:space="0" w:color="auto"/>
                <w:right w:val="none" w:sz="0" w:space="0" w:color="auto"/>
              </w:divBdr>
            </w:div>
          </w:divsChild>
        </w:div>
        <w:div w:id="815610628">
          <w:marLeft w:val="0"/>
          <w:marRight w:val="0"/>
          <w:marTop w:val="0"/>
          <w:marBottom w:val="0"/>
          <w:divBdr>
            <w:top w:val="none" w:sz="0" w:space="0" w:color="auto"/>
            <w:left w:val="none" w:sz="0" w:space="0" w:color="auto"/>
            <w:bottom w:val="none" w:sz="0" w:space="0" w:color="auto"/>
            <w:right w:val="none" w:sz="0" w:space="0" w:color="auto"/>
          </w:divBdr>
          <w:divsChild>
            <w:div w:id="218715823">
              <w:marLeft w:val="240"/>
              <w:marRight w:val="0"/>
              <w:marTop w:val="0"/>
              <w:marBottom w:val="0"/>
              <w:divBdr>
                <w:top w:val="none" w:sz="0" w:space="0" w:color="auto"/>
                <w:left w:val="none" w:sz="0" w:space="0" w:color="auto"/>
                <w:bottom w:val="none" w:sz="0" w:space="0" w:color="auto"/>
                <w:right w:val="none" w:sz="0" w:space="0" w:color="auto"/>
              </w:divBdr>
            </w:div>
            <w:div w:id="583997880">
              <w:marLeft w:val="240"/>
              <w:marRight w:val="0"/>
              <w:marTop w:val="0"/>
              <w:marBottom w:val="0"/>
              <w:divBdr>
                <w:top w:val="none" w:sz="0" w:space="0" w:color="auto"/>
                <w:left w:val="none" w:sz="0" w:space="0" w:color="auto"/>
                <w:bottom w:val="none" w:sz="0" w:space="0" w:color="auto"/>
                <w:right w:val="none" w:sz="0" w:space="0" w:color="auto"/>
              </w:divBdr>
            </w:div>
          </w:divsChild>
        </w:div>
        <w:div w:id="1090926060">
          <w:marLeft w:val="0"/>
          <w:marRight w:val="0"/>
          <w:marTop w:val="0"/>
          <w:marBottom w:val="0"/>
          <w:divBdr>
            <w:top w:val="none" w:sz="0" w:space="0" w:color="auto"/>
            <w:left w:val="none" w:sz="0" w:space="0" w:color="auto"/>
            <w:bottom w:val="none" w:sz="0" w:space="0" w:color="auto"/>
            <w:right w:val="none" w:sz="0" w:space="0" w:color="auto"/>
          </w:divBdr>
          <w:divsChild>
            <w:div w:id="791559497">
              <w:marLeft w:val="720"/>
              <w:marRight w:val="0"/>
              <w:marTop w:val="0"/>
              <w:marBottom w:val="0"/>
              <w:divBdr>
                <w:top w:val="none" w:sz="0" w:space="0" w:color="auto"/>
                <w:left w:val="none" w:sz="0" w:space="0" w:color="auto"/>
                <w:bottom w:val="none" w:sz="0" w:space="0" w:color="auto"/>
                <w:right w:val="none" w:sz="0" w:space="0" w:color="auto"/>
              </w:divBdr>
            </w:div>
          </w:divsChild>
        </w:div>
        <w:div w:id="2118325297">
          <w:marLeft w:val="0"/>
          <w:marRight w:val="0"/>
          <w:marTop w:val="0"/>
          <w:marBottom w:val="0"/>
          <w:divBdr>
            <w:top w:val="none" w:sz="0" w:space="0" w:color="auto"/>
            <w:left w:val="none" w:sz="0" w:space="0" w:color="auto"/>
            <w:bottom w:val="none" w:sz="0" w:space="0" w:color="auto"/>
            <w:right w:val="none" w:sz="0" w:space="0" w:color="auto"/>
          </w:divBdr>
          <w:divsChild>
            <w:div w:id="614796188">
              <w:marLeft w:val="240"/>
              <w:marRight w:val="0"/>
              <w:marTop w:val="0"/>
              <w:marBottom w:val="0"/>
              <w:divBdr>
                <w:top w:val="none" w:sz="0" w:space="0" w:color="auto"/>
                <w:left w:val="none" w:sz="0" w:space="0" w:color="auto"/>
                <w:bottom w:val="none" w:sz="0" w:space="0" w:color="auto"/>
                <w:right w:val="none" w:sz="0" w:space="0" w:color="auto"/>
              </w:divBdr>
            </w:div>
            <w:div w:id="1587228525">
              <w:marLeft w:val="240"/>
              <w:marRight w:val="0"/>
              <w:marTop w:val="0"/>
              <w:marBottom w:val="0"/>
              <w:divBdr>
                <w:top w:val="none" w:sz="0" w:space="0" w:color="auto"/>
                <w:left w:val="none" w:sz="0" w:space="0" w:color="auto"/>
                <w:bottom w:val="none" w:sz="0" w:space="0" w:color="auto"/>
                <w:right w:val="none" w:sz="0" w:space="0" w:color="auto"/>
              </w:divBdr>
            </w:div>
          </w:divsChild>
        </w:div>
        <w:div w:id="1015766691">
          <w:marLeft w:val="0"/>
          <w:marRight w:val="0"/>
          <w:marTop w:val="0"/>
          <w:marBottom w:val="0"/>
          <w:divBdr>
            <w:top w:val="none" w:sz="0" w:space="0" w:color="auto"/>
            <w:left w:val="none" w:sz="0" w:space="0" w:color="auto"/>
            <w:bottom w:val="none" w:sz="0" w:space="0" w:color="auto"/>
            <w:right w:val="none" w:sz="0" w:space="0" w:color="auto"/>
          </w:divBdr>
          <w:divsChild>
            <w:div w:id="630482111">
              <w:marLeft w:val="240"/>
              <w:marRight w:val="0"/>
              <w:marTop w:val="0"/>
              <w:marBottom w:val="0"/>
              <w:divBdr>
                <w:top w:val="none" w:sz="0" w:space="0" w:color="auto"/>
                <w:left w:val="none" w:sz="0" w:space="0" w:color="auto"/>
                <w:bottom w:val="none" w:sz="0" w:space="0" w:color="auto"/>
                <w:right w:val="none" w:sz="0" w:space="0" w:color="auto"/>
              </w:divBdr>
            </w:div>
            <w:div w:id="424150568">
              <w:marLeft w:val="240"/>
              <w:marRight w:val="0"/>
              <w:marTop w:val="0"/>
              <w:marBottom w:val="0"/>
              <w:divBdr>
                <w:top w:val="none" w:sz="0" w:space="0" w:color="auto"/>
                <w:left w:val="none" w:sz="0" w:space="0" w:color="auto"/>
                <w:bottom w:val="none" w:sz="0" w:space="0" w:color="auto"/>
                <w:right w:val="none" w:sz="0" w:space="0" w:color="auto"/>
              </w:divBdr>
            </w:div>
          </w:divsChild>
        </w:div>
        <w:div w:id="2115589456">
          <w:marLeft w:val="0"/>
          <w:marRight w:val="0"/>
          <w:marTop w:val="0"/>
          <w:marBottom w:val="0"/>
          <w:divBdr>
            <w:top w:val="none" w:sz="0" w:space="0" w:color="auto"/>
            <w:left w:val="none" w:sz="0" w:space="0" w:color="auto"/>
            <w:bottom w:val="none" w:sz="0" w:space="0" w:color="auto"/>
            <w:right w:val="none" w:sz="0" w:space="0" w:color="auto"/>
          </w:divBdr>
          <w:divsChild>
            <w:div w:id="1063791329">
              <w:marLeft w:val="720"/>
              <w:marRight w:val="0"/>
              <w:marTop w:val="0"/>
              <w:marBottom w:val="0"/>
              <w:divBdr>
                <w:top w:val="none" w:sz="0" w:space="0" w:color="auto"/>
                <w:left w:val="none" w:sz="0" w:space="0" w:color="auto"/>
                <w:bottom w:val="none" w:sz="0" w:space="0" w:color="auto"/>
                <w:right w:val="none" w:sz="0" w:space="0" w:color="auto"/>
              </w:divBdr>
            </w:div>
          </w:divsChild>
        </w:div>
        <w:div w:id="2000620721">
          <w:marLeft w:val="0"/>
          <w:marRight w:val="0"/>
          <w:marTop w:val="0"/>
          <w:marBottom w:val="0"/>
          <w:divBdr>
            <w:top w:val="none" w:sz="0" w:space="0" w:color="auto"/>
            <w:left w:val="none" w:sz="0" w:space="0" w:color="auto"/>
            <w:bottom w:val="none" w:sz="0" w:space="0" w:color="auto"/>
            <w:right w:val="none" w:sz="0" w:space="0" w:color="auto"/>
          </w:divBdr>
          <w:divsChild>
            <w:div w:id="1888445945">
              <w:marLeft w:val="240"/>
              <w:marRight w:val="0"/>
              <w:marTop w:val="0"/>
              <w:marBottom w:val="0"/>
              <w:divBdr>
                <w:top w:val="none" w:sz="0" w:space="0" w:color="auto"/>
                <w:left w:val="none" w:sz="0" w:space="0" w:color="auto"/>
                <w:bottom w:val="none" w:sz="0" w:space="0" w:color="auto"/>
                <w:right w:val="none" w:sz="0" w:space="0" w:color="auto"/>
              </w:divBdr>
            </w:div>
            <w:div w:id="812408588">
              <w:marLeft w:val="240"/>
              <w:marRight w:val="0"/>
              <w:marTop w:val="0"/>
              <w:marBottom w:val="0"/>
              <w:divBdr>
                <w:top w:val="none" w:sz="0" w:space="0" w:color="auto"/>
                <w:left w:val="none" w:sz="0" w:space="0" w:color="auto"/>
                <w:bottom w:val="none" w:sz="0" w:space="0" w:color="auto"/>
                <w:right w:val="none" w:sz="0" w:space="0" w:color="auto"/>
              </w:divBdr>
            </w:div>
          </w:divsChild>
        </w:div>
        <w:div w:id="1251086210">
          <w:marLeft w:val="0"/>
          <w:marRight w:val="0"/>
          <w:marTop w:val="0"/>
          <w:marBottom w:val="0"/>
          <w:divBdr>
            <w:top w:val="none" w:sz="0" w:space="0" w:color="auto"/>
            <w:left w:val="none" w:sz="0" w:space="0" w:color="auto"/>
            <w:bottom w:val="none" w:sz="0" w:space="0" w:color="auto"/>
            <w:right w:val="none" w:sz="0" w:space="0" w:color="auto"/>
          </w:divBdr>
          <w:divsChild>
            <w:div w:id="1526402594">
              <w:marLeft w:val="720"/>
              <w:marRight w:val="0"/>
              <w:marTop w:val="0"/>
              <w:marBottom w:val="0"/>
              <w:divBdr>
                <w:top w:val="none" w:sz="0" w:space="0" w:color="auto"/>
                <w:left w:val="none" w:sz="0" w:space="0" w:color="auto"/>
                <w:bottom w:val="none" w:sz="0" w:space="0" w:color="auto"/>
                <w:right w:val="none" w:sz="0" w:space="0" w:color="auto"/>
              </w:divBdr>
            </w:div>
          </w:divsChild>
        </w:div>
        <w:div w:id="480385970">
          <w:marLeft w:val="0"/>
          <w:marRight w:val="0"/>
          <w:marTop w:val="0"/>
          <w:marBottom w:val="0"/>
          <w:divBdr>
            <w:top w:val="none" w:sz="0" w:space="0" w:color="auto"/>
            <w:left w:val="none" w:sz="0" w:space="0" w:color="auto"/>
            <w:bottom w:val="none" w:sz="0" w:space="0" w:color="auto"/>
            <w:right w:val="none" w:sz="0" w:space="0" w:color="auto"/>
          </w:divBdr>
          <w:divsChild>
            <w:div w:id="198706239">
              <w:marLeft w:val="240"/>
              <w:marRight w:val="0"/>
              <w:marTop w:val="0"/>
              <w:marBottom w:val="0"/>
              <w:divBdr>
                <w:top w:val="none" w:sz="0" w:space="0" w:color="auto"/>
                <w:left w:val="none" w:sz="0" w:space="0" w:color="auto"/>
                <w:bottom w:val="none" w:sz="0" w:space="0" w:color="auto"/>
                <w:right w:val="none" w:sz="0" w:space="0" w:color="auto"/>
              </w:divBdr>
            </w:div>
            <w:div w:id="427969155">
              <w:marLeft w:val="0"/>
              <w:marRight w:val="0"/>
              <w:marTop w:val="0"/>
              <w:marBottom w:val="0"/>
              <w:divBdr>
                <w:top w:val="none" w:sz="0" w:space="0" w:color="auto"/>
                <w:left w:val="none" w:sz="0" w:space="0" w:color="auto"/>
                <w:bottom w:val="none" w:sz="0" w:space="0" w:color="auto"/>
                <w:right w:val="none" w:sz="0" w:space="0" w:color="auto"/>
              </w:divBdr>
              <w:divsChild>
                <w:div w:id="1893073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562642">
          <w:marLeft w:val="0"/>
          <w:marRight w:val="0"/>
          <w:marTop w:val="0"/>
          <w:marBottom w:val="0"/>
          <w:divBdr>
            <w:top w:val="none" w:sz="0" w:space="0" w:color="auto"/>
            <w:left w:val="none" w:sz="0" w:space="0" w:color="auto"/>
            <w:bottom w:val="none" w:sz="0" w:space="0" w:color="auto"/>
            <w:right w:val="none" w:sz="0" w:space="0" w:color="auto"/>
          </w:divBdr>
          <w:divsChild>
            <w:div w:id="77945275">
              <w:marLeft w:val="720"/>
              <w:marRight w:val="0"/>
              <w:marTop w:val="0"/>
              <w:marBottom w:val="0"/>
              <w:divBdr>
                <w:top w:val="none" w:sz="0" w:space="0" w:color="auto"/>
                <w:left w:val="none" w:sz="0" w:space="0" w:color="auto"/>
                <w:bottom w:val="none" w:sz="0" w:space="0" w:color="auto"/>
                <w:right w:val="none" w:sz="0" w:space="0" w:color="auto"/>
              </w:divBdr>
            </w:div>
          </w:divsChild>
        </w:div>
        <w:div w:id="1023166538">
          <w:marLeft w:val="0"/>
          <w:marRight w:val="0"/>
          <w:marTop w:val="0"/>
          <w:marBottom w:val="0"/>
          <w:divBdr>
            <w:top w:val="none" w:sz="0" w:space="0" w:color="auto"/>
            <w:left w:val="none" w:sz="0" w:space="0" w:color="auto"/>
            <w:bottom w:val="none" w:sz="0" w:space="0" w:color="auto"/>
            <w:right w:val="none" w:sz="0" w:space="0" w:color="auto"/>
          </w:divBdr>
          <w:divsChild>
            <w:div w:id="1416707425">
              <w:marLeft w:val="240"/>
              <w:marRight w:val="0"/>
              <w:marTop w:val="0"/>
              <w:marBottom w:val="0"/>
              <w:divBdr>
                <w:top w:val="none" w:sz="0" w:space="0" w:color="auto"/>
                <w:left w:val="none" w:sz="0" w:space="0" w:color="auto"/>
                <w:bottom w:val="none" w:sz="0" w:space="0" w:color="auto"/>
                <w:right w:val="none" w:sz="0" w:space="0" w:color="auto"/>
              </w:divBdr>
            </w:div>
            <w:div w:id="1312058307">
              <w:marLeft w:val="0"/>
              <w:marRight w:val="0"/>
              <w:marTop w:val="0"/>
              <w:marBottom w:val="0"/>
              <w:divBdr>
                <w:top w:val="none" w:sz="0" w:space="0" w:color="auto"/>
                <w:left w:val="none" w:sz="0" w:space="0" w:color="auto"/>
                <w:bottom w:val="none" w:sz="0" w:space="0" w:color="auto"/>
                <w:right w:val="none" w:sz="0" w:space="0" w:color="auto"/>
              </w:divBdr>
              <w:divsChild>
                <w:div w:id="1380014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8709475">
          <w:marLeft w:val="0"/>
          <w:marRight w:val="0"/>
          <w:marTop w:val="0"/>
          <w:marBottom w:val="0"/>
          <w:divBdr>
            <w:top w:val="none" w:sz="0" w:space="0" w:color="auto"/>
            <w:left w:val="none" w:sz="0" w:space="0" w:color="auto"/>
            <w:bottom w:val="none" w:sz="0" w:space="0" w:color="auto"/>
            <w:right w:val="none" w:sz="0" w:space="0" w:color="auto"/>
          </w:divBdr>
          <w:divsChild>
            <w:div w:id="1624726007">
              <w:marLeft w:val="720"/>
              <w:marRight w:val="0"/>
              <w:marTop w:val="0"/>
              <w:marBottom w:val="0"/>
              <w:divBdr>
                <w:top w:val="none" w:sz="0" w:space="0" w:color="auto"/>
                <w:left w:val="none" w:sz="0" w:space="0" w:color="auto"/>
                <w:bottom w:val="none" w:sz="0" w:space="0" w:color="auto"/>
                <w:right w:val="none" w:sz="0" w:space="0" w:color="auto"/>
              </w:divBdr>
            </w:div>
          </w:divsChild>
        </w:div>
        <w:div w:id="1735346087">
          <w:marLeft w:val="0"/>
          <w:marRight w:val="0"/>
          <w:marTop w:val="0"/>
          <w:marBottom w:val="0"/>
          <w:divBdr>
            <w:top w:val="none" w:sz="0" w:space="0" w:color="auto"/>
            <w:left w:val="none" w:sz="0" w:space="0" w:color="auto"/>
            <w:bottom w:val="none" w:sz="0" w:space="0" w:color="auto"/>
            <w:right w:val="none" w:sz="0" w:space="0" w:color="auto"/>
          </w:divBdr>
          <w:divsChild>
            <w:div w:id="2082556662">
              <w:marLeft w:val="240"/>
              <w:marRight w:val="0"/>
              <w:marTop w:val="0"/>
              <w:marBottom w:val="0"/>
              <w:divBdr>
                <w:top w:val="none" w:sz="0" w:space="0" w:color="auto"/>
                <w:left w:val="none" w:sz="0" w:space="0" w:color="auto"/>
                <w:bottom w:val="none" w:sz="0" w:space="0" w:color="auto"/>
                <w:right w:val="none" w:sz="0" w:space="0" w:color="auto"/>
              </w:divBdr>
            </w:div>
            <w:div w:id="1671567835">
              <w:marLeft w:val="240"/>
              <w:marRight w:val="0"/>
              <w:marTop w:val="0"/>
              <w:marBottom w:val="0"/>
              <w:divBdr>
                <w:top w:val="none" w:sz="0" w:space="0" w:color="auto"/>
                <w:left w:val="none" w:sz="0" w:space="0" w:color="auto"/>
                <w:bottom w:val="none" w:sz="0" w:space="0" w:color="auto"/>
                <w:right w:val="none" w:sz="0" w:space="0" w:color="auto"/>
              </w:divBdr>
            </w:div>
          </w:divsChild>
        </w:div>
        <w:div w:id="1963729850">
          <w:marLeft w:val="0"/>
          <w:marRight w:val="0"/>
          <w:marTop w:val="0"/>
          <w:marBottom w:val="0"/>
          <w:divBdr>
            <w:top w:val="none" w:sz="0" w:space="0" w:color="auto"/>
            <w:left w:val="none" w:sz="0" w:space="0" w:color="auto"/>
            <w:bottom w:val="none" w:sz="0" w:space="0" w:color="auto"/>
            <w:right w:val="none" w:sz="0" w:space="0" w:color="auto"/>
          </w:divBdr>
          <w:divsChild>
            <w:div w:id="1888487042">
              <w:marLeft w:val="240"/>
              <w:marRight w:val="0"/>
              <w:marTop w:val="0"/>
              <w:marBottom w:val="0"/>
              <w:divBdr>
                <w:top w:val="none" w:sz="0" w:space="0" w:color="auto"/>
                <w:left w:val="none" w:sz="0" w:space="0" w:color="auto"/>
                <w:bottom w:val="none" w:sz="0" w:space="0" w:color="auto"/>
                <w:right w:val="none" w:sz="0" w:space="0" w:color="auto"/>
              </w:divBdr>
            </w:div>
            <w:div w:id="645016025">
              <w:marLeft w:val="240"/>
              <w:marRight w:val="0"/>
              <w:marTop w:val="0"/>
              <w:marBottom w:val="0"/>
              <w:divBdr>
                <w:top w:val="none" w:sz="0" w:space="0" w:color="auto"/>
                <w:left w:val="none" w:sz="0" w:space="0" w:color="auto"/>
                <w:bottom w:val="none" w:sz="0" w:space="0" w:color="auto"/>
                <w:right w:val="none" w:sz="0" w:space="0" w:color="auto"/>
              </w:divBdr>
            </w:div>
          </w:divsChild>
        </w:div>
        <w:div w:id="1538925955">
          <w:marLeft w:val="0"/>
          <w:marRight w:val="0"/>
          <w:marTop w:val="0"/>
          <w:marBottom w:val="0"/>
          <w:divBdr>
            <w:top w:val="none" w:sz="0" w:space="0" w:color="auto"/>
            <w:left w:val="none" w:sz="0" w:space="0" w:color="auto"/>
            <w:bottom w:val="none" w:sz="0" w:space="0" w:color="auto"/>
            <w:right w:val="none" w:sz="0" w:space="0" w:color="auto"/>
          </w:divBdr>
          <w:divsChild>
            <w:div w:id="433013130">
              <w:marLeft w:val="720"/>
              <w:marRight w:val="0"/>
              <w:marTop w:val="0"/>
              <w:marBottom w:val="0"/>
              <w:divBdr>
                <w:top w:val="none" w:sz="0" w:space="0" w:color="auto"/>
                <w:left w:val="none" w:sz="0" w:space="0" w:color="auto"/>
                <w:bottom w:val="none" w:sz="0" w:space="0" w:color="auto"/>
                <w:right w:val="none" w:sz="0" w:space="0" w:color="auto"/>
              </w:divBdr>
            </w:div>
          </w:divsChild>
        </w:div>
        <w:div w:id="966277912">
          <w:marLeft w:val="0"/>
          <w:marRight w:val="0"/>
          <w:marTop w:val="0"/>
          <w:marBottom w:val="0"/>
          <w:divBdr>
            <w:top w:val="none" w:sz="0" w:space="0" w:color="auto"/>
            <w:left w:val="none" w:sz="0" w:space="0" w:color="auto"/>
            <w:bottom w:val="none" w:sz="0" w:space="0" w:color="auto"/>
            <w:right w:val="none" w:sz="0" w:space="0" w:color="auto"/>
          </w:divBdr>
          <w:divsChild>
            <w:div w:id="506679002">
              <w:marLeft w:val="240"/>
              <w:marRight w:val="0"/>
              <w:marTop w:val="0"/>
              <w:marBottom w:val="0"/>
              <w:divBdr>
                <w:top w:val="none" w:sz="0" w:space="0" w:color="auto"/>
                <w:left w:val="none" w:sz="0" w:space="0" w:color="auto"/>
                <w:bottom w:val="none" w:sz="0" w:space="0" w:color="auto"/>
                <w:right w:val="none" w:sz="0" w:space="0" w:color="auto"/>
              </w:divBdr>
            </w:div>
            <w:div w:id="548150098">
              <w:marLeft w:val="240"/>
              <w:marRight w:val="0"/>
              <w:marTop w:val="0"/>
              <w:marBottom w:val="0"/>
              <w:divBdr>
                <w:top w:val="none" w:sz="0" w:space="0" w:color="auto"/>
                <w:left w:val="none" w:sz="0" w:space="0" w:color="auto"/>
                <w:bottom w:val="none" w:sz="0" w:space="0" w:color="auto"/>
                <w:right w:val="none" w:sz="0" w:space="0" w:color="auto"/>
              </w:divBdr>
            </w:div>
          </w:divsChild>
        </w:div>
        <w:div w:id="563179402">
          <w:marLeft w:val="0"/>
          <w:marRight w:val="0"/>
          <w:marTop w:val="0"/>
          <w:marBottom w:val="0"/>
          <w:divBdr>
            <w:top w:val="none" w:sz="0" w:space="0" w:color="auto"/>
            <w:left w:val="none" w:sz="0" w:space="0" w:color="auto"/>
            <w:bottom w:val="none" w:sz="0" w:space="0" w:color="auto"/>
            <w:right w:val="none" w:sz="0" w:space="0" w:color="auto"/>
          </w:divBdr>
          <w:divsChild>
            <w:div w:id="332342846">
              <w:marLeft w:val="720"/>
              <w:marRight w:val="0"/>
              <w:marTop w:val="0"/>
              <w:marBottom w:val="0"/>
              <w:divBdr>
                <w:top w:val="none" w:sz="0" w:space="0" w:color="auto"/>
                <w:left w:val="none" w:sz="0" w:space="0" w:color="auto"/>
                <w:bottom w:val="none" w:sz="0" w:space="0" w:color="auto"/>
                <w:right w:val="none" w:sz="0" w:space="0" w:color="auto"/>
              </w:divBdr>
            </w:div>
          </w:divsChild>
        </w:div>
        <w:div w:id="1547523555">
          <w:marLeft w:val="0"/>
          <w:marRight w:val="0"/>
          <w:marTop w:val="0"/>
          <w:marBottom w:val="0"/>
          <w:divBdr>
            <w:top w:val="none" w:sz="0" w:space="0" w:color="auto"/>
            <w:left w:val="none" w:sz="0" w:space="0" w:color="auto"/>
            <w:bottom w:val="none" w:sz="0" w:space="0" w:color="auto"/>
            <w:right w:val="none" w:sz="0" w:space="0" w:color="auto"/>
          </w:divBdr>
          <w:divsChild>
            <w:div w:id="894313969">
              <w:marLeft w:val="240"/>
              <w:marRight w:val="0"/>
              <w:marTop w:val="0"/>
              <w:marBottom w:val="0"/>
              <w:divBdr>
                <w:top w:val="none" w:sz="0" w:space="0" w:color="auto"/>
                <w:left w:val="none" w:sz="0" w:space="0" w:color="auto"/>
                <w:bottom w:val="none" w:sz="0" w:space="0" w:color="auto"/>
                <w:right w:val="none" w:sz="0" w:space="0" w:color="auto"/>
              </w:divBdr>
            </w:div>
            <w:div w:id="593368458">
              <w:marLeft w:val="240"/>
              <w:marRight w:val="0"/>
              <w:marTop w:val="0"/>
              <w:marBottom w:val="0"/>
              <w:divBdr>
                <w:top w:val="none" w:sz="0" w:space="0" w:color="auto"/>
                <w:left w:val="none" w:sz="0" w:space="0" w:color="auto"/>
                <w:bottom w:val="none" w:sz="0" w:space="0" w:color="auto"/>
                <w:right w:val="none" w:sz="0" w:space="0" w:color="auto"/>
              </w:divBdr>
            </w:div>
          </w:divsChild>
        </w:div>
        <w:div w:id="698548278">
          <w:marLeft w:val="0"/>
          <w:marRight w:val="0"/>
          <w:marTop w:val="0"/>
          <w:marBottom w:val="0"/>
          <w:divBdr>
            <w:top w:val="none" w:sz="0" w:space="0" w:color="auto"/>
            <w:left w:val="none" w:sz="0" w:space="0" w:color="auto"/>
            <w:bottom w:val="none" w:sz="0" w:space="0" w:color="auto"/>
            <w:right w:val="none" w:sz="0" w:space="0" w:color="auto"/>
          </w:divBdr>
          <w:divsChild>
            <w:div w:id="408381405">
              <w:marLeft w:val="720"/>
              <w:marRight w:val="0"/>
              <w:marTop w:val="0"/>
              <w:marBottom w:val="0"/>
              <w:divBdr>
                <w:top w:val="none" w:sz="0" w:space="0" w:color="auto"/>
                <w:left w:val="none" w:sz="0" w:space="0" w:color="auto"/>
                <w:bottom w:val="none" w:sz="0" w:space="0" w:color="auto"/>
                <w:right w:val="none" w:sz="0" w:space="0" w:color="auto"/>
              </w:divBdr>
            </w:div>
          </w:divsChild>
        </w:div>
        <w:div w:id="488400469">
          <w:marLeft w:val="0"/>
          <w:marRight w:val="0"/>
          <w:marTop w:val="0"/>
          <w:marBottom w:val="0"/>
          <w:divBdr>
            <w:top w:val="none" w:sz="0" w:space="0" w:color="auto"/>
            <w:left w:val="none" w:sz="0" w:space="0" w:color="auto"/>
            <w:bottom w:val="none" w:sz="0" w:space="0" w:color="auto"/>
            <w:right w:val="none" w:sz="0" w:space="0" w:color="auto"/>
          </w:divBdr>
          <w:divsChild>
            <w:div w:id="341590368">
              <w:marLeft w:val="240"/>
              <w:marRight w:val="0"/>
              <w:marTop w:val="0"/>
              <w:marBottom w:val="0"/>
              <w:divBdr>
                <w:top w:val="none" w:sz="0" w:space="0" w:color="auto"/>
                <w:left w:val="none" w:sz="0" w:space="0" w:color="auto"/>
                <w:bottom w:val="none" w:sz="0" w:space="0" w:color="auto"/>
                <w:right w:val="none" w:sz="0" w:space="0" w:color="auto"/>
              </w:divBdr>
            </w:div>
            <w:div w:id="364982049">
              <w:marLeft w:val="240"/>
              <w:marRight w:val="0"/>
              <w:marTop w:val="0"/>
              <w:marBottom w:val="0"/>
              <w:divBdr>
                <w:top w:val="none" w:sz="0" w:space="0" w:color="auto"/>
                <w:left w:val="none" w:sz="0" w:space="0" w:color="auto"/>
                <w:bottom w:val="none" w:sz="0" w:space="0" w:color="auto"/>
                <w:right w:val="none" w:sz="0" w:space="0" w:color="auto"/>
              </w:divBdr>
            </w:div>
          </w:divsChild>
        </w:div>
        <w:div w:id="1007562790">
          <w:marLeft w:val="0"/>
          <w:marRight w:val="0"/>
          <w:marTop w:val="0"/>
          <w:marBottom w:val="0"/>
          <w:divBdr>
            <w:top w:val="none" w:sz="0" w:space="0" w:color="auto"/>
            <w:left w:val="none" w:sz="0" w:space="0" w:color="auto"/>
            <w:bottom w:val="none" w:sz="0" w:space="0" w:color="auto"/>
            <w:right w:val="none" w:sz="0" w:space="0" w:color="auto"/>
          </w:divBdr>
          <w:divsChild>
            <w:div w:id="2118403841">
              <w:marLeft w:val="240"/>
              <w:marRight w:val="0"/>
              <w:marTop w:val="0"/>
              <w:marBottom w:val="0"/>
              <w:divBdr>
                <w:top w:val="none" w:sz="0" w:space="0" w:color="auto"/>
                <w:left w:val="none" w:sz="0" w:space="0" w:color="auto"/>
                <w:bottom w:val="none" w:sz="0" w:space="0" w:color="auto"/>
                <w:right w:val="none" w:sz="0" w:space="0" w:color="auto"/>
              </w:divBdr>
            </w:div>
            <w:div w:id="379599348">
              <w:marLeft w:val="240"/>
              <w:marRight w:val="0"/>
              <w:marTop w:val="0"/>
              <w:marBottom w:val="0"/>
              <w:divBdr>
                <w:top w:val="none" w:sz="0" w:space="0" w:color="auto"/>
                <w:left w:val="none" w:sz="0" w:space="0" w:color="auto"/>
                <w:bottom w:val="none" w:sz="0" w:space="0" w:color="auto"/>
                <w:right w:val="none" w:sz="0" w:space="0" w:color="auto"/>
              </w:divBdr>
            </w:div>
            <w:div w:id="1039209931">
              <w:marLeft w:val="240"/>
              <w:marRight w:val="0"/>
              <w:marTop w:val="0"/>
              <w:marBottom w:val="0"/>
              <w:divBdr>
                <w:top w:val="none" w:sz="0" w:space="0" w:color="auto"/>
                <w:left w:val="none" w:sz="0" w:space="0" w:color="auto"/>
                <w:bottom w:val="none" w:sz="0" w:space="0" w:color="auto"/>
                <w:right w:val="none" w:sz="0" w:space="0" w:color="auto"/>
              </w:divBdr>
              <w:divsChild>
                <w:div w:id="1375352390">
                  <w:marLeft w:val="240"/>
                  <w:marRight w:val="0"/>
                  <w:marTop w:val="0"/>
                  <w:marBottom w:val="0"/>
                  <w:divBdr>
                    <w:top w:val="none" w:sz="0" w:space="0" w:color="auto"/>
                    <w:left w:val="none" w:sz="0" w:space="0" w:color="auto"/>
                    <w:bottom w:val="none" w:sz="0" w:space="0" w:color="auto"/>
                    <w:right w:val="none" w:sz="0" w:space="0" w:color="auto"/>
                  </w:divBdr>
                </w:div>
              </w:divsChild>
            </w:div>
            <w:div w:id="1255363778">
              <w:marLeft w:val="240"/>
              <w:marRight w:val="0"/>
              <w:marTop w:val="0"/>
              <w:marBottom w:val="0"/>
              <w:divBdr>
                <w:top w:val="none" w:sz="0" w:space="0" w:color="auto"/>
                <w:left w:val="none" w:sz="0" w:space="0" w:color="auto"/>
                <w:bottom w:val="none" w:sz="0" w:space="0" w:color="auto"/>
                <w:right w:val="none" w:sz="0" w:space="0" w:color="auto"/>
              </w:divBdr>
              <w:divsChild>
                <w:div w:id="4190647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0613789">
          <w:marLeft w:val="0"/>
          <w:marRight w:val="0"/>
          <w:marTop w:val="0"/>
          <w:marBottom w:val="0"/>
          <w:divBdr>
            <w:top w:val="none" w:sz="0" w:space="0" w:color="auto"/>
            <w:left w:val="none" w:sz="0" w:space="0" w:color="auto"/>
            <w:bottom w:val="none" w:sz="0" w:space="0" w:color="auto"/>
            <w:right w:val="none" w:sz="0" w:space="0" w:color="auto"/>
          </w:divBdr>
          <w:divsChild>
            <w:div w:id="712313659">
              <w:marLeft w:val="720"/>
              <w:marRight w:val="0"/>
              <w:marTop w:val="0"/>
              <w:marBottom w:val="0"/>
              <w:divBdr>
                <w:top w:val="none" w:sz="0" w:space="0" w:color="auto"/>
                <w:left w:val="none" w:sz="0" w:space="0" w:color="auto"/>
                <w:bottom w:val="none" w:sz="0" w:space="0" w:color="auto"/>
                <w:right w:val="none" w:sz="0" w:space="0" w:color="auto"/>
              </w:divBdr>
            </w:div>
          </w:divsChild>
        </w:div>
        <w:div w:id="2092697405">
          <w:marLeft w:val="0"/>
          <w:marRight w:val="0"/>
          <w:marTop w:val="0"/>
          <w:marBottom w:val="0"/>
          <w:divBdr>
            <w:top w:val="none" w:sz="0" w:space="0" w:color="auto"/>
            <w:left w:val="none" w:sz="0" w:space="0" w:color="auto"/>
            <w:bottom w:val="none" w:sz="0" w:space="0" w:color="auto"/>
            <w:right w:val="none" w:sz="0" w:space="0" w:color="auto"/>
          </w:divBdr>
          <w:divsChild>
            <w:div w:id="1888568097">
              <w:marLeft w:val="240"/>
              <w:marRight w:val="0"/>
              <w:marTop w:val="0"/>
              <w:marBottom w:val="0"/>
              <w:divBdr>
                <w:top w:val="none" w:sz="0" w:space="0" w:color="auto"/>
                <w:left w:val="none" w:sz="0" w:space="0" w:color="auto"/>
                <w:bottom w:val="none" w:sz="0" w:space="0" w:color="auto"/>
                <w:right w:val="none" w:sz="0" w:space="0" w:color="auto"/>
              </w:divBdr>
            </w:div>
            <w:div w:id="1979266265">
              <w:marLeft w:val="240"/>
              <w:marRight w:val="0"/>
              <w:marTop w:val="0"/>
              <w:marBottom w:val="0"/>
              <w:divBdr>
                <w:top w:val="none" w:sz="0" w:space="0" w:color="auto"/>
                <w:left w:val="none" w:sz="0" w:space="0" w:color="auto"/>
                <w:bottom w:val="none" w:sz="0" w:space="0" w:color="auto"/>
                <w:right w:val="none" w:sz="0" w:space="0" w:color="auto"/>
              </w:divBdr>
            </w:div>
          </w:divsChild>
        </w:div>
        <w:div w:id="824468324">
          <w:marLeft w:val="0"/>
          <w:marRight w:val="0"/>
          <w:marTop w:val="0"/>
          <w:marBottom w:val="0"/>
          <w:divBdr>
            <w:top w:val="none" w:sz="0" w:space="0" w:color="auto"/>
            <w:left w:val="none" w:sz="0" w:space="0" w:color="auto"/>
            <w:bottom w:val="none" w:sz="0" w:space="0" w:color="auto"/>
            <w:right w:val="none" w:sz="0" w:space="0" w:color="auto"/>
          </w:divBdr>
          <w:divsChild>
            <w:div w:id="1148285668">
              <w:marLeft w:val="720"/>
              <w:marRight w:val="0"/>
              <w:marTop w:val="0"/>
              <w:marBottom w:val="0"/>
              <w:divBdr>
                <w:top w:val="none" w:sz="0" w:space="0" w:color="auto"/>
                <w:left w:val="none" w:sz="0" w:space="0" w:color="auto"/>
                <w:bottom w:val="none" w:sz="0" w:space="0" w:color="auto"/>
                <w:right w:val="none" w:sz="0" w:space="0" w:color="auto"/>
              </w:divBdr>
            </w:div>
          </w:divsChild>
        </w:div>
        <w:div w:id="1784107570">
          <w:marLeft w:val="0"/>
          <w:marRight w:val="0"/>
          <w:marTop w:val="0"/>
          <w:marBottom w:val="0"/>
          <w:divBdr>
            <w:top w:val="none" w:sz="0" w:space="0" w:color="auto"/>
            <w:left w:val="none" w:sz="0" w:space="0" w:color="auto"/>
            <w:bottom w:val="none" w:sz="0" w:space="0" w:color="auto"/>
            <w:right w:val="none" w:sz="0" w:space="0" w:color="auto"/>
          </w:divBdr>
          <w:divsChild>
            <w:div w:id="476184987">
              <w:marLeft w:val="240"/>
              <w:marRight w:val="0"/>
              <w:marTop w:val="0"/>
              <w:marBottom w:val="0"/>
              <w:divBdr>
                <w:top w:val="none" w:sz="0" w:space="0" w:color="auto"/>
                <w:left w:val="none" w:sz="0" w:space="0" w:color="auto"/>
                <w:bottom w:val="none" w:sz="0" w:space="0" w:color="auto"/>
                <w:right w:val="none" w:sz="0" w:space="0" w:color="auto"/>
              </w:divBdr>
            </w:div>
            <w:div w:id="717360342">
              <w:marLeft w:val="240"/>
              <w:marRight w:val="0"/>
              <w:marTop w:val="0"/>
              <w:marBottom w:val="0"/>
              <w:divBdr>
                <w:top w:val="none" w:sz="0" w:space="0" w:color="auto"/>
                <w:left w:val="none" w:sz="0" w:space="0" w:color="auto"/>
                <w:bottom w:val="none" w:sz="0" w:space="0" w:color="auto"/>
                <w:right w:val="none" w:sz="0" w:space="0" w:color="auto"/>
              </w:divBdr>
            </w:div>
          </w:divsChild>
        </w:div>
        <w:div w:id="1318457701">
          <w:marLeft w:val="0"/>
          <w:marRight w:val="0"/>
          <w:marTop w:val="0"/>
          <w:marBottom w:val="0"/>
          <w:divBdr>
            <w:top w:val="none" w:sz="0" w:space="0" w:color="auto"/>
            <w:left w:val="none" w:sz="0" w:space="0" w:color="auto"/>
            <w:bottom w:val="none" w:sz="0" w:space="0" w:color="auto"/>
            <w:right w:val="none" w:sz="0" w:space="0" w:color="auto"/>
          </w:divBdr>
          <w:divsChild>
            <w:div w:id="1472093936">
              <w:marLeft w:val="720"/>
              <w:marRight w:val="0"/>
              <w:marTop w:val="0"/>
              <w:marBottom w:val="0"/>
              <w:divBdr>
                <w:top w:val="none" w:sz="0" w:space="0" w:color="auto"/>
                <w:left w:val="none" w:sz="0" w:space="0" w:color="auto"/>
                <w:bottom w:val="none" w:sz="0" w:space="0" w:color="auto"/>
                <w:right w:val="none" w:sz="0" w:space="0" w:color="auto"/>
              </w:divBdr>
            </w:div>
          </w:divsChild>
        </w:div>
        <w:div w:id="1615554741">
          <w:marLeft w:val="0"/>
          <w:marRight w:val="0"/>
          <w:marTop w:val="0"/>
          <w:marBottom w:val="0"/>
          <w:divBdr>
            <w:top w:val="none" w:sz="0" w:space="0" w:color="auto"/>
            <w:left w:val="none" w:sz="0" w:space="0" w:color="auto"/>
            <w:bottom w:val="none" w:sz="0" w:space="0" w:color="auto"/>
            <w:right w:val="none" w:sz="0" w:space="0" w:color="auto"/>
          </w:divBdr>
          <w:divsChild>
            <w:div w:id="1865243921">
              <w:marLeft w:val="240"/>
              <w:marRight w:val="0"/>
              <w:marTop w:val="0"/>
              <w:marBottom w:val="0"/>
              <w:divBdr>
                <w:top w:val="none" w:sz="0" w:space="0" w:color="auto"/>
                <w:left w:val="none" w:sz="0" w:space="0" w:color="auto"/>
                <w:bottom w:val="none" w:sz="0" w:space="0" w:color="auto"/>
                <w:right w:val="none" w:sz="0" w:space="0" w:color="auto"/>
              </w:divBdr>
            </w:div>
            <w:div w:id="1749959941">
              <w:marLeft w:val="240"/>
              <w:marRight w:val="0"/>
              <w:marTop w:val="0"/>
              <w:marBottom w:val="0"/>
              <w:divBdr>
                <w:top w:val="none" w:sz="0" w:space="0" w:color="auto"/>
                <w:left w:val="none" w:sz="0" w:space="0" w:color="auto"/>
                <w:bottom w:val="none" w:sz="0" w:space="0" w:color="auto"/>
                <w:right w:val="none" w:sz="0" w:space="0" w:color="auto"/>
              </w:divBdr>
            </w:div>
          </w:divsChild>
        </w:div>
        <w:div w:id="504245144">
          <w:marLeft w:val="0"/>
          <w:marRight w:val="0"/>
          <w:marTop w:val="0"/>
          <w:marBottom w:val="0"/>
          <w:divBdr>
            <w:top w:val="none" w:sz="0" w:space="0" w:color="auto"/>
            <w:left w:val="none" w:sz="0" w:space="0" w:color="auto"/>
            <w:bottom w:val="none" w:sz="0" w:space="0" w:color="auto"/>
            <w:right w:val="none" w:sz="0" w:space="0" w:color="auto"/>
          </w:divBdr>
          <w:divsChild>
            <w:div w:id="245917069">
              <w:marLeft w:val="240"/>
              <w:marRight w:val="0"/>
              <w:marTop w:val="0"/>
              <w:marBottom w:val="0"/>
              <w:divBdr>
                <w:top w:val="none" w:sz="0" w:space="0" w:color="auto"/>
                <w:left w:val="none" w:sz="0" w:space="0" w:color="auto"/>
                <w:bottom w:val="none" w:sz="0" w:space="0" w:color="auto"/>
                <w:right w:val="none" w:sz="0" w:space="0" w:color="auto"/>
              </w:divBdr>
            </w:div>
            <w:div w:id="1595941457">
              <w:marLeft w:val="240"/>
              <w:marRight w:val="0"/>
              <w:marTop w:val="0"/>
              <w:marBottom w:val="0"/>
              <w:divBdr>
                <w:top w:val="none" w:sz="0" w:space="0" w:color="auto"/>
                <w:left w:val="none" w:sz="0" w:space="0" w:color="auto"/>
                <w:bottom w:val="none" w:sz="0" w:space="0" w:color="auto"/>
                <w:right w:val="none" w:sz="0" w:space="0" w:color="auto"/>
              </w:divBdr>
              <w:divsChild>
                <w:div w:id="1902133902">
                  <w:marLeft w:val="240"/>
                  <w:marRight w:val="0"/>
                  <w:marTop w:val="0"/>
                  <w:marBottom w:val="0"/>
                  <w:divBdr>
                    <w:top w:val="none" w:sz="0" w:space="0" w:color="auto"/>
                    <w:left w:val="none" w:sz="0" w:space="0" w:color="auto"/>
                    <w:bottom w:val="none" w:sz="0" w:space="0" w:color="auto"/>
                    <w:right w:val="none" w:sz="0" w:space="0" w:color="auto"/>
                  </w:divBdr>
                </w:div>
              </w:divsChild>
            </w:div>
            <w:div w:id="11879610">
              <w:marLeft w:val="240"/>
              <w:marRight w:val="0"/>
              <w:marTop w:val="0"/>
              <w:marBottom w:val="0"/>
              <w:divBdr>
                <w:top w:val="none" w:sz="0" w:space="0" w:color="auto"/>
                <w:left w:val="none" w:sz="0" w:space="0" w:color="auto"/>
                <w:bottom w:val="none" w:sz="0" w:space="0" w:color="auto"/>
                <w:right w:val="none" w:sz="0" w:space="0" w:color="auto"/>
              </w:divBdr>
              <w:divsChild>
                <w:div w:id="156775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5300443">
          <w:marLeft w:val="0"/>
          <w:marRight w:val="0"/>
          <w:marTop w:val="0"/>
          <w:marBottom w:val="0"/>
          <w:divBdr>
            <w:top w:val="none" w:sz="0" w:space="0" w:color="auto"/>
            <w:left w:val="none" w:sz="0" w:space="0" w:color="auto"/>
            <w:bottom w:val="none" w:sz="0" w:space="0" w:color="auto"/>
            <w:right w:val="none" w:sz="0" w:space="0" w:color="auto"/>
          </w:divBdr>
          <w:divsChild>
            <w:div w:id="65305212">
              <w:marLeft w:val="720"/>
              <w:marRight w:val="0"/>
              <w:marTop w:val="0"/>
              <w:marBottom w:val="0"/>
              <w:divBdr>
                <w:top w:val="none" w:sz="0" w:space="0" w:color="auto"/>
                <w:left w:val="none" w:sz="0" w:space="0" w:color="auto"/>
                <w:bottom w:val="none" w:sz="0" w:space="0" w:color="auto"/>
                <w:right w:val="none" w:sz="0" w:space="0" w:color="auto"/>
              </w:divBdr>
            </w:div>
          </w:divsChild>
        </w:div>
        <w:div w:id="1382171594">
          <w:marLeft w:val="0"/>
          <w:marRight w:val="0"/>
          <w:marTop w:val="0"/>
          <w:marBottom w:val="0"/>
          <w:divBdr>
            <w:top w:val="none" w:sz="0" w:space="0" w:color="auto"/>
            <w:left w:val="none" w:sz="0" w:space="0" w:color="auto"/>
            <w:bottom w:val="none" w:sz="0" w:space="0" w:color="auto"/>
            <w:right w:val="none" w:sz="0" w:space="0" w:color="auto"/>
          </w:divBdr>
          <w:divsChild>
            <w:div w:id="1962028145">
              <w:marLeft w:val="240"/>
              <w:marRight w:val="0"/>
              <w:marTop w:val="0"/>
              <w:marBottom w:val="0"/>
              <w:divBdr>
                <w:top w:val="none" w:sz="0" w:space="0" w:color="auto"/>
                <w:left w:val="none" w:sz="0" w:space="0" w:color="auto"/>
                <w:bottom w:val="none" w:sz="0" w:space="0" w:color="auto"/>
                <w:right w:val="none" w:sz="0" w:space="0" w:color="auto"/>
              </w:divBdr>
            </w:div>
            <w:div w:id="862936179">
              <w:marLeft w:val="0"/>
              <w:marRight w:val="0"/>
              <w:marTop w:val="0"/>
              <w:marBottom w:val="0"/>
              <w:divBdr>
                <w:top w:val="none" w:sz="0" w:space="0" w:color="auto"/>
                <w:left w:val="none" w:sz="0" w:space="0" w:color="auto"/>
                <w:bottom w:val="none" w:sz="0" w:space="0" w:color="auto"/>
                <w:right w:val="none" w:sz="0" w:space="0" w:color="auto"/>
              </w:divBdr>
              <w:divsChild>
                <w:div w:id="205991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7367496">
          <w:marLeft w:val="0"/>
          <w:marRight w:val="0"/>
          <w:marTop w:val="0"/>
          <w:marBottom w:val="0"/>
          <w:divBdr>
            <w:top w:val="none" w:sz="0" w:space="0" w:color="auto"/>
            <w:left w:val="none" w:sz="0" w:space="0" w:color="auto"/>
            <w:bottom w:val="none" w:sz="0" w:space="0" w:color="auto"/>
            <w:right w:val="none" w:sz="0" w:space="0" w:color="auto"/>
          </w:divBdr>
          <w:divsChild>
            <w:div w:id="1141576980">
              <w:marLeft w:val="720"/>
              <w:marRight w:val="0"/>
              <w:marTop w:val="0"/>
              <w:marBottom w:val="0"/>
              <w:divBdr>
                <w:top w:val="none" w:sz="0" w:space="0" w:color="auto"/>
                <w:left w:val="none" w:sz="0" w:space="0" w:color="auto"/>
                <w:bottom w:val="none" w:sz="0" w:space="0" w:color="auto"/>
                <w:right w:val="none" w:sz="0" w:space="0" w:color="auto"/>
              </w:divBdr>
            </w:div>
          </w:divsChild>
        </w:div>
        <w:div w:id="480855129">
          <w:marLeft w:val="0"/>
          <w:marRight w:val="0"/>
          <w:marTop w:val="0"/>
          <w:marBottom w:val="0"/>
          <w:divBdr>
            <w:top w:val="none" w:sz="0" w:space="0" w:color="auto"/>
            <w:left w:val="none" w:sz="0" w:space="0" w:color="auto"/>
            <w:bottom w:val="none" w:sz="0" w:space="0" w:color="auto"/>
            <w:right w:val="none" w:sz="0" w:space="0" w:color="auto"/>
          </w:divBdr>
          <w:divsChild>
            <w:div w:id="1425490536">
              <w:marLeft w:val="0"/>
              <w:marRight w:val="0"/>
              <w:marTop w:val="0"/>
              <w:marBottom w:val="0"/>
              <w:divBdr>
                <w:top w:val="none" w:sz="0" w:space="0" w:color="auto"/>
                <w:left w:val="none" w:sz="0" w:space="0" w:color="auto"/>
                <w:bottom w:val="none" w:sz="0" w:space="0" w:color="auto"/>
                <w:right w:val="none" w:sz="0" w:space="0" w:color="auto"/>
              </w:divBdr>
            </w:div>
          </w:divsChild>
        </w:div>
        <w:div w:id="683094131">
          <w:marLeft w:val="0"/>
          <w:marRight w:val="0"/>
          <w:marTop w:val="0"/>
          <w:marBottom w:val="0"/>
          <w:divBdr>
            <w:top w:val="none" w:sz="0" w:space="0" w:color="auto"/>
            <w:left w:val="none" w:sz="0" w:space="0" w:color="auto"/>
            <w:bottom w:val="none" w:sz="0" w:space="0" w:color="auto"/>
            <w:right w:val="none" w:sz="0" w:space="0" w:color="auto"/>
          </w:divBdr>
          <w:divsChild>
            <w:div w:id="475102818">
              <w:marLeft w:val="720"/>
              <w:marRight w:val="0"/>
              <w:marTop w:val="0"/>
              <w:marBottom w:val="0"/>
              <w:divBdr>
                <w:top w:val="none" w:sz="0" w:space="0" w:color="auto"/>
                <w:left w:val="none" w:sz="0" w:space="0" w:color="auto"/>
                <w:bottom w:val="none" w:sz="0" w:space="0" w:color="auto"/>
                <w:right w:val="none" w:sz="0" w:space="0" w:color="auto"/>
              </w:divBdr>
            </w:div>
          </w:divsChild>
        </w:div>
        <w:div w:id="369720195">
          <w:marLeft w:val="0"/>
          <w:marRight w:val="0"/>
          <w:marTop w:val="0"/>
          <w:marBottom w:val="0"/>
          <w:divBdr>
            <w:top w:val="none" w:sz="0" w:space="0" w:color="auto"/>
            <w:left w:val="none" w:sz="0" w:space="0" w:color="auto"/>
            <w:bottom w:val="none" w:sz="0" w:space="0" w:color="auto"/>
            <w:right w:val="none" w:sz="0" w:space="0" w:color="auto"/>
          </w:divBdr>
          <w:divsChild>
            <w:div w:id="947811156">
              <w:marLeft w:val="240"/>
              <w:marRight w:val="0"/>
              <w:marTop w:val="0"/>
              <w:marBottom w:val="0"/>
              <w:divBdr>
                <w:top w:val="none" w:sz="0" w:space="0" w:color="auto"/>
                <w:left w:val="none" w:sz="0" w:space="0" w:color="auto"/>
                <w:bottom w:val="none" w:sz="0" w:space="0" w:color="auto"/>
                <w:right w:val="none" w:sz="0" w:space="0" w:color="auto"/>
              </w:divBdr>
            </w:div>
          </w:divsChild>
        </w:div>
        <w:div w:id="1655529331">
          <w:marLeft w:val="0"/>
          <w:marRight w:val="0"/>
          <w:marTop w:val="0"/>
          <w:marBottom w:val="0"/>
          <w:divBdr>
            <w:top w:val="none" w:sz="0" w:space="0" w:color="auto"/>
            <w:left w:val="none" w:sz="0" w:space="0" w:color="auto"/>
            <w:bottom w:val="none" w:sz="0" w:space="0" w:color="auto"/>
            <w:right w:val="none" w:sz="0" w:space="0" w:color="auto"/>
          </w:divBdr>
          <w:divsChild>
            <w:div w:id="1912496381">
              <w:marLeft w:val="240"/>
              <w:marRight w:val="0"/>
              <w:marTop w:val="0"/>
              <w:marBottom w:val="0"/>
              <w:divBdr>
                <w:top w:val="none" w:sz="0" w:space="0" w:color="auto"/>
                <w:left w:val="none" w:sz="0" w:space="0" w:color="auto"/>
                <w:bottom w:val="none" w:sz="0" w:space="0" w:color="auto"/>
                <w:right w:val="none" w:sz="0" w:space="0" w:color="auto"/>
              </w:divBdr>
            </w:div>
          </w:divsChild>
        </w:div>
        <w:div w:id="1198661455">
          <w:marLeft w:val="0"/>
          <w:marRight w:val="0"/>
          <w:marTop w:val="0"/>
          <w:marBottom w:val="0"/>
          <w:divBdr>
            <w:top w:val="none" w:sz="0" w:space="0" w:color="auto"/>
            <w:left w:val="none" w:sz="0" w:space="0" w:color="auto"/>
            <w:bottom w:val="none" w:sz="0" w:space="0" w:color="auto"/>
            <w:right w:val="none" w:sz="0" w:space="0" w:color="auto"/>
          </w:divBdr>
          <w:divsChild>
            <w:div w:id="1861510640">
              <w:marLeft w:val="720"/>
              <w:marRight w:val="0"/>
              <w:marTop w:val="0"/>
              <w:marBottom w:val="0"/>
              <w:divBdr>
                <w:top w:val="none" w:sz="0" w:space="0" w:color="auto"/>
                <w:left w:val="none" w:sz="0" w:space="0" w:color="auto"/>
                <w:bottom w:val="none" w:sz="0" w:space="0" w:color="auto"/>
                <w:right w:val="none" w:sz="0" w:space="0" w:color="auto"/>
              </w:divBdr>
            </w:div>
          </w:divsChild>
        </w:div>
        <w:div w:id="1185050645">
          <w:marLeft w:val="0"/>
          <w:marRight w:val="0"/>
          <w:marTop w:val="0"/>
          <w:marBottom w:val="0"/>
          <w:divBdr>
            <w:top w:val="none" w:sz="0" w:space="0" w:color="auto"/>
            <w:left w:val="none" w:sz="0" w:space="0" w:color="auto"/>
            <w:bottom w:val="none" w:sz="0" w:space="0" w:color="auto"/>
            <w:right w:val="none" w:sz="0" w:space="0" w:color="auto"/>
          </w:divBdr>
          <w:divsChild>
            <w:div w:id="629671913">
              <w:marLeft w:val="240"/>
              <w:marRight w:val="0"/>
              <w:marTop w:val="0"/>
              <w:marBottom w:val="0"/>
              <w:divBdr>
                <w:top w:val="none" w:sz="0" w:space="0" w:color="auto"/>
                <w:left w:val="none" w:sz="0" w:space="0" w:color="auto"/>
                <w:bottom w:val="none" w:sz="0" w:space="0" w:color="auto"/>
                <w:right w:val="none" w:sz="0" w:space="0" w:color="auto"/>
              </w:divBdr>
            </w:div>
            <w:div w:id="1851408814">
              <w:marLeft w:val="0"/>
              <w:marRight w:val="0"/>
              <w:marTop w:val="0"/>
              <w:marBottom w:val="0"/>
              <w:divBdr>
                <w:top w:val="none" w:sz="0" w:space="0" w:color="auto"/>
                <w:left w:val="none" w:sz="0" w:space="0" w:color="auto"/>
                <w:bottom w:val="none" w:sz="0" w:space="0" w:color="auto"/>
                <w:right w:val="none" w:sz="0" w:space="0" w:color="auto"/>
              </w:divBdr>
              <w:divsChild>
                <w:div w:id="18808219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4756029">
          <w:marLeft w:val="0"/>
          <w:marRight w:val="0"/>
          <w:marTop w:val="0"/>
          <w:marBottom w:val="0"/>
          <w:divBdr>
            <w:top w:val="none" w:sz="0" w:space="0" w:color="auto"/>
            <w:left w:val="none" w:sz="0" w:space="0" w:color="auto"/>
            <w:bottom w:val="none" w:sz="0" w:space="0" w:color="auto"/>
            <w:right w:val="none" w:sz="0" w:space="0" w:color="auto"/>
          </w:divBdr>
          <w:divsChild>
            <w:div w:id="45108993">
              <w:marLeft w:val="240"/>
              <w:marRight w:val="0"/>
              <w:marTop w:val="0"/>
              <w:marBottom w:val="0"/>
              <w:divBdr>
                <w:top w:val="none" w:sz="0" w:space="0" w:color="auto"/>
                <w:left w:val="none" w:sz="0" w:space="0" w:color="auto"/>
                <w:bottom w:val="none" w:sz="0" w:space="0" w:color="auto"/>
                <w:right w:val="none" w:sz="0" w:space="0" w:color="auto"/>
              </w:divBdr>
            </w:div>
            <w:div w:id="839737407">
              <w:marLeft w:val="0"/>
              <w:marRight w:val="0"/>
              <w:marTop w:val="0"/>
              <w:marBottom w:val="0"/>
              <w:divBdr>
                <w:top w:val="none" w:sz="0" w:space="0" w:color="auto"/>
                <w:left w:val="none" w:sz="0" w:space="0" w:color="auto"/>
                <w:bottom w:val="none" w:sz="0" w:space="0" w:color="auto"/>
                <w:right w:val="none" w:sz="0" w:space="0" w:color="auto"/>
              </w:divBdr>
              <w:divsChild>
                <w:div w:id="33619999">
                  <w:marLeft w:val="240"/>
                  <w:marRight w:val="0"/>
                  <w:marTop w:val="0"/>
                  <w:marBottom w:val="0"/>
                  <w:divBdr>
                    <w:top w:val="none" w:sz="0" w:space="0" w:color="auto"/>
                    <w:left w:val="none" w:sz="0" w:space="0" w:color="auto"/>
                    <w:bottom w:val="none" w:sz="0" w:space="0" w:color="auto"/>
                    <w:right w:val="none" w:sz="0" w:space="0" w:color="auto"/>
                  </w:divBdr>
                </w:div>
              </w:divsChild>
            </w:div>
            <w:div w:id="861551851">
              <w:marLeft w:val="0"/>
              <w:marRight w:val="0"/>
              <w:marTop w:val="0"/>
              <w:marBottom w:val="0"/>
              <w:divBdr>
                <w:top w:val="none" w:sz="0" w:space="0" w:color="auto"/>
                <w:left w:val="none" w:sz="0" w:space="0" w:color="auto"/>
                <w:bottom w:val="none" w:sz="0" w:space="0" w:color="auto"/>
                <w:right w:val="none" w:sz="0" w:space="0" w:color="auto"/>
              </w:divBdr>
              <w:divsChild>
                <w:div w:id="1965765116">
                  <w:marLeft w:val="240"/>
                  <w:marRight w:val="0"/>
                  <w:marTop w:val="0"/>
                  <w:marBottom w:val="0"/>
                  <w:divBdr>
                    <w:top w:val="none" w:sz="0" w:space="0" w:color="auto"/>
                    <w:left w:val="none" w:sz="0" w:space="0" w:color="auto"/>
                    <w:bottom w:val="none" w:sz="0" w:space="0" w:color="auto"/>
                    <w:right w:val="none" w:sz="0" w:space="0" w:color="auto"/>
                  </w:divBdr>
                </w:div>
              </w:divsChild>
            </w:div>
            <w:div w:id="1433891178">
              <w:marLeft w:val="0"/>
              <w:marRight w:val="0"/>
              <w:marTop w:val="0"/>
              <w:marBottom w:val="0"/>
              <w:divBdr>
                <w:top w:val="none" w:sz="0" w:space="0" w:color="auto"/>
                <w:left w:val="none" w:sz="0" w:space="0" w:color="auto"/>
                <w:bottom w:val="none" w:sz="0" w:space="0" w:color="auto"/>
                <w:right w:val="none" w:sz="0" w:space="0" w:color="auto"/>
              </w:divBdr>
              <w:divsChild>
                <w:div w:id="288170756">
                  <w:marLeft w:val="240"/>
                  <w:marRight w:val="0"/>
                  <w:marTop w:val="0"/>
                  <w:marBottom w:val="0"/>
                  <w:divBdr>
                    <w:top w:val="none" w:sz="0" w:space="0" w:color="auto"/>
                    <w:left w:val="none" w:sz="0" w:space="0" w:color="auto"/>
                    <w:bottom w:val="none" w:sz="0" w:space="0" w:color="auto"/>
                    <w:right w:val="none" w:sz="0" w:space="0" w:color="auto"/>
                  </w:divBdr>
                </w:div>
              </w:divsChild>
            </w:div>
            <w:div w:id="838544363">
              <w:marLeft w:val="0"/>
              <w:marRight w:val="0"/>
              <w:marTop w:val="0"/>
              <w:marBottom w:val="0"/>
              <w:divBdr>
                <w:top w:val="none" w:sz="0" w:space="0" w:color="auto"/>
                <w:left w:val="none" w:sz="0" w:space="0" w:color="auto"/>
                <w:bottom w:val="none" w:sz="0" w:space="0" w:color="auto"/>
                <w:right w:val="none" w:sz="0" w:space="0" w:color="auto"/>
              </w:divBdr>
              <w:divsChild>
                <w:div w:id="326907325">
                  <w:marLeft w:val="240"/>
                  <w:marRight w:val="0"/>
                  <w:marTop w:val="0"/>
                  <w:marBottom w:val="0"/>
                  <w:divBdr>
                    <w:top w:val="none" w:sz="0" w:space="0" w:color="auto"/>
                    <w:left w:val="none" w:sz="0" w:space="0" w:color="auto"/>
                    <w:bottom w:val="none" w:sz="0" w:space="0" w:color="auto"/>
                    <w:right w:val="none" w:sz="0" w:space="0" w:color="auto"/>
                  </w:divBdr>
                </w:div>
              </w:divsChild>
            </w:div>
            <w:div w:id="422148995">
              <w:marLeft w:val="0"/>
              <w:marRight w:val="0"/>
              <w:marTop w:val="0"/>
              <w:marBottom w:val="0"/>
              <w:divBdr>
                <w:top w:val="none" w:sz="0" w:space="0" w:color="auto"/>
                <w:left w:val="none" w:sz="0" w:space="0" w:color="auto"/>
                <w:bottom w:val="none" w:sz="0" w:space="0" w:color="auto"/>
                <w:right w:val="none" w:sz="0" w:space="0" w:color="auto"/>
              </w:divBdr>
              <w:divsChild>
                <w:div w:id="1960404850">
                  <w:marLeft w:val="240"/>
                  <w:marRight w:val="0"/>
                  <w:marTop w:val="0"/>
                  <w:marBottom w:val="0"/>
                  <w:divBdr>
                    <w:top w:val="none" w:sz="0" w:space="0" w:color="auto"/>
                    <w:left w:val="none" w:sz="0" w:space="0" w:color="auto"/>
                    <w:bottom w:val="none" w:sz="0" w:space="0" w:color="auto"/>
                    <w:right w:val="none" w:sz="0" w:space="0" w:color="auto"/>
                  </w:divBdr>
                </w:div>
              </w:divsChild>
            </w:div>
            <w:div w:id="1588073826">
              <w:marLeft w:val="0"/>
              <w:marRight w:val="0"/>
              <w:marTop w:val="0"/>
              <w:marBottom w:val="0"/>
              <w:divBdr>
                <w:top w:val="none" w:sz="0" w:space="0" w:color="auto"/>
                <w:left w:val="none" w:sz="0" w:space="0" w:color="auto"/>
                <w:bottom w:val="none" w:sz="0" w:space="0" w:color="auto"/>
                <w:right w:val="none" w:sz="0" w:space="0" w:color="auto"/>
              </w:divBdr>
              <w:divsChild>
                <w:div w:id="2105035220">
                  <w:marLeft w:val="240"/>
                  <w:marRight w:val="0"/>
                  <w:marTop w:val="0"/>
                  <w:marBottom w:val="0"/>
                  <w:divBdr>
                    <w:top w:val="none" w:sz="0" w:space="0" w:color="auto"/>
                    <w:left w:val="none" w:sz="0" w:space="0" w:color="auto"/>
                    <w:bottom w:val="none" w:sz="0" w:space="0" w:color="auto"/>
                    <w:right w:val="none" w:sz="0" w:space="0" w:color="auto"/>
                  </w:divBdr>
                </w:div>
              </w:divsChild>
            </w:div>
            <w:div w:id="1347908247">
              <w:marLeft w:val="0"/>
              <w:marRight w:val="0"/>
              <w:marTop w:val="0"/>
              <w:marBottom w:val="0"/>
              <w:divBdr>
                <w:top w:val="none" w:sz="0" w:space="0" w:color="auto"/>
                <w:left w:val="none" w:sz="0" w:space="0" w:color="auto"/>
                <w:bottom w:val="none" w:sz="0" w:space="0" w:color="auto"/>
                <w:right w:val="none" w:sz="0" w:space="0" w:color="auto"/>
              </w:divBdr>
              <w:divsChild>
                <w:div w:id="1293174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6794076">
          <w:marLeft w:val="0"/>
          <w:marRight w:val="0"/>
          <w:marTop w:val="0"/>
          <w:marBottom w:val="0"/>
          <w:divBdr>
            <w:top w:val="none" w:sz="0" w:space="0" w:color="auto"/>
            <w:left w:val="none" w:sz="0" w:space="0" w:color="auto"/>
            <w:bottom w:val="none" w:sz="0" w:space="0" w:color="auto"/>
            <w:right w:val="none" w:sz="0" w:space="0" w:color="auto"/>
          </w:divBdr>
          <w:divsChild>
            <w:div w:id="1997293154">
              <w:marLeft w:val="720"/>
              <w:marRight w:val="0"/>
              <w:marTop w:val="0"/>
              <w:marBottom w:val="0"/>
              <w:divBdr>
                <w:top w:val="none" w:sz="0" w:space="0" w:color="auto"/>
                <w:left w:val="none" w:sz="0" w:space="0" w:color="auto"/>
                <w:bottom w:val="none" w:sz="0" w:space="0" w:color="auto"/>
                <w:right w:val="none" w:sz="0" w:space="0" w:color="auto"/>
              </w:divBdr>
            </w:div>
          </w:divsChild>
        </w:div>
        <w:div w:id="894974125">
          <w:marLeft w:val="0"/>
          <w:marRight w:val="0"/>
          <w:marTop w:val="0"/>
          <w:marBottom w:val="0"/>
          <w:divBdr>
            <w:top w:val="none" w:sz="0" w:space="0" w:color="auto"/>
            <w:left w:val="none" w:sz="0" w:space="0" w:color="auto"/>
            <w:bottom w:val="none" w:sz="0" w:space="0" w:color="auto"/>
            <w:right w:val="none" w:sz="0" w:space="0" w:color="auto"/>
          </w:divBdr>
          <w:divsChild>
            <w:div w:id="1498501320">
              <w:marLeft w:val="240"/>
              <w:marRight w:val="0"/>
              <w:marTop w:val="0"/>
              <w:marBottom w:val="0"/>
              <w:divBdr>
                <w:top w:val="none" w:sz="0" w:space="0" w:color="auto"/>
                <w:left w:val="none" w:sz="0" w:space="0" w:color="auto"/>
                <w:bottom w:val="none" w:sz="0" w:space="0" w:color="auto"/>
                <w:right w:val="none" w:sz="0" w:space="0" w:color="auto"/>
              </w:divBdr>
            </w:div>
            <w:div w:id="1377437514">
              <w:marLeft w:val="0"/>
              <w:marRight w:val="0"/>
              <w:marTop w:val="0"/>
              <w:marBottom w:val="0"/>
              <w:divBdr>
                <w:top w:val="none" w:sz="0" w:space="0" w:color="auto"/>
                <w:left w:val="none" w:sz="0" w:space="0" w:color="auto"/>
                <w:bottom w:val="none" w:sz="0" w:space="0" w:color="auto"/>
                <w:right w:val="none" w:sz="0" w:space="0" w:color="auto"/>
              </w:divBdr>
              <w:divsChild>
                <w:div w:id="661128229">
                  <w:marLeft w:val="240"/>
                  <w:marRight w:val="0"/>
                  <w:marTop w:val="0"/>
                  <w:marBottom w:val="0"/>
                  <w:divBdr>
                    <w:top w:val="none" w:sz="0" w:space="0" w:color="auto"/>
                    <w:left w:val="none" w:sz="0" w:space="0" w:color="auto"/>
                    <w:bottom w:val="none" w:sz="0" w:space="0" w:color="auto"/>
                    <w:right w:val="none" w:sz="0" w:space="0" w:color="auto"/>
                  </w:divBdr>
                </w:div>
                <w:div w:id="1103302747">
                  <w:marLeft w:val="240"/>
                  <w:marRight w:val="0"/>
                  <w:marTop w:val="0"/>
                  <w:marBottom w:val="0"/>
                  <w:divBdr>
                    <w:top w:val="none" w:sz="0" w:space="0" w:color="auto"/>
                    <w:left w:val="none" w:sz="0" w:space="0" w:color="auto"/>
                    <w:bottom w:val="none" w:sz="0" w:space="0" w:color="auto"/>
                    <w:right w:val="none" w:sz="0" w:space="0" w:color="auto"/>
                  </w:divBdr>
                  <w:divsChild>
                    <w:div w:id="303898094">
                      <w:marLeft w:val="240"/>
                      <w:marRight w:val="0"/>
                      <w:marTop w:val="0"/>
                      <w:marBottom w:val="0"/>
                      <w:divBdr>
                        <w:top w:val="none" w:sz="0" w:space="0" w:color="auto"/>
                        <w:left w:val="none" w:sz="0" w:space="0" w:color="auto"/>
                        <w:bottom w:val="none" w:sz="0" w:space="0" w:color="auto"/>
                        <w:right w:val="none" w:sz="0" w:space="0" w:color="auto"/>
                      </w:divBdr>
                    </w:div>
                  </w:divsChild>
                </w:div>
                <w:div w:id="1296639154">
                  <w:marLeft w:val="240"/>
                  <w:marRight w:val="0"/>
                  <w:marTop w:val="0"/>
                  <w:marBottom w:val="0"/>
                  <w:divBdr>
                    <w:top w:val="none" w:sz="0" w:space="0" w:color="auto"/>
                    <w:left w:val="none" w:sz="0" w:space="0" w:color="auto"/>
                    <w:bottom w:val="none" w:sz="0" w:space="0" w:color="auto"/>
                    <w:right w:val="none" w:sz="0" w:space="0" w:color="auto"/>
                  </w:divBdr>
                  <w:divsChild>
                    <w:div w:id="137576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4425">
          <w:marLeft w:val="0"/>
          <w:marRight w:val="0"/>
          <w:marTop w:val="0"/>
          <w:marBottom w:val="0"/>
          <w:divBdr>
            <w:top w:val="none" w:sz="0" w:space="0" w:color="auto"/>
            <w:left w:val="none" w:sz="0" w:space="0" w:color="auto"/>
            <w:bottom w:val="none" w:sz="0" w:space="0" w:color="auto"/>
            <w:right w:val="none" w:sz="0" w:space="0" w:color="auto"/>
          </w:divBdr>
          <w:divsChild>
            <w:div w:id="1745684315">
              <w:marLeft w:val="240"/>
              <w:marRight w:val="0"/>
              <w:marTop w:val="0"/>
              <w:marBottom w:val="0"/>
              <w:divBdr>
                <w:top w:val="none" w:sz="0" w:space="0" w:color="auto"/>
                <w:left w:val="none" w:sz="0" w:space="0" w:color="auto"/>
                <w:bottom w:val="none" w:sz="0" w:space="0" w:color="auto"/>
                <w:right w:val="none" w:sz="0" w:space="0" w:color="auto"/>
              </w:divBdr>
            </w:div>
            <w:div w:id="1593856979">
              <w:marLeft w:val="0"/>
              <w:marRight w:val="0"/>
              <w:marTop w:val="0"/>
              <w:marBottom w:val="0"/>
              <w:divBdr>
                <w:top w:val="none" w:sz="0" w:space="0" w:color="auto"/>
                <w:left w:val="none" w:sz="0" w:space="0" w:color="auto"/>
                <w:bottom w:val="none" w:sz="0" w:space="0" w:color="auto"/>
                <w:right w:val="none" w:sz="0" w:space="0" w:color="auto"/>
              </w:divBdr>
              <w:divsChild>
                <w:div w:id="1213614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639130">
          <w:marLeft w:val="0"/>
          <w:marRight w:val="0"/>
          <w:marTop w:val="0"/>
          <w:marBottom w:val="0"/>
          <w:divBdr>
            <w:top w:val="none" w:sz="0" w:space="0" w:color="auto"/>
            <w:left w:val="none" w:sz="0" w:space="0" w:color="auto"/>
            <w:bottom w:val="none" w:sz="0" w:space="0" w:color="auto"/>
            <w:right w:val="none" w:sz="0" w:space="0" w:color="auto"/>
          </w:divBdr>
          <w:divsChild>
            <w:div w:id="1333068270">
              <w:marLeft w:val="720"/>
              <w:marRight w:val="0"/>
              <w:marTop w:val="0"/>
              <w:marBottom w:val="0"/>
              <w:divBdr>
                <w:top w:val="none" w:sz="0" w:space="0" w:color="auto"/>
                <w:left w:val="none" w:sz="0" w:space="0" w:color="auto"/>
                <w:bottom w:val="none" w:sz="0" w:space="0" w:color="auto"/>
                <w:right w:val="none" w:sz="0" w:space="0" w:color="auto"/>
              </w:divBdr>
            </w:div>
          </w:divsChild>
        </w:div>
        <w:div w:id="155994441">
          <w:marLeft w:val="0"/>
          <w:marRight w:val="0"/>
          <w:marTop w:val="0"/>
          <w:marBottom w:val="0"/>
          <w:divBdr>
            <w:top w:val="none" w:sz="0" w:space="0" w:color="auto"/>
            <w:left w:val="none" w:sz="0" w:space="0" w:color="auto"/>
            <w:bottom w:val="none" w:sz="0" w:space="0" w:color="auto"/>
            <w:right w:val="none" w:sz="0" w:space="0" w:color="auto"/>
          </w:divBdr>
          <w:divsChild>
            <w:div w:id="279149036">
              <w:marLeft w:val="240"/>
              <w:marRight w:val="0"/>
              <w:marTop w:val="0"/>
              <w:marBottom w:val="0"/>
              <w:divBdr>
                <w:top w:val="none" w:sz="0" w:space="0" w:color="auto"/>
                <w:left w:val="none" w:sz="0" w:space="0" w:color="auto"/>
                <w:bottom w:val="none" w:sz="0" w:space="0" w:color="auto"/>
                <w:right w:val="none" w:sz="0" w:space="0" w:color="auto"/>
              </w:divBdr>
            </w:div>
            <w:div w:id="1421222514">
              <w:marLeft w:val="0"/>
              <w:marRight w:val="0"/>
              <w:marTop w:val="0"/>
              <w:marBottom w:val="0"/>
              <w:divBdr>
                <w:top w:val="none" w:sz="0" w:space="0" w:color="auto"/>
                <w:left w:val="none" w:sz="0" w:space="0" w:color="auto"/>
                <w:bottom w:val="none" w:sz="0" w:space="0" w:color="auto"/>
                <w:right w:val="none" w:sz="0" w:space="0" w:color="auto"/>
              </w:divBdr>
              <w:divsChild>
                <w:div w:id="236206414">
                  <w:marLeft w:val="240"/>
                  <w:marRight w:val="0"/>
                  <w:marTop w:val="0"/>
                  <w:marBottom w:val="0"/>
                  <w:divBdr>
                    <w:top w:val="none" w:sz="0" w:space="0" w:color="auto"/>
                    <w:left w:val="none" w:sz="0" w:space="0" w:color="auto"/>
                    <w:bottom w:val="none" w:sz="0" w:space="0" w:color="auto"/>
                    <w:right w:val="none" w:sz="0" w:space="0" w:color="auto"/>
                  </w:divBdr>
                </w:div>
                <w:div w:id="2081445762">
                  <w:marLeft w:val="240"/>
                  <w:marRight w:val="0"/>
                  <w:marTop w:val="0"/>
                  <w:marBottom w:val="0"/>
                  <w:divBdr>
                    <w:top w:val="none" w:sz="0" w:space="0" w:color="auto"/>
                    <w:left w:val="none" w:sz="0" w:space="0" w:color="auto"/>
                    <w:bottom w:val="none" w:sz="0" w:space="0" w:color="auto"/>
                    <w:right w:val="none" w:sz="0" w:space="0" w:color="auto"/>
                  </w:divBdr>
                  <w:divsChild>
                    <w:div w:id="186796534">
                      <w:marLeft w:val="240"/>
                      <w:marRight w:val="0"/>
                      <w:marTop w:val="0"/>
                      <w:marBottom w:val="0"/>
                      <w:divBdr>
                        <w:top w:val="none" w:sz="0" w:space="0" w:color="auto"/>
                        <w:left w:val="none" w:sz="0" w:space="0" w:color="auto"/>
                        <w:bottom w:val="none" w:sz="0" w:space="0" w:color="auto"/>
                        <w:right w:val="none" w:sz="0" w:space="0" w:color="auto"/>
                      </w:divBdr>
                    </w:div>
                  </w:divsChild>
                </w:div>
                <w:div w:id="1450049715">
                  <w:marLeft w:val="240"/>
                  <w:marRight w:val="0"/>
                  <w:marTop w:val="0"/>
                  <w:marBottom w:val="0"/>
                  <w:divBdr>
                    <w:top w:val="none" w:sz="0" w:space="0" w:color="auto"/>
                    <w:left w:val="none" w:sz="0" w:space="0" w:color="auto"/>
                    <w:bottom w:val="none" w:sz="0" w:space="0" w:color="auto"/>
                    <w:right w:val="none" w:sz="0" w:space="0" w:color="auto"/>
                  </w:divBdr>
                  <w:divsChild>
                    <w:div w:id="1180584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27461">
          <w:marLeft w:val="0"/>
          <w:marRight w:val="0"/>
          <w:marTop w:val="0"/>
          <w:marBottom w:val="0"/>
          <w:divBdr>
            <w:top w:val="none" w:sz="0" w:space="0" w:color="auto"/>
            <w:left w:val="none" w:sz="0" w:space="0" w:color="auto"/>
            <w:bottom w:val="none" w:sz="0" w:space="0" w:color="auto"/>
            <w:right w:val="none" w:sz="0" w:space="0" w:color="auto"/>
          </w:divBdr>
          <w:divsChild>
            <w:div w:id="636684358">
              <w:marLeft w:val="720"/>
              <w:marRight w:val="0"/>
              <w:marTop w:val="0"/>
              <w:marBottom w:val="0"/>
              <w:divBdr>
                <w:top w:val="none" w:sz="0" w:space="0" w:color="auto"/>
                <w:left w:val="none" w:sz="0" w:space="0" w:color="auto"/>
                <w:bottom w:val="none" w:sz="0" w:space="0" w:color="auto"/>
                <w:right w:val="none" w:sz="0" w:space="0" w:color="auto"/>
              </w:divBdr>
            </w:div>
          </w:divsChild>
        </w:div>
        <w:div w:id="1061295882">
          <w:marLeft w:val="0"/>
          <w:marRight w:val="0"/>
          <w:marTop w:val="0"/>
          <w:marBottom w:val="0"/>
          <w:divBdr>
            <w:top w:val="none" w:sz="0" w:space="0" w:color="auto"/>
            <w:left w:val="none" w:sz="0" w:space="0" w:color="auto"/>
            <w:bottom w:val="none" w:sz="0" w:space="0" w:color="auto"/>
            <w:right w:val="none" w:sz="0" w:space="0" w:color="auto"/>
          </w:divBdr>
          <w:divsChild>
            <w:div w:id="1293713294">
              <w:marLeft w:val="240"/>
              <w:marRight w:val="0"/>
              <w:marTop w:val="0"/>
              <w:marBottom w:val="0"/>
              <w:divBdr>
                <w:top w:val="none" w:sz="0" w:space="0" w:color="auto"/>
                <w:left w:val="none" w:sz="0" w:space="0" w:color="auto"/>
                <w:bottom w:val="none" w:sz="0" w:space="0" w:color="auto"/>
                <w:right w:val="none" w:sz="0" w:space="0" w:color="auto"/>
              </w:divBdr>
            </w:div>
            <w:div w:id="1753817595">
              <w:marLeft w:val="0"/>
              <w:marRight w:val="0"/>
              <w:marTop w:val="0"/>
              <w:marBottom w:val="0"/>
              <w:divBdr>
                <w:top w:val="none" w:sz="0" w:space="0" w:color="auto"/>
                <w:left w:val="none" w:sz="0" w:space="0" w:color="auto"/>
                <w:bottom w:val="none" w:sz="0" w:space="0" w:color="auto"/>
                <w:right w:val="none" w:sz="0" w:space="0" w:color="auto"/>
              </w:divBdr>
              <w:divsChild>
                <w:div w:id="328758191">
                  <w:marLeft w:val="240"/>
                  <w:marRight w:val="0"/>
                  <w:marTop w:val="0"/>
                  <w:marBottom w:val="0"/>
                  <w:divBdr>
                    <w:top w:val="none" w:sz="0" w:space="0" w:color="auto"/>
                    <w:left w:val="none" w:sz="0" w:space="0" w:color="auto"/>
                    <w:bottom w:val="none" w:sz="0" w:space="0" w:color="auto"/>
                    <w:right w:val="none" w:sz="0" w:space="0" w:color="auto"/>
                  </w:divBdr>
                </w:div>
                <w:div w:id="1541673380">
                  <w:marLeft w:val="240"/>
                  <w:marRight w:val="0"/>
                  <w:marTop w:val="0"/>
                  <w:marBottom w:val="0"/>
                  <w:divBdr>
                    <w:top w:val="none" w:sz="0" w:space="0" w:color="auto"/>
                    <w:left w:val="none" w:sz="0" w:space="0" w:color="auto"/>
                    <w:bottom w:val="none" w:sz="0" w:space="0" w:color="auto"/>
                    <w:right w:val="none" w:sz="0" w:space="0" w:color="auto"/>
                  </w:divBdr>
                  <w:divsChild>
                    <w:div w:id="929121771">
                      <w:marLeft w:val="240"/>
                      <w:marRight w:val="0"/>
                      <w:marTop w:val="0"/>
                      <w:marBottom w:val="0"/>
                      <w:divBdr>
                        <w:top w:val="none" w:sz="0" w:space="0" w:color="auto"/>
                        <w:left w:val="none" w:sz="0" w:space="0" w:color="auto"/>
                        <w:bottom w:val="none" w:sz="0" w:space="0" w:color="auto"/>
                        <w:right w:val="none" w:sz="0" w:space="0" w:color="auto"/>
                      </w:divBdr>
                    </w:div>
                  </w:divsChild>
                </w:div>
                <w:div w:id="224724395">
                  <w:marLeft w:val="240"/>
                  <w:marRight w:val="0"/>
                  <w:marTop w:val="0"/>
                  <w:marBottom w:val="0"/>
                  <w:divBdr>
                    <w:top w:val="none" w:sz="0" w:space="0" w:color="auto"/>
                    <w:left w:val="none" w:sz="0" w:space="0" w:color="auto"/>
                    <w:bottom w:val="none" w:sz="0" w:space="0" w:color="auto"/>
                    <w:right w:val="none" w:sz="0" w:space="0" w:color="auto"/>
                  </w:divBdr>
                  <w:divsChild>
                    <w:div w:id="1037314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7734">
          <w:marLeft w:val="0"/>
          <w:marRight w:val="0"/>
          <w:marTop w:val="0"/>
          <w:marBottom w:val="0"/>
          <w:divBdr>
            <w:top w:val="none" w:sz="0" w:space="0" w:color="auto"/>
            <w:left w:val="none" w:sz="0" w:space="0" w:color="auto"/>
            <w:bottom w:val="none" w:sz="0" w:space="0" w:color="auto"/>
            <w:right w:val="none" w:sz="0" w:space="0" w:color="auto"/>
          </w:divBdr>
          <w:divsChild>
            <w:div w:id="1941445135">
              <w:marLeft w:val="240"/>
              <w:marRight w:val="0"/>
              <w:marTop w:val="0"/>
              <w:marBottom w:val="0"/>
              <w:divBdr>
                <w:top w:val="none" w:sz="0" w:space="0" w:color="auto"/>
                <w:left w:val="none" w:sz="0" w:space="0" w:color="auto"/>
                <w:bottom w:val="none" w:sz="0" w:space="0" w:color="auto"/>
                <w:right w:val="none" w:sz="0" w:space="0" w:color="auto"/>
              </w:divBdr>
            </w:div>
            <w:div w:id="1785538283">
              <w:marLeft w:val="0"/>
              <w:marRight w:val="0"/>
              <w:marTop w:val="0"/>
              <w:marBottom w:val="0"/>
              <w:divBdr>
                <w:top w:val="none" w:sz="0" w:space="0" w:color="auto"/>
                <w:left w:val="none" w:sz="0" w:space="0" w:color="auto"/>
                <w:bottom w:val="none" w:sz="0" w:space="0" w:color="auto"/>
                <w:right w:val="none" w:sz="0" w:space="0" w:color="auto"/>
              </w:divBdr>
              <w:divsChild>
                <w:div w:id="956179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845001">
          <w:marLeft w:val="0"/>
          <w:marRight w:val="0"/>
          <w:marTop w:val="0"/>
          <w:marBottom w:val="0"/>
          <w:divBdr>
            <w:top w:val="none" w:sz="0" w:space="0" w:color="auto"/>
            <w:left w:val="none" w:sz="0" w:space="0" w:color="auto"/>
            <w:bottom w:val="none" w:sz="0" w:space="0" w:color="auto"/>
            <w:right w:val="none" w:sz="0" w:space="0" w:color="auto"/>
          </w:divBdr>
          <w:divsChild>
            <w:div w:id="211157904">
              <w:marLeft w:val="240"/>
              <w:marRight w:val="0"/>
              <w:marTop w:val="0"/>
              <w:marBottom w:val="0"/>
              <w:divBdr>
                <w:top w:val="none" w:sz="0" w:space="0" w:color="auto"/>
                <w:left w:val="none" w:sz="0" w:space="0" w:color="auto"/>
                <w:bottom w:val="none" w:sz="0" w:space="0" w:color="auto"/>
                <w:right w:val="none" w:sz="0" w:space="0" w:color="auto"/>
              </w:divBdr>
            </w:div>
            <w:div w:id="1566524486">
              <w:marLeft w:val="0"/>
              <w:marRight w:val="0"/>
              <w:marTop w:val="0"/>
              <w:marBottom w:val="0"/>
              <w:divBdr>
                <w:top w:val="none" w:sz="0" w:space="0" w:color="auto"/>
                <w:left w:val="none" w:sz="0" w:space="0" w:color="auto"/>
                <w:bottom w:val="none" w:sz="0" w:space="0" w:color="auto"/>
                <w:right w:val="none" w:sz="0" w:space="0" w:color="auto"/>
              </w:divBdr>
              <w:divsChild>
                <w:div w:id="784539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2371641">
          <w:marLeft w:val="0"/>
          <w:marRight w:val="0"/>
          <w:marTop w:val="0"/>
          <w:marBottom w:val="0"/>
          <w:divBdr>
            <w:top w:val="none" w:sz="0" w:space="0" w:color="auto"/>
            <w:left w:val="none" w:sz="0" w:space="0" w:color="auto"/>
            <w:bottom w:val="none" w:sz="0" w:space="0" w:color="auto"/>
            <w:right w:val="none" w:sz="0" w:space="0" w:color="auto"/>
          </w:divBdr>
          <w:divsChild>
            <w:div w:id="82843292">
              <w:marLeft w:val="240"/>
              <w:marRight w:val="0"/>
              <w:marTop w:val="0"/>
              <w:marBottom w:val="0"/>
              <w:divBdr>
                <w:top w:val="none" w:sz="0" w:space="0" w:color="auto"/>
                <w:left w:val="none" w:sz="0" w:space="0" w:color="auto"/>
                <w:bottom w:val="none" w:sz="0" w:space="0" w:color="auto"/>
                <w:right w:val="none" w:sz="0" w:space="0" w:color="auto"/>
              </w:divBdr>
            </w:div>
            <w:div w:id="1197700817">
              <w:marLeft w:val="0"/>
              <w:marRight w:val="0"/>
              <w:marTop w:val="0"/>
              <w:marBottom w:val="0"/>
              <w:divBdr>
                <w:top w:val="none" w:sz="0" w:space="0" w:color="auto"/>
                <w:left w:val="none" w:sz="0" w:space="0" w:color="auto"/>
                <w:bottom w:val="none" w:sz="0" w:space="0" w:color="auto"/>
                <w:right w:val="none" w:sz="0" w:space="0" w:color="auto"/>
              </w:divBdr>
              <w:divsChild>
                <w:div w:id="1668315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2711406">
          <w:marLeft w:val="0"/>
          <w:marRight w:val="0"/>
          <w:marTop w:val="0"/>
          <w:marBottom w:val="0"/>
          <w:divBdr>
            <w:top w:val="none" w:sz="0" w:space="0" w:color="auto"/>
            <w:left w:val="none" w:sz="0" w:space="0" w:color="auto"/>
            <w:bottom w:val="none" w:sz="0" w:space="0" w:color="auto"/>
            <w:right w:val="none" w:sz="0" w:space="0" w:color="auto"/>
          </w:divBdr>
          <w:divsChild>
            <w:div w:id="1256552286">
              <w:marLeft w:val="720"/>
              <w:marRight w:val="0"/>
              <w:marTop w:val="0"/>
              <w:marBottom w:val="0"/>
              <w:divBdr>
                <w:top w:val="none" w:sz="0" w:space="0" w:color="auto"/>
                <w:left w:val="none" w:sz="0" w:space="0" w:color="auto"/>
                <w:bottom w:val="none" w:sz="0" w:space="0" w:color="auto"/>
                <w:right w:val="none" w:sz="0" w:space="0" w:color="auto"/>
              </w:divBdr>
            </w:div>
          </w:divsChild>
        </w:div>
        <w:div w:id="544567184">
          <w:marLeft w:val="0"/>
          <w:marRight w:val="0"/>
          <w:marTop w:val="0"/>
          <w:marBottom w:val="0"/>
          <w:divBdr>
            <w:top w:val="none" w:sz="0" w:space="0" w:color="auto"/>
            <w:left w:val="none" w:sz="0" w:space="0" w:color="auto"/>
            <w:bottom w:val="none" w:sz="0" w:space="0" w:color="auto"/>
            <w:right w:val="none" w:sz="0" w:space="0" w:color="auto"/>
          </w:divBdr>
          <w:divsChild>
            <w:div w:id="1664432271">
              <w:marLeft w:val="240"/>
              <w:marRight w:val="0"/>
              <w:marTop w:val="0"/>
              <w:marBottom w:val="0"/>
              <w:divBdr>
                <w:top w:val="none" w:sz="0" w:space="0" w:color="auto"/>
                <w:left w:val="none" w:sz="0" w:space="0" w:color="auto"/>
                <w:bottom w:val="none" w:sz="0" w:space="0" w:color="auto"/>
                <w:right w:val="none" w:sz="0" w:space="0" w:color="auto"/>
              </w:divBdr>
            </w:div>
            <w:div w:id="307829245">
              <w:marLeft w:val="0"/>
              <w:marRight w:val="0"/>
              <w:marTop w:val="0"/>
              <w:marBottom w:val="0"/>
              <w:divBdr>
                <w:top w:val="none" w:sz="0" w:space="0" w:color="auto"/>
                <w:left w:val="none" w:sz="0" w:space="0" w:color="auto"/>
                <w:bottom w:val="none" w:sz="0" w:space="0" w:color="auto"/>
                <w:right w:val="none" w:sz="0" w:space="0" w:color="auto"/>
              </w:divBdr>
              <w:divsChild>
                <w:div w:id="1911647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2976379">
          <w:marLeft w:val="0"/>
          <w:marRight w:val="0"/>
          <w:marTop w:val="0"/>
          <w:marBottom w:val="0"/>
          <w:divBdr>
            <w:top w:val="none" w:sz="0" w:space="0" w:color="auto"/>
            <w:left w:val="none" w:sz="0" w:space="0" w:color="auto"/>
            <w:bottom w:val="none" w:sz="0" w:space="0" w:color="auto"/>
            <w:right w:val="none" w:sz="0" w:space="0" w:color="auto"/>
          </w:divBdr>
          <w:divsChild>
            <w:div w:id="2140565295">
              <w:marLeft w:val="720"/>
              <w:marRight w:val="0"/>
              <w:marTop w:val="0"/>
              <w:marBottom w:val="0"/>
              <w:divBdr>
                <w:top w:val="none" w:sz="0" w:space="0" w:color="auto"/>
                <w:left w:val="none" w:sz="0" w:space="0" w:color="auto"/>
                <w:bottom w:val="none" w:sz="0" w:space="0" w:color="auto"/>
                <w:right w:val="none" w:sz="0" w:space="0" w:color="auto"/>
              </w:divBdr>
            </w:div>
          </w:divsChild>
        </w:div>
        <w:div w:id="1440107998">
          <w:marLeft w:val="0"/>
          <w:marRight w:val="0"/>
          <w:marTop w:val="0"/>
          <w:marBottom w:val="0"/>
          <w:divBdr>
            <w:top w:val="none" w:sz="0" w:space="0" w:color="auto"/>
            <w:left w:val="none" w:sz="0" w:space="0" w:color="auto"/>
            <w:bottom w:val="none" w:sz="0" w:space="0" w:color="auto"/>
            <w:right w:val="none" w:sz="0" w:space="0" w:color="auto"/>
          </w:divBdr>
          <w:divsChild>
            <w:div w:id="188179435">
              <w:marLeft w:val="240"/>
              <w:marRight w:val="0"/>
              <w:marTop w:val="0"/>
              <w:marBottom w:val="0"/>
              <w:divBdr>
                <w:top w:val="none" w:sz="0" w:space="0" w:color="auto"/>
                <w:left w:val="none" w:sz="0" w:space="0" w:color="auto"/>
                <w:bottom w:val="none" w:sz="0" w:space="0" w:color="auto"/>
                <w:right w:val="none" w:sz="0" w:space="0" w:color="auto"/>
              </w:divBdr>
            </w:div>
            <w:div w:id="866136360">
              <w:marLeft w:val="0"/>
              <w:marRight w:val="0"/>
              <w:marTop w:val="0"/>
              <w:marBottom w:val="0"/>
              <w:divBdr>
                <w:top w:val="none" w:sz="0" w:space="0" w:color="auto"/>
                <w:left w:val="none" w:sz="0" w:space="0" w:color="auto"/>
                <w:bottom w:val="none" w:sz="0" w:space="0" w:color="auto"/>
                <w:right w:val="none" w:sz="0" w:space="0" w:color="auto"/>
              </w:divBdr>
              <w:divsChild>
                <w:div w:id="1296108209">
                  <w:marLeft w:val="240"/>
                  <w:marRight w:val="0"/>
                  <w:marTop w:val="0"/>
                  <w:marBottom w:val="0"/>
                  <w:divBdr>
                    <w:top w:val="none" w:sz="0" w:space="0" w:color="auto"/>
                    <w:left w:val="none" w:sz="0" w:space="0" w:color="auto"/>
                    <w:bottom w:val="none" w:sz="0" w:space="0" w:color="auto"/>
                    <w:right w:val="none" w:sz="0" w:space="0" w:color="auto"/>
                  </w:divBdr>
                </w:div>
                <w:div w:id="1793940545">
                  <w:marLeft w:val="240"/>
                  <w:marRight w:val="0"/>
                  <w:marTop w:val="0"/>
                  <w:marBottom w:val="0"/>
                  <w:divBdr>
                    <w:top w:val="none" w:sz="0" w:space="0" w:color="auto"/>
                    <w:left w:val="none" w:sz="0" w:space="0" w:color="auto"/>
                    <w:bottom w:val="none" w:sz="0" w:space="0" w:color="auto"/>
                    <w:right w:val="none" w:sz="0" w:space="0" w:color="auto"/>
                  </w:divBdr>
                  <w:divsChild>
                    <w:div w:id="950211001">
                      <w:marLeft w:val="240"/>
                      <w:marRight w:val="0"/>
                      <w:marTop w:val="0"/>
                      <w:marBottom w:val="0"/>
                      <w:divBdr>
                        <w:top w:val="none" w:sz="0" w:space="0" w:color="auto"/>
                        <w:left w:val="none" w:sz="0" w:space="0" w:color="auto"/>
                        <w:bottom w:val="none" w:sz="0" w:space="0" w:color="auto"/>
                        <w:right w:val="none" w:sz="0" w:space="0" w:color="auto"/>
                      </w:divBdr>
                    </w:div>
                  </w:divsChild>
                </w:div>
                <w:div w:id="431894757">
                  <w:marLeft w:val="240"/>
                  <w:marRight w:val="0"/>
                  <w:marTop w:val="0"/>
                  <w:marBottom w:val="0"/>
                  <w:divBdr>
                    <w:top w:val="none" w:sz="0" w:space="0" w:color="auto"/>
                    <w:left w:val="none" w:sz="0" w:space="0" w:color="auto"/>
                    <w:bottom w:val="none" w:sz="0" w:space="0" w:color="auto"/>
                    <w:right w:val="none" w:sz="0" w:space="0" w:color="auto"/>
                  </w:divBdr>
                  <w:divsChild>
                    <w:div w:id="1051466554">
                      <w:marLeft w:val="240"/>
                      <w:marRight w:val="0"/>
                      <w:marTop w:val="0"/>
                      <w:marBottom w:val="0"/>
                      <w:divBdr>
                        <w:top w:val="none" w:sz="0" w:space="0" w:color="auto"/>
                        <w:left w:val="none" w:sz="0" w:space="0" w:color="auto"/>
                        <w:bottom w:val="none" w:sz="0" w:space="0" w:color="auto"/>
                        <w:right w:val="none" w:sz="0" w:space="0" w:color="auto"/>
                      </w:divBdr>
                    </w:div>
                  </w:divsChild>
                </w:div>
                <w:div w:id="927928055">
                  <w:marLeft w:val="240"/>
                  <w:marRight w:val="0"/>
                  <w:marTop w:val="0"/>
                  <w:marBottom w:val="0"/>
                  <w:divBdr>
                    <w:top w:val="none" w:sz="0" w:space="0" w:color="auto"/>
                    <w:left w:val="none" w:sz="0" w:space="0" w:color="auto"/>
                    <w:bottom w:val="none" w:sz="0" w:space="0" w:color="auto"/>
                    <w:right w:val="none" w:sz="0" w:space="0" w:color="auto"/>
                  </w:divBdr>
                  <w:divsChild>
                    <w:div w:id="17324586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30653">
          <w:marLeft w:val="0"/>
          <w:marRight w:val="0"/>
          <w:marTop w:val="0"/>
          <w:marBottom w:val="0"/>
          <w:divBdr>
            <w:top w:val="none" w:sz="0" w:space="0" w:color="auto"/>
            <w:left w:val="none" w:sz="0" w:space="0" w:color="auto"/>
            <w:bottom w:val="none" w:sz="0" w:space="0" w:color="auto"/>
            <w:right w:val="none" w:sz="0" w:space="0" w:color="auto"/>
          </w:divBdr>
          <w:divsChild>
            <w:div w:id="1373573508">
              <w:marLeft w:val="240"/>
              <w:marRight w:val="0"/>
              <w:marTop w:val="0"/>
              <w:marBottom w:val="0"/>
              <w:divBdr>
                <w:top w:val="none" w:sz="0" w:space="0" w:color="auto"/>
                <w:left w:val="none" w:sz="0" w:space="0" w:color="auto"/>
                <w:bottom w:val="none" w:sz="0" w:space="0" w:color="auto"/>
                <w:right w:val="none" w:sz="0" w:space="0" w:color="auto"/>
              </w:divBdr>
            </w:div>
            <w:div w:id="404843618">
              <w:marLeft w:val="0"/>
              <w:marRight w:val="0"/>
              <w:marTop w:val="0"/>
              <w:marBottom w:val="0"/>
              <w:divBdr>
                <w:top w:val="none" w:sz="0" w:space="0" w:color="auto"/>
                <w:left w:val="none" w:sz="0" w:space="0" w:color="auto"/>
                <w:bottom w:val="none" w:sz="0" w:space="0" w:color="auto"/>
                <w:right w:val="none" w:sz="0" w:space="0" w:color="auto"/>
              </w:divBdr>
              <w:divsChild>
                <w:div w:id="128592266">
                  <w:marLeft w:val="240"/>
                  <w:marRight w:val="0"/>
                  <w:marTop w:val="0"/>
                  <w:marBottom w:val="0"/>
                  <w:divBdr>
                    <w:top w:val="none" w:sz="0" w:space="0" w:color="auto"/>
                    <w:left w:val="none" w:sz="0" w:space="0" w:color="auto"/>
                    <w:bottom w:val="none" w:sz="0" w:space="0" w:color="auto"/>
                    <w:right w:val="none" w:sz="0" w:space="0" w:color="auto"/>
                  </w:divBdr>
                </w:div>
              </w:divsChild>
            </w:div>
            <w:div w:id="1832672373">
              <w:marLeft w:val="0"/>
              <w:marRight w:val="0"/>
              <w:marTop w:val="0"/>
              <w:marBottom w:val="0"/>
              <w:divBdr>
                <w:top w:val="none" w:sz="0" w:space="0" w:color="auto"/>
                <w:left w:val="none" w:sz="0" w:space="0" w:color="auto"/>
                <w:bottom w:val="none" w:sz="0" w:space="0" w:color="auto"/>
                <w:right w:val="none" w:sz="0" w:space="0" w:color="auto"/>
              </w:divBdr>
              <w:divsChild>
                <w:div w:id="634333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0932782">
          <w:marLeft w:val="0"/>
          <w:marRight w:val="0"/>
          <w:marTop w:val="0"/>
          <w:marBottom w:val="0"/>
          <w:divBdr>
            <w:top w:val="none" w:sz="0" w:space="0" w:color="auto"/>
            <w:left w:val="none" w:sz="0" w:space="0" w:color="auto"/>
            <w:bottom w:val="none" w:sz="0" w:space="0" w:color="auto"/>
            <w:right w:val="none" w:sz="0" w:space="0" w:color="auto"/>
          </w:divBdr>
          <w:divsChild>
            <w:div w:id="1353846657">
              <w:marLeft w:val="240"/>
              <w:marRight w:val="0"/>
              <w:marTop w:val="0"/>
              <w:marBottom w:val="0"/>
              <w:divBdr>
                <w:top w:val="none" w:sz="0" w:space="0" w:color="auto"/>
                <w:left w:val="none" w:sz="0" w:space="0" w:color="auto"/>
                <w:bottom w:val="none" w:sz="0" w:space="0" w:color="auto"/>
                <w:right w:val="none" w:sz="0" w:space="0" w:color="auto"/>
              </w:divBdr>
            </w:div>
            <w:div w:id="934091674">
              <w:marLeft w:val="0"/>
              <w:marRight w:val="0"/>
              <w:marTop w:val="0"/>
              <w:marBottom w:val="0"/>
              <w:divBdr>
                <w:top w:val="none" w:sz="0" w:space="0" w:color="auto"/>
                <w:left w:val="none" w:sz="0" w:space="0" w:color="auto"/>
                <w:bottom w:val="none" w:sz="0" w:space="0" w:color="auto"/>
                <w:right w:val="none" w:sz="0" w:space="0" w:color="auto"/>
              </w:divBdr>
              <w:divsChild>
                <w:div w:id="1155609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7538285">
          <w:marLeft w:val="0"/>
          <w:marRight w:val="0"/>
          <w:marTop w:val="0"/>
          <w:marBottom w:val="0"/>
          <w:divBdr>
            <w:top w:val="none" w:sz="0" w:space="0" w:color="auto"/>
            <w:left w:val="none" w:sz="0" w:space="0" w:color="auto"/>
            <w:bottom w:val="none" w:sz="0" w:space="0" w:color="auto"/>
            <w:right w:val="none" w:sz="0" w:space="0" w:color="auto"/>
          </w:divBdr>
          <w:divsChild>
            <w:div w:id="817454126">
              <w:marLeft w:val="240"/>
              <w:marRight w:val="0"/>
              <w:marTop w:val="0"/>
              <w:marBottom w:val="0"/>
              <w:divBdr>
                <w:top w:val="none" w:sz="0" w:space="0" w:color="auto"/>
                <w:left w:val="none" w:sz="0" w:space="0" w:color="auto"/>
                <w:bottom w:val="none" w:sz="0" w:space="0" w:color="auto"/>
                <w:right w:val="none" w:sz="0" w:space="0" w:color="auto"/>
              </w:divBdr>
            </w:div>
            <w:div w:id="1903759733">
              <w:marLeft w:val="0"/>
              <w:marRight w:val="0"/>
              <w:marTop w:val="0"/>
              <w:marBottom w:val="0"/>
              <w:divBdr>
                <w:top w:val="none" w:sz="0" w:space="0" w:color="auto"/>
                <w:left w:val="none" w:sz="0" w:space="0" w:color="auto"/>
                <w:bottom w:val="none" w:sz="0" w:space="0" w:color="auto"/>
                <w:right w:val="none" w:sz="0" w:space="0" w:color="auto"/>
              </w:divBdr>
              <w:divsChild>
                <w:div w:id="1008844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997786">
          <w:marLeft w:val="0"/>
          <w:marRight w:val="0"/>
          <w:marTop w:val="0"/>
          <w:marBottom w:val="0"/>
          <w:divBdr>
            <w:top w:val="none" w:sz="0" w:space="0" w:color="auto"/>
            <w:left w:val="none" w:sz="0" w:space="0" w:color="auto"/>
            <w:bottom w:val="none" w:sz="0" w:space="0" w:color="auto"/>
            <w:right w:val="none" w:sz="0" w:space="0" w:color="auto"/>
          </w:divBdr>
          <w:divsChild>
            <w:div w:id="218903408">
              <w:marLeft w:val="720"/>
              <w:marRight w:val="0"/>
              <w:marTop w:val="0"/>
              <w:marBottom w:val="0"/>
              <w:divBdr>
                <w:top w:val="none" w:sz="0" w:space="0" w:color="auto"/>
                <w:left w:val="none" w:sz="0" w:space="0" w:color="auto"/>
                <w:bottom w:val="none" w:sz="0" w:space="0" w:color="auto"/>
                <w:right w:val="none" w:sz="0" w:space="0" w:color="auto"/>
              </w:divBdr>
            </w:div>
          </w:divsChild>
        </w:div>
        <w:div w:id="509491306">
          <w:marLeft w:val="0"/>
          <w:marRight w:val="0"/>
          <w:marTop w:val="0"/>
          <w:marBottom w:val="0"/>
          <w:divBdr>
            <w:top w:val="none" w:sz="0" w:space="0" w:color="auto"/>
            <w:left w:val="none" w:sz="0" w:space="0" w:color="auto"/>
            <w:bottom w:val="none" w:sz="0" w:space="0" w:color="auto"/>
            <w:right w:val="none" w:sz="0" w:space="0" w:color="auto"/>
          </w:divBdr>
          <w:divsChild>
            <w:div w:id="1822383125">
              <w:marLeft w:val="240"/>
              <w:marRight w:val="0"/>
              <w:marTop w:val="0"/>
              <w:marBottom w:val="0"/>
              <w:divBdr>
                <w:top w:val="none" w:sz="0" w:space="0" w:color="auto"/>
                <w:left w:val="none" w:sz="0" w:space="0" w:color="auto"/>
                <w:bottom w:val="none" w:sz="0" w:space="0" w:color="auto"/>
                <w:right w:val="none" w:sz="0" w:space="0" w:color="auto"/>
              </w:divBdr>
            </w:div>
            <w:div w:id="1151754558">
              <w:marLeft w:val="0"/>
              <w:marRight w:val="0"/>
              <w:marTop w:val="0"/>
              <w:marBottom w:val="0"/>
              <w:divBdr>
                <w:top w:val="none" w:sz="0" w:space="0" w:color="auto"/>
                <w:left w:val="none" w:sz="0" w:space="0" w:color="auto"/>
                <w:bottom w:val="none" w:sz="0" w:space="0" w:color="auto"/>
                <w:right w:val="none" w:sz="0" w:space="0" w:color="auto"/>
              </w:divBdr>
              <w:divsChild>
                <w:div w:id="903948958">
                  <w:marLeft w:val="240"/>
                  <w:marRight w:val="0"/>
                  <w:marTop w:val="0"/>
                  <w:marBottom w:val="0"/>
                  <w:divBdr>
                    <w:top w:val="none" w:sz="0" w:space="0" w:color="auto"/>
                    <w:left w:val="none" w:sz="0" w:space="0" w:color="auto"/>
                    <w:bottom w:val="none" w:sz="0" w:space="0" w:color="auto"/>
                    <w:right w:val="none" w:sz="0" w:space="0" w:color="auto"/>
                  </w:divBdr>
                </w:div>
                <w:div w:id="314991812">
                  <w:marLeft w:val="240"/>
                  <w:marRight w:val="0"/>
                  <w:marTop w:val="0"/>
                  <w:marBottom w:val="0"/>
                  <w:divBdr>
                    <w:top w:val="none" w:sz="0" w:space="0" w:color="auto"/>
                    <w:left w:val="none" w:sz="0" w:space="0" w:color="auto"/>
                    <w:bottom w:val="none" w:sz="0" w:space="0" w:color="auto"/>
                    <w:right w:val="none" w:sz="0" w:space="0" w:color="auto"/>
                  </w:divBdr>
                  <w:divsChild>
                    <w:div w:id="1915311277">
                      <w:marLeft w:val="240"/>
                      <w:marRight w:val="0"/>
                      <w:marTop w:val="0"/>
                      <w:marBottom w:val="0"/>
                      <w:divBdr>
                        <w:top w:val="none" w:sz="0" w:space="0" w:color="auto"/>
                        <w:left w:val="none" w:sz="0" w:space="0" w:color="auto"/>
                        <w:bottom w:val="none" w:sz="0" w:space="0" w:color="auto"/>
                        <w:right w:val="none" w:sz="0" w:space="0" w:color="auto"/>
                      </w:divBdr>
                    </w:div>
                  </w:divsChild>
                </w:div>
                <w:div w:id="411389322">
                  <w:marLeft w:val="240"/>
                  <w:marRight w:val="0"/>
                  <w:marTop w:val="0"/>
                  <w:marBottom w:val="0"/>
                  <w:divBdr>
                    <w:top w:val="none" w:sz="0" w:space="0" w:color="auto"/>
                    <w:left w:val="none" w:sz="0" w:space="0" w:color="auto"/>
                    <w:bottom w:val="none" w:sz="0" w:space="0" w:color="auto"/>
                    <w:right w:val="none" w:sz="0" w:space="0" w:color="auto"/>
                  </w:divBdr>
                  <w:divsChild>
                    <w:div w:id="12941715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28727">
          <w:marLeft w:val="0"/>
          <w:marRight w:val="0"/>
          <w:marTop w:val="0"/>
          <w:marBottom w:val="0"/>
          <w:divBdr>
            <w:top w:val="none" w:sz="0" w:space="0" w:color="auto"/>
            <w:left w:val="none" w:sz="0" w:space="0" w:color="auto"/>
            <w:bottom w:val="none" w:sz="0" w:space="0" w:color="auto"/>
            <w:right w:val="none" w:sz="0" w:space="0" w:color="auto"/>
          </w:divBdr>
          <w:divsChild>
            <w:div w:id="1686635101">
              <w:marLeft w:val="240"/>
              <w:marRight w:val="0"/>
              <w:marTop w:val="0"/>
              <w:marBottom w:val="0"/>
              <w:divBdr>
                <w:top w:val="none" w:sz="0" w:space="0" w:color="auto"/>
                <w:left w:val="none" w:sz="0" w:space="0" w:color="auto"/>
                <w:bottom w:val="none" w:sz="0" w:space="0" w:color="auto"/>
                <w:right w:val="none" w:sz="0" w:space="0" w:color="auto"/>
              </w:divBdr>
            </w:div>
            <w:div w:id="1578049313">
              <w:marLeft w:val="0"/>
              <w:marRight w:val="0"/>
              <w:marTop w:val="0"/>
              <w:marBottom w:val="0"/>
              <w:divBdr>
                <w:top w:val="none" w:sz="0" w:space="0" w:color="auto"/>
                <w:left w:val="none" w:sz="0" w:space="0" w:color="auto"/>
                <w:bottom w:val="none" w:sz="0" w:space="0" w:color="auto"/>
                <w:right w:val="none" w:sz="0" w:space="0" w:color="auto"/>
              </w:divBdr>
              <w:divsChild>
                <w:div w:id="995571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7506564">
          <w:marLeft w:val="0"/>
          <w:marRight w:val="0"/>
          <w:marTop w:val="0"/>
          <w:marBottom w:val="0"/>
          <w:divBdr>
            <w:top w:val="none" w:sz="0" w:space="0" w:color="auto"/>
            <w:left w:val="none" w:sz="0" w:space="0" w:color="auto"/>
            <w:bottom w:val="none" w:sz="0" w:space="0" w:color="auto"/>
            <w:right w:val="none" w:sz="0" w:space="0" w:color="auto"/>
          </w:divBdr>
          <w:divsChild>
            <w:div w:id="1396972506">
              <w:marLeft w:val="720"/>
              <w:marRight w:val="0"/>
              <w:marTop w:val="0"/>
              <w:marBottom w:val="0"/>
              <w:divBdr>
                <w:top w:val="none" w:sz="0" w:space="0" w:color="auto"/>
                <w:left w:val="none" w:sz="0" w:space="0" w:color="auto"/>
                <w:bottom w:val="none" w:sz="0" w:space="0" w:color="auto"/>
                <w:right w:val="none" w:sz="0" w:space="0" w:color="auto"/>
              </w:divBdr>
            </w:div>
          </w:divsChild>
        </w:div>
        <w:div w:id="835342528">
          <w:marLeft w:val="0"/>
          <w:marRight w:val="0"/>
          <w:marTop w:val="0"/>
          <w:marBottom w:val="0"/>
          <w:divBdr>
            <w:top w:val="none" w:sz="0" w:space="0" w:color="auto"/>
            <w:left w:val="none" w:sz="0" w:space="0" w:color="auto"/>
            <w:bottom w:val="none" w:sz="0" w:space="0" w:color="auto"/>
            <w:right w:val="none" w:sz="0" w:space="0" w:color="auto"/>
          </w:divBdr>
          <w:divsChild>
            <w:div w:id="1211457182">
              <w:marLeft w:val="240"/>
              <w:marRight w:val="0"/>
              <w:marTop w:val="0"/>
              <w:marBottom w:val="0"/>
              <w:divBdr>
                <w:top w:val="none" w:sz="0" w:space="0" w:color="auto"/>
                <w:left w:val="none" w:sz="0" w:space="0" w:color="auto"/>
                <w:bottom w:val="none" w:sz="0" w:space="0" w:color="auto"/>
                <w:right w:val="none" w:sz="0" w:space="0" w:color="auto"/>
              </w:divBdr>
            </w:div>
            <w:div w:id="443232571">
              <w:marLeft w:val="0"/>
              <w:marRight w:val="0"/>
              <w:marTop w:val="0"/>
              <w:marBottom w:val="0"/>
              <w:divBdr>
                <w:top w:val="none" w:sz="0" w:space="0" w:color="auto"/>
                <w:left w:val="none" w:sz="0" w:space="0" w:color="auto"/>
                <w:bottom w:val="none" w:sz="0" w:space="0" w:color="auto"/>
                <w:right w:val="none" w:sz="0" w:space="0" w:color="auto"/>
              </w:divBdr>
              <w:divsChild>
                <w:div w:id="2122070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5337913">
          <w:marLeft w:val="0"/>
          <w:marRight w:val="0"/>
          <w:marTop w:val="0"/>
          <w:marBottom w:val="0"/>
          <w:divBdr>
            <w:top w:val="none" w:sz="0" w:space="0" w:color="auto"/>
            <w:left w:val="none" w:sz="0" w:space="0" w:color="auto"/>
            <w:bottom w:val="none" w:sz="0" w:space="0" w:color="auto"/>
            <w:right w:val="none" w:sz="0" w:space="0" w:color="auto"/>
          </w:divBdr>
          <w:divsChild>
            <w:div w:id="139811582">
              <w:marLeft w:val="720"/>
              <w:marRight w:val="0"/>
              <w:marTop w:val="0"/>
              <w:marBottom w:val="0"/>
              <w:divBdr>
                <w:top w:val="none" w:sz="0" w:space="0" w:color="auto"/>
                <w:left w:val="none" w:sz="0" w:space="0" w:color="auto"/>
                <w:bottom w:val="none" w:sz="0" w:space="0" w:color="auto"/>
                <w:right w:val="none" w:sz="0" w:space="0" w:color="auto"/>
              </w:divBdr>
            </w:div>
          </w:divsChild>
        </w:div>
        <w:div w:id="516847281">
          <w:marLeft w:val="0"/>
          <w:marRight w:val="0"/>
          <w:marTop w:val="0"/>
          <w:marBottom w:val="0"/>
          <w:divBdr>
            <w:top w:val="none" w:sz="0" w:space="0" w:color="auto"/>
            <w:left w:val="none" w:sz="0" w:space="0" w:color="auto"/>
            <w:bottom w:val="none" w:sz="0" w:space="0" w:color="auto"/>
            <w:right w:val="none" w:sz="0" w:space="0" w:color="auto"/>
          </w:divBdr>
          <w:divsChild>
            <w:div w:id="216163781">
              <w:marLeft w:val="240"/>
              <w:marRight w:val="0"/>
              <w:marTop w:val="0"/>
              <w:marBottom w:val="0"/>
              <w:divBdr>
                <w:top w:val="none" w:sz="0" w:space="0" w:color="auto"/>
                <w:left w:val="none" w:sz="0" w:space="0" w:color="auto"/>
                <w:bottom w:val="none" w:sz="0" w:space="0" w:color="auto"/>
                <w:right w:val="none" w:sz="0" w:space="0" w:color="auto"/>
              </w:divBdr>
            </w:div>
            <w:div w:id="1738243645">
              <w:marLeft w:val="0"/>
              <w:marRight w:val="0"/>
              <w:marTop w:val="0"/>
              <w:marBottom w:val="0"/>
              <w:divBdr>
                <w:top w:val="none" w:sz="0" w:space="0" w:color="auto"/>
                <w:left w:val="none" w:sz="0" w:space="0" w:color="auto"/>
                <w:bottom w:val="none" w:sz="0" w:space="0" w:color="auto"/>
                <w:right w:val="none" w:sz="0" w:space="0" w:color="auto"/>
              </w:divBdr>
              <w:divsChild>
                <w:div w:id="1641962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7913769">
          <w:marLeft w:val="0"/>
          <w:marRight w:val="0"/>
          <w:marTop w:val="0"/>
          <w:marBottom w:val="0"/>
          <w:divBdr>
            <w:top w:val="none" w:sz="0" w:space="0" w:color="auto"/>
            <w:left w:val="none" w:sz="0" w:space="0" w:color="auto"/>
            <w:bottom w:val="none" w:sz="0" w:space="0" w:color="auto"/>
            <w:right w:val="none" w:sz="0" w:space="0" w:color="auto"/>
          </w:divBdr>
          <w:divsChild>
            <w:div w:id="385448541">
              <w:marLeft w:val="240"/>
              <w:marRight w:val="0"/>
              <w:marTop w:val="0"/>
              <w:marBottom w:val="0"/>
              <w:divBdr>
                <w:top w:val="none" w:sz="0" w:space="0" w:color="auto"/>
                <w:left w:val="none" w:sz="0" w:space="0" w:color="auto"/>
                <w:bottom w:val="none" w:sz="0" w:space="0" w:color="auto"/>
                <w:right w:val="none" w:sz="0" w:space="0" w:color="auto"/>
              </w:divBdr>
            </w:div>
            <w:div w:id="1071972865">
              <w:marLeft w:val="0"/>
              <w:marRight w:val="0"/>
              <w:marTop w:val="0"/>
              <w:marBottom w:val="0"/>
              <w:divBdr>
                <w:top w:val="none" w:sz="0" w:space="0" w:color="auto"/>
                <w:left w:val="none" w:sz="0" w:space="0" w:color="auto"/>
                <w:bottom w:val="none" w:sz="0" w:space="0" w:color="auto"/>
                <w:right w:val="none" w:sz="0" w:space="0" w:color="auto"/>
              </w:divBdr>
              <w:divsChild>
                <w:div w:id="1966622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7300628">
          <w:marLeft w:val="0"/>
          <w:marRight w:val="0"/>
          <w:marTop w:val="0"/>
          <w:marBottom w:val="0"/>
          <w:divBdr>
            <w:top w:val="none" w:sz="0" w:space="0" w:color="auto"/>
            <w:left w:val="none" w:sz="0" w:space="0" w:color="auto"/>
            <w:bottom w:val="none" w:sz="0" w:space="0" w:color="auto"/>
            <w:right w:val="none" w:sz="0" w:space="0" w:color="auto"/>
          </w:divBdr>
          <w:divsChild>
            <w:div w:id="265121603">
              <w:marLeft w:val="240"/>
              <w:marRight w:val="0"/>
              <w:marTop w:val="0"/>
              <w:marBottom w:val="0"/>
              <w:divBdr>
                <w:top w:val="none" w:sz="0" w:space="0" w:color="auto"/>
                <w:left w:val="none" w:sz="0" w:space="0" w:color="auto"/>
                <w:bottom w:val="none" w:sz="0" w:space="0" w:color="auto"/>
                <w:right w:val="none" w:sz="0" w:space="0" w:color="auto"/>
              </w:divBdr>
            </w:div>
            <w:div w:id="2130582910">
              <w:marLeft w:val="0"/>
              <w:marRight w:val="0"/>
              <w:marTop w:val="0"/>
              <w:marBottom w:val="0"/>
              <w:divBdr>
                <w:top w:val="none" w:sz="0" w:space="0" w:color="auto"/>
                <w:left w:val="none" w:sz="0" w:space="0" w:color="auto"/>
                <w:bottom w:val="none" w:sz="0" w:space="0" w:color="auto"/>
                <w:right w:val="none" w:sz="0" w:space="0" w:color="auto"/>
              </w:divBdr>
              <w:divsChild>
                <w:div w:id="397826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8412757">
          <w:marLeft w:val="0"/>
          <w:marRight w:val="0"/>
          <w:marTop w:val="0"/>
          <w:marBottom w:val="0"/>
          <w:divBdr>
            <w:top w:val="none" w:sz="0" w:space="0" w:color="auto"/>
            <w:left w:val="none" w:sz="0" w:space="0" w:color="auto"/>
            <w:bottom w:val="none" w:sz="0" w:space="0" w:color="auto"/>
            <w:right w:val="none" w:sz="0" w:space="0" w:color="auto"/>
          </w:divBdr>
          <w:divsChild>
            <w:div w:id="987713263">
              <w:marLeft w:val="240"/>
              <w:marRight w:val="0"/>
              <w:marTop w:val="0"/>
              <w:marBottom w:val="0"/>
              <w:divBdr>
                <w:top w:val="none" w:sz="0" w:space="0" w:color="auto"/>
                <w:left w:val="none" w:sz="0" w:space="0" w:color="auto"/>
                <w:bottom w:val="none" w:sz="0" w:space="0" w:color="auto"/>
                <w:right w:val="none" w:sz="0" w:space="0" w:color="auto"/>
              </w:divBdr>
            </w:div>
            <w:div w:id="916092030">
              <w:marLeft w:val="0"/>
              <w:marRight w:val="0"/>
              <w:marTop w:val="0"/>
              <w:marBottom w:val="0"/>
              <w:divBdr>
                <w:top w:val="none" w:sz="0" w:space="0" w:color="auto"/>
                <w:left w:val="none" w:sz="0" w:space="0" w:color="auto"/>
                <w:bottom w:val="none" w:sz="0" w:space="0" w:color="auto"/>
                <w:right w:val="none" w:sz="0" w:space="0" w:color="auto"/>
              </w:divBdr>
              <w:divsChild>
                <w:div w:id="947008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1689929">
          <w:marLeft w:val="0"/>
          <w:marRight w:val="0"/>
          <w:marTop w:val="0"/>
          <w:marBottom w:val="0"/>
          <w:divBdr>
            <w:top w:val="none" w:sz="0" w:space="0" w:color="auto"/>
            <w:left w:val="none" w:sz="0" w:space="0" w:color="auto"/>
            <w:bottom w:val="none" w:sz="0" w:space="0" w:color="auto"/>
            <w:right w:val="none" w:sz="0" w:space="0" w:color="auto"/>
          </w:divBdr>
          <w:divsChild>
            <w:div w:id="98723437">
              <w:marLeft w:val="240"/>
              <w:marRight w:val="0"/>
              <w:marTop w:val="0"/>
              <w:marBottom w:val="0"/>
              <w:divBdr>
                <w:top w:val="none" w:sz="0" w:space="0" w:color="auto"/>
                <w:left w:val="none" w:sz="0" w:space="0" w:color="auto"/>
                <w:bottom w:val="none" w:sz="0" w:space="0" w:color="auto"/>
                <w:right w:val="none" w:sz="0" w:space="0" w:color="auto"/>
              </w:divBdr>
            </w:div>
            <w:div w:id="531380682">
              <w:marLeft w:val="0"/>
              <w:marRight w:val="0"/>
              <w:marTop w:val="0"/>
              <w:marBottom w:val="0"/>
              <w:divBdr>
                <w:top w:val="none" w:sz="0" w:space="0" w:color="auto"/>
                <w:left w:val="none" w:sz="0" w:space="0" w:color="auto"/>
                <w:bottom w:val="none" w:sz="0" w:space="0" w:color="auto"/>
                <w:right w:val="none" w:sz="0" w:space="0" w:color="auto"/>
              </w:divBdr>
              <w:divsChild>
                <w:div w:id="132794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3680166">
          <w:marLeft w:val="0"/>
          <w:marRight w:val="0"/>
          <w:marTop w:val="0"/>
          <w:marBottom w:val="0"/>
          <w:divBdr>
            <w:top w:val="none" w:sz="0" w:space="0" w:color="auto"/>
            <w:left w:val="none" w:sz="0" w:space="0" w:color="auto"/>
            <w:bottom w:val="none" w:sz="0" w:space="0" w:color="auto"/>
            <w:right w:val="none" w:sz="0" w:space="0" w:color="auto"/>
          </w:divBdr>
          <w:divsChild>
            <w:div w:id="1424687262">
              <w:marLeft w:val="720"/>
              <w:marRight w:val="0"/>
              <w:marTop w:val="0"/>
              <w:marBottom w:val="0"/>
              <w:divBdr>
                <w:top w:val="none" w:sz="0" w:space="0" w:color="auto"/>
                <w:left w:val="none" w:sz="0" w:space="0" w:color="auto"/>
                <w:bottom w:val="none" w:sz="0" w:space="0" w:color="auto"/>
                <w:right w:val="none" w:sz="0" w:space="0" w:color="auto"/>
              </w:divBdr>
            </w:div>
          </w:divsChild>
        </w:div>
        <w:div w:id="1219823656">
          <w:marLeft w:val="0"/>
          <w:marRight w:val="0"/>
          <w:marTop w:val="0"/>
          <w:marBottom w:val="0"/>
          <w:divBdr>
            <w:top w:val="none" w:sz="0" w:space="0" w:color="auto"/>
            <w:left w:val="none" w:sz="0" w:space="0" w:color="auto"/>
            <w:bottom w:val="none" w:sz="0" w:space="0" w:color="auto"/>
            <w:right w:val="none" w:sz="0" w:space="0" w:color="auto"/>
          </w:divBdr>
          <w:divsChild>
            <w:div w:id="626856645">
              <w:marLeft w:val="240"/>
              <w:marRight w:val="0"/>
              <w:marTop w:val="0"/>
              <w:marBottom w:val="0"/>
              <w:divBdr>
                <w:top w:val="none" w:sz="0" w:space="0" w:color="auto"/>
                <w:left w:val="none" w:sz="0" w:space="0" w:color="auto"/>
                <w:bottom w:val="none" w:sz="0" w:space="0" w:color="auto"/>
                <w:right w:val="none" w:sz="0" w:space="0" w:color="auto"/>
              </w:divBdr>
            </w:div>
            <w:div w:id="601424751">
              <w:marLeft w:val="240"/>
              <w:marRight w:val="0"/>
              <w:marTop w:val="0"/>
              <w:marBottom w:val="0"/>
              <w:divBdr>
                <w:top w:val="none" w:sz="0" w:space="0" w:color="auto"/>
                <w:left w:val="none" w:sz="0" w:space="0" w:color="auto"/>
                <w:bottom w:val="none" w:sz="0" w:space="0" w:color="auto"/>
                <w:right w:val="none" w:sz="0" w:space="0" w:color="auto"/>
              </w:divBdr>
            </w:div>
          </w:divsChild>
        </w:div>
        <w:div w:id="843129884">
          <w:marLeft w:val="0"/>
          <w:marRight w:val="0"/>
          <w:marTop w:val="0"/>
          <w:marBottom w:val="0"/>
          <w:divBdr>
            <w:top w:val="none" w:sz="0" w:space="0" w:color="auto"/>
            <w:left w:val="none" w:sz="0" w:space="0" w:color="auto"/>
            <w:bottom w:val="none" w:sz="0" w:space="0" w:color="auto"/>
            <w:right w:val="none" w:sz="0" w:space="0" w:color="auto"/>
          </w:divBdr>
          <w:divsChild>
            <w:div w:id="1960257617">
              <w:marLeft w:val="720"/>
              <w:marRight w:val="0"/>
              <w:marTop w:val="0"/>
              <w:marBottom w:val="0"/>
              <w:divBdr>
                <w:top w:val="none" w:sz="0" w:space="0" w:color="auto"/>
                <w:left w:val="none" w:sz="0" w:space="0" w:color="auto"/>
                <w:bottom w:val="none" w:sz="0" w:space="0" w:color="auto"/>
                <w:right w:val="none" w:sz="0" w:space="0" w:color="auto"/>
              </w:divBdr>
            </w:div>
          </w:divsChild>
        </w:div>
        <w:div w:id="396779320">
          <w:marLeft w:val="0"/>
          <w:marRight w:val="0"/>
          <w:marTop w:val="0"/>
          <w:marBottom w:val="0"/>
          <w:divBdr>
            <w:top w:val="none" w:sz="0" w:space="0" w:color="auto"/>
            <w:left w:val="none" w:sz="0" w:space="0" w:color="auto"/>
            <w:bottom w:val="none" w:sz="0" w:space="0" w:color="auto"/>
            <w:right w:val="none" w:sz="0" w:space="0" w:color="auto"/>
          </w:divBdr>
          <w:divsChild>
            <w:div w:id="1686326964">
              <w:marLeft w:val="240"/>
              <w:marRight w:val="0"/>
              <w:marTop w:val="0"/>
              <w:marBottom w:val="0"/>
              <w:divBdr>
                <w:top w:val="none" w:sz="0" w:space="0" w:color="auto"/>
                <w:left w:val="none" w:sz="0" w:space="0" w:color="auto"/>
                <w:bottom w:val="none" w:sz="0" w:space="0" w:color="auto"/>
                <w:right w:val="none" w:sz="0" w:space="0" w:color="auto"/>
              </w:divBdr>
            </w:div>
            <w:div w:id="1342779860">
              <w:marLeft w:val="0"/>
              <w:marRight w:val="0"/>
              <w:marTop w:val="0"/>
              <w:marBottom w:val="0"/>
              <w:divBdr>
                <w:top w:val="none" w:sz="0" w:space="0" w:color="auto"/>
                <w:left w:val="none" w:sz="0" w:space="0" w:color="auto"/>
                <w:bottom w:val="none" w:sz="0" w:space="0" w:color="auto"/>
                <w:right w:val="none" w:sz="0" w:space="0" w:color="auto"/>
              </w:divBdr>
              <w:divsChild>
                <w:div w:id="1645814801">
                  <w:marLeft w:val="240"/>
                  <w:marRight w:val="0"/>
                  <w:marTop w:val="0"/>
                  <w:marBottom w:val="0"/>
                  <w:divBdr>
                    <w:top w:val="none" w:sz="0" w:space="0" w:color="auto"/>
                    <w:left w:val="none" w:sz="0" w:space="0" w:color="auto"/>
                    <w:bottom w:val="none" w:sz="0" w:space="0" w:color="auto"/>
                    <w:right w:val="none" w:sz="0" w:space="0" w:color="auto"/>
                  </w:divBdr>
                </w:div>
                <w:div w:id="779300043">
                  <w:marLeft w:val="240"/>
                  <w:marRight w:val="0"/>
                  <w:marTop w:val="0"/>
                  <w:marBottom w:val="0"/>
                  <w:divBdr>
                    <w:top w:val="none" w:sz="0" w:space="0" w:color="auto"/>
                    <w:left w:val="none" w:sz="0" w:space="0" w:color="auto"/>
                    <w:bottom w:val="none" w:sz="0" w:space="0" w:color="auto"/>
                    <w:right w:val="none" w:sz="0" w:space="0" w:color="auto"/>
                  </w:divBdr>
                  <w:divsChild>
                    <w:div w:id="1110901351">
                      <w:marLeft w:val="240"/>
                      <w:marRight w:val="0"/>
                      <w:marTop w:val="0"/>
                      <w:marBottom w:val="0"/>
                      <w:divBdr>
                        <w:top w:val="none" w:sz="0" w:space="0" w:color="auto"/>
                        <w:left w:val="none" w:sz="0" w:space="0" w:color="auto"/>
                        <w:bottom w:val="none" w:sz="0" w:space="0" w:color="auto"/>
                        <w:right w:val="none" w:sz="0" w:space="0" w:color="auto"/>
                      </w:divBdr>
                    </w:div>
                  </w:divsChild>
                </w:div>
                <w:div w:id="1588032712">
                  <w:marLeft w:val="240"/>
                  <w:marRight w:val="0"/>
                  <w:marTop w:val="0"/>
                  <w:marBottom w:val="0"/>
                  <w:divBdr>
                    <w:top w:val="none" w:sz="0" w:space="0" w:color="auto"/>
                    <w:left w:val="none" w:sz="0" w:space="0" w:color="auto"/>
                    <w:bottom w:val="none" w:sz="0" w:space="0" w:color="auto"/>
                    <w:right w:val="none" w:sz="0" w:space="0" w:color="auto"/>
                  </w:divBdr>
                  <w:divsChild>
                    <w:div w:id="117920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0874">
          <w:marLeft w:val="0"/>
          <w:marRight w:val="0"/>
          <w:marTop w:val="0"/>
          <w:marBottom w:val="0"/>
          <w:divBdr>
            <w:top w:val="none" w:sz="0" w:space="0" w:color="auto"/>
            <w:left w:val="none" w:sz="0" w:space="0" w:color="auto"/>
            <w:bottom w:val="none" w:sz="0" w:space="0" w:color="auto"/>
            <w:right w:val="none" w:sz="0" w:space="0" w:color="auto"/>
          </w:divBdr>
          <w:divsChild>
            <w:div w:id="21787592">
              <w:marLeft w:val="240"/>
              <w:marRight w:val="0"/>
              <w:marTop w:val="0"/>
              <w:marBottom w:val="0"/>
              <w:divBdr>
                <w:top w:val="none" w:sz="0" w:space="0" w:color="auto"/>
                <w:left w:val="none" w:sz="0" w:space="0" w:color="auto"/>
                <w:bottom w:val="none" w:sz="0" w:space="0" w:color="auto"/>
                <w:right w:val="none" w:sz="0" w:space="0" w:color="auto"/>
              </w:divBdr>
            </w:div>
            <w:div w:id="146636265">
              <w:marLeft w:val="0"/>
              <w:marRight w:val="0"/>
              <w:marTop w:val="0"/>
              <w:marBottom w:val="0"/>
              <w:divBdr>
                <w:top w:val="none" w:sz="0" w:space="0" w:color="auto"/>
                <w:left w:val="none" w:sz="0" w:space="0" w:color="auto"/>
                <w:bottom w:val="none" w:sz="0" w:space="0" w:color="auto"/>
                <w:right w:val="none" w:sz="0" w:space="0" w:color="auto"/>
              </w:divBdr>
              <w:divsChild>
                <w:div w:id="1783911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3730957">
          <w:marLeft w:val="0"/>
          <w:marRight w:val="0"/>
          <w:marTop w:val="0"/>
          <w:marBottom w:val="0"/>
          <w:divBdr>
            <w:top w:val="none" w:sz="0" w:space="0" w:color="auto"/>
            <w:left w:val="none" w:sz="0" w:space="0" w:color="auto"/>
            <w:bottom w:val="none" w:sz="0" w:space="0" w:color="auto"/>
            <w:right w:val="none" w:sz="0" w:space="0" w:color="auto"/>
          </w:divBdr>
          <w:divsChild>
            <w:div w:id="1347248576">
              <w:marLeft w:val="720"/>
              <w:marRight w:val="0"/>
              <w:marTop w:val="0"/>
              <w:marBottom w:val="0"/>
              <w:divBdr>
                <w:top w:val="none" w:sz="0" w:space="0" w:color="auto"/>
                <w:left w:val="none" w:sz="0" w:space="0" w:color="auto"/>
                <w:bottom w:val="none" w:sz="0" w:space="0" w:color="auto"/>
                <w:right w:val="none" w:sz="0" w:space="0" w:color="auto"/>
              </w:divBdr>
            </w:div>
          </w:divsChild>
        </w:div>
        <w:div w:id="882210288">
          <w:marLeft w:val="0"/>
          <w:marRight w:val="0"/>
          <w:marTop w:val="0"/>
          <w:marBottom w:val="0"/>
          <w:divBdr>
            <w:top w:val="none" w:sz="0" w:space="0" w:color="auto"/>
            <w:left w:val="none" w:sz="0" w:space="0" w:color="auto"/>
            <w:bottom w:val="none" w:sz="0" w:space="0" w:color="auto"/>
            <w:right w:val="none" w:sz="0" w:space="0" w:color="auto"/>
          </w:divBdr>
          <w:divsChild>
            <w:div w:id="831524919">
              <w:marLeft w:val="240"/>
              <w:marRight w:val="0"/>
              <w:marTop w:val="0"/>
              <w:marBottom w:val="0"/>
              <w:divBdr>
                <w:top w:val="none" w:sz="0" w:space="0" w:color="auto"/>
                <w:left w:val="none" w:sz="0" w:space="0" w:color="auto"/>
                <w:bottom w:val="none" w:sz="0" w:space="0" w:color="auto"/>
                <w:right w:val="none" w:sz="0" w:space="0" w:color="auto"/>
              </w:divBdr>
            </w:div>
            <w:div w:id="2143690642">
              <w:marLeft w:val="0"/>
              <w:marRight w:val="0"/>
              <w:marTop w:val="0"/>
              <w:marBottom w:val="0"/>
              <w:divBdr>
                <w:top w:val="none" w:sz="0" w:space="0" w:color="auto"/>
                <w:left w:val="none" w:sz="0" w:space="0" w:color="auto"/>
                <w:bottom w:val="none" w:sz="0" w:space="0" w:color="auto"/>
                <w:right w:val="none" w:sz="0" w:space="0" w:color="auto"/>
              </w:divBdr>
              <w:divsChild>
                <w:div w:id="2267675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7338953">
          <w:marLeft w:val="0"/>
          <w:marRight w:val="0"/>
          <w:marTop w:val="0"/>
          <w:marBottom w:val="0"/>
          <w:divBdr>
            <w:top w:val="none" w:sz="0" w:space="0" w:color="auto"/>
            <w:left w:val="none" w:sz="0" w:space="0" w:color="auto"/>
            <w:bottom w:val="none" w:sz="0" w:space="0" w:color="auto"/>
            <w:right w:val="none" w:sz="0" w:space="0" w:color="auto"/>
          </w:divBdr>
          <w:divsChild>
            <w:div w:id="468481398">
              <w:marLeft w:val="240"/>
              <w:marRight w:val="0"/>
              <w:marTop w:val="0"/>
              <w:marBottom w:val="0"/>
              <w:divBdr>
                <w:top w:val="none" w:sz="0" w:space="0" w:color="auto"/>
                <w:left w:val="none" w:sz="0" w:space="0" w:color="auto"/>
                <w:bottom w:val="none" w:sz="0" w:space="0" w:color="auto"/>
                <w:right w:val="none" w:sz="0" w:space="0" w:color="auto"/>
              </w:divBdr>
            </w:div>
            <w:div w:id="418599700">
              <w:marLeft w:val="0"/>
              <w:marRight w:val="0"/>
              <w:marTop w:val="0"/>
              <w:marBottom w:val="0"/>
              <w:divBdr>
                <w:top w:val="none" w:sz="0" w:space="0" w:color="auto"/>
                <w:left w:val="none" w:sz="0" w:space="0" w:color="auto"/>
                <w:bottom w:val="none" w:sz="0" w:space="0" w:color="auto"/>
                <w:right w:val="none" w:sz="0" w:space="0" w:color="auto"/>
              </w:divBdr>
              <w:divsChild>
                <w:div w:id="1688436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4479085">
          <w:marLeft w:val="0"/>
          <w:marRight w:val="0"/>
          <w:marTop w:val="0"/>
          <w:marBottom w:val="0"/>
          <w:divBdr>
            <w:top w:val="none" w:sz="0" w:space="0" w:color="auto"/>
            <w:left w:val="none" w:sz="0" w:space="0" w:color="auto"/>
            <w:bottom w:val="none" w:sz="0" w:space="0" w:color="auto"/>
            <w:right w:val="none" w:sz="0" w:space="0" w:color="auto"/>
          </w:divBdr>
          <w:divsChild>
            <w:div w:id="488404109">
              <w:marLeft w:val="720"/>
              <w:marRight w:val="0"/>
              <w:marTop w:val="0"/>
              <w:marBottom w:val="0"/>
              <w:divBdr>
                <w:top w:val="none" w:sz="0" w:space="0" w:color="auto"/>
                <w:left w:val="none" w:sz="0" w:space="0" w:color="auto"/>
                <w:bottom w:val="none" w:sz="0" w:space="0" w:color="auto"/>
                <w:right w:val="none" w:sz="0" w:space="0" w:color="auto"/>
              </w:divBdr>
            </w:div>
          </w:divsChild>
        </w:div>
        <w:div w:id="2136605851">
          <w:marLeft w:val="0"/>
          <w:marRight w:val="0"/>
          <w:marTop w:val="0"/>
          <w:marBottom w:val="0"/>
          <w:divBdr>
            <w:top w:val="none" w:sz="0" w:space="0" w:color="auto"/>
            <w:left w:val="none" w:sz="0" w:space="0" w:color="auto"/>
            <w:bottom w:val="none" w:sz="0" w:space="0" w:color="auto"/>
            <w:right w:val="none" w:sz="0" w:space="0" w:color="auto"/>
          </w:divBdr>
          <w:divsChild>
            <w:div w:id="152261327">
              <w:marLeft w:val="0"/>
              <w:marRight w:val="0"/>
              <w:marTop w:val="0"/>
              <w:marBottom w:val="0"/>
              <w:divBdr>
                <w:top w:val="none" w:sz="0" w:space="0" w:color="auto"/>
                <w:left w:val="none" w:sz="0" w:space="0" w:color="auto"/>
                <w:bottom w:val="none" w:sz="0" w:space="0" w:color="auto"/>
                <w:right w:val="none" w:sz="0" w:space="0" w:color="auto"/>
              </w:divBdr>
            </w:div>
          </w:divsChild>
        </w:div>
        <w:div w:id="737826489">
          <w:marLeft w:val="0"/>
          <w:marRight w:val="0"/>
          <w:marTop w:val="0"/>
          <w:marBottom w:val="0"/>
          <w:divBdr>
            <w:top w:val="none" w:sz="0" w:space="0" w:color="auto"/>
            <w:left w:val="none" w:sz="0" w:space="0" w:color="auto"/>
            <w:bottom w:val="none" w:sz="0" w:space="0" w:color="auto"/>
            <w:right w:val="none" w:sz="0" w:space="0" w:color="auto"/>
          </w:divBdr>
          <w:divsChild>
            <w:div w:id="724379505">
              <w:marLeft w:val="720"/>
              <w:marRight w:val="0"/>
              <w:marTop w:val="0"/>
              <w:marBottom w:val="0"/>
              <w:divBdr>
                <w:top w:val="none" w:sz="0" w:space="0" w:color="auto"/>
                <w:left w:val="none" w:sz="0" w:space="0" w:color="auto"/>
                <w:bottom w:val="none" w:sz="0" w:space="0" w:color="auto"/>
                <w:right w:val="none" w:sz="0" w:space="0" w:color="auto"/>
              </w:divBdr>
            </w:div>
          </w:divsChild>
        </w:div>
        <w:div w:id="1518274343">
          <w:marLeft w:val="0"/>
          <w:marRight w:val="0"/>
          <w:marTop w:val="0"/>
          <w:marBottom w:val="0"/>
          <w:divBdr>
            <w:top w:val="none" w:sz="0" w:space="0" w:color="auto"/>
            <w:left w:val="none" w:sz="0" w:space="0" w:color="auto"/>
            <w:bottom w:val="none" w:sz="0" w:space="0" w:color="auto"/>
            <w:right w:val="none" w:sz="0" w:space="0" w:color="auto"/>
          </w:divBdr>
          <w:divsChild>
            <w:div w:id="360977700">
              <w:marLeft w:val="240"/>
              <w:marRight w:val="0"/>
              <w:marTop w:val="0"/>
              <w:marBottom w:val="0"/>
              <w:divBdr>
                <w:top w:val="none" w:sz="0" w:space="0" w:color="auto"/>
                <w:left w:val="none" w:sz="0" w:space="0" w:color="auto"/>
                <w:bottom w:val="none" w:sz="0" w:space="0" w:color="auto"/>
                <w:right w:val="none" w:sz="0" w:space="0" w:color="auto"/>
              </w:divBdr>
            </w:div>
            <w:div w:id="517500698">
              <w:marLeft w:val="0"/>
              <w:marRight w:val="0"/>
              <w:marTop w:val="0"/>
              <w:marBottom w:val="0"/>
              <w:divBdr>
                <w:top w:val="none" w:sz="0" w:space="0" w:color="auto"/>
                <w:left w:val="none" w:sz="0" w:space="0" w:color="auto"/>
                <w:bottom w:val="none" w:sz="0" w:space="0" w:color="auto"/>
                <w:right w:val="none" w:sz="0" w:space="0" w:color="auto"/>
              </w:divBdr>
              <w:divsChild>
                <w:div w:id="1451260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2018">
          <w:marLeft w:val="0"/>
          <w:marRight w:val="0"/>
          <w:marTop w:val="0"/>
          <w:marBottom w:val="0"/>
          <w:divBdr>
            <w:top w:val="none" w:sz="0" w:space="0" w:color="auto"/>
            <w:left w:val="none" w:sz="0" w:space="0" w:color="auto"/>
            <w:bottom w:val="none" w:sz="0" w:space="0" w:color="auto"/>
            <w:right w:val="none" w:sz="0" w:space="0" w:color="auto"/>
          </w:divBdr>
          <w:divsChild>
            <w:div w:id="2121953808">
              <w:marLeft w:val="720"/>
              <w:marRight w:val="0"/>
              <w:marTop w:val="0"/>
              <w:marBottom w:val="0"/>
              <w:divBdr>
                <w:top w:val="none" w:sz="0" w:space="0" w:color="auto"/>
                <w:left w:val="none" w:sz="0" w:space="0" w:color="auto"/>
                <w:bottom w:val="none" w:sz="0" w:space="0" w:color="auto"/>
                <w:right w:val="none" w:sz="0" w:space="0" w:color="auto"/>
              </w:divBdr>
            </w:div>
          </w:divsChild>
        </w:div>
        <w:div w:id="310720146">
          <w:marLeft w:val="0"/>
          <w:marRight w:val="0"/>
          <w:marTop w:val="0"/>
          <w:marBottom w:val="0"/>
          <w:divBdr>
            <w:top w:val="none" w:sz="0" w:space="0" w:color="auto"/>
            <w:left w:val="none" w:sz="0" w:space="0" w:color="auto"/>
            <w:bottom w:val="none" w:sz="0" w:space="0" w:color="auto"/>
            <w:right w:val="none" w:sz="0" w:space="0" w:color="auto"/>
          </w:divBdr>
          <w:divsChild>
            <w:div w:id="714624368">
              <w:marLeft w:val="240"/>
              <w:marRight w:val="0"/>
              <w:marTop w:val="0"/>
              <w:marBottom w:val="0"/>
              <w:divBdr>
                <w:top w:val="none" w:sz="0" w:space="0" w:color="auto"/>
                <w:left w:val="none" w:sz="0" w:space="0" w:color="auto"/>
                <w:bottom w:val="none" w:sz="0" w:space="0" w:color="auto"/>
                <w:right w:val="none" w:sz="0" w:space="0" w:color="auto"/>
              </w:divBdr>
            </w:div>
            <w:div w:id="1982071909">
              <w:marLeft w:val="0"/>
              <w:marRight w:val="0"/>
              <w:marTop w:val="0"/>
              <w:marBottom w:val="0"/>
              <w:divBdr>
                <w:top w:val="none" w:sz="0" w:space="0" w:color="auto"/>
                <w:left w:val="none" w:sz="0" w:space="0" w:color="auto"/>
                <w:bottom w:val="none" w:sz="0" w:space="0" w:color="auto"/>
                <w:right w:val="none" w:sz="0" w:space="0" w:color="auto"/>
              </w:divBdr>
              <w:divsChild>
                <w:div w:id="1845440657">
                  <w:marLeft w:val="240"/>
                  <w:marRight w:val="0"/>
                  <w:marTop w:val="0"/>
                  <w:marBottom w:val="0"/>
                  <w:divBdr>
                    <w:top w:val="none" w:sz="0" w:space="0" w:color="auto"/>
                    <w:left w:val="none" w:sz="0" w:space="0" w:color="auto"/>
                    <w:bottom w:val="none" w:sz="0" w:space="0" w:color="auto"/>
                    <w:right w:val="none" w:sz="0" w:space="0" w:color="auto"/>
                  </w:divBdr>
                </w:div>
                <w:div w:id="1464427807">
                  <w:marLeft w:val="240"/>
                  <w:marRight w:val="0"/>
                  <w:marTop w:val="0"/>
                  <w:marBottom w:val="0"/>
                  <w:divBdr>
                    <w:top w:val="none" w:sz="0" w:space="0" w:color="auto"/>
                    <w:left w:val="none" w:sz="0" w:space="0" w:color="auto"/>
                    <w:bottom w:val="none" w:sz="0" w:space="0" w:color="auto"/>
                    <w:right w:val="none" w:sz="0" w:space="0" w:color="auto"/>
                  </w:divBdr>
                  <w:divsChild>
                    <w:div w:id="1103233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7757">
          <w:marLeft w:val="0"/>
          <w:marRight w:val="0"/>
          <w:marTop w:val="0"/>
          <w:marBottom w:val="0"/>
          <w:divBdr>
            <w:top w:val="none" w:sz="0" w:space="0" w:color="auto"/>
            <w:left w:val="none" w:sz="0" w:space="0" w:color="auto"/>
            <w:bottom w:val="none" w:sz="0" w:space="0" w:color="auto"/>
            <w:right w:val="none" w:sz="0" w:space="0" w:color="auto"/>
          </w:divBdr>
          <w:divsChild>
            <w:div w:id="540436348">
              <w:marLeft w:val="240"/>
              <w:marRight w:val="0"/>
              <w:marTop w:val="0"/>
              <w:marBottom w:val="0"/>
              <w:divBdr>
                <w:top w:val="none" w:sz="0" w:space="0" w:color="auto"/>
                <w:left w:val="none" w:sz="0" w:space="0" w:color="auto"/>
                <w:bottom w:val="none" w:sz="0" w:space="0" w:color="auto"/>
                <w:right w:val="none" w:sz="0" w:space="0" w:color="auto"/>
              </w:divBdr>
            </w:div>
            <w:div w:id="685253934">
              <w:marLeft w:val="0"/>
              <w:marRight w:val="0"/>
              <w:marTop w:val="0"/>
              <w:marBottom w:val="0"/>
              <w:divBdr>
                <w:top w:val="none" w:sz="0" w:space="0" w:color="auto"/>
                <w:left w:val="none" w:sz="0" w:space="0" w:color="auto"/>
                <w:bottom w:val="none" w:sz="0" w:space="0" w:color="auto"/>
                <w:right w:val="none" w:sz="0" w:space="0" w:color="auto"/>
              </w:divBdr>
              <w:divsChild>
                <w:div w:id="481427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0422473">
          <w:marLeft w:val="0"/>
          <w:marRight w:val="0"/>
          <w:marTop w:val="0"/>
          <w:marBottom w:val="0"/>
          <w:divBdr>
            <w:top w:val="none" w:sz="0" w:space="0" w:color="auto"/>
            <w:left w:val="none" w:sz="0" w:space="0" w:color="auto"/>
            <w:bottom w:val="none" w:sz="0" w:space="0" w:color="auto"/>
            <w:right w:val="none" w:sz="0" w:space="0" w:color="auto"/>
          </w:divBdr>
          <w:divsChild>
            <w:div w:id="1795515409">
              <w:marLeft w:val="240"/>
              <w:marRight w:val="0"/>
              <w:marTop w:val="0"/>
              <w:marBottom w:val="0"/>
              <w:divBdr>
                <w:top w:val="none" w:sz="0" w:space="0" w:color="auto"/>
                <w:left w:val="none" w:sz="0" w:space="0" w:color="auto"/>
                <w:bottom w:val="none" w:sz="0" w:space="0" w:color="auto"/>
                <w:right w:val="none" w:sz="0" w:space="0" w:color="auto"/>
              </w:divBdr>
            </w:div>
            <w:div w:id="4066036">
              <w:marLeft w:val="0"/>
              <w:marRight w:val="0"/>
              <w:marTop w:val="0"/>
              <w:marBottom w:val="0"/>
              <w:divBdr>
                <w:top w:val="none" w:sz="0" w:space="0" w:color="auto"/>
                <w:left w:val="none" w:sz="0" w:space="0" w:color="auto"/>
                <w:bottom w:val="none" w:sz="0" w:space="0" w:color="auto"/>
                <w:right w:val="none" w:sz="0" w:space="0" w:color="auto"/>
              </w:divBdr>
              <w:divsChild>
                <w:div w:id="2818061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0759345">
          <w:marLeft w:val="0"/>
          <w:marRight w:val="0"/>
          <w:marTop w:val="0"/>
          <w:marBottom w:val="0"/>
          <w:divBdr>
            <w:top w:val="none" w:sz="0" w:space="0" w:color="auto"/>
            <w:left w:val="none" w:sz="0" w:space="0" w:color="auto"/>
            <w:bottom w:val="none" w:sz="0" w:space="0" w:color="auto"/>
            <w:right w:val="none" w:sz="0" w:space="0" w:color="auto"/>
          </w:divBdr>
          <w:divsChild>
            <w:div w:id="1229538232">
              <w:marLeft w:val="720"/>
              <w:marRight w:val="0"/>
              <w:marTop w:val="0"/>
              <w:marBottom w:val="0"/>
              <w:divBdr>
                <w:top w:val="none" w:sz="0" w:space="0" w:color="auto"/>
                <w:left w:val="none" w:sz="0" w:space="0" w:color="auto"/>
                <w:bottom w:val="none" w:sz="0" w:space="0" w:color="auto"/>
                <w:right w:val="none" w:sz="0" w:space="0" w:color="auto"/>
              </w:divBdr>
            </w:div>
          </w:divsChild>
        </w:div>
        <w:div w:id="952369958">
          <w:marLeft w:val="0"/>
          <w:marRight w:val="0"/>
          <w:marTop w:val="0"/>
          <w:marBottom w:val="0"/>
          <w:divBdr>
            <w:top w:val="none" w:sz="0" w:space="0" w:color="auto"/>
            <w:left w:val="none" w:sz="0" w:space="0" w:color="auto"/>
            <w:bottom w:val="none" w:sz="0" w:space="0" w:color="auto"/>
            <w:right w:val="none" w:sz="0" w:space="0" w:color="auto"/>
          </w:divBdr>
          <w:divsChild>
            <w:div w:id="1224483880">
              <w:marLeft w:val="240"/>
              <w:marRight w:val="0"/>
              <w:marTop w:val="0"/>
              <w:marBottom w:val="0"/>
              <w:divBdr>
                <w:top w:val="none" w:sz="0" w:space="0" w:color="auto"/>
                <w:left w:val="none" w:sz="0" w:space="0" w:color="auto"/>
                <w:bottom w:val="none" w:sz="0" w:space="0" w:color="auto"/>
                <w:right w:val="none" w:sz="0" w:space="0" w:color="auto"/>
              </w:divBdr>
            </w:div>
            <w:div w:id="866790995">
              <w:marLeft w:val="240"/>
              <w:marRight w:val="0"/>
              <w:marTop w:val="0"/>
              <w:marBottom w:val="0"/>
              <w:divBdr>
                <w:top w:val="none" w:sz="0" w:space="0" w:color="auto"/>
                <w:left w:val="none" w:sz="0" w:space="0" w:color="auto"/>
                <w:bottom w:val="none" w:sz="0" w:space="0" w:color="auto"/>
                <w:right w:val="none" w:sz="0" w:space="0" w:color="auto"/>
              </w:divBdr>
            </w:div>
          </w:divsChild>
        </w:div>
        <w:div w:id="467862349">
          <w:marLeft w:val="0"/>
          <w:marRight w:val="0"/>
          <w:marTop w:val="0"/>
          <w:marBottom w:val="0"/>
          <w:divBdr>
            <w:top w:val="none" w:sz="0" w:space="0" w:color="auto"/>
            <w:left w:val="none" w:sz="0" w:space="0" w:color="auto"/>
            <w:bottom w:val="none" w:sz="0" w:space="0" w:color="auto"/>
            <w:right w:val="none" w:sz="0" w:space="0" w:color="auto"/>
          </w:divBdr>
          <w:divsChild>
            <w:div w:id="1474445067">
              <w:marLeft w:val="240"/>
              <w:marRight w:val="0"/>
              <w:marTop w:val="0"/>
              <w:marBottom w:val="0"/>
              <w:divBdr>
                <w:top w:val="none" w:sz="0" w:space="0" w:color="auto"/>
                <w:left w:val="none" w:sz="0" w:space="0" w:color="auto"/>
                <w:bottom w:val="none" w:sz="0" w:space="0" w:color="auto"/>
                <w:right w:val="none" w:sz="0" w:space="0" w:color="auto"/>
              </w:divBdr>
            </w:div>
            <w:div w:id="433479150">
              <w:marLeft w:val="240"/>
              <w:marRight w:val="0"/>
              <w:marTop w:val="0"/>
              <w:marBottom w:val="0"/>
              <w:divBdr>
                <w:top w:val="none" w:sz="0" w:space="0" w:color="auto"/>
                <w:left w:val="none" w:sz="0" w:space="0" w:color="auto"/>
                <w:bottom w:val="none" w:sz="0" w:space="0" w:color="auto"/>
                <w:right w:val="none" w:sz="0" w:space="0" w:color="auto"/>
              </w:divBdr>
            </w:div>
          </w:divsChild>
        </w:div>
        <w:div w:id="922758748">
          <w:marLeft w:val="0"/>
          <w:marRight w:val="0"/>
          <w:marTop w:val="0"/>
          <w:marBottom w:val="0"/>
          <w:divBdr>
            <w:top w:val="none" w:sz="0" w:space="0" w:color="auto"/>
            <w:left w:val="none" w:sz="0" w:space="0" w:color="auto"/>
            <w:bottom w:val="none" w:sz="0" w:space="0" w:color="auto"/>
            <w:right w:val="none" w:sz="0" w:space="0" w:color="auto"/>
          </w:divBdr>
          <w:divsChild>
            <w:div w:id="923218824">
              <w:marLeft w:val="240"/>
              <w:marRight w:val="0"/>
              <w:marTop w:val="0"/>
              <w:marBottom w:val="0"/>
              <w:divBdr>
                <w:top w:val="none" w:sz="0" w:space="0" w:color="auto"/>
                <w:left w:val="none" w:sz="0" w:space="0" w:color="auto"/>
                <w:bottom w:val="none" w:sz="0" w:space="0" w:color="auto"/>
                <w:right w:val="none" w:sz="0" w:space="0" w:color="auto"/>
              </w:divBdr>
            </w:div>
            <w:div w:id="153767432">
              <w:marLeft w:val="240"/>
              <w:marRight w:val="0"/>
              <w:marTop w:val="0"/>
              <w:marBottom w:val="0"/>
              <w:divBdr>
                <w:top w:val="none" w:sz="0" w:space="0" w:color="auto"/>
                <w:left w:val="none" w:sz="0" w:space="0" w:color="auto"/>
                <w:bottom w:val="none" w:sz="0" w:space="0" w:color="auto"/>
                <w:right w:val="none" w:sz="0" w:space="0" w:color="auto"/>
              </w:divBdr>
            </w:div>
          </w:divsChild>
        </w:div>
        <w:div w:id="92895343">
          <w:marLeft w:val="0"/>
          <w:marRight w:val="0"/>
          <w:marTop w:val="0"/>
          <w:marBottom w:val="0"/>
          <w:divBdr>
            <w:top w:val="none" w:sz="0" w:space="0" w:color="auto"/>
            <w:left w:val="none" w:sz="0" w:space="0" w:color="auto"/>
            <w:bottom w:val="none" w:sz="0" w:space="0" w:color="auto"/>
            <w:right w:val="none" w:sz="0" w:space="0" w:color="auto"/>
          </w:divBdr>
          <w:divsChild>
            <w:div w:id="551617606">
              <w:marLeft w:val="720"/>
              <w:marRight w:val="0"/>
              <w:marTop w:val="0"/>
              <w:marBottom w:val="0"/>
              <w:divBdr>
                <w:top w:val="none" w:sz="0" w:space="0" w:color="auto"/>
                <w:left w:val="none" w:sz="0" w:space="0" w:color="auto"/>
                <w:bottom w:val="none" w:sz="0" w:space="0" w:color="auto"/>
                <w:right w:val="none" w:sz="0" w:space="0" w:color="auto"/>
              </w:divBdr>
            </w:div>
          </w:divsChild>
        </w:div>
        <w:div w:id="1607613735">
          <w:marLeft w:val="0"/>
          <w:marRight w:val="0"/>
          <w:marTop w:val="0"/>
          <w:marBottom w:val="0"/>
          <w:divBdr>
            <w:top w:val="none" w:sz="0" w:space="0" w:color="auto"/>
            <w:left w:val="none" w:sz="0" w:space="0" w:color="auto"/>
            <w:bottom w:val="none" w:sz="0" w:space="0" w:color="auto"/>
            <w:right w:val="none" w:sz="0" w:space="0" w:color="auto"/>
          </w:divBdr>
          <w:divsChild>
            <w:div w:id="1818380029">
              <w:marLeft w:val="240"/>
              <w:marRight w:val="0"/>
              <w:marTop w:val="0"/>
              <w:marBottom w:val="0"/>
              <w:divBdr>
                <w:top w:val="none" w:sz="0" w:space="0" w:color="auto"/>
                <w:left w:val="none" w:sz="0" w:space="0" w:color="auto"/>
                <w:bottom w:val="none" w:sz="0" w:space="0" w:color="auto"/>
                <w:right w:val="none" w:sz="0" w:space="0" w:color="auto"/>
              </w:divBdr>
            </w:div>
            <w:div w:id="1434667666">
              <w:marLeft w:val="0"/>
              <w:marRight w:val="0"/>
              <w:marTop w:val="0"/>
              <w:marBottom w:val="0"/>
              <w:divBdr>
                <w:top w:val="none" w:sz="0" w:space="0" w:color="auto"/>
                <w:left w:val="none" w:sz="0" w:space="0" w:color="auto"/>
                <w:bottom w:val="none" w:sz="0" w:space="0" w:color="auto"/>
                <w:right w:val="none" w:sz="0" w:space="0" w:color="auto"/>
              </w:divBdr>
              <w:divsChild>
                <w:div w:id="1755929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1510720">
          <w:marLeft w:val="0"/>
          <w:marRight w:val="0"/>
          <w:marTop w:val="0"/>
          <w:marBottom w:val="0"/>
          <w:divBdr>
            <w:top w:val="none" w:sz="0" w:space="0" w:color="auto"/>
            <w:left w:val="none" w:sz="0" w:space="0" w:color="auto"/>
            <w:bottom w:val="none" w:sz="0" w:space="0" w:color="auto"/>
            <w:right w:val="none" w:sz="0" w:space="0" w:color="auto"/>
          </w:divBdr>
          <w:divsChild>
            <w:div w:id="634792424">
              <w:marLeft w:val="720"/>
              <w:marRight w:val="0"/>
              <w:marTop w:val="0"/>
              <w:marBottom w:val="0"/>
              <w:divBdr>
                <w:top w:val="none" w:sz="0" w:space="0" w:color="auto"/>
                <w:left w:val="none" w:sz="0" w:space="0" w:color="auto"/>
                <w:bottom w:val="none" w:sz="0" w:space="0" w:color="auto"/>
                <w:right w:val="none" w:sz="0" w:space="0" w:color="auto"/>
              </w:divBdr>
            </w:div>
          </w:divsChild>
        </w:div>
        <w:div w:id="1053575879">
          <w:marLeft w:val="0"/>
          <w:marRight w:val="0"/>
          <w:marTop w:val="0"/>
          <w:marBottom w:val="0"/>
          <w:divBdr>
            <w:top w:val="none" w:sz="0" w:space="0" w:color="auto"/>
            <w:left w:val="none" w:sz="0" w:space="0" w:color="auto"/>
            <w:bottom w:val="none" w:sz="0" w:space="0" w:color="auto"/>
            <w:right w:val="none" w:sz="0" w:space="0" w:color="auto"/>
          </w:divBdr>
          <w:divsChild>
            <w:div w:id="1533960921">
              <w:marLeft w:val="0"/>
              <w:marRight w:val="0"/>
              <w:marTop w:val="0"/>
              <w:marBottom w:val="0"/>
              <w:divBdr>
                <w:top w:val="none" w:sz="0" w:space="0" w:color="auto"/>
                <w:left w:val="none" w:sz="0" w:space="0" w:color="auto"/>
                <w:bottom w:val="none" w:sz="0" w:space="0" w:color="auto"/>
                <w:right w:val="none" w:sz="0" w:space="0" w:color="auto"/>
              </w:divBdr>
            </w:div>
          </w:divsChild>
        </w:div>
        <w:div w:id="318534591">
          <w:marLeft w:val="0"/>
          <w:marRight w:val="0"/>
          <w:marTop w:val="0"/>
          <w:marBottom w:val="0"/>
          <w:divBdr>
            <w:top w:val="none" w:sz="0" w:space="0" w:color="auto"/>
            <w:left w:val="none" w:sz="0" w:space="0" w:color="auto"/>
            <w:bottom w:val="none" w:sz="0" w:space="0" w:color="auto"/>
            <w:right w:val="none" w:sz="0" w:space="0" w:color="auto"/>
          </w:divBdr>
          <w:divsChild>
            <w:div w:id="1490829897">
              <w:marLeft w:val="720"/>
              <w:marRight w:val="0"/>
              <w:marTop w:val="0"/>
              <w:marBottom w:val="0"/>
              <w:divBdr>
                <w:top w:val="none" w:sz="0" w:space="0" w:color="auto"/>
                <w:left w:val="none" w:sz="0" w:space="0" w:color="auto"/>
                <w:bottom w:val="none" w:sz="0" w:space="0" w:color="auto"/>
                <w:right w:val="none" w:sz="0" w:space="0" w:color="auto"/>
              </w:divBdr>
            </w:div>
          </w:divsChild>
        </w:div>
        <w:div w:id="744574696">
          <w:marLeft w:val="0"/>
          <w:marRight w:val="0"/>
          <w:marTop w:val="0"/>
          <w:marBottom w:val="0"/>
          <w:divBdr>
            <w:top w:val="none" w:sz="0" w:space="0" w:color="auto"/>
            <w:left w:val="none" w:sz="0" w:space="0" w:color="auto"/>
            <w:bottom w:val="none" w:sz="0" w:space="0" w:color="auto"/>
            <w:right w:val="none" w:sz="0" w:space="0" w:color="auto"/>
          </w:divBdr>
          <w:divsChild>
            <w:div w:id="373775334">
              <w:marLeft w:val="0"/>
              <w:marRight w:val="0"/>
              <w:marTop w:val="0"/>
              <w:marBottom w:val="0"/>
              <w:divBdr>
                <w:top w:val="none" w:sz="0" w:space="0" w:color="auto"/>
                <w:left w:val="none" w:sz="0" w:space="0" w:color="auto"/>
                <w:bottom w:val="none" w:sz="0" w:space="0" w:color="auto"/>
                <w:right w:val="none" w:sz="0" w:space="0" w:color="auto"/>
              </w:divBdr>
            </w:div>
          </w:divsChild>
        </w:div>
        <w:div w:id="1437483243">
          <w:marLeft w:val="0"/>
          <w:marRight w:val="0"/>
          <w:marTop w:val="0"/>
          <w:marBottom w:val="0"/>
          <w:divBdr>
            <w:top w:val="none" w:sz="0" w:space="0" w:color="auto"/>
            <w:left w:val="none" w:sz="0" w:space="0" w:color="auto"/>
            <w:bottom w:val="none" w:sz="0" w:space="0" w:color="auto"/>
            <w:right w:val="none" w:sz="0" w:space="0" w:color="auto"/>
          </w:divBdr>
          <w:divsChild>
            <w:div w:id="1277907259">
              <w:marLeft w:val="720"/>
              <w:marRight w:val="0"/>
              <w:marTop w:val="0"/>
              <w:marBottom w:val="0"/>
              <w:divBdr>
                <w:top w:val="none" w:sz="0" w:space="0" w:color="auto"/>
                <w:left w:val="none" w:sz="0" w:space="0" w:color="auto"/>
                <w:bottom w:val="none" w:sz="0" w:space="0" w:color="auto"/>
                <w:right w:val="none" w:sz="0" w:space="0" w:color="auto"/>
              </w:divBdr>
            </w:div>
          </w:divsChild>
        </w:div>
        <w:div w:id="891304989">
          <w:marLeft w:val="0"/>
          <w:marRight w:val="0"/>
          <w:marTop w:val="0"/>
          <w:marBottom w:val="0"/>
          <w:divBdr>
            <w:top w:val="none" w:sz="0" w:space="0" w:color="auto"/>
            <w:left w:val="none" w:sz="0" w:space="0" w:color="auto"/>
            <w:bottom w:val="none" w:sz="0" w:space="0" w:color="auto"/>
            <w:right w:val="none" w:sz="0" w:space="0" w:color="auto"/>
          </w:divBdr>
          <w:divsChild>
            <w:div w:id="632101683">
              <w:marLeft w:val="240"/>
              <w:marRight w:val="0"/>
              <w:marTop w:val="0"/>
              <w:marBottom w:val="0"/>
              <w:divBdr>
                <w:top w:val="none" w:sz="0" w:space="0" w:color="auto"/>
                <w:left w:val="none" w:sz="0" w:space="0" w:color="auto"/>
                <w:bottom w:val="none" w:sz="0" w:space="0" w:color="auto"/>
                <w:right w:val="none" w:sz="0" w:space="0" w:color="auto"/>
              </w:divBdr>
            </w:div>
            <w:div w:id="220870301">
              <w:marLeft w:val="0"/>
              <w:marRight w:val="0"/>
              <w:marTop w:val="0"/>
              <w:marBottom w:val="0"/>
              <w:divBdr>
                <w:top w:val="none" w:sz="0" w:space="0" w:color="auto"/>
                <w:left w:val="none" w:sz="0" w:space="0" w:color="auto"/>
                <w:bottom w:val="none" w:sz="0" w:space="0" w:color="auto"/>
                <w:right w:val="none" w:sz="0" w:space="0" w:color="auto"/>
              </w:divBdr>
              <w:divsChild>
                <w:div w:id="19181736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1713927">
          <w:marLeft w:val="0"/>
          <w:marRight w:val="0"/>
          <w:marTop w:val="0"/>
          <w:marBottom w:val="0"/>
          <w:divBdr>
            <w:top w:val="none" w:sz="0" w:space="0" w:color="auto"/>
            <w:left w:val="none" w:sz="0" w:space="0" w:color="auto"/>
            <w:bottom w:val="none" w:sz="0" w:space="0" w:color="auto"/>
            <w:right w:val="none" w:sz="0" w:space="0" w:color="auto"/>
          </w:divBdr>
          <w:divsChild>
            <w:div w:id="971397452">
              <w:marLeft w:val="240"/>
              <w:marRight w:val="0"/>
              <w:marTop w:val="0"/>
              <w:marBottom w:val="0"/>
              <w:divBdr>
                <w:top w:val="none" w:sz="0" w:space="0" w:color="auto"/>
                <w:left w:val="none" w:sz="0" w:space="0" w:color="auto"/>
                <w:bottom w:val="none" w:sz="0" w:space="0" w:color="auto"/>
                <w:right w:val="none" w:sz="0" w:space="0" w:color="auto"/>
              </w:divBdr>
            </w:div>
            <w:div w:id="1419905342">
              <w:marLeft w:val="0"/>
              <w:marRight w:val="0"/>
              <w:marTop w:val="0"/>
              <w:marBottom w:val="0"/>
              <w:divBdr>
                <w:top w:val="none" w:sz="0" w:space="0" w:color="auto"/>
                <w:left w:val="none" w:sz="0" w:space="0" w:color="auto"/>
                <w:bottom w:val="none" w:sz="0" w:space="0" w:color="auto"/>
                <w:right w:val="none" w:sz="0" w:space="0" w:color="auto"/>
              </w:divBdr>
              <w:divsChild>
                <w:div w:id="1719550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7359949">
          <w:marLeft w:val="0"/>
          <w:marRight w:val="0"/>
          <w:marTop w:val="0"/>
          <w:marBottom w:val="0"/>
          <w:divBdr>
            <w:top w:val="none" w:sz="0" w:space="0" w:color="auto"/>
            <w:left w:val="none" w:sz="0" w:space="0" w:color="auto"/>
            <w:bottom w:val="none" w:sz="0" w:space="0" w:color="auto"/>
            <w:right w:val="none" w:sz="0" w:space="0" w:color="auto"/>
          </w:divBdr>
          <w:divsChild>
            <w:div w:id="559175988">
              <w:marLeft w:val="720"/>
              <w:marRight w:val="0"/>
              <w:marTop w:val="0"/>
              <w:marBottom w:val="0"/>
              <w:divBdr>
                <w:top w:val="none" w:sz="0" w:space="0" w:color="auto"/>
                <w:left w:val="none" w:sz="0" w:space="0" w:color="auto"/>
                <w:bottom w:val="none" w:sz="0" w:space="0" w:color="auto"/>
                <w:right w:val="none" w:sz="0" w:space="0" w:color="auto"/>
              </w:divBdr>
            </w:div>
          </w:divsChild>
        </w:div>
        <w:div w:id="1918857638">
          <w:marLeft w:val="0"/>
          <w:marRight w:val="0"/>
          <w:marTop w:val="0"/>
          <w:marBottom w:val="0"/>
          <w:divBdr>
            <w:top w:val="none" w:sz="0" w:space="0" w:color="auto"/>
            <w:left w:val="none" w:sz="0" w:space="0" w:color="auto"/>
            <w:bottom w:val="none" w:sz="0" w:space="0" w:color="auto"/>
            <w:right w:val="none" w:sz="0" w:space="0" w:color="auto"/>
          </w:divBdr>
          <w:divsChild>
            <w:div w:id="25376754">
              <w:marLeft w:val="240"/>
              <w:marRight w:val="0"/>
              <w:marTop w:val="0"/>
              <w:marBottom w:val="0"/>
              <w:divBdr>
                <w:top w:val="none" w:sz="0" w:space="0" w:color="auto"/>
                <w:left w:val="none" w:sz="0" w:space="0" w:color="auto"/>
                <w:bottom w:val="none" w:sz="0" w:space="0" w:color="auto"/>
                <w:right w:val="none" w:sz="0" w:space="0" w:color="auto"/>
              </w:divBdr>
            </w:div>
            <w:div w:id="1287270703">
              <w:marLeft w:val="0"/>
              <w:marRight w:val="0"/>
              <w:marTop w:val="0"/>
              <w:marBottom w:val="0"/>
              <w:divBdr>
                <w:top w:val="none" w:sz="0" w:space="0" w:color="auto"/>
                <w:left w:val="none" w:sz="0" w:space="0" w:color="auto"/>
                <w:bottom w:val="none" w:sz="0" w:space="0" w:color="auto"/>
                <w:right w:val="none" w:sz="0" w:space="0" w:color="auto"/>
              </w:divBdr>
              <w:divsChild>
                <w:div w:id="1433815390">
                  <w:marLeft w:val="240"/>
                  <w:marRight w:val="0"/>
                  <w:marTop w:val="0"/>
                  <w:marBottom w:val="0"/>
                  <w:divBdr>
                    <w:top w:val="none" w:sz="0" w:space="0" w:color="auto"/>
                    <w:left w:val="none" w:sz="0" w:space="0" w:color="auto"/>
                    <w:bottom w:val="none" w:sz="0" w:space="0" w:color="auto"/>
                    <w:right w:val="none" w:sz="0" w:space="0" w:color="auto"/>
                  </w:divBdr>
                </w:div>
                <w:div w:id="804665417">
                  <w:marLeft w:val="240"/>
                  <w:marRight w:val="0"/>
                  <w:marTop w:val="0"/>
                  <w:marBottom w:val="0"/>
                  <w:divBdr>
                    <w:top w:val="none" w:sz="0" w:space="0" w:color="auto"/>
                    <w:left w:val="none" w:sz="0" w:space="0" w:color="auto"/>
                    <w:bottom w:val="none" w:sz="0" w:space="0" w:color="auto"/>
                    <w:right w:val="none" w:sz="0" w:space="0" w:color="auto"/>
                  </w:divBdr>
                  <w:divsChild>
                    <w:div w:id="1060711715">
                      <w:marLeft w:val="240"/>
                      <w:marRight w:val="0"/>
                      <w:marTop w:val="0"/>
                      <w:marBottom w:val="0"/>
                      <w:divBdr>
                        <w:top w:val="none" w:sz="0" w:space="0" w:color="auto"/>
                        <w:left w:val="none" w:sz="0" w:space="0" w:color="auto"/>
                        <w:bottom w:val="none" w:sz="0" w:space="0" w:color="auto"/>
                        <w:right w:val="none" w:sz="0" w:space="0" w:color="auto"/>
                      </w:divBdr>
                    </w:div>
                  </w:divsChild>
                </w:div>
                <w:div w:id="1253007443">
                  <w:marLeft w:val="240"/>
                  <w:marRight w:val="0"/>
                  <w:marTop w:val="0"/>
                  <w:marBottom w:val="0"/>
                  <w:divBdr>
                    <w:top w:val="none" w:sz="0" w:space="0" w:color="auto"/>
                    <w:left w:val="none" w:sz="0" w:space="0" w:color="auto"/>
                    <w:bottom w:val="none" w:sz="0" w:space="0" w:color="auto"/>
                    <w:right w:val="none" w:sz="0" w:space="0" w:color="auto"/>
                  </w:divBdr>
                  <w:divsChild>
                    <w:div w:id="1418820482">
                      <w:marLeft w:val="240"/>
                      <w:marRight w:val="0"/>
                      <w:marTop w:val="0"/>
                      <w:marBottom w:val="0"/>
                      <w:divBdr>
                        <w:top w:val="none" w:sz="0" w:space="0" w:color="auto"/>
                        <w:left w:val="none" w:sz="0" w:space="0" w:color="auto"/>
                        <w:bottom w:val="none" w:sz="0" w:space="0" w:color="auto"/>
                        <w:right w:val="none" w:sz="0" w:space="0" w:color="auto"/>
                      </w:divBdr>
                    </w:div>
                  </w:divsChild>
                </w:div>
                <w:div w:id="1719476652">
                  <w:marLeft w:val="240"/>
                  <w:marRight w:val="0"/>
                  <w:marTop w:val="0"/>
                  <w:marBottom w:val="0"/>
                  <w:divBdr>
                    <w:top w:val="none" w:sz="0" w:space="0" w:color="auto"/>
                    <w:left w:val="none" w:sz="0" w:space="0" w:color="auto"/>
                    <w:bottom w:val="none" w:sz="0" w:space="0" w:color="auto"/>
                    <w:right w:val="none" w:sz="0" w:space="0" w:color="auto"/>
                  </w:divBdr>
                  <w:divsChild>
                    <w:div w:id="1933388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16624">
          <w:marLeft w:val="0"/>
          <w:marRight w:val="0"/>
          <w:marTop w:val="0"/>
          <w:marBottom w:val="0"/>
          <w:divBdr>
            <w:top w:val="none" w:sz="0" w:space="0" w:color="auto"/>
            <w:left w:val="none" w:sz="0" w:space="0" w:color="auto"/>
            <w:bottom w:val="none" w:sz="0" w:space="0" w:color="auto"/>
            <w:right w:val="none" w:sz="0" w:space="0" w:color="auto"/>
          </w:divBdr>
          <w:divsChild>
            <w:div w:id="182982955">
              <w:marLeft w:val="240"/>
              <w:marRight w:val="0"/>
              <w:marTop w:val="0"/>
              <w:marBottom w:val="0"/>
              <w:divBdr>
                <w:top w:val="none" w:sz="0" w:space="0" w:color="auto"/>
                <w:left w:val="none" w:sz="0" w:space="0" w:color="auto"/>
                <w:bottom w:val="none" w:sz="0" w:space="0" w:color="auto"/>
                <w:right w:val="none" w:sz="0" w:space="0" w:color="auto"/>
              </w:divBdr>
            </w:div>
            <w:div w:id="2068062790">
              <w:marLeft w:val="0"/>
              <w:marRight w:val="0"/>
              <w:marTop w:val="0"/>
              <w:marBottom w:val="0"/>
              <w:divBdr>
                <w:top w:val="none" w:sz="0" w:space="0" w:color="auto"/>
                <w:left w:val="none" w:sz="0" w:space="0" w:color="auto"/>
                <w:bottom w:val="none" w:sz="0" w:space="0" w:color="auto"/>
                <w:right w:val="none" w:sz="0" w:space="0" w:color="auto"/>
              </w:divBdr>
              <w:divsChild>
                <w:div w:id="221142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741356">
          <w:marLeft w:val="0"/>
          <w:marRight w:val="0"/>
          <w:marTop w:val="0"/>
          <w:marBottom w:val="0"/>
          <w:divBdr>
            <w:top w:val="none" w:sz="0" w:space="0" w:color="auto"/>
            <w:left w:val="none" w:sz="0" w:space="0" w:color="auto"/>
            <w:bottom w:val="none" w:sz="0" w:space="0" w:color="auto"/>
            <w:right w:val="none" w:sz="0" w:space="0" w:color="auto"/>
          </w:divBdr>
          <w:divsChild>
            <w:div w:id="1395274176">
              <w:marLeft w:val="240"/>
              <w:marRight w:val="0"/>
              <w:marTop w:val="0"/>
              <w:marBottom w:val="0"/>
              <w:divBdr>
                <w:top w:val="none" w:sz="0" w:space="0" w:color="auto"/>
                <w:left w:val="none" w:sz="0" w:space="0" w:color="auto"/>
                <w:bottom w:val="none" w:sz="0" w:space="0" w:color="auto"/>
                <w:right w:val="none" w:sz="0" w:space="0" w:color="auto"/>
              </w:divBdr>
            </w:div>
            <w:div w:id="1415199131">
              <w:marLeft w:val="0"/>
              <w:marRight w:val="0"/>
              <w:marTop w:val="0"/>
              <w:marBottom w:val="0"/>
              <w:divBdr>
                <w:top w:val="none" w:sz="0" w:space="0" w:color="auto"/>
                <w:left w:val="none" w:sz="0" w:space="0" w:color="auto"/>
                <w:bottom w:val="none" w:sz="0" w:space="0" w:color="auto"/>
                <w:right w:val="none" w:sz="0" w:space="0" w:color="auto"/>
              </w:divBdr>
              <w:divsChild>
                <w:div w:id="626160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2232224">
          <w:marLeft w:val="0"/>
          <w:marRight w:val="0"/>
          <w:marTop w:val="0"/>
          <w:marBottom w:val="0"/>
          <w:divBdr>
            <w:top w:val="none" w:sz="0" w:space="0" w:color="auto"/>
            <w:left w:val="none" w:sz="0" w:space="0" w:color="auto"/>
            <w:bottom w:val="none" w:sz="0" w:space="0" w:color="auto"/>
            <w:right w:val="none" w:sz="0" w:space="0" w:color="auto"/>
          </w:divBdr>
          <w:divsChild>
            <w:div w:id="2104450895">
              <w:marLeft w:val="240"/>
              <w:marRight w:val="0"/>
              <w:marTop w:val="0"/>
              <w:marBottom w:val="0"/>
              <w:divBdr>
                <w:top w:val="none" w:sz="0" w:space="0" w:color="auto"/>
                <w:left w:val="none" w:sz="0" w:space="0" w:color="auto"/>
                <w:bottom w:val="none" w:sz="0" w:space="0" w:color="auto"/>
                <w:right w:val="none" w:sz="0" w:space="0" w:color="auto"/>
              </w:divBdr>
            </w:div>
            <w:div w:id="2049647464">
              <w:marLeft w:val="0"/>
              <w:marRight w:val="0"/>
              <w:marTop w:val="0"/>
              <w:marBottom w:val="0"/>
              <w:divBdr>
                <w:top w:val="none" w:sz="0" w:space="0" w:color="auto"/>
                <w:left w:val="none" w:sz="0" w:space="0" w:color="auto"/>
                <w:bottom w:val="none" w:sz="0" w:space="0" w:color="auto"/>
                <w:right w:val="none" w:sz="0" w:space="0" w:color="auto"/>
              </w:divBdr>
              <w:divsChild>
                <w:div w:id="19059942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0315259">
          <w:marLeft w:val="0"/>
          <w:marRight w:val="0"/>
          <w:marTop w:val="0"/>
          <w:marBottom w:val="0"/>
          <w:divBdr>
            <w:top w:val="none" w:sz="0" w:space="0" w:color="auto"/>
            <w:left w:val="none" w:sz="0" w:space="0" w:color="auto"/>
            <w:bottom w:val="none" w:sz="0" w:space="0" w:color="auto"/>
            <w:right w:val="none" w:sz="0" w:space="0" w:color="auto"/>
          </w:divBdr>
          <w:divsChild>
            <w:div w:id="1436516241">
              <w:marLeft w:val="240"/>
              <w:marRight w:val="0"/>
              <w:marTop w:val="0"/>
              <w:marBottom w:val="0"/>
              <w:divBdr>
                <w:top w:val="none" w:sz="0" w:space="0" w:color="auto"/>
                <w:left w:val="none" w:sz="0" w:space="0" w:color="auto"/>
                <w:bottom w:val="none" w:sz="0" w:space="0" w:color="auto"/>
                <w:right w:val="none" w:sz="0" w:space="0" w:color="auto"/>
              </w:divBdr>
            </w:div>
            <w:div w:id="907305932">
              <w:marLeft w:val="0"/>
              <w:marRight w:val="0"/>
              <w:marTop w:val="0"/>
              <w:marBottom w:val="0"/>
              <w:divBdr>
                <w:top w:val="none" w:sz="0" w:space="0" w:color="auto"/>
                <w:left w:val="none" w:sz="0" w:space="0" w:color="auto"/>
                <w:bottom w:val="none" w:sz="0" w:space="0" w:color="auto"/>
                <w:right w:val="none" w:sz="0" w:space="0" w:color="auto"/>
              </w:divBdr>
              <w:divsChild>
                <w:div w:id="32921230">
                  <w:marLeft w:val="240"/>
                  <w:marRight w:val="0"/>
                  <w:marTop w:val="0"/>
                  <w:marBottom w:val="0"/>
                  <w:divBdr>
                    <w:top w:val="none" w:sz="0" w:space="0" w:color="auto"/>
                    <w:left w:val="none" w:sz="0" w:space="0" w:color="auto"/>
                    <w:bottom w:val="none" w:sz="0" w:space="0" w:color="auto"/>
                    <w:right w:val="none" w:sz="0" w:space="0" w:color="auto"/>
                  </w:divBdr>
                </w:div>
              </w:divsChild>
            </w:div>
            <w:div w:id="2099251032">
              <w:marLeft w:val="0"/>
              <w:marRight w:val="0"/>
              <w:marTop w:val="0"/>
              <w:marBottom w:val="0"/>
              <w:divBdr>
                <w:top w:val="none" w:sz="0" w:space="0" w:color="auto"/>
                <w:left w:val="none" w:sz="0" w:space="0" w:color="auto"/>
                <w:bottom w:val="none" w:sz="0" w:space="0" w:color="auto"/>
                <w:right w:val="none" w:sz="0" w:space="0" w:color="auto"/>
              </w:divBdr>
              <w:divsChild>
                <w:div w:id="6924146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5934629">
          <w:marLeft w:val="0"/>
          <w:marRight w:val="0"/>
          <w:marTop w:val="0"/>
          <w:marBottom w:val="0"/>
          <w:divBdr>
            <w:top w:val="none" w:sz="0" w:space="0" w:color="auto"/>
            <w:left w:val="none" w:sz="0" w:space="0" w:color="auto"/>
            <w:bottom w:val="none" w:sz="0" w:space="0" w:color="auto"/>
            <w:right w:val="none" w:sz="0" w:space="0" w:color="auto"/>
          </w:divBdr>
          <w:divsChild>
            <w:div w:id="805199831">
              <w:marLeft w:val="240"/>
              <w:marRight w:val="0"/>
              <w:marTop w:val="0"/>
              <w:marBottom w:val="0"/>
              <w:divBdr>
                <w:top w:val="none" w:sz="0" w:space="0" w:color="auto"/>
                <w:left w:val="none" w:sz="0" w:space="0" w:color="auto"/>
                <w:bottom w:val="none" w:sz="0" w:space="0" w:color="auto"/>
                <w:right w:val="none" w:sz="0" w:space="0" w:color="auto"/>
              </w:divBdr>
            </w:div>
            <w:div w:id="1861970267">
              <w:marLeft w:val="0"/>
              <w:marRight w:val="0"/>
              <w:marTop w:val="0"/>
              <w:marBottom w:val="0"/>
              <w:divBdr>
                <w:top w:val="none" w:sz="0" w:space="0" w:color="auto"/>
                <w:left w:val="none" w:sz="0" w:space="0" w:color="auto"/>
                <w:bottom w:val="none" w:sz="0" w:space="0" w:color="auto"/>
                <w:right w:val="none" w:sz="0" w:space="0" w:color="auto"/>
              </w:divBdr>
              <w:divsChild>
                <w:div w:id="1728071394">
                  <w:marLeft w:val="240"/>
                  <w:marRight w:val="0"/>
                  <w:marTop w:val="0"/>
                  <w:marBottom w:val="0"/>
                  <w:divBdr>
                    <w:top w:val="none" w:sz="0" w:space="0" w:color="auto"/>
                    <w:left w:val="none" w:sz="0" w:space="0" w:color="auto"/>
                    <w:bottom w:val="none" w:sz="0" w:space="0" w:color="auto"/>
                    <w:right w:val="none" w:sz="0" w:space="0" w:color="auto"/>
                  </w:divBdr>
                </w:div>
              </w:divsChild>
            </w:div>
            <w:div w:id="536042732">
              <w:marLeft w:val="0"/>
              <w:marRight w:val="0"/>
              <w:marTop w:val="0"/>
              <w:marBottom w:val="0"/>
              <w:divBdr>
                <w:top w:val="none" w:sz="0" w:space="0" w:color="auto"/>
                <w:left w:val="none" w:sz="0" w:space="0" w:color="auto"/>
                <w:bottom w:val="none" w:sz="0" w:space="0" w:color="auto"/>
                <w:right w:val="none" w:sz="0" w:space="0" w:color="auto"/>
              </w:divBdr>
              <w:divsChild>
                <w:div w:id="35473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5673403">
          <w:marLeft w:val="0"/>
          <w:marRight w:val="0"/>
          <w:marTop w:val="0"/>
          <w:marBottom w:val="0"/>
          <w:divBdr>
            <w:top w:val="none" w:sz="0" w:space="0" w:color="auto"/>
            <w:left w:val="none" w:sz="0" w:space="0" w:color="auto"/>
            <w:bottom w:val="none" w:sz="0" w:space="0" w:color="auto"/>
            <w:right w:val="none" w:sz="0" w:space="0" w:color="auto"/>
          </w:divBdr>
          <w:divsChild>
            <w:div w:id="656155765">
              <w:marLeft w:val="240"/>
              <w:marRight w:val="0"/>
              <w:marTop w:val="0"/>
              <w:marBottom w:val="0"/>
              <w:divBdr>
                <w:top w:val="none" w:sz="0" w:space="0" w:color="auto"/>
                <w:left w:val="none" w:sz="0" w:space="0" w:color="auto"/>
                <w:bottom w:val="none" w:sz="0" w:space="0" w:color="auto"/>
                <w:right w:val="none" w:sz="0" w:space="0" w:color="auto"/>
              </w:divBdr>
            </w:div>
            <w:div w:id="207033615">
              <w:marLeft w:val="0"/>
              <w:marRight w:val="0"/>
              <w:marTop w:val="0"/>
              <w:marBottom w:val="0"/>
              <w:divBdr>
                <w:top w:val="none" w:sz="0" w:space="0" w:color="auto"/>
                <w:left w:val="none" w:sz="0" w:space="0" w:color="auto"/>
                <w:bottom w:val="none" w:sz="0" w:space="0" w:color="auto"/>
                <w:right w:val="none" w:sz="0" w:space="0" w:color="auto"/>
              </w:divBdr>
              <w:divsChild>
                <w:div w:id="657004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3291271">
          <w:marLeft w:val="0"/>
          <w:marRight w:val="0"/>
          <w:marTop w:val="0"/>
          <w:marBottom w:val="0"/>
          <w:divBdr>
            <w:top w:val="none" w:sz="0" w:space="0" w:color="auto"/>
            <w:left w:val="none" w:sz="0" w:space="0" w:color="auto"/>
            <w:bottom w:val="none" w:sz="0" w:space="0" w:color="auto"/>
            <w:right w:val="none" w:sz="0" w:space="0" w:color="auto"/>
          </w:divBdr>
          <w:divsChild>
            <w:div w:id="672227511">
              <w:marLeft w:val="240"/>
              <w:marRight w:val="0"/>
              <w:marTop w:val="0"/>
              <w:marBottom w:val="0"/>
              <w:divBdr>
                <w:top w:val="none" w:sz="0" w:space="0" w:color="auto"/>
                <w:left w:val="none" w:sz="0" w:space="0" w:color="auto"/>
                <w:bottom w:val="none" w:sz="0" w:space="0" w:color="auto"/>
                <w:right w:val="none" w:sz="0" w:space="0" w:color="auto"/>
              </w:divBdr>
            </w:div>
            <w:div w:id="1875656137">
              <w:marLeft w:val="0"/>
              <w:marRight w:val="0"/>
              <w:marTop w:val="0"/>
              <w:marBottom w:val="0"/>
              <w:divBdr>
                <w:top w:val="none" w:sz="0" w:space="0" w:color="auto"/>
                <w:left w:val="none" w:sz="0" w:space="0" w:color="auto"/>
                <w:bottom w:val="none" w:sz="0" w:space="0" w:color="auto"/>
                <w:right w:val="none" w:sz="0" w:space="0" w:color="auto"/>
              </w:divBdr>
              <w:divsChild>
                <w:div w:id="18789262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5386320">
          <w:marLeft w:val="0"/>
          <w:marRight w:val="0"/>
          <w:marTop w:val="0"/>
          <w:marBottom w:val="0"/>
          <w:divBdr>
            <w:top w:val="none" w:sz="0" w:space="0" w:color="auto"/>
            <w:left w:val="none" w:sz="0" w:space="0" w:color="auto"/>
            <w:bottom w:val="none" w:sz="0" w:space="0" w:color="auto"/>
            <w:right w:val="none" w:sz="0" w:space="0" w:color="auto"/>
          </w:divBdr>
          <w:divsChild>
            <w:div w:id="1764649475">
              <w:marLeft w:val="240"/>
              <w:marRight w:val="0"/>
              <w:marTop w:val="0"/>
              <w:marBottom w:val="0"/>
              <w:divBdr>
                <w:top w:val="none" w:sz="0" w:space="0" w:color="auto"/>
                <w:left w:val="none" w:sz="0" w:space="0" w:color="auto"/>
                <w:bottom w:val="none" w:sz="0" w:space="0" w:color="auto"/>
                <w:right w:val="none" w:sz="0" w:space="0" w:color="auto"/>
              </w:divBdr>
            </w:div>
            <w:div w:id="1871910775">
              <w:marLeft w:val="0"/>
              <w:marRight w:val="0"/>
              <w:marTop w:val="0"/>
              <w:marBottom w:val="0"/>
              <w:divBdr>
                <w:top w:val="none" w:sz="0" w:space="0" w:color="auto"/>
                <w:left w:val="none" w:sz="0" w:space="0" w:color="auto"/>
                <w:bottom w:val="none" w:sz="0" w:space="0" w:color="auto"/>
                <w:right w:val="none" w:sz="0" w:space="0" w:color="auto"/>
              </w:divBdr>
              <w:divsChild>
                <w:div w:id="2151621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3391235">
          <w:marLeft w:val="0"/>
          <w:marRight w:val="0"/>
          <w:marTop w:val="0"/>
          <w:marBottom w:val="0"/>
          <w:divBdr>
            <w:top w:val="none" w:sz="0" w:space="0" w:color="auto"/>
            <w:left w:val="none" w:sz="0" w:space="0" w:color="auto"/>
            <w:bottom w:val="none" w:sz="0" w:space="0" w:color="auto"/>
            <w:right w:val="none" w:sz="0" w:space="0" w:color="auto"/>
          </w:divBdr>
          <w:divsChild>
            <w:div w:id="1077903154">
              <w:marLeft w:val="0"/>
              <w:marRight w:val="0"/>
              <w:marTop w:val="0"/>
              <w:marBottom w:val="0"/>
              <w:divBdr>
                <w:top w:val="none" w:sz="0" w:space="0" w:color="auto"/>
                <w:left w:val="none" w:sz="0" w:space="0" w:color="auto"/>
                <w:bottom w:val="none" w:sz="0" w:space="0" w:color="auto"/>
                <w:right w:val="none" w:sz="0" w:space="0" w:color="auto"/>
              </w:divBdr>
              <w:divsChild>
                <w:div w:id="903444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835580">
          <w:marLeft w:val="0"/>
          <w:marRight w:val="0"/>
          <w:marTop w:val="0"/>
          <w:marBottom w:val="0"/>
          <w:divBdr>
            <w:top w:val="none" w:sz="0" w:space="0" w:color="auto"/>
            <w:left w:val="none" w:sz="0" w:space="0" w:color="auto"/>
            <w:bottom w:val="none" w:sz="0" w:space="0" w:color="auto"/>
            <w:right w:val="none" w:sz="0" w:space="0" w:color="auto"/>
          </w:divBdr>
          <w:divsChild>
            <w:div w:id="1381243114">
              <w:marLeft w:val="720"/>
              <w:marRight w:val="0"/>
              <w:marTop w:val="0"/>
              <w:marBottom w:val="0"/>
              <w:divBdr>
                <w:top w:val="none" w:sz="0" w:space="0" w:color="auto"/>
                <w:left w:val="none" w:sz="0" w:space="0" w:color="auto"/>
                <w:bottom w:val="none" w:sz="0" w:space="0" w:color="auto"/>
                <w:right w:val="none" w:sz="0" w:space="0" w:color="auto"/>
              </w:divBdr>
            </w:div>
          </w:divsChild>
        </w:div>
        <w:div w:id="1284117913">
          <w:marLeft w:val="0"/>
          <w:marRight w:val="0"/>
          <w:marTop w:val="0"/>
          <w:marBottom w:val="0"/>
          <w:divBdr>
            <w:top w:val="none" w:sz="0" w:space="0" w:color="auto"/>
            <w:left w:val="none" w:sz="0" w:space="0" w:color="auto"/>
            <w:bottom w:val="none" w:sz="0" w:space="0" w:color="auto"/>
            <w:right w:val="none" w:sz="0" w:space="0" w:color="auto"/>
          </w:divBdr>
          <w:divsChild>
            <w:div w:id="1057362560">
              <w:marLeft w:val="240"/>
              <w:marRight w:val="0"/>
              <w:marTop w:val="0"/>
              <w:marBottom w:val="0"/>
              <w:divBdr>
                <w:top w:val="none" w:sz="0" w:space="0" w:color="auto"/>
                <w:left w:val="none" w:sz="0" w:space="0" w:color="auto"/>
                <w:bottom w:val="none" w:sz="0" w:space="0" w:color="auto"/>
                <w:right w:val="none" w:sz="0" w:space="0" w:color="auto"/>
              </w:divBdr>
            </w:div>
            <w:div w:id="1317226006">
              <w:marLeft w:val="0"/>
              <w:marRight w:val="0"/>
              <w:marTop w:val="0"/>
              <w:marBottom w:val="0"/>
              <w:divBdr>
                <w:top w:val="none" w:sz="0" w:space="0" w:color="auto"/>
                <w:left w:val="none" w:sz="0" w:space="0" w:color="auto"/>
                <w:bottom w:val="none" w:sz="0" w:space="0" w:color="auto"/>
                <w:right w:val="none" w:sz="0" w:space="0" w:color="auto"/>
              </w:divBdr>
              <w:divsChild>
                <w:div w:id="1116022878">
                  <w:marLeft w:val="240"/>
                  <w:marRight w:val="0"/>
                  <w:marTop w:val="0"/>
                  <w:marBottom w:val="0"/>
                  <w:divBdr>
                    <w:top w:val="none" w:sz="0" w:space="0" w:color="auto"/>
                    <w:left w:val="none" w:sz="0" w:space="0" w:color="auto"/>
                    <w:bottom w:val="none" w:sz="0" w:space="0" w:color="auto"/>
                    <w:right w:val="none" w:sz="0" w:space="0" w:color="auto"/>
                  </w:divBdr>
                </w:div>
                <w:div w:id="590545489">
                  <w:marLeft w:val="240"/>
                  <w:marRight w:val="0"/>
                  <w:marTop w:val="0"/>
                  <w:marBottom w:val="0"/>
                  <w:divBdr>
                    <w:top w:val="none" w:sz="0" w:space="0" w:color="auto"/>
                    <w:left w:val="none" w:sz="0" w:space="0" w:color="auto"/>
                    <w:bottom w:val="none" w:sz="0" w:space="0" w:color="auto"/>
                    <w:right w:val="none" w:sz="0" w:space="0" w:color="auto"/>
                  </w:divBdr>
                  <w:divsChild>
                    <w:div w:id="903489850">
                      <w:marLeft w:val="240"/>
                      <w:marRight w:val="0"/>
                      <w:marTop w:val="0"/>
                      <w:marBottom w:val="0"/>
                      <w:divBdr>
                        <w:top w:val="none" w:sz="0" w:space="0" w:color="auto"/>
                        <w:left w:val="none" w:sz="0" w:space="0" w:color="auto"/>
                        <w:bottom w:val="none" w:sz="0" w:space="0" w:color="auto"/>
                        <w:right w:val="none" w:sz="0" w:space="0" w:color="auto"/>
                      </w:divBdr>
                    </w:div>
                  </w:divsChild>
                </w:div>
                <w:div w:id="266543061">
                  <w:marLeft w:val="240"/>
                  <w:marRight w:val="0"/>
                  <w:marTop w:val="0"/>
                  <w:marBottom w:val="0"/>
                  <w:divBdr>
                    <w:top w:val="none" w:sz="0" w:space="0" w:color="auto"/>
                    <w:left w:val="none" w:sz="0" w:space="0" w:color="auto"/>
                    <w:bottom w:val="none" w:sz="0" w:space="0" w:color="auto"/>
                    <w:right w:val="none" w:sz="0" w:space="0" w:color="auto"/>
                  </w:divBdr>
                  <w:divsChild>
                    <w:div w:id="18005616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112">
          <w:marLeft w:val="0"/>
          <w:marRight w:val="0"/>
          <w:marTop w:val="0"/>
          <w:marBottom w:val="0"/>
          <w:divBdr>
            <w:top w:val="none" w:sz="0" w:space="0" w:color="auto"/>
            <w:left w:val="none" w:sz="0" w:space="0" w:color="auto"/>
            <w:bottom w:val="none" w:sz="0" w:space="0" w:color="auto"/>
            <w:right w:val="none" w:sz="0" w:space="0" w:color="auto"/>
          </w:divBdr>
          <w:divsChild>
            <w:div w:id="490292288">
              <w:marLeft w:val="240"/>
              <w:marRight w:val="0"/>
              <w:marTop w:val="0"/>
              <w:marBottom w:val="0"/>
              <w:divBdr>
                <w:top w:val="none" w:sz="0" w:space="0" w:color="auto"/>
                <w:left w:val="none" w:sz="0" w:space="0" w:color="auto"/>
                <w:bottom w:val="none" w:sz="0" w:space="0" w:color="auto"/>
                <w:right w:val="none" w:sz="0" w:space="0" w:color="auto"/>
              </w:divBdr>
            </w:div>
            <w:div w:id="1459638858">
              <w:marLeft w:val="0"/>
              <w:marRight w:val="0"/>
              <w:marTop w:val="0"/>
              <w:marBottom w:val="0"/>
              <w:divBdr>
                <w:top w:val="none" w:sz="0" w:space="0" w:color="auto"/>
                <w:left w:val="none" w:sz="0" w:space="0" w:color="auto"/>
                <w:bottom w:val="none" w:sz="0" w:space="0" w:color="auto"/>
                <w:right w:val="none" w:sz="0" w:space="0" w:color="auto"/>
              </w:divBdr>
              <w:divsChild>
                <w:div w:id="14801474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9728307">
          <w:marLeft w:val="0"/>
          <w:marRight w:val="0"/>
          <w:marTop w:val="0"/>
          <w:marBottom w:val="0"/>
          <w:divBdr>
            <w:top w:val="none" w:sz="0" w:space="0" w:color="auto"/>
            <w:left w:val="none" w:sz="0" w:space="0" w:color="auto"/>
            <w:bottom w:val="none" w:sz="0" w:space="0" w:color="auto"/>
            <w:right w:val="none" w:sz="0" w:space="0" w:color="auto"/>
          </w:divBdr>
          <w:divsChild>
            <w:div w:id="569342657">
              <w:marLeft w:val="720"/>
              <w:marRight w:val="0"/>
              <w:marTop w:val="0"/>
              <w:marBottom w:val="0"/>
              <w:divBdr>
                <w:top w:val="none" w:sz="0" w:space="0" w:color="auto"/>
                <w:left w:val="none" w:sz="0" w:space="0" w:color="auto"/>
                <w:bottom w:val="none" w:sz="0" w:space="0" w:color="auto"/>
                <w:right w:val="none" w:sz="0" w:space="0" w:color="auto"/>
              </w:divBdr>
            </w:div>
          </w:divsChild>
        </w:div>
        <w:div w:id="1548951847">
          <w:marLeft w:val="0"/>
          <w:marRight w:val="0"/>
          <w:marTop w:val="0"/>
          <w:marBottom w:val="0"/>
          <w:divBdr>
            <w:top w:val="none" w:sz="0" w:space="0" w:color="auto"/>
            <w:left w:val="none" w:sz="0" w:space="0" w:color="auto"/>
            <w:bottom w:val="none" w:sz="0" w:space="0" w:color="auto"/>
            <w:right w:val="none" w:sz="0" w:space="0" w:color="auto"/>
          </w:divBdr>
          <w:divsChild>
            <w:div w:id="2101288062">
              <w:marLeft w:val="240"/>
              <w:marRight w:val="0"/>
              <w:marTop w:val="0"/>
              <w:marBottom w:val="0"/>
              <w:divBdr>
                <w:top w:val="none" w:sz="0" w:space="0" w:color="auto"/>
                <w:left w:val="none" w:sz="0" w:space="0" w:color="auto"/>
                <w:bottom w:val="none" w:sz="0" w:space="0" w:color="auto"/>
                <w:right w:val="none" w:sz="0" w:space="0" w:color="auto"/>
              </w:divBdr>
            </w:div>
            <w:div w:id="2091586046">
              <w:marLeft w:val="0"/>
              <w:marRight w:val="0"/>
              <w:marTop w:val="0"/>
              <w:marBottom w:val="0"/>
              <w:divBdr>
                <w:top w:val="none" w:sz="0" w:space="0" w:color="auto"/>
                <w:left w:val="none" w:sz="0" w:space="0" w:color="auto"/>
                <w:bottom w:val="none" w:sz="0" w:space="0" w:color="auto"/>
                <w:right w:val="none" w:sz="0" w:space="0" w:color="auto"/>
              </w:divBdr>
              <w:divsChild>
                <w:div w:id="2221086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93870287">
          <w:marLeft w:val="0"/>
          <w:marRight w:val="0"/>
          <w:marTop w:val="0"/>
          <w:marBottom w:val="0"/>
          <w:divBdr>
            <w:top w:val="none" w:sz="0" w:space="0" w:color="auto"/>
            <w:left w:val="none" w:sz="0" w:space="0" w:color="auto"/>
            <w:bottom w:val="none" w:sz="0" w:space="0" w:color="auto"/>
            <w:right w:val="none" w:sz="0" w:space="0" w:color="auto"/>
          </w:divBdr>
          <w:divsChild>
            <w:div w:id="1758019526">
              <w:marLeft w:val="240"/>
              <w:marRight w:val="0"/>
              <w:marTop w:val="0"/>
              <w:marBottom w:val="0"/>
              <w:divBdr>
                <w:top w:val="none" w:sz="0" w:space="0" w:color="auto"/>
                <w:left w:val="none" w:sz="0" w:space="0" w:color="auto"/>
                <w:bottom w:val="none" w:sz="0" w:space="0" w:color="auto"/>
                <w:right w:val="none" w:sz="0" w:space="0" w:color="auto"/>
              </w:divBdr>
            </w:div>
            <w:div w:id="630130722">
              <w:marLeft w:val="0"/>
              <w:marRight w:val="0"/>
              <w:marTop w:val="0"/>
              <w:marBottom w:val="0"/>
              <w:divBdr>
                <w:top w:val="none" w:sz="0" w:space="0" w:color="auto"/>
                <w:left w:val="none" w:sz="0" w:space="0" w:color="auto"/>
                <w:bottom w:val="none" w:sz="0" w:space="0" w:color="auto"/>
                <w:right w:val="none" w:sz="0" w:space="0" w:color="auto"/>
              </w:divBdr>
              <w:divsChild>
                <w:div w:id="482888107">
                  <w:marLeft w:val="240"/>
                  <w:marRight w:val="0"/>
                  <w:marTop w:val="0"/>
                  <w:marBottom w:val="0"/>
                  <w:divBdr>
                    <w:top w:val="none" w:sz="0" w:space="0" w:color="auto"/>
                    <w:left w:val="none" w:sz="0" w:space="0" w:color="auto"/>
                    <w:bottom w:val="none" w:sz="0" w:space="0" w:color="auto"/>
                    <w:right w:val="none" w:sz="0" w:space="0" w:color="auto"/>
                  </w:divBdr>
                </w:div>
                <w:div w:id="331489029">
                  <w:marLeft w:val="240"/>
                  <w:marRight w:val="0"/>
                  <w:marTop w:val="0"/>
                  <w:marBottom w:val="0"/>
                  <w:divBdr>
                    <w:top w:val="none" w:sz="0" w:space="0" w:color="auto"/>
                    <w:left w:val="none" w:sz="0" w:space="0" w:color="auto"/>
                    <w:bottom w:val="none" w:sz="0" w:space="0" w:color="auto"/>
                    <w:right w:val="none" w:sz="0" w:space="0" w:color="auto"/>
                  </w:divBdr>
                  <w:divsChild>
                    <w:div w:id="1271476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1950">
          <w:marLeft w:val="0"/>
          <w:marRight w:val="0"/>
          <w:marTop w:val="0"/>
          <w:marBottom w:val="0"/>
          <w:divBdr>
            <w:top w:val="none" w:sz="0" w:space="0" w:color="auto"/>
            <w:left w:val="none" w:sz="0" w:space="0" w:color="auto"/>
            <w:bottom w:val="none" w:sz="0" w:space="0" w:color="auto"/>
            <w:right w:val="none" w:sz="0" w:space="0" w:color="auto"/>
          </w:divBdr>
          <w:divsChild>
            <w:div w:id="526986146">
              <w:marLeft w:val="0"/>
              <w:marRight w:val="0"/>
              <w:marTop w:val="0"/>
              <w:marBottom w:val="0"/>
              <w:divBdr>
                <w:top w:val="none" w:sz="0" w:space="0" w:color="auto"/>
                <w:left w:val="none" w:sz="0" w:space="0" w:color="auto"/>
                <w:bottom w:val="none" w:sz="0" w:space="0" w:color="auto"/>
                <w:right w:val="none" w:sz="0" w:space="0" w:color="auto"/>
              </w:divBdr>
              <w:divsChild>
                <w:div w:id="62222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7178549">
          <w:marLeft w:val="0"/>
          <w:marRight w:val="0"/>
          <w:marTop w:val="0"/>
          <w:marBottom w:val="0"/>
          <w:divBdr>
            <w:top w:val="none" w:sz="0" w:space="0" w:color="auto"/>
            <w:left w:val="none" w:sz="0" w:space="0" w:color="auto"/>
            <w:bottom w:val="none" w:sz="0" w:space="0" w:color="auto"/>
            <w:right w:val="none" w:sz="0" w:space="0" w:color="auto"/>
          </w:divBdr>
          <w:divsChild>
            <w:div w:id="1291668774">
              <w:marLeft w:val="720"/>
              <w:marRight w:val="0"/>
              <w:marTop w:val="0"/>
              <w:marBottom w:val="0"/>
              <w:divBdr>
                <w:top w:val="none" w:sz="0" w:space="0" w:color="auto"/>
                <w:left w:val="none" w:sz="0" w:space="0" w:color="auto"/>
                <w:bottom w:val="none" w:sz="0" w:space="0" w:color="auto"/>
                <w:right w:val="none" w:sz="0" w:space="0" w:color="auto"/>
              </w:divBdr>
            </w:div>
          </w:divsChild>
        </w:div>
        <w:div w:id="1591696669">
          <w:marLeft w:val="0"/>
          <w:marRight w:val="0"/>
          <w:marTop w:val="0"/>
          <w:marBottom w:val="0"/>
          <w:divBdr>
            <w:top w:val="none" w:sz="0" w:space="0" w:color="auto"/>
            <w:left w:val="none" w:sz="0" w:space="0" w:color="auto"/>
            <w:bottom w:val="none" w:sz="0" w:space="0" w:color="auto"/>
            <w:right w:val="none" w:sz="0" w:space="0" w:color="auto"/>
          </w:divBdr>
          <w:divsChild>
            <w:div w:id="1968470387">
              <w:marLeft w:val="240"/>
              <w:marRight w:val="0"/>
              <w:marTop w:val="0"/>
              <w:marBottom w:val="0"/>
              <w:divBdr>
                <w:top w:val="none" w:sz="0" w:space="0" w:color="auto"/>
                <w:left w:val="none" w:sz="0" w:space="0" w:color="auto"/>
                <w:bottom w:val="none" w:sz="0" w:space="0" w:color="auto"/>
                <w:right w:val="none" w:sz="0" w:space="0" w:color="auto"/>
              </w:divBdr>
            </w:div>
            <w:div w:id="1315723900">
              <w:marLeft w:val="0"/>
              <w:marRight w:val="0"/>
              <w:marTop w:val="0"/>
              <w:marBottom w:val="0"/>
              <w:divBdr>
                <w:top w:val="none" w:sz="0" w:space="0" w:color="auto"/>
                <w:left w:val="none" w:sz="0" w:space="0" w:color="auto"/>
                <w:bottom w:val="none" w:sz="0" w:space="0" w:color="auto"/>
                <w:right w:val="none" w:sz="0" w:space="0" w:color="auto"/>
              </w:divBdr>
              <w:divsChild>
                <w:div w:id="1798569993">
                  <w:marLeft w:val="240"/>
                  <w:marRight w:val="0"/>
                  <w:marTop w:val="0"/>
                  <w:marBottom w:val="0"/>
                  <w:divBdr>
                    <w:top w:val="none" w:sz="0" w:space="0" w:color="auto"/>
                    <w:left w:val="none" w:sz="0" w:space="0" w:color="auto"/>
                    <w:bottom w:val="none" w:sz="0" w:space="0" w:color="auto"/>
                    <w:right w:val="none" w:sz="0" w:space="0" w:color="auto"/>
                  </w:divBdr>
                </w:div>
                <w:div w:id="660353149">
                  <w:marLeft w:val="240"/>
                  <w:marRight w:val="0"/>
                  <w:marTop w:val="0"/>
                  <w:marBottom w:val="0"/>
                  <w:divBdr>
                    <w:top w:val="none" w:sz="0" w:space="0" w:color="auto"/>
                    <w:left w:val="none" w:sz="0" w:space="0" w:color="auto"/>
                    <w:bottom w:val="none" w:sz="0" w:space="0" w:color="auto"/>
                    <w:right w:val="none" w:sz="0" w:space="0" w:color="auto"/>
                  </w:divBdr>
                  <w:divsChild>
                    <w:div w:id="1636250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6873">
          <w:marLeft w:val="0"/>
          <w:marRight w:val="0"/>
          <w:marTop w:val="0"/>
          <w:marBottom w:val="0"/>
          <w:divBdr>
            <w:top w:val="none" w:sz="0" w:space="0" w:color="auto"/>
            <w:left w:val="none" w:sz="0" w:space="0" w:color="auto"/>
            <w:bottom w:val="none" w:sz="0" w:space="0" w:color="auto"/>
            <w:right w:val="none" w:sz="0" w:space="0" w:color="auto"/>
          </w:divBdr>
          <w:divsChild>
            <w:div w:id="1227640573">
              <w:marLeft w:val="720"/>
              <w:marRight w:val="0"/>
              <w:marTop w:val="0"/>
              <w:marBottom w:val="0"/>
              <w:divBdr>
                <w:top w:val="none" w:sz="0" w:space="0" w:color="auto"/>
                <w:left w:val="none" w:sz="0" w:space="0" w:color="auto"/>
                <w:bottom w:val="none" w:sz="0" w:space="0" w:color="auto"/>
                <w:right w:val="none" w:sz="0" w:space="0" w:color="auto"/>
              </w:divBdr>
            </w:div>
          </w:divsChild>
        </w:div>
        <w:div w:id="810488054">
          <w:marLeft w:val="0"/>
          <w:marRight w:val="0"/>
          <w:marTop w:val="0"/>
          <w:marBottom w:val="0"/>
          <w:divBdr>
            <w:top w:val="none" w:sz="0" w:space="0" w:color="auto"/>
            <w:left w:val="none" w:sz="0" w:space="0" w:color="auto"/>
            <w:bottom w:val="none" w:sz="0" w:space="0" w:color="auto"/>
            <w:right w:val="none" w:sz="0" w:space="0" w:color="auto"/>
          </w:divBdr>
          <w:divsChild>
            <w:div w:id="122162138">
              <w:marLeft w:val="240"/>
              <w:marRight w:val="0"/>
              <w:marTop w:val="0"/>
              <w:marBottom w:val="0"/>
              <w:divBdr>
                <w:top w:val="none" w:sz="0" w:space="0" w:color="auto"/>
                <w:left w:val="none" w:sz="0" w:space="0" w:color="auto"/>
                <w:bottom w:val="none" w:sz="0" w:space="0" w:color="auto"/>
                <w:right w:val="none" w:sz="0" w:space="0" w:color="auto"/>
              </w:divBdr>
            </w:div>
            <w:div w:id="1853301136">
              <w:marLeft w:val="0"/>
              <w:marRight w:val="0"/>
              <w:marTop w:val="0"/>
              <w:marBottom w:val="0"/>
              <w:divBdr>
                <w:top w:val="none" w:sz="0" w:space="0" w:color="auto"/>
                <w:left w:val="none" w:sz="0" w:space="0" w:color="auto"/>
                <w:bottom w:val="none" w:sz="0" w:space="0" w:color="auto"/>
                <w:right w:val="none" w:sz="0" w:space="0" w:color="auto"/>
              </w:divBdr>
              <w:divsChild>
                <w:div w:id="978001544">
                  <w:marLeft w:val="240"/>
                  <w:marRight w:val="0"/>
                  <w:marTop w:val="0"/>
                  <w:marBottom w:val="0"/>
                  <w:divBdr>
                    <w:top w:val="none" w:sz="0" w:space="0" w:color="auto"/>
                    <w:left w:val="none" w:sz="0" w:space="0" w:color="auto"/>
                    <w:bottom w:val="none" w:sz="0" w:space="0" w:color="auto"/>
                    <w:right w:val="none" w:sz="0" w:space="0" w:color="auto"/>
                  </w:divBdr>
                </w:div>
                <w:div w:id="745230069">
                  <w:marLeft w:val="240"/>
                  <w:marRight w:val="0"/>
                  <w:marTop w:val="0"/>
                  <w:marBottom w:val="0"/>
                  <w:divBdr>
                    <w:top w:val="none" w:sz="0" w:space="0" w:color="auto"/>
                    <w:left w:val="none" w:sz="0" w:space="0" w:color="auto"/>
                    <w:bottom w:val="none" w:sz="0" w:space="0" w:color="auto"/>
                    <w:right w:val="none" w:sz="0" w:space="0" w:color="auto"/>
                  </w:divBdr>
                  <w:divsChild>
                    <w:div w:id="1782872317">
                      <w:marLeft w:val="240"/>
                      <w:marRight w:val="0"/>
                      <w:marTop w:val="0"/>
                      <w:marBottom w:val="0"/>
                      <w:divBdr>
                        <w:top w:val="none" w:sz="0" w:space="0" w:color="auto"/>
                        <w:left w:val="none" w:sz="0" w:space="0" w:color="auto"/>
                        <w:bottom w:val="none" w:sz="0" w:space="0" w:color="auto"/>
                        <w:right w:val="none" w:sz="0" w:space="0" w:color="auto"/>
                      </w:divBdr>
                    </w:div>
                  </w:divsChild>
                </w:div>
                <w:div w:id="1102914702">
                  <w:marLeft w:val="240"/>
                  <w:marRight w:val="0"/>
                  <w:marTop w:val="0"/>
                  <w:marBottom w:val="0"/>
                  <w:divBdr>
                    <w:top w:val="none" w:sz="0" w:space="0" w:color="auto"/>
                    <w:left w:val="none" w:sz="0" w:space="0" w:color="auto"/>
                    <w:bottom w:val="none" w:sz="0" w:space="0" w:color="auto"/>
                    <w:right w:val="none" w:sz="0" w:space="0" w:color="auto"/>
                  </w:divBdr>
                  <w:divsChild>
                    <w:div w:id="9831253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30704">
          <w:marLeft w:val="0"/>
          <w:marRight w:val="0"/>
          <w:marTop w:val="0"/>
          <w:marBottom w:val="0"/>
          <w:divBdr>
            <w:top w:val="none" w:sz="0" w:space="0" w:color="auto"/>
            <w:left w:val="none" w:sz="0" w:space="0" w:color="auto"/>
            <w:bottom w:val="none" w:sz="0" w:space="0" w:color="auto"/>
            <w:right w:val="none" w:sz="0" w:space="0" w:color="auto"/>
          </w:divBdr>
          <w:divsChild>
            <w:div w:id="721682641">
              <w:marLeft w:val="240"/>
              <w:marRight w:val="0"/>
              <w:marTop w:val="0"/>
              <w:marBottom w:val="0"/>
              <w:divBdr>
                <w:top w:val="none" w:sz="0" w:space="0" w:color="auto"/>
                <w:left w:val="none" w:sz="0" w:space="0" w:color="auto"/>
                <w:bottom w:val="none" w:sz="0" w:space="0" w:color="auto"/>
                <w:right w:val="none" w:sz="0" w:space="0" w:color="auto"/>
              </w:divBdr>
            </w:div>
            <w:div w:id="898903078">
              <w:marLeft w:val="0"/>
              <w:marRight w:val="0"/>
              <w:marTop w:val="0"/>
              <w:marBottom w:val="0"/>
              <w:divBdr>
                <w:top w:val="none" w:sz="0" w:space="0" w:color="auto"/>
                <w:left w:val="none" w:sz="0" w:space="0" w:color="auto"/>
                <w:bottom w:val="none" w:sz="0" w:space="0" w:color="auto"/>
                <w:right w:val="none" w:sz="0" w:space="0" w:color="auto"/>
              </w:divBdr>
              <w:divsChild>
                <w:div w:id="1758095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2575543">
          <w:marLeft w:val="0"/>
          <w:marRight w:val="0"/>
          <w:marTop w:val="0"/>
          <w:marBottom w:val="0"/>
          <w:divBdr>
            <w:top w:val="none" w:sz="0" w:space="0" w:color="auto"/>
            <w:left w:val="none" w:sz="0" w:space="0" w:color="auto"/>
            <w:bottom w:val="none" w:sz="0" w:space="0" w:color="auto"/>
            <w:right w:val="none" w:sz="0" w:space="0" w:color="auto"/>
          </w:divBdr>
          <w:divsChild>
            <w:div w:id="1504280375">
              <w:marLeft w:val="240"/>
              <w:marRight w:val="0"/>
              <w:marTop w:val="0"/>
              <w:marBottom w:val="0"/>
              <w:divBdr>
                <w:top w:val="none" w:sz="0" w:space="0" w:color="auto"/>
                <w:left w:val="none" w:sz="0" w:space="0" w:color="auto"/>
                <w:bottom w:val="none" w:sz="0" w:space="0" w:color="auto"/>
                <w:right w:val="none" w:sz="0" w:space="0" w:color="auto"/>
              </w:divBdr>
            </w:div>
            <w:div w:id="277030775">
              <w:marLeft w:val="0"/>
              <w:marRight w:val="0"/>
              <w:marTop w:val="0"/>
              <w:marBottom w:val="0"/>
              <w:divBdr>
                <w:top w:val="none" w:sz="0" w:space="0" w:color="auto"/>
                <w:left w:val="none" w:sz="0" w:space="0" w:color="auto"/>
                <w:bottom w:val="none" w:sz="0" w:space="0" w:color="auto"/>
                <w:right w:val="none" w:sz="0" w:space="0" w:color="auto"/>
              </w:divBdr>
              <w:divsChild>
                <w:div w:id="425227940">
                  <w:marLeft w:val="240"/>
                  <w:marRight w:val="0"/>
                  <w:marTop w:val="0"/>
                  <w:marBottom w:val="0"/>
                  <w:divBdr>
                    <w:top w:val="none" w:sz="0" w:space="0" w:color="auto"/>
                    <w:left w:val="none" w:sz="0" w:space="0" w:color="auto"/>
                    <w:bottom w:val="none" w:sz="0" w:space="0" w:color="auto"/>
                    <w:right w:val="none" w:sz="0" w:space="0" w:color="auto"/>
                  </w:divBdr>
                </w:div>
              </w:divsChild>
            </w:div>
            <w:div w:id="2125076833">
              <w:marLeft w:val="0"/>
              <w:marRight w:val="0"/>
              <w:marTop w:val="0"/>
              <w:marBottom w:val="0"/>
              <w:divBdr>
                <w:top w:val="none" w:sz="0" w:space="0" w:color="auto"/>
                <w:left w:val="none" w:sz="0" w:space="0" w:color="auto"/>
                <w:bottom w:val="none" w:sz="0" w:space="0" w:color="auto"/>
                <w:right w:val="none" w:sz="0" w:space="0" w:color="auto"/>
              </w:divBdr>
              <w:divsChild>
                <w:div w:id="388380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7191401">
          <w:marLeft w:val="0"/>
          <w:marRight w:val="0"/>
          <w:marTop w:val="0"/>
          <w:marBottom w:val="0"/>
          <w:divBdr>
            <w:top w:val="none" w:sz="0" w:space="0" w:color="auto"/>
            <w:left w:val="none" w:sz="0" w:space="0" w:color="auto"/>
            <w:bottom w:val="none" w:sz="0" w:space="0" w:color="auto"/>
            <w:right w:val="none" w:sz="0" w:space="0" w:color="auto"/>
          </w:divBdr>
          <w:divsChild>
            <w:div w:id="1912419969">
              <w:marLeft w:val="0"/>
              <w:marRight w:val="0"/>
              <w:marTop w:val="0"/>
              <w:marBottom w:val="0"/>
              <w:divBdr>
                <w:top w:val="none" w:sz="0" w:space="0" w:color="auto"/>
                <w:left w:val="none" w:sz="0" w:space="0" w:color="auto"/>
                <w:bottom w:val="none" w:sz="0" w:space="0" w:color="auto"/>
                <w:right w:val="none" w:sz="0" w:space="0" w:color="auto"/>
              </w:divBdr>
              <w:divsChild>
                <w:div w:id="566842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6289329">
          <w:marLeft w:val="0"/>
          <w:marRight w:val="0"/>
          <w:marTop w:val="0"/>
          <w:marBottom w:val="0"/>
          <w:divBdr>
            <w:top w:val="none" w:sz="0" w:space="0" w:color="auto"/>
            <w:left w:val="none" w:sz="0" w:space="0" w:color="auto"/>
            <w:bottom w:val="none" w:sz="0" w:space="0" w:color="auto"/>
            <w:right w:val="none" w:sz="0" w:space="0" w:color="auto"/>
          </w:divBdr>
          <w:divsChild>
            <w:div w:id="668141348">
              <w:marLeft w:val="0"/>
              <w:marRight w:val="0"/>
              <w:marTop w:val="0"/>
              <w:marBottom w:val="0"/>
              <w:divBdr>
                <w:top w:val="none" w:sz="0" w:space="0" w:color="auto"/>
                <w:left w:val="none" w:sz="0" w:space="0" w:color="auto"/>
                <w:bottom w:val="none" w:sz="0" w:space="0" w:color="auto"/>
                <w:right w:val="none" w:sz="0" w:space="0" w:color="auto"/>
              </w:divBdr>
              <w:divsChild>
                <w:div w:id="1429499993">
                  <w:marLeft w:val="240"/>
                  <w:marRight w:val="0"/>
                  <w:marTop w:val="0"/>
                  <w:marBottom w:val="0"/>
                  <w:divBdr>
                    <w:top w:val="none" w:sz="0" w:space="0" w:color="auto"/>
                    <w:left w:val="none" w:sz="0" w:space="0" w:color="auto"/>
                    <w:bottom w:val="none" w:sz="0" w:space="0" w:color="auto"/>
                    <w:right w:val="none" w:sz="0" w:space="0" w:color="auto"/>
                  </w:divBdr>
                </w:div>
              </w:divsChild>
            </w:div>
            <w:div w:id="281771379">
              <w:marLeft w:val="0"/>
              <w:marRight w:val="0"/>
              <w:marTop w:val="0"/>
              <w:marBottom w:val="0"/>
              <w:divBdr>
                <w:top w:val="none" w:sz="0" w:space="0" w:color="auto"/>
                <w:left w:val="none" w:sz="0" w:space="0" w:color="auto"/>
                <w:bottom w:val="none" w:sz="0" w:space="0" w:color="auto"/>
                <w:right w:val="none" w:sz="0" w:space="0" w:color="auto"/>
              </w:divBdr>
              <w:divsChild>
                <w:div w:id="1785539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261166">
          <w:marLeft w:val="0"/>
          <w:marRight w:val="0"/>
          <w:marTop w:val="0"/>
          <w:marBottom w:val="0"/>
          <w:divBdr>
            <w:top w:val="none" w:sz="0" w:space="0" w:color="auto"/>
            <w:left w:val="none" w:sz="0" w:space="0" w:color="auto"/>
            <w:bottom w:val="none" w:sz="0" w:space="0" w:color="auto"/>
            <w:right w:val="none" w:sz="0" w:space="0" w:color="auto"/>
          </w:divBdr>
          <w:divsChild>
            <w:div w:id="674890903">
              <w:marLeft w:val="0"/>
              <w:marRight w:val="0"/>
              <w:marTop w:val="0"/>
              <w:marBottom w:val="0"/>
              <w:divBdr>
                <w:top w:val="none" w:sz="0" w:space="0" w:color="auto"/>
                <w:left w:val="none" w:sz="0" w:space="0" w:color="auto"/>
                <w:bottom w:val="none" w:sz="0" w:space="0" w:color="auto"/>
                <w:right w:val="none" w:sz="0" w:space="0" w:color="auto"/>
              </w:divBdr>
              <w:divsChild>
                <w:div w:id="510534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4025412">
          <w:marLeft w:val="0"/>
          <w:marRight w:val="0"/>
          <w:marTop w:val="0"/>
          <w:marBottom w:val="0"/>
          <w:divBdr>
            <w:top w:val="none" w:sz="0" w:space="0" w:color="auto"/>
            <w:left w:val="none" w:sz="0" w:space="0" w:color="auto"/>
            <w:bottom w:val="none" w:sz="0" w:space="0" w:color="auto"/>
            <w:right w:val="none" w:sz="0" w:space="0" w:color="auto"/>
          </w:divBdr>
          <w:divsChild>
            <w:div w:id="498665137">
              <w:marLeft w:val="240"/>
              <w:marRight w:val="0"/>
              <w:marTop w:val="0"/>
              <w:marBottom w:val="0"/>
              <w:divBdr>
                <w:top w:val="none" w:sz="0" w:space="0" w:color="auto"/>
                <w:left w:val="none" w:sz="0" w:space="0" w:color="auto"/>
                <w:bottom w:val="none" w:sz="0" w:space="0" w:color="auto"/>
                <w:right w:val="none" w:sz="0" w:space="0" w:color="auto"/>
              </w:divBdr>
            </w:div>
            <w:div w:id="1200632324">
              <w:marLeft w:val="0"/>
              <w:marRight w:val="0"/>
              <w:marTop w:val="0"/>
              <w:marBottom w:val="0"/>
              <w:divBdr>
                <w:top w:val="none" w:sz="0" w:space="0" w:color="auto"/>
                <w:left w:val="none" w:sz="0" w:space="0" w:color="auto"/>
                <w:bottom w:val="none" w:sz="0" w:space="0" w:color="auto"/>
                <w:right w:val="none" w:sz="0" w:space="0" w:color="auto"/>
              </w:divBdr>
              <w:divsChild>
                <w:div w:id="12277649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7603648">
          <w:marLeft w:val="0"/>
          <w:marRight w:val="0"/>
          <w:marTop w:val="0"/>
          <w:marBottom w:val="0"/>
          <w:divBdr>
            <w:top w:val="none" w:sz="0" w:space="0" w:color="auto"/>
            <w:left w:val="none" w:sz="0" w:space="0" w:color="auto"/>
            <w:bottom w:val="none" w:sz="0" w:space="0" w:color="auto"/>
            <w:right w:val="none" w:sz="0" w:space="0" w:color="auto"/>
          </w:divBdr>
          <w:divsChild>
            <w:div w:id="2005276213">
              <w:marLeft w:val="240"/>
              <w:marRight w:val="0"/>
              <w:marTop w:val="0"/>
              <w:marBottom w:val="0"/>
              <w:divBdr>
                <w:top w:val="none" w:sz="0" w:space="0" w:color="auto"/>
                <w:left w:val="none" w:sz="0" w:space="0" w:color="auto"/>
                <w:bottom w:val="none" w:sz="0" w:space="0" w:color="auto"/>
                <w:right w:val="none" w:sz="0" w:space="0" w:color="auto"/>
              </w:divBdr>
            </w:div>
            <w:div w:id="1789468525">
              <w:marLeft w:val="0"/>
              <w:marRight w:val="0"/>
              <w:marTop w:val="0"/>
              <w:marBottom w:val="0"/>
              <w:divBdr>
                <w:top w:val="none" w:sz="0" w:space="0" w:color="auto"/>
                <w:left w:val="none" w:sz="0" w:space="0" w:color="auto"/>
                <w:bottom w:val="none" w:sz="0" w:space="0" w:color="auto"/>
                <w:right w:val="none" w:sz="0" w:space="0" w:color="auto"/>
              </w:divBdr>
              <w:divsChild>
                <w:div w:id="2109427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0389238">
          <w:marLeft w:val="0"/>
          <w:marRight w:val="0"/>
          <w:marTop w:val="0"/>
          <w:marBottom w:val="0"/>
          <w:divBdr>
            <w:top w:val="none" w:sz="0" w:space="0" w:color="auto"/>
            <w:left w:val="none" w:sz="0" w:space="0" w:color="auto"/>
            <w:bottom w:val="none" w:sz="0" w:space="0" w:color="auto"/>
            <w:right w:val="none" w:sz="0" w:space="0" w:color="auto"/>
          </w:divBdr>
          <w:divsChild>
            <w:div w:id="1306353313">
              <w:marLeft w:val="720"/>
              <w:marRight w:val="0"/>
              <w:marTop w:val="0"/>
              <w:marBottom w:val="0"/>
              <w:divBdr>
                <w:top w:val="none" w:sz="0" w:space="0" w:color="auto"/>
                <w:left w:val="none" w:sz="0" w:space="0" w:color="auto"/>
                <w:bottom w:val="none" w:sz="0" w:space="0" w:color="auto"/>
                <w:right w:val="none" w:sz="0" w:space="0" w:color="auto"/>
              </w:divBdr>
            </w:div>
          </w:divsChild>
        </w:div>
        <w:div w:id="1996952197">
          <w:marLeft w:val="0"/>
          <w:marRight w:val="0"/>
          <w:marTop w:val="0"/>
          <w:marBottom w:val="0"/>
          <w:divBdr>
            <w:top w:val="none" w:sz="0" w:space="0" w:color="auto"/>
            <w:left w:val="none" w:sz="0" w:space="0" w:color="auto"/>
            <w:bottom w:val="none" w:sz="0" w:space="0" w:color="auto"/>
            <w:right w:val="none" w:sz="0" w:space="0" w:color="auto"/>
          </w:divBdr>
          <w:divsChild>
            <w:div w:id="1415395238">
              <w:marLeft w:val="240"/>
              <w:marRight w:val="0"/>
              <w:marTop w:val="0"/>
              <w:marBottom w:val="0"/>
              <w:divBdr>
                <w:top w:val="none" w:sz="0" w:space="0" w:color="auto"/>
                <w:left w:val="none" w:sz="0" w:space="0" w:color="auto"/>
                <w:bottom w:val="none" w:sz="0" w:space="0" w:color="auto"/>
                <w:right w:val="none" w:sz="0" w:space="0" w:color="auto"/>
              </w:divBdr>
            </w:div>
            <w:div w:id="201527714">
              <w:marLeft w:val="0"/>
              <w:marRight w:val="0"/>
              <w:marTop w:val="0"/>
              <w:marBottom w:val="0"/>
              <w:divBdr>
                <w:top w:val="none" w:sz="0" w:space="0" w:color="auto"/>
                <w:left w:val="none" w:sz="0" w:space="0" w:color="auto"/>
                <w:bottom w:val="none" w:sz="0" w:space="0" w:color="auto"/>
                <w:right w:val="none" w:sz="0" w:space="0" w:color="auto"/>
              </w:divBdr>
              <w:divsChild>
                <w:div w:id="2025940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8175672">
          <w:marLeft w:val="0"/>
          <w:marRight w:val="0"/>
          <w:marTop w:val="0"/>
          <w:marBottom w:val="0"/>
          <w:divBdr>
            <w:top w:val="none" w:sz="0" w:space="0" w:color="auto"/>
            <w:left w:val="none" w:sz="0" w:space="0" w:color="auto"/>
            <w:bottom w:val="none" w:sz="0" w:space="0" w:color="auto"/>
            <w:right w:val="none" w:sz="0" w:space="0" w:color="auto"/>
          </w:divBdr>
          <w:divsChild>
            <w:div w:id="1983272508">
              <w:marLeft w:val="240"/>
              <w:marRight w:val="0"/>
              <w:marTop w:val="0"/>
              <w:marBottom w:val="0"/>
              <w:divBdr>
                <w:top w:val="none" w:sz="0" w:space="0" w:color="auto"/>
                <w:left w:val="none" w:sz="0" w:space="0" w:color="auto"/>
                <w:bottom w:val="none" w:sz="0" w:space="0" w:color="auto"/>
                <w:right w:val="none" w:sz="0" w:space="0" w:color="auto"/>
              </w:divBdr>
            </w:div>
            <w:div w:id="213464230">
              <w:marLeft w:val="0"/>
              <w:marRight w:val="0"/>
              <w:marTop w:val="0"/>
              <w:marBottom w:val="0"/>
              <w:divBdr>
                <w:top w:val="none" w:sz="0" w:space="0" w:color="auto"/>
                <w:left w:val="none" w:sz="0" w:space="0" w:color="auto"/>
                <w:bottom w:val="none" w:sz="0" w:space="0" w:color="auto"/>
                <w:right w:val="none" w:sz="0" w:space="0" w:color="auto"/>
              </w:divBdr>
              <w:divsChild>
                <w:div w:id="16578048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7556660">
          <w:marLeft w:val="0"/>
          <w:marRight w:val="0"/>
          <w:marTop w:val="0"/>
          <w:marBottom w:val="0"/>
          <w:divBdr>
            <w:top w:val="none" w:sz="0" w:space="0" w:color="auto"/>
            <w:left w:val="none" w:sz="0" w:space="0" w:color="auto"/>
            <w:bottom w:val="none" w:sz="0" w:space="0" w:color="auto"/>
            <w:right w:val="none" w:sz="0" w:space="0" w:color="auto"/>
          </w:divBdr>
          <w:divsChild>
            <w:div w:id="18895163">
              <w:marLeft w:val="720"/>
              <w:marRight w:val="0"/>
              <w:marTop w:val="0"/>
              <w:marBottom w:val="0"/>
              <w:divBdr>
                <w:top w:val="none" w:sz="0" w:space="0" w:color="auto"/>
                <w:left w:val="none" w:sz="0" w:space="0" w:color="auto"/>
                <w:bottom w:val="none" w:sz="0" w:space="0" w:color="auto"/>
                <w:right w:val="none" w:sz="0" w:space="0" w:color="auto"/>
              </w:divBdr>
            </w:div>
          </w:divsChild>
        </w:div>
        <w:div w:id="525946350">
          <w:marLeft w:val="0"/>
          <w:marRight w:val="0"/>
          <w:marTop w:val="0"/>
          <w:marBottom w:val="0"/>
          <w:divBdr>
            <w:top w:val="none" w:sz="0" w:space="0" w:color="auto"/>
            <w:left w:val="none" w:sz="0" w:space="0" w:color="auto"/>
            <w:bottom w:val="none" w:sz="0" w:space="0" w:color="auto"/>
            <w:right w:val="none" w:sz="0" w:space="0" w:color="auto"/>
          </w:divBdr>
          <w:divsChild>
            <w:div w:id="2122527521">
              <w:marLeft w:val="240"/>
              <w:marRight w:val="0"/>
              <w:marTop w:val="0"/>
              <w:marBottom w:val="0"/>
              <w:divBdr>
                <w:top w:val="none" w:sz="0" w:space="0" w:color="auto"/>
                <w:left w:val="none" w:sz="0" w:space="0" w:color="auto"/>
                <w:bottom w:val="none" w:sz="0" w:space="0" w:color="auto"/>
                <w:right w:val="none" w:sz="0" w:space="0" w:color="auto"/>
              </w:divBdr>
            </w:div>
            <w:div w:id="99422854">
              <w:marLeft w:val="0"/>
              <w:marRight w:val="0"/>
              <w:marTop w:val="0"/>
              <w:marBottom w:val="0"/>
              <w:divBdr>
                <w:top w:val="none" w:sz="0" w:space="0" w:color="auto"/>
                <w:left w:val="none" w:sz="0" w:space="0" w:color="auto"/>
                <w:bottom w:val="none" w:sz="0" w:space="0" w:color="auto"/>
                <w:right w:val="none" w:sz="0" w:space="0" w:color="auto"/>
              </w:divBdr>
              <w:divsChild>
                <w:div w:id="141889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1513316">
          <w:marLeft w:val="0"/>
          <w:marRight w:val="0"/>
          <w:marTop w:val="0"/>
          <w:marBottom w:val="0"/>
          <w:divBdr>
            <w:top w:val="none" w:sz="0" w:space="0" w:color="auto"/>
            <w:left w:val="none" w:sz="0" w:space="0" w:color="auto"/>
            <w:bottom w:val="none" w:sz="0" w:space="0" w:color="auto"/>
            <w:right w:val="none" w:sz="0" w:space="0" w:color="auto"/>
          </w:divBdr>
          <w:divsChild>
            <w:div w:id="1425760601">
              <w:marLeft w:val="720"/>
              <w:marRight w:val="0"/>
              <w:marTop w:val="0"/>
              <w:marBottom w:val="0"/>
              <w:divBdr>
                <w:top w:val="none" w:sz="0" w:space="0" w:color="auto"/>
                <w:left w:val="none" w:sz="0" w:space="0" w:color="auto"/>
                <w:bottom w:val="none" w:sz="0" w:space="0" w:color="auto"/>
                <w:right w:val="none" w:sz="0" w:space="0" w:color="auto"/>
              </w:divBdr>
            </w:div>
          </w:divsChild>
        </w:div>
        <w:div w:id="1490946508">
          <w:marLeft w:val="0"/>
          <w:marRight w:val="0"/>
          <w:marTop w:val="0"/>
          <w:marBottom w:val="0"/>
          <w:divBdr>
            <w:top w:val="none" w:sz="0" w:space="0" w:color="auto"/>
            <w:left w:val="none" w:sz="0" w:space="0" w:color="auto"/>
            <w:bottom w:val="none" w:sz="0" w:space="0" w:color="auto"/>
            <w:right w:val="none" w:sz="0" w:space="0" w:color="auto"/>
          </w:divBdr>
          <w:divsChild>
            <w:div w:id="1324166678">
              <w:marLeft w:val="240"/>
              <w:marRight w:val="0"/>
              <w:marTop w:val="0"/>
              <w:marBottom w:val="0"/>
              <w:divBdr>
                <w:top w:val="none" w:sz="0" w:space="0" w:color="auto"/>
                <w:left w:val="none" w:sz="0" w:space="0" w:color="auto"/>
                <w:bottom w:val="none" w:sz="0" w:space="0" w:color="auto"/>
                <w:right w:val="none" w:sz="0" w:space="0" w:color="auto"/>
              </w:divBdr>
            </w:div>
            <w:div w:id="1823426841">
              <w:marLeft w:val="0"/>
              <w:marRight w:val="0"/>
              <w:marTop w:val="0"/>
              <w:marBottom w:val="0"/>
              <w:divBdr>
                <w:top w:val="none" w:sz="0" w:space="0" w:color="auto"/>
                <w:left w:val="none" w:sz="0" w:space="0" w:color="auto"/>
                <w:bottom w:val="none" w:sz="0" w:space="0" w:color="auto"/>
                <w:right w:val="none" w:sz="0" w:space="0" w:color="auto"/>
              </w:divBdr>
              <w:divsChild>
                <w:div w:id="363480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1935422">
          <w:marLeft w:val="0"/>
          <w:marRight w:val="0"/>
          <w:marTop w:val="0"/>
          <w:marBottom w:val="0"/>
          <w:divBdr>
            <w:top w:val="none" w:sz="0" w:space="0" w:color="auto"/>
            <w:left w:val="none" w:sz="0" w:space="0" w:color="auto"/>
            <w:bottom w:val="none" w:sz="0" w:space="0" w:color="auto"/>
            <w:right w:val="none" w:sz="0" w:space="0" w:color="auto"/>
          </w:divBdr>
          <w:divsChild>
            <w:div w:id="1822192897">
              <w:marLeft w:val="720"/>
              <w:marRight w:val="0"/>
              <w:marTop w:val="0"/>
              <w:marBottom w:val="0"/>
              <w:divBdr>
                <w:top w:val="none" w:sz="0" w:space="0" w:color="auto"/>
                <w:left w:val="none" w:sz="0" w:space="0" w:color="auto"/>
                <w:bottom w:val="none" w:sz="0" w:space="0" w:color="auto"/>
                <w:right w:val="none" w:sz="0" w:space="0" w:color="auto"/>
              </w:divBdr>
            </w:div>
          </w:divsChild>
        </w:div>
        <w:div w:id="1691831459">
          <w:marLeft w:val="0"/>
          <w:marRight w:val="0"/>
          <w:marTop w:val="0"/>
          <w:marBottom w:val="0"/>
          <w:divBdr>
            <w:top w:val="none" w:sz="0" w:space="0" w:color="auto"/>
            <w:left w:val="none" w:sz="0" w:space="0" w:color="auto"/>
            <w:bottom w:val="none" w:sz="0" w:space="0" w:color="auto"/>
            <w:right w:val="none" w:sz="0" w:space="0" w:color="auto"/>
          </w:divBdr>
          <w:divsChild>
            <w:div w:id="1875074032">
              <w:marLeft w:val="240"/>
              <w:marRight w:val="0"/>
              <w:marTop w:val="0"/>
              <w:marBottom w:val="0"/>
              <w:divBdr>
                <w:top w:val="none" w:sz="0" w:space="0" w:color="auto"/>
                <w:left w:val="none" w:sz="0" w:space="0" w:color="auto"/>
                <w:bottom w:val="none" w:sz="0" w:space="0" w:color="auto"/>
                <w:right w:val="none" w:sz="0" w:space="0" w:color="auto"/>
              </w:divBdr>
            </w:div>
            <w:div w:id="1491212879">
              <w:marLeft w:val="0"/>
              <w:marRight w:val="0"/>
              <w:marTop w:val="0"/>
              <w:marBottom w:val="0"/>
              <w:divBdr>
                <w:top w:val="none" w:sz="0" w:space="0" w:color="auto"/>
                <w:left w:val="none" w:sz="0" w:space="0" w:color="auto"/>
                <w:bottom w:val="none" w:sz="0" w:space="0" w:color="auto"/>
                <w:right w:val="none" w:sz="0" w:space="0" w:color="auto"/>
              </w:divBdr>
              <w:divsChild>
                <w:div w:id="627668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77046">
          <w:marLeft w:val="0"/>
          <w:marRight w:val="0"/>
          <w:marTop w:val="0"/>
          <w:marBottom w:val="0"/>
          <w:divBdr>
            <w:top w:val="none" w:sz="0" w:space="0" w:color="auto"/>
            <w:left w:val="none" w:sz="0" w:space="0" w:color="auto"/>
            <w:bottom w:val="none" w:sz="0" w:space="0" w:color="auto"/>
            <w:right w:val="none" w:sz="0" w:space="0" w:color="auto"/>
          </w:divBdr>
          <w:divsChild>
            <w:div w:id="929433707">
              <w:marLeft w:val="720"/>
              <w:marRight w:val="0"/>
              <w:marTop w:val="0"/>
              <w:marBottom w:val="0"/>
              <w:divBdr>
                <w:top w:val="none" w:sz="0" w:space="0" w:color="auto"/>
                <w:left w:val="none" w:sz="0" w:space="0" w:color="auto"/>
                <w:bottom w:val="none" w:sz="0" w:space="0" w:color="auto"/>
                <w:right w:val="none" w:sz="0" w:space="0" w:color="auto"/>
              </w:divBdr>
            </w:div>
          </w:divsChild>
        </w:div>
        <w:div w:id="1276407437">
          <w:marLeft w:val="0"/>
          <w:marRight w:val="0"/>
          <w:marTop w:val="0"/>
          <w:marBottom w:val="0"/>
          <w:divBdr>
            <w:top w:val="none" w:sz="0" w:space="0" w:color="auto"/>
            <w:left w:val="none" w:sz="0" w:space="0" w:color="auto"/>
            <w:bottom w:val="none" w:sz="0" w:space="0" w:color="auto"/>
            <w:right w:val="none" w:sz="0" w:space="0" w:color="auto"/>
          </w:divBdr>
          <w:divsChild>
            <w:div w:id="1648246936">
              <w:marLeft w:val="240"/>
              <w:marRight w:val="0"/>
              <w:marTop w:val="0"/>
              <w:marBottom w:val="0"/>
              <w:divBdr>
                <w:top w:val="none" w:sz="0" w:space="0" w:color="auto"/>
                <w:left w:val="none" w:sz="0" w:space="0" w:color="auto"/>
                <w:bottom w:val="none" w:sz="0" w:space="0" w:color="auto"/>
                <w:right w:val="none" w:sz="0" w:space="0" w:color="auto"/>
              </w:divBdr>
            </w:div>
            <w:div w:id="1024592101">
              <w:marLeft w:val="0"/>
              <w:marRight w:val="0"/>
              <w:marTop w:val="0"/>
              <w:marBottom w:val="0"/>
              <w:divBdr>
                <w:top w:val="none" w:sz="0" w:space="0" w:color="auto"/>
                <w:left w:val="none" w:sz="0" w:space="0" w:color="auto"/>
                <w:bottom w:val="none" w:sz="0" w:space="0" w:color="auto"/>
                <w:right w:val="none" w:sz="0" w:space="0" w:color="auto"/>
              </w:divBdr>
              <w:divsChild>
                <w:div w:id="573249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3147625">
          <w:marLeft w:val="0"/>
          <w:marRight w:val="0"/>
          <w:marTop w:val="0"/>
          <w:marBottom w:val="0"/>
          <w:divBdr>
            <w:top w:val="none" w:sz="0" w:space="0" w:color="auto"/>
            <w:left w:val="none" w:sz="0" w:space="0" w:color="auto"/>
            <w:bottom w:val="none" w:sz="0" w:space="0" w:color="auto"/>
            <w:right w:val="none" w:sz="0" w:space="0" w:color="auto"/>
          </w:divBdr>
          <w:divsChild>
            <w:div w:id="1189611290">
              <w:marLeft w:val="240"/>
              <w:marRight w:val="0"/>
              <w:marTop w:val="0"/>
              <w:marBottom w:val="0"/>
              <w:divBdr>
                <w:top w:val="none" w:sz="0" w:space="0" w:color="auto"/>
                <w:left w:val="none" w:sz="0" w:space="0" w:color="auto"/>
                <w:bottom w:val="none" w:sz="0" w:space="0" w:color="auto"/>
                <w:right w:val="none" w:sz="0" w:space="0" w:color="auto"/>
              </w:divBdr>
            </w:div>
            <w:div w:id="1613900061">
              <w:marLeft w:val="0"/>
              <w:marRight w:val="0"/>
              <w:marTop w:val="0"/>
              <w:marBottom w:val="0"/>
              <w:divBdr>
                <w:top w:val="none" w:sz="0" w:space="0" w:color="auto"/>
                <w:left w:val="none" w:sz="0" w:space="0" w:color="auto"/>
                <w:bottom w:val="none" w:sz="0" w:space="0" w:color="auto"/>
                <w:right w:val="none" w:sz="0" w:space="0" w:color="auto"/>
              </w:divBdr>
              <w:divsChild>
                <w:div w:id="1813595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1566004">
          <w:marLeft w:val="0"/>
          <w:marRight w:val="0"/>
          <w:marTop w:val="0"/>
          <w:marBottom w:val="0"/>
          <w:divBdr>
            <w:top w:val="none" w:sz="0" w:space="0" w:color="auto"/>
            <w:left w:val="none" w:sz="0" w:space="0" w:color="auto"/>
            <w:bottom w:val="none" w:sz="0" w:space="0" w:color="auto"/>
            <w:right w:val="none" w:sz="0" w:space="0" w:color="auto"/>
          </w:divBdr>
          <w:divsChild>
            <w:div w:id="546182669">
              <w:marLeft w:val="240"/>
              <w:marRight w:val="0"/>
              <w:marTop w:val="0"/>
              <w:marBottom w:val="0"/>
              <w:divBdr>
                <w:top w:val="none" w:sz="0" w:space="0" w:color="auto"/>
                <w:left w:val="none" w:sz="0" w:space="0" w:color="auto"/>
                <w:bottom w:val="none" w:sz="0" w:space="0" w:color="auto"/>
                <w:right w:val="none" w:sz="0" w:space="0" w:color="auto"/>
              </w:divBdr>
            </w:div>
            <w:div w:id="1827748607">
              <w:marLeft w:val="0"/>
              <w:marRight w:val="0"/>
              <w:marTop w:val="0"/>
              <w:marBottom w:val="0"/>
              <w:divBdr>
                <w:top w:val="none" w:sz="0" w:space="0" w:color="auto"/>
                <w:left w:val="none" w:sz="0" w:space="0" w:color="auto"/>
                <w:bottom w:val="none" w:sz="0" w:space="0" w:color="auto"/>
                <w:right w:val="none" w:sz="0" w:space="0" w:color="auto"/>
              </w:divBdr>
              <w:divsChild>
                <w:div w:id="196361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4336549">
          <w:marLeft w:val="0"/>
          <w:marRight w:val="0"/>
          <w:marTop w:val="0"/>
          <w:marBottom w:val="0"/>
          <w:divBdr>
            <w:top w:val="none" w:sz="0" w:space="0" w:color="auto"/>
            <w:left w:val="none" w:sz="0" w:space="0" w:color="auto"/>
            <w:bottom w:val="none" w:sz="0" w:space="0" w:color="auto"/>
            <w:right w:val="none" w:sz="0" w:space="0" w:color="auto"/>
          </w:divBdr>
          <w:divsChild>
            <w:div w:id="1965843027">
              <w:marLeft w:val="720"/>
              <w:marRight w:val="0"/>
              <w:marTop w:val="0"/>
              <w:marBottom w:val="0"/>
              <w:divBdr>
                <w:top w:val="none" w:sz="0" w:space="0" w:color="auto"/>
                <w:left w:val="none" w:sz="0" w:space="0" w:color="auto"/>
                <w:bottom w:val="none" w:sz="0" w:space="0" w:color="auto"/>
                <w:right w:val="none" w:sz="0" w:space="0" w:color="auto"/>
              </w:divBdr>
            </w:div>
          </w:divsChild>
        </w:div>
        <w:div w:id="1049525940">
          <w:marLeft w:val="0"/>
          <w:marRight w:val="0"/>
          <w:marTop w:val="0"/>
          <w:marBottom w:val="0"/>
          <w:divBdr>
            <w:top w:val="none" w:sz="0" w:space="0" w:color="auto"/>
            <w:left w:val="none" w:sz="0" w:space="0" w:color="auto"/>
            <w:bottom w:val="none" w:sz="0" w:space="0" w:color="auto"/>
            <w:right w:val="none" w:sz="0" w:space="0" w:color="auto"/>
          </w:divBdr>
          <w:divsChild>
            <w:div w:id="721293321">
              <w:marLeft w:val="240"/>
              <w:marRight w:val="0"/>
              <w:marTop w:val="0"/>
              <w:marBottom w:val="0"/>
              <w:divBdr>
                <w:top w:val="none" w:sz="0" w:space="0" w:color="auto"/>
                <w:left w:val="none" w:sz="0" w:space="0" w:color="auto"/>
                <w:bottom w:val="none" w:sz="0" w:space="0" w:color="auto"/>
                <w:right w:val="none" w:sz="0" w:space="0" w:color="auto"/>
              </w:divBdr>
            </w:div>
            <w:div w:id="1908345301">
              <w:marLeft w:val="0"/>
              <w:marRight w:val="0"/>
              <w:marTop w:val="0"/>
              <w:marBottom w:val="0"/>
              <w:divBdr>
                <w:top w:val="none" w:sz="0" w:space="0" w:color="auto"/>
                <w:left w:val="none" w:sz="0" w:space="0" w:color="auto"/>
                <w:bottom w:val="none" w:sz="0" w:space="0" w:color="auto"/>
                <w:right w:val="none" w:sz="0" w:space="0" w:color="auto"/>
              </w:divBdr>
              <w:divsChild>
                <w:div w:id="7119292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343297">
          <w:marLeft w:val="0"/>
          <w:marRight w:val="0"/>
          <w:marTop w:val="0"/>
          <w:marBottom w:val="0"/>
          <w:divBdr>
            <w:top w:val="none" w:sz="0" w:space="0" w:color="auto"/>
            <w:left w:val="none" w:sz="0" w:space="0" w:color="auto"/>
            <w:bottom w:val="none" w:sz="0" w:space="0" w:color="auto"/>
            <w:right w:val="none" w:sz="0" w:space="0" w:color="auto"/>
          </w:divBdr>
          <w:divsChild>
            <w:div w:id="1839494829">
              <w:marLeft w:val="720"/>
              <w:marRight w:val="0"/>
              <w:marTop w:val="0"/>
              <w:marBottom w:val="0"/>
              <w:divBdr>
                <w:top w:val="none" w:sz="0" w:space="0" w:color="auto"/>
                <w:left w:val="none" w:sz="0" w:space="0" w:color="auto"/>
                <w:bottom w:val="none" w:sz="0" w:space="0" w:color="auto"/>
                <w:right w:val="none" w:sz="0" w:space="0" w:color="auto"/>
              </w:divBdr>
            </w:div>
          </w:divsChild>
        </w:div>
        <w:div w:id="1943876556">
          <w:marLeft w:val="0"/>
          <w:marRight w:val="0"/>
          <w:marTop w:val="0"/>
          <w:marBottom w:val="0"/>
          <w:divBdr>
            <w:top w:val="none" w:sz="0" w:space="0" w:color="auto"/>
            <w:left w:val="none" w:sz="0" w:space="0" w:color="auto"/>
            <w:bottom w:val="none" w:sz="0" w:space="0" w:color="auto"/>
            <w:right w:val="none" w:sz="0" w:space="0" w:color="auto"/>
          </w:divBdr>
          <w:divsChild>
            <w:div w:id="1019159020">
              <w:marLeft w:val="240"/>
              <w:marRight w:val="0"/>
              <w:marTop w:val="0"/>
              <w:marBottom w:val="0"/>
              <w:divBdr>
                <w:top w:val="none" w:sz="0" w:space="0" w:color="auto"/>
                <w:left w:val="none" w:sz="0" w:space="0" w:color="auto"/>
                <w:bottom w:val="none" w:sz="0" w:space="0" w:color="auto"/>
                <w:right w:val="none" w:sz="0" w:space="0" w:color="auto"/>
              </w:divBdr>
            </w:div>
            <w:div w:id="181673622">
              <w:marLeft w:val="0"/>
              <w:marRight w:val="0"/>
              <w:marTop w:val="0"/>
              <w:marBottom w:val="0"/>
              <w:divBdr>
                <w:top w:val="none" w:sz="0" w:space="0" w:color="auto"/>
                <w:left w:val="none" w:sz="0" w:space="0" w:color="auto"/>
                <w:bottom w:val="none" w:sz="0" w:space="0" w:color="auto"/>
                <w:right w:val="none" w:sz="0" w:space="0" w:color="auto"/>
              </w:divBdr>
              <w:divsChild>
                <w:div w:id="1971979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960121">
          <w:marLeft w:val="0"/>
          <w:marRight w:val="0"/>
          <w:marTop w:val="0"/>
          <w:marBottom w:val="0"/>
          <w:divBdr>
            <w:top w:val="none" w:sz="0" w:space="0" w:color="auto"/>
            <w:left w:val="none" w:sz="0" w:space="0" w:color="auto"/>
            <w:bottom w:val="none" w:sz="0" w:space="0" w:color="auto"/>
            <w:right w:val="none" w:sz="0" w:space="0" w:color="auto"/>
          </w:divBdr>
          <w:divsChild>
            <w:div w:id="620497888">
              <w:marLeft w:val="240"/>
              <w:marRight w:val="0"/>
              <w:marTop w:val="0"/>
              <w:marBottom w:val="0"/>
              <w:divBdr>
                <w:top w:val="none" w:sz="0" w:space="0" w:color="auto"/>
                <w:left w:val="none" w:sz="0" w:space="0" w:color="auto"/>
                <w:bottom w:val="none" w:sz="0" w:space="0" w:color="auto"/>
                <w:right w:val="none" w:sz="0" w:space="0" w:color="auto"/>
              </w:divBdr>
            </w:div>
            <w:div w:id="285048004">
              <w:marLeft w:val="0"/>
              <w:marRight w:val="0"/>
              <w:marTop w:val="0"/>
              <w:marBottom w:val="0"/>
              <w:divBdr>
                <w:top w:val="none" w:sz="0" w:space="0" w:color="auto"/>
                <w:left w:val="none" w:sz="0" w:space="0" w:color="auto"/>
                <w:bottom w:val="none" w:sz="0" w:space="0" w:color="auto"/>
                <w:right w:val="none" w:sz="0" w:space="0" w:color="auto"/>
              </w:divBdr>
              <w:divsChild>
                <w:div w:id="3858381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925660">
          <w:marLeft w:val="0"/>
          <w:marRight w:val="0"/>
          <w:marTop w:val="0"/>
          <w:marBottom w:val="0"/>
          <w:divBdr>
            <w:top w:val="none" w:sz="0" w:space="0" w:color="auto"/>
            <w:left w:val="none" w:sz="0" w:space="0" w:color="auto"/>
            <w:bottom w:val="none" w:sz="0" w:space="0" w:color="auto"/>
            <w:right w:val="none" w:sz="0" w:space="0" w:color="auto"/>
          </w:divBdr>
          <w:divsChild>
            <w:div w:id="89083200">
              <w:marLeft w:val="240"/>
              <w:marRight w:val="0"/>
              <w:marTop w:val="0"/>
              <w:marBottom w:val="0"/>
              <w:divBdr>
                <w:top w:val="none" w:sz="0" w:space="0" w:color="auto"/>
                <w:left w:val="none" w:sz="0" w:space="0" w:color="auto"/>
                <w:bottom w:val="none" w:sz="0" w:space="0" w:color="auto"/>
                <w:right w:val="none" w:sz="0" w:space="0" w:color="auto"/>
              </w:divBdr>
            </w:div>
            <w:div w:id="1604529832">
              <w:marLeft w:val="0"/>
              <w:marRight w:val="0"/>
              <w:marTop w:val="0"/>
              <w:marBottom w:val="0"/>
              <w:divBdr>
                <w:top w:val="none" w:sz="0" w:space="0" w:color="auto"/>
                <w:left w:val="none" w:sz="0" w:space="0" w:color="auto"/>
                <w:bottom w:val="none" w:sz="0" w:space="0" w:color="auto"/>
                <w:right w:val="none" w:sz="0" w:space="0" w:color="auto"/>
              </w:divBdr>
              <w:divsChild>
                <w:div w:id="5680306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355541">
          <w:marLeft w:val="0"/>
          <w:marRight w:val="0"/>
          <w:marTop w:val="0"/>
          <w:marBottom w:val="0"/>
          <w:divBdr>
            <w:top w:val="none" w:sz="0" w:space="0" w:color="auto"/>
            <w:left w:val="none" w:sz="0" w:space="0" w:color="auto"/>
            <w:bottom w:val="none" w:sz="0" w:space="0" w:color="auto"/>
            <w:right w:val="none" w:sz="0" w:space="0" w:color="auto"/>
          </w:divBdr>
          <w:divsChild>
            <w:div w:id="363098252">
              <w:marLeft w:val="240"/>
              <w:marRight w:val="0"/>
              <w:marTop w:val="0"/>
              <w:marBottom w:val="0"/>
              <w:divBdr>
                <w:top w:val="none" w:sz="0" w:space="0" w:color="auto"/>
                <w:left w:val="none" w:sz="0" w:space="0" w:color="auto"/>
                <w:bottom w:val="none" w:sz="0" w:space="0" w:color="auto"/>
                <w:right w:val="none" w:sz="0" w:space="0" w:color="auto"/>
              </w:divBdr>
            </w:div>
            <w:div w:id="1581675895">
              <w:marLeft w:val="0"/>
              <w:marRight w:val="0"/>
              <w:marTop w:val="0"/>
              <w:marBottom w:val="0"/>
              <w:divBdr>
                <w:top w:val="none" w:sz="0" w:space="0" w:color="auto"/>
                <w:left w:val="none" w:sz="0" w:space="0" w:color="auto"/>
                <w:bottom w:val="none" w:sz="0" w:space="0" w:color="auto"/>
                <w:right w:val="none" w:sz="0" w:space="0" w:color="auto"/>
              </w:divBdr>
              <w:divsChild>
                <w:div w:id="12760150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9440546">
          <w:marLeft w:val="0"/>
          <w:marRight w:val="0"/>
          <w:marTop w:val="0"/>
          <w:marBottom w:val="0"/>
          <w:divBdr>
            <w:top w:val="none" w:sz="0" w:space="0" w:color="auto"/>
            <w:left w:val="none" w:sz="0" w:space="0" w:color="auto"/>
            <w:bottom w:val="none" w:sz="0" w:space="0" w:color="auto"/>
            <w:right w:val="none" w:sz="0" w:space="0" w:color="auto"/>
          </w:divBdr>
          <w:divsChild>
            <w:div w:id="1120952442">
              <w:marLeft w:val="720"/>
              <w:marRight w:val="0"/>
              <w:marTop w:val="0"/>
              <w:marBottom w:val="0"/>
              <w:divBdr>
                <w:top w:val="none" w:sz="0" w:space="0" w:color="auto"/>
                <w:left w:val="none" w:sz="0" w:space="0" w:color="auto"/>
                <w:bottom w:val="none" w:sz="0" w:space="0" w:color="auto"/>
                <w:right w:val="none" w:sz="0" w:space="0" w:color="auto"/>
              </w:divBdr>
            </w:div>
          </w:divsChild>
        </w:div>
        <w:div w:id="297490543">
          <w:marLeft w:val="0"/>
          <w:marRight w:val="0"/>
          <w:marTop w:val="0"/>
          <w:marBottom w:val="0"/>
          <w:divBdr>
            <w:top w:val="none" w:sz="0" w:space="0" w:color="auto"/>
            <w:left w:val="none" w:sz="0" w:space="0" w:color="auto"/>
            <w:bottom w:val="none" w:sz="0" w:space="0" w:color="auto"/>
            <w:right w:val="none" w:sz="0" w:space="0" w:color="auto"/>
          </w:divBdr>
          <w:divsChild>
            <w:div w:id="1475372027">
              <w:marLeft w:val="240"/>
              <w:marRight w:val="0"/>
              <w:marTop w:val="0"/>
              <w:marBottom w:val="0"/>
              <w:divBdr>
                <w:top w:val="none" w:sz="0" w:space="0" w:color="auto"/>
                <w:left w:val="none" w:sz="0" w:space="0" w:color="auto"/>
                <w:bottom w:val="none" w:sz="0" w:space="0" w:color="auto"/>
                <w:right w:val="none" w:sz="0" w:space="0" w:color="auto"/>
              </w:divBdr>
            </w:div>
            <w:div w:id="243758916">
              <w:marLeft w:val="0"/>
              <w:marRight w:val="0"/>
              <w:marTop w:val="0"/>
              <w:marBottom w:val="0"/>
              <w:divBdr>
                <w:top w:val="none" w:sz="0" w:space="0" w:color="auto"/>
                <w:left w:val="none" w:sz="0" w:space="0" w:color="auto"/>
                <w:bottom w:val="none" w:sz="0" w:space="0" w:color="auto"/>
                <w:right w:val="none" w:sz="0" w:space="0" w:color="auto"/>
              </w:divBdr>
              <w:divsChild>
                <w:div w:id="916666065">
                  <w:marLeft w:val="240"/>
                  <w:marRight w:val="0"/>
                  <w:marTop w:val="0"/>
                  <w:marBottom w:val="0"/>
                  <w:divBdr>
                    <w:top w:val="none" w:sz="0" w:space="0" w:color="auto"/>
                    <w:left w:val="none" w:sz="0" w:space="0" w:color="auto"/>
                    <w:bottom w:val="none" w:sz="0" w:space="0" w:color="auto"/>
                    <w:right w:val="none" w:sz="0" w:space="0" w:color="auto"/>
                  </w:divBdr>
                </w:div>
                <w:div w:id="1814788021">
                  <w:marLeft w:val="240"/>
                  <w:marRight w:val="0"/>
                  <w:marTop w:val="0"/>
                  <w:marBottom w:val="0"/>
                  <w:divBdr>
                    <w:top w:val="none" w:sz="0" w:space="0" w:color="auto"/>
                    <w:left w:val="none" w:sz="0" w:space="0" w:color="auto"/>
                    <w:bottom w:val="none" w:sz="0" w:space="0" w:color="auto"/>
                    <w:right w:val="none" w:sz="0" w:space="0" w:color="auto"/>
                  </w:divBdr>
                  <w:divsChild>
                    <w:div w:id="1726492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1035">
          <w:marLeft w:val="0"/>
          <w:marRight w:val="0"/>
          <w:marTop w:val="0"/>
          <w:marBottom w:val="0"/>
          <w:divBdr>
            <w:top w:val="none" w:sz="0" w:space="0" w:color="auto"/>
            <w:left w:val="none" w:sz="0" w:space="0" w:color="auto"/>
            <w:bottom w:val="none" w:sz="0" w:space="0" w:color="auto"/>
            <w:right w:val="none" w:sz="0" w:space="0" w:color="auto"/>
          </w:divBdr>
          <w:divsChild>
            <w:div w:id="1037973113">
              <w:marLeft w:val="240"/>
              <w:marRight w:val="0"/>
              <w:marTop w:val="0"/>
              <w:marBottom w:val="0"/>
              <w:divBdr>
                <w:top w:val="none" w:sz="0" w:space="0" w:color="auto"/>
                <w:left w:val="none" w:sz="0" w:space="0" w:color="auto"/>
                <w:bottom w:val="none" w:sz="0" w:space="0" w:color="auto"/>
                <w:right w:val="none" w:sz="0" w:space="0" w:color="auto"/>
              </w:divBdr>
            </w:div>
            <w:div w:id="552623864">
              <w:marLeft w:val="0"/>
              <w:marRight w:val="0"/>
              <w:marTop w:val="0"/>
              <w:marBottom w:val="0"/>
              <w:divBdr>
                <w:top w:val="none" w:sz="0" w:space="0" w:color="auto"/>
                <w:left w:val="none" w:sz="0" w:space="0" w:color="auto"/>
                <w:bottom w:val="none" w:sz="0" w:space="0" w:color="auto"/>
                <w:right w:val="none" w:sz="0" w:space="0" w:color="auto"/>
              </w:divBdr>
              <w:divsChild>
                <w:div w:id="14397185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1987590">
          <w:marLeft w:val="0"/>
          <w:marRight w:val="0"/>
          <w:marTop w:val="0"/>
          <w:marBottom w:val="0"/>
          <w:divBdr>
            <w:top w:val="none" w:sz="0" w:space="0" w:color="auto"/>
            <w:left w:val="none" w:sz="0" w:space="0" w:color="auto"/>
            <w:bottom w:val="none" w:sz="0" w:space="0" w:color="auto"/>
            <w:right w:val="none" w:sz="0" w:space="0" w:color="auto"/>
          </w:divBdr>
          <w:divsChild>
            <w:div w:id="914321616">
              <w:marLeft w:val="240"/>
              <w:marRight w:val="0"/>
              <w:marTop w:val="0"/>
              <w:marBottom w:val="0"/>
              <w:divBdr>
                <w:top w:val="none" w:sz="0" w:space="0" w:color="auto"/>
                <w:left w:val="none" w:sz="0" w:space="0" w:color="auto"/>
                <w:bottom w:val="none" w:sz="0" w:space="0" w:color="auto"/>
                <w:right w:val="none" w:sz="0" w:space="0" w:color="auto"/>
              </w:divBdr>
            </w:div>
            <w:div w:id="1904485923">
              <w:marLeft w:val="0"/>
              <w:marRight w:val="0"/>
              <w:marTop w:val="0"/>
              <w:marBottom w:val="0"/>
              <w:divBdr>
                <w:top w:val="none" w:sz="0" w:space="0" w:color="auto"/>
                <w:left w:val="none" w:sz="0" w:space="0" w:color="auto"/>
                <w:bottom w:val="none" w:sz="0" w:space="0" w:color="auto"/>
                <w:right w:val="none" w:sz="0" w:space="0" w:color="auto"/>
              </w:divBdr>
              <w:divsChild>
                <w:div w:id="2543611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3747031">
          <w:marLeft w:val="0"/>
          <w:marRight w:val="0"/>
          <w:marTop w:val="0"/>
          <w:marBottom w:val="0"/>
          <w:divBdr>
            <w:top w:val="none" w:sz="0" w:space="0" w:color="auto"/>
            <w:left w:val="none" w:sz="0" w:space="0" w:color="auto"/>
            <w:bottom w:val="none" w:sz="0" w:space="0" w:color="auto"/>
            <w:right w:val="none" w:sz="0" w:space="0" w:color="auto"/>
          </w:divBdr>
          <w:divsChild>
            <w:div w:id="930431474">
              <w:marLeft w:val="240"/>
              <w:marRight w:val="0"/>
              <w:marTop w:val="0"/>
              <w:marBottom w:val="0"/>
              <w:divBdr>
                <w:top w:val="none" w:sz="0" w:space="0" w:color="auto"/>
                <w:left w:val="none" w:sz="0" w:space="0" w:color="auto"/>
                <w:bottom w:val="none" w:sz="0" w:space="0" w:color="auto"/>
                <w:right w:val="none" w:sz="0" w:space="0" w:color="auto"/>
              </w:divBdr>
            </w:div>
            <w:div w:id="506679263">
              <w:marLeft w:val="0"/>
              <w:marRight w:val="0"/>
              <w:marTop w:val="0"/>
              <w:marBottom w:val="0"/>
              <w:divBdr>
                <w:top w:val="none" w:sz="0" w:space="0" w:color="auto"/>
                <w:left w:val="none" w:sz="0" w:space="0" w:color="auto"/>
                <w:bottom w:val="none" w:sz="0" w:space="0" w:color="auto"/>
                <w:right w:val="none" w:sz="0" w:space="0" w:color="auto"/>
              </w:divBdr>
              <w:divsChild>
                <w:div w:id="1780100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2831892">
          <w:marLeft w:val="0"/>
          <w:marRight w:val="0"/>
          <w:marTop w:val="0"/>
          <w:marBottom w:val="0"/>
          <w:divBdr>
            <w:top w:val="none" w:sz="0" w:space="0" w:color="auto"/>
            <w:left w:val="none" w:sz="0" w:space="0" w:color="auto"/>
            <w:bottom w:val="none" w:sz="0" w:space="0" w:color="auto"/>
            <w:right w:val="none" w:sz="0" w:space="0" w:color="auto"/>
          </w:divBdr>
          <w:divsChild>
            <w:div w:id="245115470">
              <w:marLeft w:val="720"/>
              <w:marRight w:val="0"/>
              <w:marTop w:val="0"/>
              <w:marBottom w:val="0"/>
              <w:divBdr>
                <w:top w:val="none" w:sz="0" w:space="0" w:color="auto"/>
                <w:left w:val="none" w:sz="0" w:space="0" w:color="auto"/>
                <w:bottom w:val="none" w:sz="0" w:space="0" w:color="auto"/>
                <w:right w:val="none" w:sz="0" w:space="0" w:color="auto"/>
              </w:divBdr>
            </w:div>
          </w:divsChild>
        </w:div>
        <w:div w:id="842356617">
          <w:marLeft w:val="0"/>
          <w:marRight w:val="0"/>
          <w:marTop w:val="0"/>
          <w:marBottom w:val="0"/>
          <w:divBdr>
            <w:top w:val="none" w:sz="0" w:space="0" w:color="auto"/>
            <w:left w:val="none" w:sz="0" w:space="0" w:color="auto"/>
            <w:bottom w:val="none" w:sz="0" w:space="0" w:color="auto"/>
            <w:right w:val="none" w:sz="0" w:space="0" w:color="auto"/>
          </w:divBdr>
          <w:divsChild>
            <w:div w:id="48656807">
              <w:marLeft w:val="0"/>
              <w:marRight w:val="0"/>
              <w:marTop w:val="0"/>
              <w:marBottom w:val="0"/>
              <w:divBdr>
                <w:top w:val="none" w:sz="0" w:space="0" w:color="auto"/>
                <w:left w:val="none" w:sz="0" w:space="0" w:color="auto"/>
                <w:bottom w:val="none" w:sz="0" w:space="0" w:color="auto"/>
                <w:right w:val="none" w:sz="0" w:space="0" w:color="auto"/>
              </w:divBdr>
            </w:div>
          </w:divsChild>
        </w:div>
        <w:div w:id="692459804">
          <w:marLeft w:val="0"/>
          <w:marRight w:val="0"/>
          <w:marTop w:val="0"/>
          <w:marBottom w:val="0"/>
          <w:divBdr>
            <w:top w:val="none" w:sz="0" w:space="0" w:color="auto"/>
            <w:left w:val="none" w:sz="0" w:space="0" w:color="auto"/>
            <w:bottom w:val="none" w:sz="0" w:space="0" w:color="auto"/>
            <w:right w:val="none" w:sz="0" w:space="0" w:color="auto"/>
          </w:divBdr>
          <w:divsChild>
            <w:div w:id="1210339985">
              <w:marLeft w:val="720"/>
              <w:marRight w:val="0"/>
              <w:marTop w:val="0"/>
              <w:marBottom w:val="0"/>
              <w:divBdr>
                <w:top w:val="none" w:sz="0" w:space="0" w:color="auto"/>
                <w:left w:val="none" w:sz="0" w:space="0" w:color="auto"/>
                <w:bottom w:val="none" w:sz="0" w:space="0" w:color="auto"/>
                <w:right w:val="none" w:sz="0" w:space="0" w:color="auto"/>
              </w:divBdr>
            </w:div>
          </w:divsChild>
        </w:div>
        <w:div w:id="1689212913">
          <w:marLeft w:val="0"/>
          <w:marRight w:val="0"/>
          <w:marTop w:val="0"/>
          <w:marBottom w:val="0"/>
          <w:divBdr>
            <w:top w:val="none" w:sz="0" w:space="0" w:color="auto"/>
            <w:left w:val="none" w:sz="0" w:space="0" w:color="auto"/>
            <w:bottom w:val="none" w:sz="0" w:space="0" w:color="auto"/>
            <w:right w:val="none" w:sz="0" w:space="0" w:color="auto"/>
          </w:divBdr>
          <w:divsChild>
            <w:div w:id="1269658492">
              <w:marLeft w:val="240"/>
              <w:marRight w:val="0"/>
              <w:marTop w:val="0"/>
              <w:marBottom w:val="0"/>
              <w:divBdr>
                <w:top w:val="none" w:sz="0" w:space="0" w:color="auto"/>
                <w:left w:val="none" w:sz="0" w:space="0" w:color="auto"/>
                <w:bottom w:val="none" w:sz="0" w:space="0" w:color="auto"/>
                <w:right w:val="none" w:sz="0" w:space="0" w:color="auto"/>
              </w:divBdr>
            </w:div>
            <w:div w:id="1967737333">
              <w:marLeft w:val="0"/>
              <w:marRight w:val="0"/>
              <w:marTop w:val="0"/>
              <w:marBottom w:val="0"/>
              <w:divBdr>
                <w:top w:val="none" w:sz="0" w:space="0" w:color="auto"/>
                <w:left w:val="none" w:sz="0" w:space="0" w:color="auto"/>
                <w:bottom w:val="none" w:sz="0" w:space="0" w:color="auto"/>
                <w:right w:val="none" w:sz="0" w:space="0" w:color="auto"/>
              </w:divBdr>
              <w:divsChild>
                <w:div w:id="2111923189">
                  <w:marLeft w:val="240"/>
                  <w:marRight w:val="0"/>
                  <w:marTop w:val="0"/>
                  <w:marBottom w:val="0"/>
                  <w:divBdr>
                    <w:top w:val="none" w:sz="0" w:space="0" w:color="auto"/>
                    <w:left w:val="none" w:sz="0" w:space="0" w:color="auto"/>
                    <w:bottom w:val="none" w:sz="0" w:space="0" w:color="auto"/>
                    <w:right w:val="none" w:sz="0" w:space="0" w:color="auto"/>
                  </w:divBdr>
                </w:div>
                <w:div w:id="2089577799">
                  <w:marLeft w:val="240"/>
                  <w:marRight w:val="0"/>
                  <w:marTop w:val="0"/>
                  <w:marBottom w:val="0"/>
                  <w:divBdr>
                    <w:top w:val="none" w:sz="0" w:space="0" w:color="auto"/>
                    <w:left w:val="none" w:sz="0" w:space="0" w:color="auto"/>
                    <w:bottom w:val="none" w:sz="0" w:space="0" w:color="auto"/>
                    <w:right w:val="none" w:sz="0" w:space="0" w:color="auto"/>
                  </w:divBdr>
                  <w:divsChild>
                    <w:div w:id="1452632665">
                      <w:marLeft w:val="240"/>
                      <w:marRight w:val="0"/>
                      <w:marTop w:val="0"/>
                      <w:marBottom w:val="0"/>
                      <w:divBdr>
                        <w:top w:val="none" w:sz="0" w:space="0" w:color="auto"/>
                        <w:left w:val="none" w:sz="0" w:space="0" w:color="auto"/>
                        <w:bottom w:val="none" w:sz="0" w:space="0" w:color="auto"/>
                        <w:right w:val="none" w:sz="0" w:space="0" w:color="auto"/>
                      </w:divBdr>
                    </w:div>
                  </w:divsChild>
                </w:div>
                <w:div w:id="944773581">
                  <w:marLeft w:val="240"/>
                  <w:marRight w:val="0"/>
                  <w:marTop w:val="0"/>
                  <w:marBottom w:val="0"/>
                  <w:divBdr>
                    <w:top w:val="none" w:sz="0" w:space="0" w:color="auto"/>
                    <w:left w:val="none" w:sz="0" w:space="0" w:color="auto"/>
                    <w:bottom w:val="none" w:sz="0" w:space="0" w:color="auto"/>
                    <w:right w:val="none" w:sz="0" w:space="0" w:color="auto"/>
                  </w:divBdr>
                  <w:divsChild>
                    <w:div w:id="1658419393">
                      <w:marLeft w:val="240"/>
                      <w:marRight w:val="0"/>
                      <w:marTop w:val="0"/>
                      <w:marBottom w:val="0"/>
                      <w:divBdr>
                        <w:top w:val="none" w:sz="0" w:space="0" w:color="auto"/>
                        <w:left w:val="none" w:sz="0" w:space="0" w:color="auto"/>
                        <w:bottom w:val="none" w:sz="0" w:space="0" w:color="auto"/>
                        <w:right w:val="none" w:sz="0" w:space="0" w:color="auto"/>
                      </w:divBdr>
                    </w:div>
                  </w:divsChild>
                </w:div>
                <w:div w:id="979765852">
                  <w:marLeft w:val="240"/>
                  <w:marRight w:val="0"/>
                  <w:marTop w:val="0"/>
                  <w:marBottom w:val="0"/>
                  <w:divBdr>
                    <w:top w:val="none" w:sz="0" w:space="0" w:color="auto"/>
                    <w:left w:val="none" w:sz="0" w:space="0" w:color="auto"/>
                    <w:bottom w:val="none" w:sz="0" w:space="0" w:color="auto"/>
                    <w:right w:val="none" w:sz="0" w:space="0" w:color="auto"/>
                  </w:divBdr>
                  <w:divsChild>
                    <w:div w:id="1692486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70283">
          <w:marLeft w:val="0"/>
          <w:marRight w:val="0"/>
          <w:marTop w:val="0"/>
          <w:marBottom w:val="0"/>
          <w:divBdr>
            <w:top w:val="none" w:sz="0" w:space="0" w:color="auto"/>
            <w:left w:val="none" w:sz="0" w:space="0" w:color="auto"/>
            <w:bottom w:val="none" w:sz="0" w:space="0" w:color="auto"/>
            <w:right w:val="none" w:sz="0" w:space="0" w:color="auto"/>
          </w:divBdr>
          <w:divsChild>
            <w:div w:id="1554660899">
              <w:marLeft w:val="240"/>
              <w:marRight w:val="0"/>
              <w:marTop w:val="0"/>
              <w:marBottom w:val="0"/>
              <w:divBdr>
                <w:top w:val="none" w:sz="0" w:space="0" w:color="auto"/>
                <w:left w:val="none" w:sz="0" w:space="0" w:color="auto"/>
                <w:bottom w:val="none" w:sz="0" w:space="0" w:color="auto"/>
                <w:right w:val="none" w:sz="0" w:space="0" w:color="auto"/>
              </w:divBdr>
            </w:div>
            <w:div w:id="1824276315">
              <w:marLeft w:val="0"/>
              <w:marRight w:val="0"/>
              <w:marTop w:val="0"/>
              <w:marBottom w:val="0"/>
              <w:divBdr>
                <w:top w:val="none" w:sz="0" w:space="0" w:color="auto"/>
                <w:left w:val="none" w:sz="0" w:space="0" w:color="auto"/>
                <w:bottom w:val="none" w:sz="0" w:space="0" w:color="auto"/>
                <w:right w:val="none" w:sz="0" w:space="0" w:color="auto"/>
              </w:divBdr>
              <w:divsChild>
                <w:div w:id="1635257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9899840">
          <w:marLeft w:val="0"/>
          <w:marRight w:val="0"/>
          <w:marTop w:val="0"/>
          <w:marBottom w:val="0"/>
          <w:divBdr>
            <w:top w:val="none" w:sz="0" w:space="0" w:color="auto"/>
            <w:left w:val="none" w:sz="0" w:space="0" w:color="auto"/>
            <w:bottom w:val="none" w:sz="0" w:space="0" w:color="auto"/>
            <w:right w:val="none" w:sz="0" w:space="0" w:color="auto"/>
          </w:divBdr>
          <w:divsChild>
            <w:div w:id="706100880">
              <w:marLeft w:val="240"/>
              <w:marRight w:val="0"/>
              <w:marTop w:val="0"/>
              <w:marBottom w:val="0"/>
              <w:divBdr>
                <w:top w:val="none" w:sz="0" w:space="0" w:color="auto"/>
                <w:left w:val="none" w:sz="0" w:space="0" w:color="auto"/>
                <w:bottom w:val="none" w:sz="0" w:space="0" w:color="auto"/>
                <w:right w:val="none" w:sz="0" w:space="0" w:color="auto"/>
              </w:divBdr>
            </w:div>
            <w:div w:id="20403182">
              <w:marLeft w:val="0"/>
              <w:marRight w:val="0"/>
              <w:marTop w:val="0"/>
              <w:marBottom w:val="0"/>
              <w:divBdr>
                <w:top w:val="none" w:sz="0" w:space="0" w:color="auto"/>
                <w:left w:val="none" w:sz="0" w:space="0" w:color="auto"/>
                <w:bottom w:val="none" w:sz="0" w:space="0" w:color="auto"/>
                <w:right w:val="none" w:sz="0" w:space="0" w:color="auto"/>
              </w:divBdr>
              <w:divsChild>
                <w:div w:id="1128863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1692377">
          <w:marLeft w:val="0"/>
          <w:marRight w:val="0"/>
          <w:marTop w:val="0"/>
          <w:marBottom w:val="0"/>
          <w:divBdr>
            <w:top w:val="none" w:sz="0" w:space="0" w:color="auto"/>
            <w:left w:val="none" w:sz="0" w:space="0" w:color="auto"/>
            <w:bottom w:val="none" w:sz="0" w:space="0" w:color="auto"/>
            <w:right w:val="none" w:sz="0" w:space="0" w:color="auto"/>
          </w:divBdr>
          <w:divsChild>
            <w:div w:id="1372144242">
              <w:marLeft w:val="720"/>
              <w:marRight w:val="0"/>
              <w:marTop w:val="0"/>
              <w:marBottom w:val="0"/>
              <w:divBdr>
                <w:top w:val="none" w:sz="0" w:space="0" w:color="auto"/>
                <w:left w:val="none" w:sz="0" w:space="0" w:color="auto"/>
                <w:bottom w:val="none" w:sz="0" w:space="0" w:color="auto"/>
                <w:right w:val="none" w:sz="0" w:space="0" w:color="auto"/>
              </w:divBdr>
            </w:div>
          </w:divsChild>
        </w:div>
        <w:div w:id="17049132">
          <w:marLeft w:val="0"/>
          <w:marRight w:val="0"/>
          <w:marTop w:val="0"/>
          <w:marBottom w:val="0"/>
          <w:divBdr>
            <w:top w:val="none" w:sz="0" w:space="0" w:color="auto"/>
            <w:left w:val="none" w:sz="0" w:space="0" w:color="auto"/>
            <w:bottom w:val="none" w:sz="0" w:space="0" w:color="auto"/>
            <w:right w:val="none" w:sz="0" w:space="0" w:color="auto"/>
          </w:divBdr>
          <w:divsChild>
            <w:div w:id="1994986360">
              <w:marLeft w:val="0"/>
              <w:marRight w:val="0"/>
              <w:marTop w:val="0"/>
              <w:marBottom w:val="0"/>
              <w:divBdr>
                <w:top w:val="none" w:sz="0" w:space="0" w:color="auto"/>
                <w:left w:val="none" w:sz="0" w:space="0" w:color="auto"/>
                <w:bottom w:val="none" w:sz="0" w:space="0" w:color="auto"/>
                <w:right w:val="none" w:sz="0" w:space="0" w:color="auto"/>
              </w:divBdr>
            </w:div>
          </w:divsChild>
        </w:div>
        <w:div w:id="713581964">
          <w:marLeft w:val="0"/>
          <w:marRight w:val="0"/>
          <w:marTop w:val="0"/>
          <w:marBottom w:val="0"/>
          <w:divBdr>
            <w:top w:val="none" w:sz="0" w:space="0" w:color="auto"/>
            <w:left w:val="none" w:sz="0" w:space="0" w:color="auto"/>
            <w:bottom w:val="none" w:sz="0" w:space="0" w:color="auto"/>
            <w:right w:val="none" w:sz="0" w:space="0" w:color="auto"/>
          </w:divBdr>
          <w:divsChild>
            <w:div w:id="1938976096">
              <w:marLeft w:val="720"/>
              <w:marRight w:val="0"/>
              <w:marTop w:val="0"/>
              <w:marBottom w:val="0"/>
              <w:divBdr>
                <w:top w:val="none" w:sz="0" w:space="0" w:color="auto"/>
                <w:left w:val="none" w:sz="0" w:space="0" w:color="auto"/>
                <w:bottom w:val="none" w:sz="0" w:space="0" w:color="auto"/>
                <w:right w:val="none" w:sz="0" w:space="0" w:color="auto"/>
              </w:divBdr>
            </w:div>
          </w:divsChild>
        </w:div>
        <w:div w:id="228541957">
          <w:marLeft w:val="0"/>
          <w:marRight w:val="0"/>
          <w:marTop w:val="0"/>
          <w:marBottom w:val="0"/>
          <w:divBdr>
            <w:top w:val="none" w:sz="0" w:space="0" w:color="auto"/>
            <w:left w:val="none" w:sz="0" w:space="0" w:color="auto"/>
            <w:bottom w:val="none" w:sz="0" w:space="0" w:color="auto"/>
            <w:right w:val="none" w:sz="0" w:space="0" w:color="auto"/>
          </w:divBdr>
          <w:divsChild>
            <w:div w:id="1565413533">
              <w:marLeft w:val="240"/>
              <w:marRight w:val="0"/>
              <w:marTop w:val="0"/>
              <w:marBottom w:val="0"/>
              <w:divBdr>
                <w:top w:val="none" w:sz="0" w:space="0" w:color="auto"/>
                <w:left w:val="none" w:sz="0" w:space="0" w:color="auto"/>
                <w:bottom w:val="none" w:sz="0" w:space="0" w:color="auto"/>
                <w:right w:val="none" w:sz="0" w:space="0" w:color="auto"/>
              </w:divBdr>
            </w:div>
            <w:div w:id="973291458">
              <w:marLeft w:val="0"/>
              <w:marRight w:val="0"/>
              <w:marTop w:val="0"/>
              <w:marBottom w:val="0"/>
              <w:divBdr>
                <w:top w:val="none" w:sz="0" w:space="0" w:color="auto"/>
                <w:left w:val="none" w:sz="0" w:space="0" w:color="auto"/>
                <w:bottom w:val="none" w:sz="0" w:space="0" w:color="auto"/>
                <w:right w:val="none" w:sz="0" w:space="0" w:color="auto"/>
              </w:divBdr>
              <w:divsChild>
                <w:div w:id="1095788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4663391">
          <w:marLeft w:val="0"/>
          <w:marRight w:val="0"/>
          <w:marTop w:val="0"/>
          <w:marBottom w:val="0"/>
          <w:divBdr>
            <w:top w:val="none" w:sz="0" w:space="0" w:color="auto"/>
            <w:left w:val="none" w:sz="0" w:space="0" w:color="auto"/>
            <w:bottom w:val="none" w:sz="0" w:space="0" w:color="auto"/>
            <w:right w:val="none" w:sz="0" w:space="0" w:color="auto"/>
          </w:divBdr>
          <w:divsChild>
            <w:div w:id="1395812246">
              <w:marLeft w:val="720"/>
              <w:marRight w:val="0"/>
              <w:marTop w:val="0"/>
              <w:marBottom w:val="0"/>
              <w:divBdr>
                <w:top w:val="none" w:sz="0" w:space="0" w:color="auto"/>
                <w:left w:val="none" w:sz="0" w:space="0" w:color="auto"/>
                <w:bottom w:val="none" w:sz="0" w:space="0" w:color="auto"/>
                <w:right w:val="none" w:sz="0" w:space="0" w:color="auto"/>
              </w:divBdr>
            </w:div>
          </w:divsChild>
        </w:div>
        <w:div w:id="1417899518">
          <w:marLeft w:val="0"/>
          <w:marRight w:val="0"/>
          <w:marTop w:val="0"/>
          <w:marBottom w:val="0"/>
          <w:divBdr>
            <w:top w:val="none" w:sz="0" w:space="0" w:color="auto"/>
            <w:left w:val="none" w:sz="0" w:space="0" w:color="auto"/>
            <w:bottom w:val="none" w:sz="0" w:space="0" w:color="auto"/>
            <w:right w:val="none" w:sz="0" w:space="0" w:color="auto"/>
          </w:divBdr>
          <w:divsChild>
            <w:div w:id="2114468366">
              <w:marLeft w:val="240"/>
              <w:marRight w:val="0"/>
              <w:marTop w:val="0"/>
              <w:marBottom w:val="0"/>
              <w:divBdr>
                <w:top w:val="none" w:sz="0" w:space="0" w:color="auto"/>
                <w:left w:val="none" w:sz="0" w:space="0" w:color="auto"/>
                <w:bottom w:val="none" w:sz="0" w:space="0" w:color="auto"/>
                <w:right w:val="none" w:sz="0" w:space="0" w:color="auto"/>
              </w:divBdr>
            </w:div>
            <w:div w:id="2087530948">
              <w:marLeft w:val="0"/>
              <w:marRight w:val="0"/>
              <w:marTop w:val="0"/>
              <w:marBottom w:val="0"/>
              <w:divBdr>
                <w:top w:val="none" w:sz="0" w:space="0" w:color="auto"/>
                <w:left w:val="none" w:sz="0" w:space="0" w:color="auto"/>
                <w:bottom w:val="none" w:sz="0" w:space="0" w:color="auto"/>
                <w:right w:val="none" w:sz="0" w:space="0" w:color="auto"/>
              </w:divBdr>
              <w:divsChild>
                <w:div w:id="873493746">
                  <w:marLeft w:val="240"/>
                  <w:marRight w:val="0"/>
                  <w:marTop w:val="0"/>
                  <w:marBottom w:val="0"/>
                  <w:divBdr>
                    <w:top w:val="none" w:sz="0" w:space="0" w:color="auto"/>
                    <w:left w:val="none" w:sz="0" w:space="0" w:color="auto"/>
                    <w:bottom w:val="none" w:sz="0" w:space="0" w:color="auto"/>
                    <w:right w:val="none" w:sz="0" w:space="0" w:color="auto"/>
                  </w:divBdr>
                </w:div>
                <w:div w:id="106241670">
                  <w:marLeft w:val="240"/>
                  <w:marRight w:val="0"/>
                  <w:marTop w:val="0"/>
                  <w:marBottom w:val="0"/>
                  <w:divBdr>
                    <w:top w:val="none" w:sz="0" w:space="0" w:color="auto"/>
                    <w:left w:val="none" w:sz="0" w:space="0" w:color="auto"/>
                    <w:bottom w:val="none" w:sz="0" w:space="0" w:color="auto"/>
                    <w:right w:val="none" w:sz="0" w:space="0" w:color="auto"/>
                  </w:divBdr>
                  <w:divsChild>
                    <w:div w:id="416292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5542">
          <w:marLeft w:val="0"/>
          <w:marRight w:val="0"/>
          <w:marTop w:val="0"/>
          <w:marBottom w:val="0"/>
          <w:divBdr>
            <w:top w:val="none" w:sz="0" w:space="0" w:color="auto"/>
            <w:left w:val="none" w:sz="0" w:space="0" w:color="auto"/>
            <w:bottom w:val="none" w:sz="0" w:space="0" w:color="auto"/>
            <w:right w:val="none" w:sz="0" w:space="0" w:color="auto"/>
          </w:divBdr>
          <w:divsChild>
            <w:div w:id="1335717619">
              <w:marLeft w:val="240"/>
              <w:marRight w:val="0"/>
              <w:marTop w:val="0"/>
              <w:marBottom w:val="0"/>
              <w:divBdr>
                <w:top w:val="none" w:sz="0" w:space="0" w:color="auto"/>
                <w:left w:val="none" w:sz="0" w:space="0" w:color="auto"/>
                <w:bottom w:val="none" w:sz="0" w:space="0" w:color="auto"/>
                <w:right w:val="none" w:sz="0" w:space="0" w:color="auto"/>
              </w:divBdr>
            </w:div>
            <w:div w:id="1369060964">
              <w:marLeft w:val="0"/>
              <w:marRight w:val="0"/>
              <w:marTop w:val="0"/>
              <w:marBottom w:val="0"/>
              <w:divBdr>
                <w:top w:val="none" w:sz="0" w:space="0" w:color="auto"/>
                <w:left w:val="none" w:sz="0" w:space="0" w:color="auto"/>
                <w:bottom w:val="none" w:sz="0" w:space="0" w:color="auto"/>
                <w:right w:val="none" w:sz="0" w:space="0" w:color="auto"/>
              </w:divBdr>
              <w:divsChild>
                <w:div w:id="451285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4467012">
          <w:marLeft w:val="0"/>
          <w:marRight w:val="0"/>
          <w:marTop w:val="0"/>
          <w:marBottom w:val="0"/>
          <w:divBdr>
            <w:top w:val="none" w:sz="0" w:space="0" w:color="auto"/>
            <w:left w:val="none" w:sz="0" w:space="0" w:color="auto"/>
            <w:bottom w:val="none" w:sz="0" w:space="0" w:color="auto"/>
            <w:right w:val="none" w:sz="0" w:space="0" w:color="auto"/>
          </w:divBdr>
          <w:divsChild>
            <w:div w:id="898786933">
              <w:marLeft w:val="720"/>
              <w:marRight w:val="0"/>
              <w:marTop w:val="0"/>
              <w:marBottom w:val="0"/>
              <w:divBdr>
                <w:top w:val="none" w:sz="0" w:space="0" w:color="auto"/>
                <w:left w:val="none" w:sz="0" w:space="0" w:color="auto"/>
                <w:bottom w:val="none" w:sz="0" w:space="0" w:color="auto"/>
                <w:right w:val="none" w:sz="0" w:space="0" w:color="auto"/>
              </w:divBdr>
            </w:div>
          </w:divsChild>
        </w:div>
        <w:div w:id="1063722032">
          <w:marLeft w:val="0"/>
          <w:marRight w:val="0"/>
          <w:marTop w:val="0"/>
          <w:marBottom w:val="0"/>
          <w:divBdr>
            <w:top w:val="none" w:sz="0" w:space="0" w:color="auto"/>
            <w:left w:val="none" w:sz="0" w:space="0" w:color="auto"/>
            <w:bottom w:val="none" w:sz="0" w:space="0" w:color="auto"/>
            <w:right w:val="none" w:sz="0" w:space="0" w:color="auto"/>
          </w:divBdr>
          <w:divsChild>
            <w:div w:id="705834289">
              <w:marLeft w:val="240"/>
              <w:marRight w:val="0"/>
              <w:marTop w:val="0"/>
              <w:marBottom w:val="0"/>
              <w:divBdr>
                <w:top w:val="none" w:sz="0" w:space="0" w:color="auto"/>
                <w:left w:val="none" w:sz="0" w:space="0" w:color="auto"/>
                <w:bottom w:val="none" w:sz="0" w:space="0" w:color="auto"/>
                <w:right w:val="none" w:sz="0" w:space="0" w:color="auto"/>
              </w:divBdr>
            </w:div>
            <w:div w:id="42028830">
              <w:marLeft w:val="0"/>
              <w:marRight w:val="0"/>
              <w:marTop w:val="0"/>
              <w:marBottom w:val="0"/>
              <w:divBdr>
                <w:top w:val="none" w:sz="0" w:space="0" w:color="auto"/>
                <w:left w:val="none" w:sz="0" w:space="0" w:color="auto"/>
                <w:bottom w:val="none" w:sz="0" w:space="0" w:color="auto"/>
                <w:right w:val="none" w:sz="0" w:space="0" w:color="auto"/>
              </w:divBdr>
              <w:divsChild>
                <w:div w:id="1062555985">
                  <w:marLeft w:val="240"/>
                  <w:marRight w:val="0"/>
                  <w:marTop w:val="0"/>
                  <w:marBottom w:val="0"/>
                  <w:divBdr>
                    <w:top w:val="none" w:sz="0" w:space="0" w:color="auto"/>
                    <w:left w:val="none" w:sz="0" w:space="0" w:color="auto"/>
                    <w:bottom w:val="none" w:sz="0" w:space="0" w:color="auto"/>
                    <w:right w:val="none" w:sz="0" w:space="0" w:color="auto"/>
                  </w:divBdr>
                </w:div>
                <w:div w:id="1912156647">
                  <w:marLeft w:val="240"/>
                  <w:marRight w:val="0"/>
                  <w:marTop w:val="0"/>
                  <w:marBottom w:val="0"/>
                  <w:divBdr>
                    <w:top w:val="none" w:sz="0" w:space="0" w:color="auto"/>
                    <w:left w:val="none" w:sz="0" w:space="0" w:color="auto"/>
                    <w:bottom w:val="none" w:sz="0" w:space="0" w:color="auto"/>
                    <w:right w:val="none" w:sz="0" w:space="0" w:color="auto"/>
                  </w:divBdr>
                  <w:divsChild>
                    <w:div w:id="758791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47427">
          <w:marLeft w:val="0"/>
          <w:marRight w:val="0"/>
          <w:marTop w:val="0"/>
          <w:marBottom w:val="0"/>
          <w:divBdr>
            <w:top w:val="none" w:sz="0" w:space="0" w:color="auto"/>
            <w:left w:val="none" w:sz="0" w:space="0" w:color="auto"/>
            <w:bottom w:val="none" w:sz="0" w:space="0" w:color="auto"/>
            <w:right w:val="none" w:sz="0" w:space="0" w:color="auto"/>
          </w:divBdr>
          <w:divsChild>
            <w:div w:id="1926499275">
              <w:marLeft w:val="240"/>
              <w:marRight w:val="0"/>
              <w:marTop w:val="0"/>
              <w:marBottom w:val="0"/>
              <w:divBdr>
                <w:top w:val="none" w:sz="0" w:space="0" w:color="auto"/>
                <w:left w:val="none" w:sz="0" w:space="0" w:color="auto"/>
                <w:bottom w:val="none" w:sz="0" w:space="0" w:color="auto"/>
                <w:right w:val="none" w:sz="0" w:space="0" w:color="auto"/>
              </w:divBdr>
            </w:div>
            <w:div w:id="644312249">
              <w:marLeft w:val="0"/>
              <w:marRight w:val="0"/>
              <w:marTop w:val="0"/>
              <w:marBottom w:val="0"/>
              <w:divBdr>
                <w:top w:val="none" w:sz="0" w:space="0" w:color="auto"/>
                <w:left w:val="none" w:sz="0" w:space="0" w:color="auto"/>
                <w:bottom w:val="none" w:sz="0" w:space="0" w:color="auto"/>
                <w:right w:val="none" w:sz="0" w:space="0" w:color="auto"/>
              </w:divBdr>
              <w:divsChild>
                <w:div w:id="95949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928260">
          <w:marLeft w:val="0"/>
          <w:marRight w:val="0"/>
          <w:marTop w:val="0"/>
          <w:marBottom w:val="0"/>
          <w:divBdr>
            <w:top w:val="none" w:sz="0" w:space="0" w:color="auto"/>
            <w:left w:val="none" w:sz="0" w:space="0" w:color="auto"/>
            <w:bottom w:val="none" w:sz="0" w:space="0" w:color="auto"/>
            <w:right w:val="none" w:sz="0" w:space="0" w:color="auto"/>
          </w:divBdr>
          <w:divsChild>
            <w:div w:id="1959213155">
              <w:marLeft w:val="240"/>
              <w:marRight w:val="0"/>
              <w:marTop w:val="0"/>
              <w:marBottom w:val="0"/>
              <w:divBdr>
                <w:top w:val="none" w:sz="0" w:space="0" w:color="auto"/>
                <w:left w:val="none" w:sz="0" w:space="0" w:color="auto"/>
                <w:bottom w:val="none" w:sz="0" w:space="0" w:color="auto"/>
                <w:right w:val="none" w:sz="0" w:space="0" w:color="auto"/>
              </w:divBdr>
            </w:div>
            <w:div w:id="1017580778">
              <w:marLeft w:val="0"/>
              <w:marRight w:val="0"/>
              <w:marTop w:val="0"/>
              <w:marBottom w:val="0"/>
              <w:divBdr>
                <w:top w:val="none" w:sz="0" w:space="0" w:color="auto"/>
                <w:left w:val="none" w:sz="0" w:space="0" w:color="auto"/>
                <w:bottom w:val="none" w:sz="0" w:space="0" w:color="auto"/>
                <w:right w:val="none" w:sz="0" w:space="0" w:color="auto"/>
              </w:divBdr>
              <w:divsChild>
                <w:div w:id="998189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8451188">
          <w:marLeft w:val="0"/>
          <w:marRight w:val="0"/>
          <w:marTop w:val="0"/>
          <w:marBottom w:val="0"/>
          <w:divBdr>
            <w:top w:val="none" w:sz="0" w:space="0" w:color="auto"/>
            <w:left w:val="none" w:sz="0" w:space="0" w:color="auto"/>
            <w:bottom w:val="none" w:sz="0" w:space="0" w:color="auto"/>
            <w:right w:val="none" w:sz="0" w:space="0" w:color="auto"/>
          </w:divBdr>
          <w:divsChild>
            <w:div w:id="771359542">
              <w:marLeft w:val="720"/>
              <w:marRight w:val="0"/>
              <w:marTop w:val="0"/>
              <w:marBottom w:val="0"/>
              <w:divBdr>
                <w:top w:val="none" w:sz="0" w:space="0" w:color="auto"/>
                <w:left w:val="none" w:sz="0" w:space="0" w:color="auto"/>
                <w:bottom w:val="none" w:sz="0" w:space="0" w:color="auto"/>
                <w:right w:val="none" w:sz="0" w:space="0" w:color="auto"/>
              </w:divBdr>
            </w:div>
          </w:divsChild>
        </w:div>
        <w:div w:id="1102140357">
          <w:marLeft w:val="0"/>
          <w:marRight w:val="0"/>
          <w:marTop w:val="0"/>
          <w:marBottom w:val="0"/>
          <w:divBdr>
            <w:top w:val="none" w:sz="0" w:space="0" w:color="auto"/>
            <w:left w:val="none" w:sz="0" w:space="0" w:color="auto"/>
            <w:bottom w:val="none" w:sz="0" w:space="0" w:color="auto"/>
            <w:right w:val="none" w:sz="0" w:space="0" w:color="auto"/>
          </w:divBdr>
          <w:divsChild>
            <w:div w:id="868180065">
              <w:marLeft w:val="240"/>
              <w:marRight w:val="0"/>
              <w:marTop w:val="0"/>
              <w:marBottom w:val="0"/>
              <w:divBdr>
                <w:top w:val="none" w:sz="0" w:space="0" w:color="auto"/>
                <w:left w:val="none" w:sz="0" w:space="0" w:color="auto"/>
                <w:bottom w:val="none" w:sz="0" w:space="0" w:color="auto"/>
                <w:right w:val="none" w:sz="0" w:space="0" w:color="auto"/>
              </w:divBdr>
            </w:div>
            <w:div w:id="885215636">
              <w:marLeft w:val="0"/>
              <w:marRight w:val="0"/>
              <w:marTop w:val="0"/>
              <w:marBottom w:val="0"/>
              <w:divBdr>
                <w:top w:val="none" w:sz="0" w:space="0" w:color="auto"/>
                <w:left w:val="none" w:sz="0" w:space="0" w:color="auto"/>
                <w:bottom w:val="none" w:sz="0" w:space="0" w:color="auto"/>
                <w:right w:val="none" w:sz="0" w:space="0" w:color="auto"/>
              </w:divBdr>
              <w:divsChild>
                <w:div w:id="370543004">
                  <w:marLeft w:val="240"/>
                  <w:marRight w:val="0"/>
                  <w:marTop w:val="0"/>
                  <w:marBottom w:val="0"/>
                  <w:divBdr>
                    <w:top w:val="none" w:sz="0" w:space="0" w:color="auto"/>
                    <w:left w:val="none" w:sz="0" w:space="0" w:color="auto"/>
                    <w:bottom w:val="none" w:sz="0" w:space="0" w:color="auto"/>
                    <w:right w:val="none" w:sz="0" w:space="0" w:color="auto"/>
                  </w:divBdr>
                </w:div>
                <w:div w:id="1431469878">
                  <w:marLeft w:val="240"/>
                  <w:marRight w:val="0"/>
                  <w:marTop w:val="0"/>
                  <w:marBottom w:val="0"/>
                  <w:divBdr>
                    <w:top w:val="none" w:sz="0" w:space="0" w:color="auto"/>
                    <w:left w:val="none" w:sz="0" w:space="0" w:color="auto"/>
                    <w:bottom w:val="none" w:sz="0" w:space="0" w:color="auto"/>
                    <w:right w:val="none" w:sz="0" w:space="0" w:color="auto"/>
                  </w:divBdr>
                  <w:divsChild>
                    <w:div w:id="897976006">
                      <w:marLeft w:val="240"/>
                      <w:marRight w:val="0"/>
                      <w:marTop w:val="0"/>
                      <w:marBottom w:val="0"/>
                      <w:divBdr>
                        <w:top w:val="none" w:sz="0" w:space="0" w:color="auto"/>
                        <w:left w:val="none" w:sz="0" w:space="0" w:color="auto"/>
                        <w:bottom w:val="none" w:sz="0" w:space="0" w:color="auto"/>
                        <w:right w:val="none" w:sz="0" w:space="0" w:color="auto"/>
                      </w:divBdr>
                    </w:div>
                  </w:divsChild>
                </w:div>
                <w:div w:id="1935359190">
                  <w:marLeft w:val="240"/>
                  <w:marRight w:val="0"/>
                  <w:marTop w:val="0"/>
                  <w:marBottom w:val="0"/>
                  <w:divBdr>
                    <w:top w:val="none" w:sz="0" w:space="0" w:color="auto"/>
                    <w:left w:val="none" w:sz="0" w:space="0" w:color="auto"/>
                    <w:bottom w:val="none" w:sz="0" w:space="0" w:color="auto"/>
                    <w:right w:val="none" w:sz="0" w:space="0" w:color="auto"/>
                  </w:divBdr>
                  <w:divsChild>
                    <w:div w:id="1500802799">
                      <w:marLeft w:val="240"/>
                      <w:marRight w:val="0"/>
                      <w:marTop w:val="0"/>
                      <w:marBottom w:val="0"/>
                      <w:divBdr>
                        <w:top w:val="none" w:sz="0" w:space="0" w:color="auto"/>
                        <w:left w:val="none" w:sz="0" w:space="0" w:color="auto"/>
                        <w:bottom w:val="none" w:sz="0" w:space="0" w:color="auto"/>
                        <w:right w:val="none" w:sz="0" w:space="0" w:color="auto"/>
                      </w:divBdr>
                    </w:div>
                  </w:divsChild>
                </w:div>
                <w:div w:id="1426997604">
                  <w:marLeft w:val="240"/>
                  <w:marRight w:val="0"/>
                  <w:marTop w:val="0"/>
                  <w:marBottom w:val="0"/>
                  <w:divBdr>
                    <w:top w:val="none" w:sz="0" w:space="0" w:color="auto"/>
                    <w:left w:val="none" w:sz="0" w:space="0" w:color="auto"/>
                    <w:bottom w:val="none" w:sz="0" w:space="0" w:color="auto"/>
                    <w:right w:val="none" w:sz="0" w:space="0" w:color="auto"/>
                  </w:divBdr>
                  <w:divsChild>
                    <w:div w:id="137889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3287">
          <w:marLeft w:val="0"/>
          <w:marRight w:val="0"/>
          <w:marTop w:val="0"/>
          <w:marBottom w:val="0"/>
          <w:divBdr>
            <w:top w:val="none" w:sz="0" w:space="0" w:color="auto"/>
            <w:left w:val="none" w:sz="0" w:space="0" w:color="auto"/>
            <w:bottom w:val="none" w:sz="0" w:space="0" w:color="auto"/>
            <w:right w:val="none" w:sz="0" w:space="0" w:color="auto"/>
          </w:divBdr>
          <w:divsChild>
            <w:div w:id="1441871073">
              <w:marLeft w:val="240"/>
              <w:marRight w:val="0"/>
              <w:marTop w:val="0"/>
              <w:marBottom w:val="0"/>
              <w:divBdr>
                <w:top w:val="none" w:sz="0" w:space="0" w:color="auto"/>
                <w:left w:val="none" w:sz="0" w:space="0" w:color="auto"/>
                <w:bottom w:val="none" w:sz="0" w:space="0" w:color="auto"/>
                <w:right w:val="none" w:sz="0" w:space="0" w:color="auto"/>
              </w:divBdr>
            </w:div>
            <w:div w:id="821772140">
              <w:marLeft w:val="0"/>
              <w:marRight w:val="0"/>
              <w:marTop w:val="0"/>
              <w:marBottom w:val="0"/>
              <w:divBdr>
                <w:top w:val="none" w:sz="0" w:space="0" w:color="auto"/>
                <w:left w:val="none" w:sz="0" w:space="0" w:color="auto"/>
                <w:bottom w:val="none" w:sz="0" w:space="0" w:color="auto"/>
                <w:right w:val="none" w:sz="0" w:space="0" w:color="auto"/>
              </w:divBdr>
              <w:divsChild>
                <w:div w:id="7009354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9331437">
          <w:marLeft w:val="0"/>
          <w:marRight w:val="0"/>
          <w:marTop w:val="0"/>
          <w:marBottom w:val="0"/>
          <w:divBdr>
            <w:top w:val="none" w:sz="0" w:space="0" w:color="auto"/>
            <w:left w:val="none" w:sz="0" w:space="0" w:color="auto"/>
            <w:bottom w:val="none" w:sz="0" w:space="0" w:color="auto"/>
            <w:right w:val="none" w:sz="0" w:space="0" w:color="auto"/>
          </w:divBdr>
          <w:divsChild>
            <w:div w:id="830874708">
              <w:marLeft w:val="240"/>
              <w:marRight w:val="0"/>
              <w:marTop w:val="0"/>
              <w:marBottom w:val="0"/>
              <w:divBdr>
                <w:top w:val="none" w:sz="0" w:space="0" w:color="auto"/>
                <w:left w:val="none" w:sz="0" w:space="0" w:color="auto"/>
                <w:bottom w:val="none" w:sz="0" w:space="0" w:color="auto"/>
                <w:right w:val="none" w:sz="0" w:space="0" w:color="auto"/>
              </w:divBdr>
            </w:div>
            <w:div w:id="821115439">
              <w:marLeft w:val="0"/>
              <w:marRight w:val="0"/>
              <w:marTop w:val="0"/>
              <w:marBottom w:val="0"/>
              <w:divBdr>
                <w:top w:val="none" w:sz="0" w:space="0" w:color="auto"/>
                <w:left w:val="none" w:sz="0" w:space="0" w:color="auto"/>
                <w:bottom w:val="none" w:sz="0" w:space="0" w:color="auto"/>
                <w:right w:val="none" w:sz="0" w:space="0" w:color="auto"/>
              </w:divBdr>
              <w:divsChild>
                <w:div w:id="919366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1277741">
          <w:marLeft w:val="0"/>
          <w:marRight w:val="0"/>
          <w:marTop w:val="0"/>
          <w:marBottom w:val="0"/>
          <w:divBdr>
            <w:top w:val="none" w:sz="0" w:space="0" w:color="auto"/>
            <w:left w:val="none" w:sz="0" w:space="0" w:color="auto"/>
            <w:bottom w:val="none" w:sz="0" w:space="0" w:color="auto"/>
            <w:right w:val="none" w:sz="0" w:space="0" w:color="auto"/>
          </w:divBdr>
          <w:divsChild>
            <w:div w:id="1703241625">
              <w:marLeft w:val="240"/>
              <w:marRight w:val="0"/>
              <w:marTop w:val="0"/>
              <w:marBottom w:val="0"/>
              <w:divBdr>
                <w:top w:val="none" w:sz="0" w:space="0" w:color="auto"/>
                <w:left w:val="none" w:sz="0" w:space="0" w:color="auto"/>
                <w:bottom w:val="none" w:sz="0" w:space="0" w:color="auto"/>
                <w:right w:val="none" w:sz="0" w:space="0" w:color="auto"/>
              </w:divBdr>
            </w:div>
            <w:div w:id="25106100">
              <w:marLeft w:val="0"/>
              <w:marRight w:val="0"/>
              <w:marTop w:val="0"/>
              <w:marBottom w:val="0"/>
              <w:divBdr>
                <w:top w:val="none" w:sz="0" w:space="0" w:color="auto"/>
                <w:left w:val="none" w:sz="0" w:space="0" w:color="auto"/>
                <w:bottom w:val="none" w:sz="0" w:space="0" w:color="auto"/>
                <w:right w:val="none" w:sz="0" w:space="0" w:color="auto"/>
              </w:divBdr>
              <w:divsChild>
                <w:div w:id="1095916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7293166">
          <w:marLeft w:val="0"/>
          <w:marRight w:val="0"/>
          <w:marTop w:val="0"/>
          <w:marBottom w:val="0"/>
          <w:divBdr>
            <w:top w:val="none" w:sz="0" w:space="0" w:color="auto"/>
            <w:left w:val="none" w:sz="0" w:space="0" w:color="auto"/>
            <w:bottom w:val="none" w:sz="0" w:space="0" w:color="auto"/>
            <w:right w:val="none" w:sz="0" w:space="0" w:color="auto"/>
          </w:divBdr>
          <w:divsChild>
            <w:div w:id="2112552968">
              <w:marLeft w:val="240"/>
              <w:marRight w:val="0"/>
              <w:marTop w:val="0"/>
              <w:marBottom w:val="0"/>
              <w:divBdr>
                <w:top w:val="none" w:sz="0" w:space="0" w:color="auto"/>
                <w:left w:val="none" w:sz="0" w:space="0" w:color="auto"/>
                <w:bottom w:val="none" w:sz="0" w:space="0" w:color="auto"/>
                <w:right w:val="none" w:sz="0" w:space="0" w:color="auto"/>
              </w:divBdr>
            </w:div>
            <w:div w:id="1334920688">
              <w:marLeft w:val="0"/>
              <w:marRight w:val="0"/>
              <w:marTop w:val="0"/>
              <w:marBottom w:val="0"/>
              <w:divBdr>
                <w:top w:val="none" w:sz="0" w:space="0" w:color="auto"/>
                <w:left w:val="none" w:sz="0" w:space="0" w:color="auto"/>
                <w:bottom w:val="none" w:sz="0" w:space="0" w:color="auto"/>
                <w:right w:val="none" w:sz="0" w:space="0" w:color="auto"/>
              </w:divBdr>
              <w:divsChild>
                <w:div w:id="1189566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9512215">
          <w:marLeft w:val="0"/>
          <w:marRight w:val="0"/>
          <w:marTop w:val="0"/>
          <w:marBottom w:val="0"/>
          <w:divBdr>
            <w:top w:val="none" w:sz="0" w:space="0" w:color="auto"/>
            <w:left w:val="none" w:sz="0" w:space="0" w:color="auto"/>
            <w:bottom w:val="none" w:sz="0" w:space="0" w:color="auto"/>
            <w:right w:val="none" w:sz="0" w:space="0" w:color="auto"/>
          </w:divBdr>
          <w:divsChild>
            <w:div w:id="1793748852">
              <w:marLeft w:val="720"/>
              <w:marRight w:val="0"/>
              <w:marTop w:val="0"/>
              <w:marBottom w:val="0"/>
              <w:divBdr>
                <w:top w:val="none" w:sz="0" w:space="0" w:color="auto"/>
                <w:left w:val="none" w:sz="0" w:space="0" w:color="auto"/>
                <w:bottom w:val="none" w:sz="0" w:space="0" w:color="auto"/>
                <w:right w:val="none" w:sz="0" w:space="0" w:color="auto"/>
              </w:divBdr>
            </w:div>
          </w:divsChild>
        </w:div>
        <w:div w:id="270472758">
          <w:marLeft w:val="0"/>
          <w:marRight w:val="0"/>
          <w:marTop w:val="0"/>
          <w:marBottom w:val="0"/>
          <w:divBdr>
            <w:top w:val="none" w:sz="0" w:space="0" w:color="auto"/>
            <w:left w:val="none" w:sz="0" w:space="0" w:color="auto"/>
            <w:bottom w:val="none" w:sz="0" w:space="0" w:color="auto"/>
            <w:right w:val="none" w:sz="0" w:space="0" w:color="auto"/>
          </w:divBdr>
          <w:divsChild>
            <w:div w:id="571501020">
              <w:marLeft w:val="240"/>
              <w:marRight w:val="0"/>
              <w:marTop w:val="0"/>
              <w:marBottom w:val="0"/>
              <w:divBdr>
                <w:top w:val="none" w:sz="0" w:space="0" w:color="auto"/>
                <w:left w:val="none" w:sz="0" w:space="0" w:color="auto"/>
                <w:bottom w:val="none" w:sz="0" w:space="0" w:color="auto"/>
                <w:right w:val="none" w:sz="0" w:space="0" w:color="auto"/>
              </w:divBdr>
            </w:div>
            <w:div w:id="1671787585">
              <w:marLeft w:val="0"/>
              <w:marRight w:val="0"/>
              <w:marTop w:val="0"/>
              <w:marBottom w:val="0"/>
              <w:divBdr>
                <w:top w:val="none" w:sz="0" w:space="0" w:color="auto"/>
                <w:left w:val="none" w:sz="0" w:space="0" w:color="auto"/>
                <w:bottom w:val="none" w:sz="0" w:space="0" w:color="auto"/>
                <w:right w:val="none" w:sz="0" w:space="0" w:color="auto"/>
              </w:divBdr>
              <w:divsChild>
                <w:div w:id="1104033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8431040">
          <w:marLeft w:val="0"/>
          <w:marRight w:val="0"/>
          <w:marTop w:val="0"/>
          <w:marBottom w:val="0"/>
          <w:divBdr>
            <w:top w:val="none" w:sz="0" w:space="0" w:color="auto"/>
            <w:left w:val="none" w:sz="0" w:space="0" w:color="auto"/>
            <w:bottom w:val="none" w:sz="0" w:space="0" w:color="auto"/>
            <w:right w:val="none" w:sz="0" w:space="0" w:color="auto"/>
          </w:divBdr>
          <w:divsChild>
            <w:div w:id="842092131">
              <w:marLeft w:val="720"/>
              <w:marRight w:val="0"/>
              <w:marTop w:val="0"/>
              <w:marBottom w:val="0"/>
              <w:divBdr>
                <w:top w:val="none" w:sz="0" w:space="0" w:color="auto"/>
                <w:left w:val="none" w:sz="0" w:space="0" w:color="auto"/>
                <w:bottom w:val="none" w:sz="0" w:space="0" w:color="auto"/>
                <w:right w:val="none" w:sz="0" w:space="0" w:color="auto"/>
              </w:divBdr>
            </w:div>
          </w:divsChild>
        </w:div>
        <w:div w:id="665323454">
          <w:marLeft w:val="0"/>
          <w:marRight w:val="0"/>
          <w:marTop w:val="0"/>
          <w:marBottom w:val="0"/>
          <w:divBdr>
            <w:top w:val="none" w:sz="0" w:space="0" w:color="auto"/>
            <w:left w:val="none" w:sz="0" w:space="0" w:color="auto"/>
            <w:bottom w:val="none" w:sz="0" w:space="0" w:color="auto"/>
            <w:right w:val="none" w:sz="0" w:space="0" w:color="auto"/>
          </w:divBdr>
          <w:divsChild>
            <w:div w:id="1690254418">
              <w:marLeft w:val="240"/>
              <w:marRight w:val="0"/>
              <w:marTop w:val="0"/>
              <w:marBottom w:val="0"/>
              <w:divBdr>
                <w:top w:val="none" w:sz="0" w:space="0" w:color="auto"/>
                <w:left w:val="none" w:sz="0" w:space="0" w:color="auto"/>
                <w:bottom w:val="none" w:sz="0" w:space="0" w:color="auto"/>
                <w:right w:val="none" w:sz="0" w:space="0" w:color="auto"/>
              </w:divBdr>
            </w:div>
            <w:div w:id="31156412">
              <w:marLeft w:val="0"/>
              <w:marRight w:val="0"/>
              <w:marTop w:val="0"/>
              <w:marBottom w:val="0"/>
              <w:divBdr>
                <w:top w:val="none" w:sz="0" w:space="0" w:color="auto"/>
                <w:left w:val="none" w:sz="0" w:space="0" w:color="auto"/>
                <w:bottom w:val="none" w:sz="0" w:space="0" w:color="auto"/>
                <w:right w:val="none" w:sz="0" w:space="0" w:color="auto"/>
              </w:divBdr>
              <w:divsChild>
                <w:div w:id="880558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003189">
          <w:marLeft w:val="0"/>
          <w:marRight w:val="0"/>
          <w:marTop w:val="0"/>
          <w:marBottom w:val="0"/>
          <w:divBdr>
            <w:top w:val="none" w:sz="0" w:space="0" w:color="auto"/>
            <w:left w:val="none" w:sz="0" w:space="0" w:color="auto"/>
            <w:bottom w:val="none" w:sz="0" w:space="0" w:color="auto"/>
            <w:right w:val="none" w:sz="0" w:space="0" w:color="auto"/>
          </w:divBdr>
          <w:divsChild>
            <w:div w:id="57629631">
              <w:marLeft w:val="240"/>
              <w:marRight w:val="0"/>
              <w:marTop w:val="0"/>
              <w:marBottom w:val="0"/>
              <w:divBdr>
                <w:top w:val="none" w:sz="0" w:space="0" w:color="auto"/>
                <w:left w:val="none" w:sz="0" w:space="0" w:color="auto"/>
                <w:bottom w:val="none" w:sz="0" w:space="0" w:color="auto"/>
                <w:right w:val="none" w:sz="0" w:space="0" w:color="auto"/>
              </w:divBdr>
            </w:div>
            <w:div w:id="1340505718">
              <w:marLeft w:val="0"/>
              <w:marRight w:val="0"/>
              <w:marTop w:val="0"/>
              <w:marBottom w:val="0"/>
              <w:divBdr>
                <w:top w:val="none" w:sz="0" w:space="0" w:color="auto"/>
                <w:left w:val="none" w:sz="0" w:space="0" w:color="auto"/>
                <w:bottom w:val="none" w:sz="0" w:space="0" w:color="auto"/>
                <w:right w:val="none" w:sz="0" w:space="0" w:color="auto"/>
              </w:divBdr>
              <w:divsChild>
                <w:div w:id="16658179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0723389">
          <w:marLeft w:val="0"/>
          <w:marRight w:val="0"/>
          <w:marTop w:val="0"/>
          <w:marBottom w:val="0"/>
          <w:divBdr>
            <w:top w:val="none" w:sz="0" w:space="0" w:color="auto"/>
            <w:left w:val="none" w:sz="0" w:space="0" w:color="auto"/>
            <w:bottom w:val="none" w:sz="0" w:space="0" w:color="auto"/>
            <w:right w:val="none" w:sz="0" w:space="0" w:color="auto"/>
          </w:divBdr>
          <w:divsChild>
            <w:div w:id="1884322701">
              <w:marLeft w:val="720"/>
              <w:marRight w:val="0"/>
              <w:marTop w:val="0"/>
              <w:marBottom w:val="0"/>
              <w:divBdr>
                <w:top w:val="none" w:sz="0" w:space="0" w:color="auto"/>
                <w:left w:val="none" w:sz="0" w:space="0" w:color="auto"/>
                <w:bottom w:val="none" w:sz="0" w:space="0" w:color="auto"/>
                <w:right w:val="none" w:sz="0" w:space="0" w:color="auto"/>
              </w:divBdr>
            </w:div>
          </w:divsChild>
        </w:div>
        <w:div w:id="1799689420">
          <w:marLeft w:val="0"/>
          <w:marRight w:val="0"/>
          <w:marTop w:val="0"/>
          <w:marBottom w:val="0"/>
          <w:divBdr>
            <w:top w:val="none" w:sz="0" w:space="0" w:color="auto"/>
            <w:left w:val="none" w:sz="0" w:space="0" w:color="auto"/>
            <w:bottom w:val="none" w:sz="0" w:space="0" w:color="auto"/>
            <w:right w:val="none" w:sz="0" w:space="0" w:color="auto"/>
          </w:divBdr>
          <w:divsChild>
            <w:div w:id="278609053">
              <w:marLeft w:val="0"/>
              <w:marRight w:val="0"/>
              <w:marTop w:val="0"/>
              <w:marBottom w:val="0"/>
              <w:divBdr>
                <w:top w:val="none" w:sz="0" w:space="0" w:color="auto"/>
                <w:left w:val="none" w:sz="0" w:space="0" w:color="auto"/>
                <w:bottom w:val="none" w:sz="0" w:space="0" w:color="auto"/>
                <w:right w:val="none" w:sz="0" w:space="0" w:color="auto"/>
              </w:divBdr>
            </w:div>
          </w:divsChild>
        </w:div>
        <w:div w:id="1273784091">
          <w:marLeft w:val="0"/>
          <w:marRight w:val="0"/>
          <w:marTop w:val="0"/>
          <w:marBottom w:val="0"/>
          <w:divBdr>
            <w:top w:val="none" w:sz="0" w:space="0" w:color="auto"/>
            <w:left w:val="none" w:sz="0" w:space="0" w:color="auto"/>
            <w:bottom w:val="none" w:sz="0" w:space="0" w:color="auto"/>
            <w:right w:val="none" w:sz="0" w:space="0" w:color="auto"/>
          </w:divBdr>
          <w:divsChild>
            <w:div w:id="1905218651">
              <w:marLeft w:val="720"/>
              <w:marRight w:val="0"/>
              <w:marTop w:val="0"/>
              <w:marBottom w:val="0"/>
              <w:divBdr>
                <w:top w:val="none" w:sz="0" w:space="0" w:color="auto"/>
                <w:left w:val="none" w:sz="0" w:space="0" w:color="auto"/>
                <w:bottom w:val="none" w:sz="0" w:space="0" w:color="auto"/>
                <w:right w:val="none" w:sz="0" w:space="0" w:color="auto"/>
              </w:divBdr>
            </w:div>
          </w:divsChild>
        </w:div>
        <w:div w:id="2039744641">
          <w:marLeft w:val="0"/>
          <w:marRight w:val="0"/>
          <w:marTop w:val="0"/>
          <w:marBottom w:val="0"/>
          <w:divBdr>
            <w:top w:val="none" w:sz="0" w:space="0" w:color="auto"/>
            <w:left w:val="none" w:sz="0" w:space="0" w:color="auto"/>
            <w:bottom w:val="none" w:sz="0" w:space="0" w:color="auto"/>
            <w:right w:val="none" w:sz="0" w:space="0" w:color="auto"/>
          </w:divBdr>
          <w:divsChild>
            <w:div w:id="803892290">
              <w:marLeft w:val="240"/>
              <w:marRight w:val="0"/>
              <w:marTop w:val="0"/>
              <w:marBottom w:val="0"/>
              <w:divBdr>
                <w:top w:val="none" w:sz="0" w:space="0" w:color="auto"/>
                <w:left w:val="none" w:sz="0" w:space="0" w:color="auto"/>
                <w:bottom w:val="none" w:sz="0" w:space="0" w:color="auto"/>
                <w:right w:val="none" w:sz="0" w:space="0" w:color="auto"/>
              </w:divBdr>
            </w:div>
            <w:div w:id="20866842">
              <w:marLeft w:val="0"/>
              <w:marRight w:val="0"/>
              <w:marTop w:val="0"/>
              <w:marBottom w:val="0"/>
              <w:divBdr>
                <w:top w:val="none" w:sz="0" w:space="0" w:color="auto"/>
                <w:left w:val="none" w:sz="0" w:space="0" w:color="auto"/>
                <w:bottom w:val="none" w:sz="0" w:space="0" w:color="auto"/>
                <w:right w:val="none" w:sz="0" w:space="0" w:color="auto"/>
              </w:divBdr>
              <w:divsChild>
                <w:div w:id="1325746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9158013">
          <w:marLeft w:val="0"/>
          <w:marRight w:val="0"/>
          <w:marTop w:val="0"/>
          <w:marBottom w:val="0"/>
          <w:divBdr>
            <w:top w:val="none" w:sz="0" w:space="0" w:color="auto"/>
            <w:left w:val="none" w:sz="0" w:space="0" w:color="auto"/>
            <w:bottom w:val="none" w:sz="0" w:space="0" w:color="auto"/>
            <w:right w:val="none" w:sz="0" w:space="0" w:color="auto"/>
          </w:divBdr>
          <w:divsChild>
            <w:div w:id="1126968371">
              <w:marLeft w:val="720"/>
              <w:marRight w:val="0"/>
              <w:marTop w:val="0"/>
              <w:marBottom w:val="0"/>
              <w:divBdr>
                <w:top w:val="none" w:sz="0" w:space="0" w:color="auto"/>
                <w:left w:val="none" w:sz="0" w:space="0" w:color="auto"/>
                <w:bottom w:val="none" w:sz="0" w:space="0" w:color="auto"/>
                <w:right w:val="none" w:sz="0" w:space="0" w:color="auto"/>
              </w:divBdr>
            </w:div>
          </w:divsChild>
        </w:div>
        <w:div w:id="1285310830">
          <w:marLeft w:val="0"/>
          <w:marRight w:val="0"/>
          <w:marTop w:val="0"/>
          <w:marBottom w:val="0"/>
          <w:divBdr>
            <w:top w:val="none" w:sz="0" w:space="0" w:color="auto"/>
            <w:left w:val="none" w:sz="0" w:space="0" w:color="auto"/>
            <w:bottom w:val="none" w:sz="0" w:space="0" w:color="auto"/>
            <w:right w:val="none" w:sz="0" w:space="0" w:color="auto"/>
          </w:divBdr>
          <w:divsChild>
            <w:div w:id="1819301177">
              <w:marLeft w:val="240"/>
              <w:marRight w:val="0"/>
              <w:marTop w:val="0"/>
              <w:marBottom w:val="0"/>
              <w:divBdr>
                <w:top w:val="none" w:sz="0" w:space="0" w:color="auto"/>
                <w:left w:val="none" w:sz="0" w:space="0" w:color="auto"/>
                <w:bottom w:val="none" w:sz="0" w:space="0" w:color="auto"/>
                <w:right w:val="none" w:sz="0" w:space="0" w:color="auto"/>
              </w:divBdr>
            </w:div>
            <w:div w:id="1072891786">
              <w:marLeft w:val="0"/>
              <w:marRight w:val="0"/>
              <w:marTop w:val="0"/>
              <w:marBottom w:val="0"/>
              <w:divBdr>
                <w:top w:val="none" w:sz="0" w:space="0" w:color="auto"/>
                <w:left w:val="none" w:sz="0" w:space="0" w:color="auto"/>
                <w:bottom w:val="none" w:sz="0" w:space="0" w:color="auto"/>
                <w:right w:val="none" w:sz="0" w:space="0" w:color="auto"/>
              </w:divBdr>
              <w:divsChild>
                <w:div w:id="39861264">
                  <w:marLeft w:val="240"/>
                  <w:marRight w:val="0"/>
                  <w:marTop w:val="0"/>
                  <w:marBottom w:val="0"/>
                  <w:divBdr>
                    <w:top w:val="none" w:sz="0" w:space="0" w:color="auto"/>
                    <w:left w:val="none" w:sz="0" w:space="0" w:color="auto"/>
                    <w:bottom w:val="none" w:sz="0" w:space="0" w:color="auto"/>
                    <w:right w:val="none" w:sz="0" w:space="0" w:color="auto"/>
                  </w:divBdr>
                </w:div>
                <w:div w:id="465895639">
                  <w:marLeft w:val="240"/>
                  <w:marRight w:val="0"/>
                  <w:marTop w:val="0"/>
                  <w:marBottom w:val="0"/>
                  <w:divBdr>
                    <w:top w:val="none" w:sz="0" w:space="0" w:color="auto"/>
                    <w:left w:val="none" w:sz="0" w:space="0" w:color="auto"/>
                    <w:bottom w:val="none" w:sz="0" w:space="0" w:color="auto"/>
                    <w:right w:val="none" w:sz="0" w:space="0" w:color="auto"/>
                  </w:divBdr>
                  <w:divsChild>
                    <w:div w:id="9635800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2002">
          <w:marLeft w:val="0"/>
          <w:marRight w:val="0"/>
          <w:marTop w:val="0"/>
          <w:marBottom w:val="0"/>
          <w:divBdr>
            <w:top w:val="none" w:sz="0" w:space="0" w:color="auto"/>
            <w:left w:val="none" w:sz="0" w:space="0" w:color="auto"/>
            <w:bottom w:val="none" w:sz="0" w:space="0" w:color="auto"/>
            <w:right w:val="none" w:sz="0" w:space="0" w:color="auto"/>
          </w:divBdr>
          <w:divsChild>
            <w:div w:id="200628113">
              <w:marLeft w:val="240"/>
              <w:marRight w:val="0"/>
              <w:marTop w:val="0"/>
              <w:marBottom w:val="0"/>
              <w:divBdr>
                <w:top w:val="none" w:sz="0" w:space="0" w:color="auto"/>
                <w:left w:val="none" w:sz="0" w:space="0" w:color="auto"/>
                <w:bottom w:val="none" w:sz="0" w:space="0" w:color="auto"/>
                <w:right w:val="none" w:sz="0" w:space="0" w:color="auto"/>
              </w:divBdr>
            </w:div>
            <w:div w:id="1752459374">
              <w:marLeft w:val="0"/>
              <w:marRight w:val="0"/>
              <w:marTop w:val="0"/>
              <w:marBottom w:val="0"/>
              <w:divBdr>
                <w:top w:val="none" w:sz="0" w:space="0" w:color="auto"/>
                <w:left w:val="none" w:sz="0" w:space="0" w:color="auto"/>
                <w:bottom w:val="none" w:sz="0" w:space="0" w:color="auto"/>
                <w:right w:val="none" w:sz="0" w:space="0" w:color="auto"/>
              </w:divBdr>
              <w:divsChild>
                <w:div w:id="80261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5091137">
          <w:marLeft w:val="0"/>
          <w:marRight w:val="0"/>
          <w:marTop w:val="0"/>
          <w:marBottom w:val="0"/>
          <w:divBdr>
            <w:top w:val="none" w:sz="0" w:space="0" w:color="auto"/>
            <w:left w:val="none" w:sz="0" w:space="0" w:color="auto"/>
            <w:bottom w:val="none" w:sz="0" w:space="0" w:color="auto"/>
            <w:right w:val="none" w:sz="0" w:space="0" w:color="auto"/>
          </w:divBdr>
          <w:divsChild>
            <w:div w:id="591547120">
              <w:marLeft w:val="240"/>
              <w:marRight w:val="0"/>
              <w:marTop w:val="0"/>
              <w:marBottom w:val="0"/>
              <w:divBdr>
                <w:top w:val="none" w:sz="0" w:space="0" w:color="auto"/>
                <w:left w:val="none" w:sz="0" w:space="0" w:color="auto"/>
                <w:bottom w:val="none" w:sz="0" w:space="0" w:color="auto"/>
                <w:right w:val="none" w:sz="0" w:space="0" w:color="auto"/>
              </w:divBdr>
            </w:div>
            <w:div w:id="920140690">
              <w:marLeft w:val="0"/>
              <w:marRight w:val="0"/>
              <w:marTop w:val="0"/>
              <w:marBottom w:val="0"/>
              <w:divBdr>
                <w:top w:val="none" w:sz="0" w:space="0" w:color="auto"/>
                <w:left w:val="none" w:sz="0" w:space="0" w:color="auto"/>
                <w:bottom w:val="none" w:sz="0" w:space="0" w:color="auto"/>
                <w:right w:val="none" w:sz="0" w:space="0" w:color="auto"/>
              </w:divBdr>
              <w:divsChild>
                <w:div w:id="126827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1515159">
          <w:marLeft w:val="0"/>
          <w:marRight w:val="0"/>
          <w:marTop w:val="0"/>
          <w:marBottom w:val="0"/>
          <w:divBdr>
            <w:top w:val="none" w:sz="0" w:space="0" w:color="auto"/>
            <w:left w:val="none" w:sz="0" w:space="0" w:color="auto"/>
            <w:bottom w:val="none" w:sz="0" w:space="0" w:color="auto"/>
            <w:right w:val="none" w:sz="0" w:space="0" w:color="auto"/>
          </w:divBdr>
          <w:divsChild>
            <w:div w:id="1190532920">
              <w:marLeft w:val="240"/>
              <w:marRight w:val="0"/>
              <w:marTop w:val="0"/>
              <w:marBottom w:val="0"/>
              <w:divBdr>
                <w:top w:val="none" w:sz="0" w:space="0" w:color="auto"/>
                <w:left w:val="none" w:sz="0" w:space="0" w:color="auto"/>
                <w:bottom w:val="none" w:sz="0" w:space="0" w:color="auto"/>
                <w:right w:val="none" w:sz="0" w:space="0" w:color="auto"/>
              </w:divBdr>
            </w:div>
            <w:div w:id="1147818817">
              <w:marLeft w:val="0"/>
              <w:marRight w:val="0"/>
              <w:marTop w:val="0"/>
              <w:marBottom w:val="0"/>
              <w:divBdr>
                <w:top w:val="none" w:sz="0" w:space="0" w:color="auto"/>
                <w:left w:val="none" w:sz="0" w:space="0" w:color="auto"/>
                <w:bottom w:val="none" w:sz="0" w:space="0" w:color="auto"/>
                <w:right w:val="none" w:sz="0" w:space="0" w:color="auto"/>
              </w:divBdr>
              <w:divsChild>
                <w:div w:id="1269849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5096952">
          <w:marLeft w:val="0"/>
          <w:marRight w:val="0"/>
          <w:marTop w:val="0"/>
          <w:marBottom w:val="0"/>
          <w:divBdr>
            <w:top w:val="none" w:sz="0" w:space="0" w:color="auto"/>
            <w:left w:val="none" w:sz="0" w:space="0" w:color="auto"/>
            <w:bottom w:val="none" w:sz="0" w:space="0" w:color="auto"/>
            <w:right w:val="none" w:sz="0" w:space="0" w:color="auto"/>
          </w:divBdr>
          <w:divsChild>
            <w:div w:id="1605843770">
              <w:marLeft w:val="720"/>
              <w:marRight w:val="0"/>
              <w:marTop w:val="0"/>
              <w:marBottom w:val="0"/>
              <w:divBdr>
                <w:top w:val="none" w:sz="0" w:space="0" w:color="auto"/>
                <w:left w:val="none" w:sz="0" w:space="0" w:color="auto"/>
                <w:bottom w:val="none" w:sz="0" w:space="0" w:color="auto"/>
                <w:right w:val="none" w:sz="0" w:space="0" w:color="auto"/>
              </w:divBdr>
            </w:div>
          </w:divsChild>
        </w:div>
        <w:div w:id="570889972">
          <w:marLeft w:val="0"/>
          <w:marRight w:val="0"/>
          <w:marTop w:val="0"/>
          <w:marBottom w:val="0"/>
          <w:divBdr>
            <w:top w:val="none" w:sz="0" w:space="0" w:color="auto"/>
            <w:left w:val="none" w:sz="0" w:space="0" w:color="auto"/>
            <w:bottom w:val="none" w:sz="0" w:space="0" w:color="auto"/>
            <w:right w:val="none" w:sz="0" w:space="0" w:color="auto"/>
          </w:divBdr>
          <w:divsChild>
            <w:div w:id="1803770149">
              <w:marLeft w:val="240"/>
              <w:marRight w:val="0"/>
              <w:marTop w:val="0"/>
              <w:marBottom w:val="0"/>
              <w:divBdr>
                <w:top w:val="none" w:sz="0" w:space="0" w:color="auto"/>
                <w:left w:val="none" w:sz="0" w:space="0" w:color="auto"/>
                <w:bottom w:val="none" w:sz="0" w:space="0" w:color="auto"/>
                <w:right w:val="none" w:sz="0" w:space="0" w:color="auto"/>
              </w:divBdr>
            </w:div>
            <w:div w:id="76094798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001083">
          <w:marLeft w:val="0"/>
          <w:marRight w:val="0"/>
          <w:marTop w:val="0"/>
          <w:marBottom w:val="0"/>
          <w:divBdr>
            <w:top w:val="none" w:sz="0" w:space="0" w:color="auto"/>
            <w:left w:val="none" w:sz="0" w:space="0" w:color="auto"/>
            <w:bottom w:val="none" w:sz="0" w:space="0" w:color="auto"/>
            <w:right w:val="none" w:sz="0" w:space="0" w:color="auto"/>
          </w:divBdr>
          <w:divsChild>
            <w:div w:id="677002919">
              <w:marLeft w:val="720"/>
              <w:marRight w:val="0"/>
              <w:marTop w:val="0"/>
              <w:marBottom w:val="0"/>
              <w:divBdr>
                <w:top w:val="none" w:sz="0" w:space="0" w:color="auto"/>
                <w:left w:val="none" w:sz="0" w:space="0" w:color="auto"/>
                <w:bottom w:val="none" w:sz="0" w:space="0" w:color="auto"/>
                <w:right w:val="none" w:sz="0" w:space="0" w:color="auto"/>
              </w:divBdr>
            </w:div>
          </w:divsChild>
        </w:div>
        <w:div w:id="596451949">
          <w:marLeft w:val="0"/>
          <w:marRight w:val="0"/>
          <w:marTop w:val="0"/>
          <w:marBottom w:val="0"/>
          <w:divBdr>
            <w:top w:val="none" w:sz="0" w:space="0" w:color="auto"/>
            <w:left w:val="none" w:sz="0" w:space="0" w:color="auto"/>
            <w:bottom w:val="none" w:sz="0" w:space="0" w:color="auto"/>
            <w:right w:val="none" w:sz="0" w:space="0" w:color="auto"/>
          </w:divBdr>
          <w:divsChild>
            <w:div w:id="877279568">
              <w:marLeft w:val="240"/>
              <w:marRight w:val="0"/>
              <w:marTop w:val="0"/>
              <w:marBottom w:val="0"/>
              <w:divBdr>
                <w:top w:val="none" w:sz="0" w:space="0" w:color="auto"/>
                <w:left w:val="none" w:sz="0" w:space="0" w:color="auto"/>
                <w:bottom w:val="none" w:sz="0" w:space="0" w:color="auto"/>
                <w:right w:val="none" w:sz="0" w:space="0" w:color="auto"/>
              </w:divBdr>
            </w:div>
            <w:div w:id="1712412939">
              <w:marLeft w:val="0"/>
              <w:marRight w:val="0"/>
              <w:marTop w:val="0"/>
              <w:marBottom w:val="0"/>
              <w:divBdr>
                <w:top w:val="none" w:sz="0" w:space="0" w:color="auto"/>
                <w:left w:val="none" w:sz="0" w:space="0" w:color="auto"/>
                <w:bottom w:val="none" w:sz="0" w:space="0" w:color="auto"/>
                <w:right w:val="none" w:sz="0" w:space="0" w:color="auto"/>
              </w:divBdr>
              <w:divsChild>
                <w:div w:id="1106117911">
                  <w:marLeft w:val="240"/>
                  <w:marRight w:val="0"/>
                  <w:marTop w:val="0"/>
                  <w:marBottom w:val="0"/>
                  <w:divBdr>
                    <w:top w:val="none" w:sz="0" w:space="0" w:color="auto"/>
                    <w:left w:val="none" w:sz="0" w:space="0" w:color="auto"/>
                    <w:bottom w:val="none" w:sz="0" w:space="0" w:color="auto"/>
                    <w:right w:val="none" w:sz="0" w:space="0" w:color="auto"/>
                  </w:divBdr>
                </w:div>
                <w:div w:id="1963729077">
                  <w:marLeft w:val="240"/>
                  <w:marRight w:val="0"/>
                  <w:marTop w:val="0"/>
                  <w:marBottom w:val="0"/>
                  <w:divBdr>
                    <w:top w:val="none" w:sz="0" w:space="0" w:color="auto"/>
                    <w:left w:val="none" w:sz="0" w:space="0" w:color="auto"/>
                    <w:bottom w:val="none" w:sz="0" w:space="0" w:color="auto"/>
                    <w:right w:val="none" w:sz="0" w:space="0" w:color="auto"/>
                  </w:divBdr>
                  <w:divsChild>
                    <w:div w:id="1475563765">
                      <w:marLeft w:val="240"/>
                      <w:marRight w:val="0"/>
                      <w:marTop w:val="0"/>
                      <w:marBottom w:val="0"/>
                      <w:divBdr>
                        <w:top w:val="none" w:sz="0" w:space="0" w:color="auto"/>
                        <w:left w:val="none" w:sz="0" w:space="0" w:color="auto"/>
                        <w:bottom w:val="none" w:sz="0" w:space="0" w:color="auto"/>
                        <w:right w:val="none" w:sz="0" w:space="0" w:color="auto"/>
                      </w:divBdr>
                    </w:div>
                  </w:divsChild>
                </w:div>
                <w:div w:id="150486347">
                  <w:marLeft w:val="240"/>
                  <w:marRight w:val="0"/>
                  <w:marTop w:val="0"/>
                  <w:marBottom w:val="0"/>
                  <w:divBdr>
                    <w:top w:val="none" w:sz="0" w:space="0" w:color="auto"/>
                    <w:left w:val="none" w:sz="0" w:space="0" w:color="auto"/>
                    <w:bottom w:val="none" w:sz="0" w:space="0" w:color="auto"/>
                    <w:right w:val="none" w:sz="0" w:space="0" w:color="auto"/>
                  </w:divBdr>
                  <w:divsChild>
                    <w:div w:id="1549680304">
                      <w:marLeft w:val="240"/>
                      <w:marRight w:val="0"/>
                      <w:marTop w:val="0"/>
                      <w:marBottom w:val="0"/>
                      <w:divBdr>
                        <w:top w:val="none" w:sz="0" w:space="0" w:color="auto"/>
                        <w:left w:val="none" w:sz="0" w:space="0" w:color="auto"/>
                        <w:bottom w:val="none" w:sz="0" w:space="0" w:color="auto"/>
                        <w:right w:val="none" w:sz="0" w:space="0" w:color="auto"/>
                      </w:divBdr>
                    </w:div>
                  </w:divsChild>
                </w:div>
                <w:div w:id="980959736">
                  <w:marLeft w:val="240"/>
                  <w:marRight w:val="0"/>
                  <w:marTop w:val="0"/>
                  <w:marBottom w:val="0"/>
                  <w:divBdr>
                    <w:top w:val="none" w:sz="0" w:space="0" w:color="auto"/>
                    <w:left w:val="none" w:sz="0" w:space="0" w:color="auto"/>
                    <w:bottom w:val="none" w:sz="0" w:space="0" w:color="auto"/>
                    <w:right w:val="none" w:sz="0" w:space="0" w:color="auto"/>
                  </w:divBdr>
                  <w:divsChild>
                    <w:div w:id="21227970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5519">
          <w:marLeft w:val="0"/>
          <w:marRight w:val="0"/>
          <w:marTop w:val="0"/>
          <w:marBottom w:val="0"/>
          <w:divBdr>
            <w:top w:val="none" w:sz="0" w:space="0" w:color="auto"/>
            <w:left w:val="none" w:sz="0" w:space="0" w:color="auto"/>
            <w:bottom w:val="none" w:sz="0" w:space="0" w:color="auto"/>
            <w:right w:val="none" w:sz="0" w:space="0" w:color="auto"/>
          </w:divBdr>
          <w:divsChild>
            <w:div w:id="1075785520">
              <w:marLeft w:val="240"/>
              <w:marRight w:val="0"/>
              <w:marTop w:val="0"/>
              <w:marBottom w:val="0"/>
              <w:divBdr>
                <w:top w:val="none" w:sz="0" w:space="0" w:color="auto"/>
                <w:left w:val="none" w:sz="0" w:space="0" w:color="auto"/>
                <w:bottom w:val="none" w:sz="0" w:space="0" w:color="auto"/>
                <w:right w:val="none" w:sz="0" w:space="0" w:color="auto"/>
              </w:divBdr>
            </w:div>
            <w:div w:id="2118594222">
              <w:marLeft w:val="0"/>
              <w:marRight w:val="0"/>
              <w:marTop w:val="0"/>
              <w:marBottom w:val="0"/>
              <w:divBdr>
                <w:top w:val="none" w:sz="0" w:space="0" w:color="auto"/>
                <w:left w:val="none" w:sz="0" w:space="0" w:color="auto"/>
                <w:bottom w:val="none" w:sz="0" w:space="0" w:color="auto"/>
                <w:right w:val="none" w:sz="0" w:space="0" w:color="auto"/>
              </w:divBdr>
              <w:divsChild>
                <w:div w:id="1480538236">
                  <w:marLeft w:val="240"/>
                  <w:marRight w:val="0"/>
                  <w:marTop w:val="0"/>
                  <w:marBottom w:val="0"/>
                  <w:divBdr>
                    <w:top w:val="none" w:sz="0" w:space="0" w:color="auto"/>
                    <w:left w:val="none" w:sz="0" w:space="0" w:color="auto"/>
                    <w:bottom w:val="none" w:sz="0" w:space="0" w:color="auto"/>
                    <w:right w:val="none" w:sz="0" w:space="0" w:color="auto"/>
                  </w:divBdr>
                </w:div>
              </w:divsChild>
            </w:div>
            <w:div w:id="1668244958">
              <w:marLeft w:val="0"/>
              <w:marRight w:val="0"/>
              <w:marTop w:val="0"/>
              <w:marBottom w:val="0"/>
              <w:divBdr>
                <w:top w:val="none" w:sz="0" w:space="0" w:color="auto"/>
                <w:left w:val="none" w:sz="0" w:space="0" w:color="auto"/>
                <w:bottom w:val="none" w:sz="0" w:space="0" w:color="auto"/>
                <w:right w:val="none" w:sz="0" w:space="0" w:color="auto"/>
              </w:divBdr>
              <w:divsChild>
                <w:div w:id="1767572396">
                  <w:marLeft w:val="240"/>
                  <w:marRight w:val="0"/>
                  <w:marTop w:val="0"/>
                  <w:marBottom w:val="0"/>
                  <w:divBdr>
                    <w:top w:val="none" w:sz="0" w:space="0" w:color="auto"/>
                    <w:left w:val="none" w:sz="0" w:space="0" w:color="auto"/>
                    <w:bottom w:val="none" w:sz="0" w:space="0" w:color="auto"/>
                    <w:right w:val="none" w:sz="0" w:space="0" w:color="auto"/>
                  </w:divBdr>
                </w:div>
              </w:divsChild>
            </w:div>
            <w:div w:id="1703240990">
              <w:marLeft w:val="0"/>
              <w:marRight w:val="0"/>
              <w:marTop w:val="0"/>
              <w:marBottom w:val="0"/>
              <w:divBdr>
                <w:top w:val="none" w:sz="0" w:space="0" w:color="auto"/>
                <w:left w:val="none" w:sz="0" w:space="0" w:color="auto"/>
                <w:bottom w:val="none" w:sz="0" w:space="0" w:color="auto"/>
                <w:right w:val="none" w:sz="0" w:space="0" w:color="auto"/>
              </w:divBdr>
              <w:divsChild>
                <w:div w:id="256255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9662681">
          <w:marLeft w:val="0"/>
          <w:marRight w:val="0"/>
          <w:marTop w:val="0"/>
          <w:marBottom w:val="0"/>
          <w:divBdr>
            <w:top w:val="none" w:sz="0" w:space="0" w:color="auto"/>
            <w:left w:val="none" w:sz="0" w:space="0" w:color="auto"/>
            <w:bottom w:val="none" w:sz="0" w:space="0" w:color="auto"/>
            <w:right w:val="none" w:sz="0" w:space="0" w:color="auto"/>
          </w:divBdr>
          <w:divsChild>
            <w:div w:id="952596424">
              <w:marLeft w:val="240"/>
              <w:marRight w:val="0"/>
              <w:marTop w:val="0"/>
              <w:marBottom w:val="0"/>
              <w:divBdr>
                <w:top w:val="none" w:sz="0" w:space="0" w:color="auto"/>
                <w:left w:val="none" w:sz="0" w:space="0" w:color="auto"/>
                <w:bottom w:val="none" w:sz="0" w:space="0" w:color="auto"/>
                <w:right w:val="none" w:sz="0" w:space="0" w:color="auto"/>
              </w:divBdr>
            </w:div>
            <w:div w:id="1813517993">
              <w:marLeft w:val="0"/>
              <w:marRight w:val="0"/>
              <w:marTop w:val="0"/>
              <w:marBottom w:val="0"/>
              <w:divBdr>
                <w:top w:val="none" w:sz="0" w:space="0" w:color="auto"/>
                <w:left w:val="none" w:sz="0" w:space="0" w:color="auto"/>
                <w:bottom w:val="none" w:sz="0" w:space="0" w:color="auto"/>
                <w:right w:val="none" w:sz="0" w:space="0" w:color="auto"/>
              </w:divBdr>
              <w:divsChild>
                <w:div w:id="1448507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1994993">
          <w:marLeft w:val="0"/>
          <w:marRight w:val="0"/>
          <w:marTop w:val="0"/>
          <w:marBottom w:val="0"/>
          <w:divBdr>
            <w:top w:val="none" w:sz="0" w:space="0" w:color="auto"/>
            <w:left w:val="none" w:sz="0" w:space="0" w:color="auto"/>
            <w:bottom w:val="none" w:sz="0" w:space="0" w:color="auto"/>
            <w:right w:val="none" w:sz="0" w:space="0" w:color="auto"/>
          </w:divBdr>
          <w:divsChild>
            <w:div w:id="1338071238">
              <w:marLeft w:val="240"/>
              <w:marRight w:val="0"/>
              <w:marTop w:val="0"/>
              <w:marBottom w:val="0"/>
              <w:divBdr>
                <w:top w:val="none" w:sz="0" w:space="0" w:color="auto"/>
                <w:left w:val="none" w:sz="0" w:space="0" w:color="auto"/>
                <w:bottom w:val="none" w:sz="0" w:space="0" w:color="auto"/>
                <w:right w:val="none" w:sz="0" w:space="0" w:color="auto"/>
              </w:divBdr>
            </w:div>
            <w:div w:id="1886017912">
              <w:marLeft w:val="0"/>
              <w:marRight w:val="0"/>
              <w:marTop w:val="0"/>
              <w:marBottom w:val="0"/>
              <w:divBdr>
                <w:top w:val="none" w:sz="0" w:space="0" w:color="auto"/>
                <w:left w:val="none" w:sz="0" w:space="0" w:color="auto"/>
                <w:bottom w:val="none" w:sz="0" w:space="0" w:color="auto"/>
                <w:right w:val="none" w:sz="0" w:space="0" w:color="auto"/>
              </w:divBdr>
              <w:divsChild>
                <w:div w:id="916355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5021304">
          <w:marLeft w:val="0"/>
          <w:marRight w:val="0"/>
          <w:marTop w:val="0"/>
          <w:marBottom w:val="0"/>
          <w:divBdr>
            <w:top w:val="none" w:sz="0" w:space="0" w:color="auto"/>
            <w:left w:val="none" w:sz="0" w:space="0" w:color="auto"/>
            <w:bottom w:val="none" w:sz="0" w:space="0" w:color="auto"/>
            <w:right w:val="none" w:sz="0" w:space="0" w:color="auto"/>
          </w:divBdr>
          <w:divsChild>
            <w:div w:id="470902672">
              <w:marLeft w:val="240"/>
              <w:marRight w:val="0"/>
              <w:marTop w:val="0"/>
              <w:marBottom w:val="0"/>
              <w:divBdr>
                <w:top w:val="none" w:sz="0" w:space="0" w:color="auto"/>
                <w:left w:val="none" w:sz="0" w:space="0" w:color="auto"/>
                <w:bottom w:val="none" w:sz="0" w:space="0" w:color="auto"/>
                <w:right w:val="none" w:sz="0" w:space="0" w:color="auto"/>
              </w:divBdr>
            </w:div>
            <w:div w:id="1706104537">
              <w:marLeft w:val="0"/>
              <w:marRight w:val="0"/>
              <w:marTop w:val="0"/>
              <w:marBottom w:val="0"/>
              <w:divBdr>
                <w:top w:val="none" w:sz="0" w:space="0" w:color="auto"/>
                <w:left w:val="none" w:sz="0" w:space="0" w:color="auto"/>
                <w:bottom w:val="none" w:sz="0" w:space="0" w:color="auto"/>
                <w:right w:val="none" w:sz="0" w:space="0" w:color="auto"/>
              </w:divBdr>
              <w:divsChild>
                <w:div w:id="638195196">
                  <w:marLeft w:val="240"/>
                  <w:marRight w:val="0"/>
                  <w:marTop w:val="0"/>
                  <w:marBottom w:val="0"/>
                  <w:divBdr>
                    <w:top w:val="none" w:sz="0" w:space="0" w:color="auto"/>
                    <w:left w:val="none" w:sz="0" w:space="0" w:color="auto"/>
                    <w:bottom w:val="none" w:sz="0" w:space="0" w:color="auto"/>
                    <w:right w:val="none" w:sz="0" w:space="0" w:color="auto"/>
                  </w:divBdr>
                </w:div>
              </w:divsChild>
            </w:div>
            <w:div w:id="2065448857">
              <w:marLeft w:val="0"/>
              <w:marRight w:val="0"/>
              <w:marTop w:val="0"/>
              <w:marBottom w:val="0"/>
              <w:divBdr>
                <w:top w:val="none" w:sz="0" w:space="0" w:color="auto"/>
                <w:left w:val="none" w:sz="0" w:space="0" w:color="auto"/>
                <w:bottom w:val="none" w:sz="0" w:space="0" w:color="auto"/>
                <w:right w:val="none" w:sz="0" w:space="0" w:color="auto"/>
              </w:divBdr>
              <w:divsChild>
                <w:div w:id="393314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9960359">
          <w:marLeft w:val="0"/>
          <w:marRight w:val="0"/>
          <w:marTop w:val="0"/>
          <w:marBottom w:val="0"/>
          <w:divBdr>
            <w:top w:val="none" w:sz="0" w:space="0" w:color="auto"/>
            <w:left w:val="none" w:sz="0" w:space="0" w:color="auto"/>
            <w:bottom w:val="none" w:sz="0" w:space="0" w:color="auto"/>
            <w:right w:val="none" w:sz="0" w:space="0" w:color="auto"/>
          </w:divBdr>
          <w:divsChild>
            <w:div w:id="2112703037">
              <w:marLeft w:val="720"/>
              <w:marRight w:val="0"/>
              <w:marTop w:val="0"/>
              <w:marBottom w:val="0"/>
              <w:divBdr>
                <w:top w:val="none" w:sz="0" w:space="0" w:color="auto"/>
                <w:left w:val="none" w:sz="0" w:space="0" w:color="auto"/>
                <w:bottom w:val="none" w:sz="0" w:space="0" w:color="auto"/>
                <w:right w:val="none" w:sz="0" w:space="0" w:color="auto"/>
              </w:divBdr>
            </w:div>
          </w:divsChild>
        </w:div>
        <w:div w:id="1957104801">
          <w:marLeft w:val="0"/>
          <w:marRight w:val="0"/>
          <w:marTop w:val="0"/>
          <w:marBottom w:val="0"/>
          <w:divBdr>
            <w:top w:val="none" w:sz="0" w:space="0" w:color="auto"/>
            <w:left w:val="none" w:sz="0" w:space="0" w:color="auto"/>
            <w:bottom w:val="none" w:sz="0" w:space="0" w:color="auto"/>
            <w:right w:val="none" w:sz="0" w:space="0" w:color="auto"/>
          </w:divBdr>
          <w:divsChild>
            <w:div w:id="1771924695">
              <w:marLeft w:val="240"/>
              <w:marRight w:val="0"/>
              <w:marTop w:val="0"/>
              <w:marBottom w:val="0"/>
              <w:divBdr>
                <w:top w:val="none" w:sz="0" w:space="0" w:color="auto"/>
                <w:left w:val="none" w:sz="0" w:space="0" w:color="auto"/>
                <w:bottom w:val="none" w:sz="0" w:space="0" w:color="auto"/>
                <w:right w:val="none" w:sz="0" w:space="0" w:color="auto"/>
              </w:divBdr>
            </w:div>
            <w:div w:id="1041973432">
              <w:marLeft w:val="0"/>
              <w:marRight w:val="0"/>
              <w:marTop w:val="0"/>
              <w:marBottom w:val="0"/>
              <w:divBdr>
                <w:top w:val="none" w:sz="0" w:space="0" w:color="auto"/>
                <w:left w:val="none" w:sz="0" w:space="0" w:color="auto"/>
                <w:bottom w:val="none" w:sz="0" w:space="0" w:color="auto"/>
                <w:right w:val="none" w:sz="0" w:space="0" w:color="auto"/>
              </w:divBdr>
              <w:divsChild>
                <w:div w:id="343628866">
                  <w:marLeft w:val="240"/>
                  <w:marRight w:val="0"/>
                  <w:marTop w:val="0"/>
                  <w:marBottom w:val="0"/>
                  <w:divBdr>
                    <w:top w:val="none" w:sz="0" w:space="0" w:color="auto"/>
                    <w:left w:val="none" w:sz="0" w:space="0" w:color="auto"/>
                    <w:bottom w:val="none" w:sz="0" w:space="0" w:color="auto"/>
                    <w:right w:val="none" w:sz="0" w:space="0" w:color="auto"/>
                  </w:divBdr>
                </w:div>
                <w:div w:id="1569028326">
                  <w:marLeft w:val="240"/>
                  <w:marRight w:val="0"/>
                  <w:marTop w:val="0"/>
                  <w:marBottom w:val="0"/>
                  <w:divBdr>
                    <w:top w:val="none" w:sz="0" w:space="0" w:color="auto"/>
                    <w:left w:val="none" w:sz="0" w:space="0" w:color="auto"/>
                    <w:bottom w:val="none" w:sz="0" w:space="0" w:color="auto"/>
                    <w:right w:val="none" w:sz="0" w:space="0" w:color="auto"/>
                  </w:divBdr>
                  <w:divsChild>
                    <w:div w:id="1668706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0165">
          <w:marLeft w:val="0"/>
          <w:marRight w:val="0"/>
          <w:marTop w:val="0"/>
          <w:marBottom w:val="0"/>
          <w:divBdr>
            <w:top w:val="none" w:sz="0" w:space="0" w:color="auto"/>
            <w:left w:val="none" w:sz="0" w:space="0" w:color="auto"/>
            <w:bottom w:val="none" w:sz="0" w:space="0" w:color="auto"/>
            <w:right w:val="none" w:sz="0" w:space="0" w:color="auto"/>
          </w:divBdr>
          <w:divsChild>
            <w:div w:id="121849728">
              <w:marLeft w:val="720"/>
              <w:marRight w:val="0"/>
              <w:marTop w:val="0"/>
              <w:marBottom w:val="0"/>
              <w:divBdr>
                <w:top w:val="none" w:sz="0" w:space="0" w:color="auto"/>
                <w:left w:val="none" w:sz="0" w:space="0" w:color="auto"/>
                <w:bottom w:val="none" w:sz="0" w:space="0" w:color="auto"/>
                <w:right w:val="none" w:sz="0" w:space="0" w:color="auto"/>
              </w:divBdr>
            </w:div>
          </w:divsChild>
        </w:div>
        <w:div w:id="810681816">
          <w:marLeft w:val="0"/>
          <w:marRight w:val="0"/>
          <w:marTop w:val="0"/>
          <w:marBottom w:val="0"/>
          <w:divBdr>
            <w:top w:val="none" w:sz="0" w:space="0" w:color="auto"/>
            <w:left w:val="none" w:sz="0" w:space="0" w:color="auto"/>
            <w:bottom w:val="none" w:sz="0" w:space="0" w:color="auto"/>
            <w:right w:val="none" w:sz="0" w:space="0" w:color="auto"/>
          </w:divBdr>
          <w:divsChild>
            <w:div w:id="118109666">
              <w:marLeft w:val="240"/>
              <w:marRight w:val="0"/>
              <w:marTop w:val="0"/>
              <w:marBottom w:val="0"/>
              <w:divBdr>
                <w:top w:val="none" w:sz="0" w:space="0" w:color="auto"/>
                <w:left w:val="none" w:sz="0" w:space="0" w:color="auto"/>
                <w:bottom w:val="none" w:sz="0" w:space="0" w:color="auto"/>
                <w:right w:val="none" w:sz="0" w:space="0" w:color="auto"/>
              </w:divBdr>
            </w:div>
            <w:div w:id="1776367965">
              <w:marLeft w:val="0"/>
              <w:marRight w:val="0"/>
              <w:marTop w:val="0"/>
              <w:marBottom w:val="0"/>
              <w:divBdr>
                <w:top w:val="none" w:sz="0" w:space="0" w:color="auto"/>
                <w:left w:val="none" w:sz="0" w:space="0" w:color="auto"/>
                <w:bottom w:val="none" w:sz="0" w:space="0" w:color="auto"/>
                <w:right w:val="none" w:sz="0" w:space="0" w:color="auto"/>
              </w:divBdr>
              <w:divsChild>
                <w:div w:id="823935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4909662">
          <w:marLeft w:val="0"/>
          <w:marRight w:val="0"/>
          <w:marTop w:val="0"/>
          <w:marBottom w:val="0"/>
          <w:divBdr>
            <w:top w:val="none" w:sz="0" w:space="0" w:color="auto"/>
            <w:left w:val="none" w:sz="0" w:space="0" w:color="auto"/>
            <w:bottom w:val="none" w:sz="0" w:space="0" w:color="auto"/>
            <w:right w:val="none" w:sz="0" w:space="0" w:color="auto"/>
          </w:divBdr>
          <w:divsChild>
            <w:div w:id="1209340751">
              <w:marLeft w:val="720"/>
              <w:marRight w:val="0"/>
              <w:marTop w:val="0"/>
              <w:marBottom w:val="0"/>
              <w:divBdr>
                <w:top w:val="none" w:sz="0" w:space="0" w:color="auto"/>
                <w:left w:val="none" w:sz="0" w:space="0" w:color="auto"/>
                <w:bottom w:val="none" w:sz="0" w:space="0" w:color="auto"/>
                <w:right w:val="none" w:sz="0" w:space="0" w:color="auto"/>
              </w:divBdr>
            </w:div>
          </w:divsChild>
        </w:div>
        <w:div w:id="1440179020">
          <w:marLeft w:val="0"/>
          <w:marRight w:val="0"/>
          <w:marTop w:val="0"/>
          <w:marBottom w:val="0"/>
          <w:divBdr>
            <w:top w:val="none" w:sz="0" w:space="0" w:color="auto"/>
            <w:left w:val="none" w:sz="0" w:space="0" w:color="auto"/>
            <w:bottom w:val="none" w:sz="0" w:space="0" w:color="auto"/>
            <w:right w:val="none" w:sz="0" w:space="0" w:color="auto"/>
          </w:divBdr>
          <w:divsChild>
            <w:div w:id="329528467">
              <w:marLeft w:val="0"/>
              <w:marRight w:val="0"/>
              <w:marTop w:val="0"/>
              <w:marBottom w:val="0"/>
              <w:divBdr>
                <w:top w:val="none" w:sz="0" w:space="0" w:color="auto"/>
                <w:left w:val="none" w:sz="0" w:space="0" w:color="auto"/>
                <w:bottom w:val="none" w:sz="0" w:space="0" w:color="auto"/>
                <w:right w:val="none" w:sz="0" w:space="0" w:color="auto"/>
              </w:divBdr>
            </w:div>
            <w:div w:id="979117261">
              <w:marLeft w:val="0"/>
              <w:marRight w:val="0"/>
              <w:marTop w:val="0"/>
              <w:marBottom w:val="0"/>
              <w:divBdr>
                <w:top w:val="none" w:sz="0" w:space="0" w:color="auto"/>
                <w:left w:val="none" w:sz="0" w:space="0" w:color="auto"/>
                <w:bottom w:val="none" w:sz="0" w:space="0" w:color="auto"/>
                <w:right w:val="none" w:sz="0" w:space="0" w:color="auto"/>
              </w:divBdr>
              <w:divsChild>
                <w:div w:id="18827879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2578499">
          <w:marLeft w:val="0"/>
          <w:marRight w:val="0"/>
          <w:marTop w:val="0"/>
          <w:marBottom w:val="0"/>
          <w:divBdr>
            <w:top w:val="none" w:sz="0" w:space="0" w:color="auto"/>
            <w:left w:val="none" w:sz="0" w:space="0" w:color="auto"/>
            <w:bottom w:val="none" w:sz="0" w:space="0" w:color="auto"/>
            <w:right w:val="none" w:sz="0" w:space="0" w:color="auto"/>
          </w:divBdr>
          <w:divsChild>
            <w:div w:id="34237554">
              <w:marLeft w:val="720"/>
              <w:marRight w:val="0"/>
              <w:marTop w:val="0"/>
              <w:marBottom w:val="0"/>
              <w:divBdr>
                <w:top w:val="none" w:sz="0" w:space="0" w:color="auto"/>
                <w:left w:val="none" w:sz="0" w:space="0" w:color="auto"/>
                <w:bottom w:val="none" w:sz="0" w:space="0" w:color="auto"/>
                <w:right w:val="none" w:sz="0" w:space="0" w:color="auto"/>
              </w:divBdr>
            </w:div>
          </w:divsChild>
        </w:div>
        <w:div w:id="1610434800">
          <w:marLeft w:val="0"/>
          <w:marRight w:val="0"/>
          <w:marTop w:val="0"/>
          <w:marBottom w:val="0"/>
          <w:divBdr>
            <w:top w:val="none" w:sz="0" w:space="0" w:color="auto"/>
            <w:left w:val="none" w:sz="0" w:space="0" w:color="auto"/>
            <w:bottom w:val="none" w:sz="0" w:space="0" w:color="auto"/>
            <w:right w:val="none" w:sz="0" w:space="0" w:color="auto"/>
          </w:divBdr>
          <w:divsChild>
            <w:div w:id="728114103">
              <w:marLeft w:val="240"/>
              <w:marRight w:val="0"/>
              <w:marTop w:val="0"/>
              <w:marBottom w:val="0"/>
              <w:divBdr>
                <w:top w:val="none" w:sz="0" w:space="0" w:color="auto"/>
                <w:left w:val="none" w:sz="0" w:space="0" w:color="auto"/>
                <w:bottom w:val="none" w:sz="0" w:space="0" w:color="auto"/>
                <w:right w:val="none" w:sz="0" w:space="0" w:color="auto"/>
              </w:divBdr>
            </w:div>
            <w:div w:id="359167414">
              <w:marLeft w:val="0"/>
              <w:marRight w:val="0"/>
              <w:marTop w:val="0"/>
              <w:marBottom w:val="0"/>
              <w:divBdr>
                <w:top w:val="none" w:sz="0" w:space="0" w:color="auto"/>
                <w:left w:val="none" w:sz="0" w:space="0" w:color="auto"/>
                <w:bottom w:val="none" w:sz="0" w:space="0" w:color="auto"/>
                <w:right w:val="none" w:sz="0" w:space="0" w:color="auto"/>
              </w:divBdr>
              <w:divsChild>
                <w:div w:id="833692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2476486">
          <w:marLeft w:val="0"/>
          <w:marRight w:val="0"/>
          <w:marTop w:val="0"/>
          <w:marBottom w:val="0"/>
          <w:divBdr>
            <w:top w:val="none" w:sz="0" w:space="0" w:color="auto"/>
            <w:left w:val="none" w:sz="0" w:space="0" w:color="auto"/>
            <w:bottom w:val="none" w:sz="0" w:space="0" w:color="auto"/>
            <w:right w:val="none" w:sz="0" w:space="0" w:color="auto"/>
          </w:divBdr>
          <w:divsChild>
            <w:div w:id="764616937">
              <w:marLeft w:val="240"/>
              <w:marRight w:val="0"/>
              <w:marTop w:val="0"/>
              <w:marBottom w:val="0"/>
              <w:divBdr>
                <w:top w:val="none" w:sz="0" w:space="0" w:color="auto"/>
                <w:left w:val="none" w:sz="0" w:space="0" w:color="auto"/>
                <w:bottom w:val="none" w:sz="0" w:space="0" w:color="auto"/>
                <w:right w:val="none" w:sz="0" w:space="0" w:color="auto"/>
              </w:divBdr>
            </w:div>
            <w:div w:id="281570942">
              <w:marLeft w:val="0"/>
              <w:marRight w:val="0"/>
              <w:marTop w:val="0"/>
              <w:marBottom w:val="0"/>
              <w:divBdr>
                <w:top w:val="none" w:sz="0" w:space="0" w:color="auto"/>
                <w:left w:val="none" w:sz="0" w:space="0" w:color="auto"/>
                <w:bottom w:val="none" w:sz="0" w:space="0" w:color="auto"/>
                <w:right w:val="none" w:sz="0" w:space="0" w:color="auto"/>
              </w:divBdr>
              <w:divsChild>
                <w:div w:id="7801017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1163027">
          <w:marLeft w:val="0"/>
          <w:marRight w:val="0"/>
          <w:marTop w:val="0"/>
          <w:marBottom w:val="0"/>
          <w:divBdr>
            <w:top w:val="none" w:sz="0" w:space="0" w:color="auto"/>
            <w:left w:val="none" w:sz="0" w:space="0" w:color="auto"/>
            <w:bottom w:val="none" w:sz="0" w:space="0" w:color="auto"/>
            <w:right w:val="none" w:sz="0" w:space="0" w:color="auto"/>
          </w:divBdr>
          <w:divsChild>
            <w:div w:id="2064981459">
              <w:marLeft w:val="240"/>
              <w:marRight w:val="0"/>
              <w:marTop w:val="0"/>
              <w:marBottom w:val="0"/>
              <w:divBdr>
                <w:top w:val="none" w:sz="0" w:space="0" w:color="auto"/>
                <w:left w:val="none" w:sz="0" w:space="0" w:color="auto"/>
                <w:bottom w:val="none" w:sz="0" w:space="0" w:color="auto"/>
                <w:right w:val="none" w:sz="0" w:space="0" w:color="auto"/>
              </w:divBdr>
            </w:div>
            <w:div w:id="446852092">
              <w:marLeft w:val="0"/>
              <w:marRight w:val="0"/>
              <w:marTop w:val="0"/>
              <w:marBottom w:val="0"/>
              <w:divBdr>
                <w:top w:val="none" w:sz="0" w:space="0" w:color="auto"/>
                <w:left w:val="none" w:sz="0" w:space="0" w:color="auto"/>
                <w:bottom w:val="none" w:sz="0" w:space="0" w:color="auto"/>
                <w:right w:val="none" w:sz="0" w:space="0" w:color="auto"/>
              </w:divBdr>
              <w:divsChild>
                <w:div w:id="672533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4264406">
          <w:marLeft w:val="0"/>
          <w:marRight w:val="0"/>
          <w:marTop w:val="0"/>
          <w:marBottom w:val="0"/>
          <w:divBdr>
            <w:top w:val="none" w:sz="0" w:space="0" w:color="auto"/>
            <w:left w:val="none" w:sz="0" w:space="0" w:color="auto"/>
            <w:bottom w:val="none" w:sz="0" w:space="0" w:color="auto"/>
            <w:right w:val="none" w:sz="0" w:space="0" w:color="auto"/>
          </w:divBdr>
          <w:divsChild>
            <w:div w:id="822746022">
              <w:marLeft w:val="720"/>
              <w:marRight w:val="0"/>
              <w:marTop w:val="0"/>
              <w:marBottom w:val="0"/>
              <w:divBdr>
                <w:top w:val="none" w:sz="0" w:space="0" w:color="auto"/>
                <w:left w:val="none" w:sz="0" w:space="0" w:color="auto"/>
                <w:bottom w:val="none" w:sz="0" w:space="0" w:color="auto"/>
                <w:right w:val="none" w:sz="0" w:space="0" w:color="auto"/>
              </w:divBdr>
            </w:div>
          </w:divsChild>
        </w:div>
        <w:div w:id="1425302691">
          <w:marLeft w:val="0"/>
          <w:marRight w:val="0"/>
          <w:marTop w:val="0"/>
          <w:marBottom w:val="0"/>
          <w:divBdr>
            <w:top w:val="none" w:sz="0" w:space="0" w:color="auto"/>
            <w:left w:val="none" w:sz="0" w:space="0" w:color="auto"/>
            <w:bottom w:val="none" w:sz="0" w:space="0" w:color="auto"/>
            <w:right w:val="none" w:sz="0" w:space="0" w:color="auto"/>
          </w:divBdr>
          <w:divsChild>
            <w:div w:id="1720128853">
              <w:marLeft w:val="240"/>
              <w:marRight w:val="0"/>
              <w:marTop w:val="0"/>
              <w:marBottom w:val="0"/>
              <w:divBdr>
                <w:top w:val="none" w:sz="0" w:space="0" w:color="auto"/>
                <w:left w:val="none" w:sz="0" w:space="0" w:color="auto"/>
                <w:bottom w:val="none" w:sz="0" w:space="0" w:color="auto"/>
                <w:right w:val="none" w:sz="0" w:space="0" w:color="auto"/>
              </w:divBdr>
            </w:div>
            <w:div w:id="1015233833">
              <w:marLeft w:val="0"/>
              <w:marRight w:val="0"/>
              <w:marTop w:val="0"/>
              <w:marBottom w:val="0"/>
              <w:divBdr>
                <w:top w:val="none" w:sz="0" w:space="0" w:color="auto"/>
                <w:left w:val="none" w:sz="0" w:space="0" w:color="auto"/>
                <w:bottom w:val="none" w:sz="0" w:space="0" w:color="auto"/>
                <w:right w:val="none" w:sz="0" w:space="0" w:color="auto"/>
              </w:divBdr>
              <w:divsChild>
                <w:div w:id="1818448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5113902">
          <w:marLeft w:val="0"/>
          <w:marRight w:val="0"/>
          <w:marTop w:val="0"/>
          <w:marBottom w:val="0"/>
          <w:divBdr>
            <w:top w:val="none" w:sz="0" w:space="0" w:color="auto"/>
            <w:left w:val="none" w:sz="0" w:space="0" w:color="auto"/>
            <w:bottom w:val="none" w:sz="0" w:space="0" w:color="auto"/>
            <w:right w:val="none" w:sz="0" w:space="0" w:color="auto"/>
          </w:divBdr>
          <w:divsChild>
            <w:div w:id="1467357005">
              <w:marLeft w:val="240"/>
              <w:marRight w:val="0"/>
              <w:marTop w:val="0"/>
              <w:marBottom w:val="0"/>
              <w:divBdr>
                <w:top w:val="none" w:sz="0" w:space="0" w:color="auto"/>
                <w:left w:val="none" w:sz="0" w:space="0" w:color="auto"/>
                <w:bottom w:val="none" w:sz="0" w:space="0" w:color="auto"/>
                <w:right w:val="none" w:sz="0" w:space="0" w:color="auto"/>
              </w:divBdr>
            </w:div>
            <w:div w:id="2082487235">
              <w:marLeft w:val="0"/>
              <w:marRight w:val="0"/>
              <w:marTop w:val="0"/>
              <w:marBottom w:val="0"/>
              <w:divBdr>
                <w:top w:val="none" w:sz="0" w:space="0" w:color="auto"/>
                <w:left w:val="none" w:sz="0" w:space="0" w:color="auto"/>
                <w:bottom w:val="none" w:sz="0" w:space="0" w:color="auto"/>
                <w:right w:val="none" w:sz="0" w:space="0" w:color="auto"/>
              </w:divBdr>
              <w:divsChild>
                <w:div w:id="456164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7690601">
          <w:marLeft w:val="0"/>
          <w:marRight w:val="0"/>
          <w:marTop w:val="0"/>
          <w:marBottom w:val="0"/>
          <w:divBdr>
            <w:top w:val="none" w:sz="0" w:space="0" w:color="auto"/>
            <w:left w:val="none" w:sz="0" w:space="0" w:color="auto"/>
            <w:bottom w:val="none" w:sz="0" w:space="0" w:color="auto"/>
            <w:right w:val="none" w:sz="0" w:space="0" w:color="auto"/>
          </w:divBdr>
          <w:divsChild>
            <w:div w:id="763771329">
              <w:marLeft w:val="720"/>
              <w:marRight w:val="0"/>
              <w:marTop w:val="0"/>
              <w:marBottom w:val="0"/>
              <w:divBdr>
                <w:top w:val="none" w:sz="0" w:space="0" w:color="auto"/>
                <w:left w:val="none" w:sz="0" w:space="0" w:color="auto"/>
                <w:bottom w:val="none" w:sz="0" w:space="0" w:color="auto"/>
                <w:right w:val="none" w:sz="0" w:space="0" w:color="auto"/>
              </w:divBdr>
            </w:div>
          </w:divsChild>
        </w:div>
        <w:div w:id="1404372785">
          <w:marLeft w:val="0"/>
          <w:marRight w:val="0"/>
          <w:marTop w:val="0"/>
          <w:marBottom w:val="0"/>
          <w:divBdr>
            <w:top w:val="none" w:sz="0" w:space="0" w:color="auto"/>
            <w:left w:val="none" w:sz="0" w:space="0" w:color="auto"/>
            <w:bottom w:val="none" w:sz="0" w:space="0" w:color="auto"/>
            <w:right w:val="none" w:sz="0" w:space="0" w:color="auto"/>
          </w:divBdr>
          <w:divsChild>
            <w:div w:id="794522633">
              <w:marLeft w:val="240"/>
              <w:marRight w:val="0"/>
              <w:marTop w:val="0"/>
              <w:marBottom w:val="0"/>
              <w:divBdr>
                <w:top w:val="none" w:sz="0" w:space="0" w:color="auto"/>
                <w:left w:val="none" w:sz="0" w:space="0" w:color="auto"/>
                <w:bottom w:val="none" w:sz="0" w:space="0" w:color="auto"/>
                <w:right w:val="none" w:sz="0" w:space="0" w:color="auto"/>
              </w:divBdr>
            </w:div>
            <w:div w:id="184754053">
              <w:marLeft w:val="0"/>
              <w:marRight w:val="0"/>
              <w:marTop w:val="0"/>
              <w:marBottom w:val="0"/>
              <w:divBdr>
                <w:top w:val="none" w:sz="0" w:space="0" w:color="auto"/>
                <w:left w:val="none" w:sz="0" w:space="0" w:color="auto"/>
                <w:bottom w:val="none" w:sz="0" w:space="0" w:color="auto"/>
                <w:right w:val="none" w:sz="0" w:space="0" w:color="auto"/>
              </w:divBdr>
              <w:divsChild>
                <w:div w:id="683752011">
                  <w:marLeft w:val="240"/>
                  <w:marRight w:val="0"/>
                  <w:marTop w:val="0"/>
                  <w:marBottom w:val="0"/>
                  <w:divBdr>
                    <w:top w:val="none" w:sz="0" w:space="0" w:color="auto"/>
                    <w:left w:val="none" w:sz="0" w:space="0" w:color="auto"/>
                    <w:bottom w:val="none" w:sz="0" w:space="0" w:color="auto"/>
                    <w:right w:val="none" w:sz="0" w:space="0" w:color="auto"/>
                  </w:divBdr>
                </w:div>
                <w:div w:id="1743485725">
                  <w:marLeft w:val="240"/>
                  <w:marRight w:val="0"/>
                  <w:marTop w:val="0"/>
                  <w:marBottom w:val="0"/>
                  <w:divBdr>
                    <w:top w:val="none" w:sz="0" w:space="0" w:color="auto"/>
                    <w:left w:val="none" w:sz="0" w:space="0" w:color="auto"/>
                    <w:bottom w:val="none" w:sz="0" w:space="0" w:color="auto"/>
                    <w:right w:val="none" w:sz="0" w:space="0" w:color="auto"/>
                  </w:divBdr>
                  <w:divsChild>
                    <w:div w:id="1725712735">
                      <w:marLeft w:val="240"/>
                      <w:marRight w:val="0"/>
                      <w:marTop w:val="0"/>
                      <w:marBottom w:val="0"/>
                      <w:divBdr>
                        <w:top w:val="none" w:sz="0" w:space="0" w:color="auto"/>
                        <w:left w:val="none" w:sz="0" w:space="0" w:color="auto"/>
                        <w:bottom w:val="none" w:sz="0" w:space="0" w:color="auto"/>
                        <w:right w:val="none" w:sz="0" w:space="0" w:color="auto"/>
                      </w:divBdr>
                    </w:div>
                  </w:divsChild>
                </w:div>
                <w:div w:id="437719105">
                  <w:marLeft w:val="240"/>
                  <w:marRight w:val="0"/>
                  <w:marTop w:val="0"/>
                  <w:marBottom w:val="0"/>
                  <w:divBdr>
                    <w:top w:val="none" w:sz="0" w:space="0" w:color="auto"/>
                    <w:left w:val="none" w:sz="0" w:space="0" w:color="auto"/>
                    <w:bottom w:val="none" w:sz="0" w:space="0" w:color="auto"/>
                    <w:right w:val="none" w:sz="0" w:space="0" w:color="auto"/>
                  </w:divBdr>
                  <w:divsChild>
                    <w:div w:id="10589415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57324">
          <w:marLeft w:val="0"/>
          <w:marRight w:val="0"/>
          <w:marTop w:val="0"/>
          <w:marBottom w:val="0"/>
          <w:divBdr>
            <w:top w:val="none" w:sz="0" w:space="0" w:color="auto"/>
            <w:left w:val="none" w:sz="0" w:space="0" w:color="auto"/>
            <w:bottom w:val="none" w:sz="0" w:space="0" w:color="auto"/>
            <w:right w:val="none" w:sz="0" w:space="0" w:color="auto"/>
          </w:divBdr>
          <w:divsChild>
            <w:div w:id="2053845012">
              <w:marLeft w:val="240"/>
              <w:marRight w:val="0"/>
              <w:marTop w:val="0"/>
              <w:marBottom w:val="0"/>
              <w:divBdr>
                <w:top w:val="none" w:sz="0" w:space="0" w:color="auto"/>
                <w:left w:val="none" w:sz="0" w:space="0" w:color="auto"/>
                <w:bottom w:val="none" w:sz="0" w:space="0" w:color="auto"/>
                <w:right w:val="none" w:sz="0" w:space="0" w:color="auto"/>
              </w:divBdr>
            </w:div>
            <w:div w:id="780078250">
              <w:marLeft w:val="0"/>
              <w:marRight w:val="0"/>
              <w:marTop w:val="0"/>
              <w:marBottom w:val="0"/>
              <w:divBdr>
                <w:top w:val="none" w:sz="0" w:space="0" w:color="auto"/>
                <w:left w:val="none" w:sz="0" w:space="0" w:color="auto"/>
                <w:bottom w:val="none" w:sz="0" w:space="0" w:color="auto"/>
                <w:right w:val="none" w:sz="0" w:space="0" w:color="auto"/>
              </w:divBdr>
              <w:divsChild>
                <w:div w:id="186724557">
                  <w:marLeft w:val="240"/>
                  <w:marRight w:val="0"/>
                  <w:marTop w:val="0"/>
                  <w:marBottom w:val="0"/>
                  <w:divBdr>
                    <w:top w:val="none" w:sz="0" w:space="0" w:color="auto"/>
                    <w:left w:val="none" w:sz="0" w:space="0" w:color="auto"/>
                    <w:bottom w:val="none" w:sz="0" w:space="0" w:color="auto"/>
                    <w:right w:val="none" w:sz="0" w:space="0" w:color="auto"/>
                  </w:divBdr>
                </w:div>
              </w:divsChild>
            </w:div>
            <w:div w:id="1098600163">
              <w:marLeft w:val="0"/>
              <w:marRight w:val="0"/>
              <w:marTop w:val="0"/>
              <w:marBottom w:val="0"/>
              <w:divBdr>
                <w:top w:val="none" w:sz="0" w:space="0" w:color="auto"/>
                <w:left w:val="none" w:sz="0" w:space="0" w:color="auto"/>
                <w:bottom w:val="none" w:sz="0" w:space="0" w:color="auto"/>
                <w:right w:val="none" w:sz="0" w:space="0" w:color="auto"/>
              </w:divBdr>
              <w:divsChild>
                <w:div w:id="1622105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5996329">
          <w:marLeft w:val="0"/>
          <w:marRight w:val="0"/>
          <w:marTop w:val="0"/>
          <w:marBottom w:val="0"/>
          <w:divBdr>
            <w:top w:val="none" w:sz="0" w:space="0" w:color="auto"/>
            <w:left w:val="none" w:sz="0" w:space="0" w:color="auto"/>
            <w:bottom w:val="none" w:sz="0" w:space="0" w:color="auto"/>
            <w:right w:val="none" w:sz="0" w:space="0" w:color="auto"/>
          </w:divBdr>
          <w:divsChild>
            <w:div w:id="2123524250">
              <w:marLeft w:val="240"/>
              <w:marRight w:val="0"/>
              <w:marTop w:val="0"/>
              <w:marBottom w:val="0"/>
              <w:divBdr>
                <w:top w:val="none" w:sz="0" w:space="0" w:color="auto"/>
                <w:left w:val="none" w:sz="0" w:space="0" w:color="auto"/>
                <w:bottom w:val="none" w:sz="0" w:space="0" w:color="auto"/>
                <w:right w:val="none" w:sz="0" w:space="0" w:color="auto"/>
              </w:divBdr>
            </w:div>
            <w:div w:id="1190756336">
              <w:marLeft w:val="0"/>
              <w:marRight w:val="0"/>
              <w:marTop w:val="0"/>
              <w:marBottom w:val="0"/>
              <w:divBdr>
                <w:top w:val="none" w:sz="0" w:space="0" w:color="auto"/>
                <w:left w:val="none" w:sz="0" w:space="0" w:color="auto"/>
                <w:bottom w:val="none" w:sz="0" w:space="0" w:color="auto"/>
                <w:right w:val="none" w:sz="0" w:space="0" w:color="auto"/>
              </w:divBdr>
              <w:divsChild>
                <w:div w:id="2006666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27976">
          <w:marLeft w:val="0"/>
          <w:marRight w:val="0"/>
          <w:marTop w:val="0"/>
          <w:marBottom w:val="0"/>
          <w:divBdr>
            <w:top w:val="none" w:sz="0" w:space="0" w:color="auto"/>
            <w:left w:val="none" w:sz="0" w:space="0" w:color="auto"/>
            <w:bottom w:val="none" w:sz="0" w:space="0" w:color="auto"/>
            <w:right w:val="none" w:sz="0" w:space="0" w:color="auto"/>
          </w:divBdr>
          <w:divsChild>
            <w:div w:id="1660688019">
              <w:marLeft w:val="720"/>
              <w:marRight w:val="0"/>
              <w:marTop w:val="0"/>
              <w:marBottom w:val="0"/>
              <w:divBdr>
                <w:top w:val="none" w:sz="0" w:space="0" w:color="auto"/>
                <w:left w:val="none" w:sz="0" w:space="0" w:color="auto"/>
                <w:bottom w:val="none" w:sz="0" w:space="0" w:color="auto"/>
                <w:right w:val="none" w:sz="0" w:space="0" w:color="auto"/>
              </w:divBdr>
            </w:div>
          </w:divsChild>
        </w:div>
        <w:div w:id="1344092759">
          <w:marLeft w:val="0"/>
          <w:marRight w:val="0"/>
          <w:marTop w:val="0"/>
          <w:marBottom w:val="0"/>
          <w:divBdr>
            <w:top w:val="none" w:sz="0" w:space="0" w:color="auto"/>
            <w:left w:val="none" w:sz="0" w:space="0" w:color="auto"/>
            <w:bottom w:val="none" w:sz="0" w:space="0" w:color="auto"/>
            <w:right w:val="none" w:sz="0" w:space="0" w:color="auto"/>
          </w:divBdr>
          <w:divsChild>
            <w:div w:id="1769697534">
              <w:marLeft w:val="240"/>
              <w:marRight w:val="0"/>
              <w:marTop w:val="0"/>
              <w:marBottom w:val="0"/>
              <w:divBdr>
                <w:top w:val="none" w:sz="0" w:space="0" w:color="auto"/>
                <w:left w:val="none" w:sz="0" w:space="0" w:color="auto"/>
                <w:bottom w:val="none" w:sz="0" w:space="0" w:color="auto"/>
                <w:right w:val="none" w:sz="0" w:space="0" w:color="auto"/>
              </w:divBdr>
            </w:div>
            <w:div w:id="2135326197">
              <w:marLeft w:val="0"/>
              <w:marRight w:val="0"/>
              <w:marTop w:val="0"/>
              <w:marBottom w:val="0"/>
              <w:divBdr>
                <w:top w:val="none" w:sz="0" w:space="0" w:color="auto"/>
                <w:left w:val="none" w:sz="0" w:space="0" w:color="auto"/>
                <w:bottom w:val="none" w:sz="0" w:space="0" w:color="auto"/>
                <w:right w:val="none" w:sz="0" w:space="0" w:color="auto"/>
              </w:divBdr>
              <w:divsChild>
                <w:div w:id="1610358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2407613">
          <w:marLeft w:val="0"/>
          <w:marRight w:val="0"/>
          <w:marTop w:val="0"/>
          <w:marBottom w:val="0"/>
          <w:divBdr>
            <w:top w:val="none" w:sz="0" w:space="0" w:color="auto"/>
            <w:left w:val="none" w:sz="0" w:space="0" w:color="auto"/>
            <w:bottom w:val="none" w:sz="0" w:space="0" w:color="auto"/>
            <w:right w:val="none" w:sz="0" w:space="0" w:color="auto"/>
          </w:divBdr>
          <w:divsChild>
            <w:div w:id="633175865">
              <w:marLeft w:val="720"/>
              <w:marRight w:val="0"/>
              <w:marTop w:val="0"/>
              <w:marBottom w:val="0"/>
              <w:divBdr>
                <w:top w:val="none" w:sz="0" w:space="0" w:color="auto"/>
                <w:left w:val="none" w:sz="0" w:space="0" w:color="auto"/>
                <w:bottom w:val="none" w:sz="0" w:space="0" w:color="auto"/>
                <w:right w:val="none" w:sz="0" w:space="0" w:color="auto"/>
              </w:divBdr>
            </w:div>
          </w:divsChild>
        </w:div>
        <w:div w:id="1530488768">
          <w:marLeft w:val="0"/>
          <w:marRight w:val="0"/>
          <w:marTop w:val="0"/>
          <w:marBottom w:val="0"/>
          <w:divBdr>
            <w:top w:val="none" w:sz="0" w:space="0" w:color="auto"/>
            <w:left w:val="none" w:sz="0" w:space="0" w:color="auto"/>
            <w:bottom w:val="none" w:sz="0" w:space="0" w:color="auto"/>
            <w:right w:val="none" w:sz="0" w:space="0" w:color="auto"/>
          </w:divBdr>
          <w:divsChild>
            <w:div w:id="1976450615">
              <w:marLeft w:val="240"/>
              <w:marRight w:val="0"/>
              <w:marTop w:val="0"/>
              <w:marBottom w:val="0"/>
              <w:divBdr>
                <w:top w:val="none" w:sz="0" w:space="0" w:color="auto"/>
                <w:left w:val="none" w:sz="0" w:space="0" w:color="auto"/>
                <w:bottom w:val="none" w:sz="0" w:space="0" w:color="auto"/>
                <w:right w:val="none" w:sz="0" w:space="0" w:color="auto"/>
              </w:divBdr>
            </w:div>
            <w:div w:id="2093819722">
              <w:marLeft w:val="0"/>
              <w:marRight w:val="0"/>
              <w:marTop w:val="0"/>
              <w:marBottom w:val="0"/>
              <w:divBdr>
                <w:top w:val="none" w:sz="0" w:space="0" w:color="auto"/>
                <w:left w:val="none" w:sz="0" w:space="0" w:color="auto"/>
                <w:bottom w:val="none" w:sz="0" w:space="0" w:color="auto"/>
                <w:right w:val="none" w:sz="0" w:space="0" w:color="auto"/>
              </w:divBdr>
              <w:divsChild>
                <w:div w:id="1819033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4558151">
          <w:marLeft w:val="0"/>
          <w:marRight w:val="0"/>
          <w:marTop w:val="0"/>
          <w:marBottom w:val="0"/>
          <w:divBdr>
            <w:top w:val="none" w:sz="0" w:space="0" w:color="auto"/>
            <w:left w:val="none" w:sz="0" w:space="0" w:color="auto"/>
            <w:bottom w:val="none" w:sz="0" w:space="0" w:color="auto"/>
            <w:right w:val="none" w:sz="0" w:space="0" w:color="auto"/>
          </w:divBdr>
          <w:divsChild>
            <w:div w:id="1789468347">
              <w:marLeft w:val="240"/>
              <w:marRight w:val="0"/>
              <w:marTop w:val="0"/>
              <w:marBottom w:val="0"/>
              <w:divBdr>
                <w:top w:val="none" w:sz="0" w:space="0" w:color="auto"/>
                <w:left w:val="none" w:sz="0" w:space="0" w:color="auto"/>
                <w:bottom w:val="none" w:sz="0" w:space="0" w:color="auto"/>
                <w:right w:val="none" w:sz="0" w:space="0" w:color="auto"/>
              </w:divBdr>
            </w:div>
            <w:div w:id="1656642081">
              <w:marLeft w:val="0"/>
              <w:marRight w:val="0"/>
              <w:marTop w:val="0"/>
              <w:marBottom w:val="0"/>
              <w:divBdr>
                <w:top w:val="none" w:sz="0" w:space="0" w:color="auto"/>
                <w:left w:val="none" w:sz="0" w:space="0" w:color="auto"/>
                <w:bottom w:val="none" w:sz="0" w:space="0" w:color="auto"/>
                <w:right w:val="none" w:sz="0" w:space="0" w:color="auto"/>
              </w:divBdr>
              <w:divsChild>
                <w:div w:id="1889756500">
                  <w:marLeft w:val="240"/>
                  <w:marRight w:val="0"/>
                  <w:marTop w:val="0"/>
                  <w:marBottom w:val="0"/>
                  <w:divBdr>
                    <w:top w:val="none" w:sz="0" w:space="0" w:color="auto"/>
                    <w:left w:val="none" w:sz="0" w:space="0" w:color="auto"/>
                    <w:bottom w:val="none" w:sz="0" w:space="0" w:color="auto"/>
                    <w:right w:val="none" w:sz="0" w:space="0" w:color="auto"/>
                  </w:divBdr>
                </w:div>
              </w:divsChild>
            </w:div>
            <w:div w:id="1022170855">
              <w:marLeft w:val="0"/>
              <w:marRight w:val="0"/>
              <w:marTop w:val="0"/>
              <w:marBottom w:val="0"/>
              <w:divBdr>
                <w:top w:val="none" w:sz="0" w:space="0" w:color="auto"/>
                <w:left w:val="none" w:sz="0" w:space="0" w:color="auto"/>
                <w:bottom w:val="none" w:sz="0" w:space="0" w:color="auto"/>
                <w:right w:val="none" w:sz="0" w:space="0" w:color="auto"/>
              </w:divBdr>
              <w:divsChild>
                <w:div w:id="1354263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0932036">
          <w:marLeft w:val="0"/>
          <w:marRight w:val="0"/>
          <w:marTop w:val="0"/>
          <w:marBottom w:val="0"/>
          <w:divBdr>
            <w:top w:val="none" w:sz="0" w:space="0" w:color="auto"/>
            <w:left w:val="none" w:sz="0" w:space="0" w:color="auto"/>
            <w:bottom w:val="none" w:sz="0" w:space="0" w:color="auto"/>
            <w:right w:val="none" w:sz="0" w:space="0" w:color="auto"/>
          </w:divBdr>
          <w:divsChild>
            <w:div w:id="4594753">
              <w:marLeft w:val="240"/>
              <w:marRight w:val="0"/>
              <w:marTop w:val="0"/>
              <w:marBottom w:val="0"/>
              <w:divBdr>
                <w:top w:val="none" w:sz="0" w:space="0" w:color="auto"/>
                <w:left w:val="none" w:sz="0" w:space="0" w:color="auto"/>
                <w:bottom w:val="none" w:sz="0" w:space="0" w:color="auto"/>
                <w:right w:val="none" w:sz="0" w:space="0" w:color="auto"/>
              </w:divBdr>
            </w:div>
            <w:div w:id="258375247">
              <w:marLeft w:val="0"/>
              <w:marRight w:val="0"/>
              <w:marTop w:val="0"/>
              <w:marBottom w:val="0"/>
              <w:divBdr>
                <w:top w:val="none" w:sz="0" w:space="0" w:color="auto"/>
                <w:left w:val="none" w:sz="0" w:space="0" w:color="auto"/>
                <w:bottom w:val="none" w:sz="0" w:space="0" w:color="auto"/>
                <w:right w:val="none" w:sz="0" w:space="0" w:color="auto"/>
              </w:divBdr>
              <w:divsChild>
                <w:div w:id="2092583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4427333">
          <w:marLeft w:val="0"/>
          <w:marRight w:val="0"/>
          <w:marTop w:val="0"/>
          <w:marBottom w:val="0"/>
          <w:divBdr>
            <w:top w:val="none" w:sz="0" w:space="0" w:color="auto"/>
            <w:left w:val="none" w:sz="0" w:space="0" w:color="auto"/>
            <w:bottom w:val="none" w:sz="0" w:space="0" w:color="auto"/>
            <w:right w:val="none" w:sz="0" w:space="0" w:color="auto"/>
          </w:divBdr>
          <w:divsChild>
            <w:div w:id="852689193">
              <w:marLeft w:val="240"/>
              <w:marRight w:val="0"/>
              <w:marTop w:val="0"/>
              <w:marBottom w:val="0"/>
              <w:divBdr>
                <w:top w:val="none" w:sz="0" w:space="0" w:color="auto"/>
                <w:left w:val="none" w:sz="0" w:space="0" w:color="auto"/>
                <w:bottom w:val="none" w:sz="0" w:space="0" w:color="auto"/>
                <w:right w:val="none" w:sz="0" w:space="0" w:color="auto"/>
              </w:divBdr>
            </w:div>
            <w:div w:id="188837143">
              <w:marLeft w:val="0"/>
              <w:marRight w:val="0"/>
              <w:marTop w:val="0"/>
              <w:marBottom w:val="0"/>
              <w:divBdr>
                <w:top w:val="none" w:sz="0" w:space="0" w:color="auto"/>
                <w:left w:val="none" w:sz="0" w:space="0" w:color="auto"/>
                <w:bottom w:val="none" w:sz="0" w:space="0" w:color="auto"/>
                <w:right w:val="none" w:sz="0" w:space="0" w:color="auto"/>
              </w:divBdr>
              <w:divsChild>
                <w:div w:id="406349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9037161">
          <w:marLeft w:val="0"/>
          <w:marRight w:val="0"/>
          <w:marTop w:val="0"/>
          <w:marBottom w:val="0"/>
          <w:divBdr>
            <w:top w:val="none" w:sz="0" w:space="0" w:color="auto"/>
            <w:left w:val="none" w:sz="0" w:space="0" w:color="auto"/>
            <w:bottom w:val="none" w:sz="0" w:space="0" w:color="auto"/>
            <w:right w:val="none" w:sz="0" w:space="0" w:color="auto"/>
          </w:divBdr>
          <w:divsChild>
            <w:div w:id="381490840">
              <w:marLeft w:val="720"/>
              <w:marRight w:val="0"/>
              <w:marTop w:val="0"/>
              <w:marBottom w:val="0"/>
              <w:divBdr>
                <w:top w:val="none" w:sz="0" w:space="0" w:color="auto"/>
                <w:left w:val="none" w:sz="0" w:space="0" w:color="auto"/>
                <w:bottom w:val="none" w:sz="0" w:space="0" w:color="auto"/>
                <w:right w:val="none" w:sz="0" w:space="0" w:color="auto"/>
              </w:divBdr>
            </w:div>
          </w:divsChild>
        </w:div>
        <w:div w:id="1807812964">
          <w:marLeft w:val="0"/>
          <w:marRight w:val="0"/>
          <w:marTop w:val="0"/>
          <w:marBottom w:val="0"/>
          <w:divBdr>
            <w:top w:val="none" w:sz="0" w:space="0" w:color="auto"/>
            <w:left w:val="none" w:sz="0" w:space="0" w:color="auto"/>
            <w:bottom w:val="none" w:sz="0" w:space="0" w:color="auto"/>
            <w:right w:val="none" w:sz="0" w:space="0" w:color="auto"/>
          </w:divBdr>
          <w:divsChild>
            <w:div w:id="162283146">
              <w:marLeft w:val="240"/>
              <w:marRight w:val="0"/>
              <w:marTop w:val="0"/>
              <w:marBottom w:val="0"/>
              <w:divBdr>
                <w:top w:val="none" w:sz="0" w:space="0" w:color="auto"/>
                <w:left w:val="none" w:sz="0" w:space="0" w:color="auto"/>
                <w:bottom w:val="none" w:sz="0" w:space="0" w:color="auto"/>
                <w:right w:val="none" w:sz="0" w:space="0" w:color="auto"/>
              </w:divBdr>
            </w:div>
            <w:div w:id="330916660">
              <w:marLeft w:val="0"/>
              <w:marRight w:val="0"/>
              <w:marTop w:val="0"/>
              <w:marBottom w:val="0"/>
              <w:divBdr>
                <w:top w:val="none" w:sz="0" w:space="0" w:color="auto"/>
                <w:left w:val="none" w:sz="0" w:space="0" w:color="auto"/>
                <w:bottom w:val="none" w:sz="0" w:space="0" w:color="auto"/>
                <w:right w:val="none" w:sz="0" w:space="0" w:color="auto"/>
              </w:divBdr>
              <w:divsChild>
                <w:div w:id="1125271488">
                  <w:marLeft w:val="240"/>
                  <w:marRight w:val="0"/>
                  <w:marTop w:val="0"/>
                  <w:marBottom w:val="0"/>
                  <w:divBdr>
                    <w:top w:val="none" w:sz="0" w:space="0" w:color="auto"/>
                    <w:left w:val="none" w:sz="0" w:space="0" w:color="auto"/>
                    <w:bottom w:val="none" w:sz="0" w:space="0" w:color="auto"/>
                    <w:right w:val="none" w:sz="0" w:space="0" w:color="auto"/>
                  </w:divBdr>
                </w:div>
                <w:div w:id="1456368675">
                  <w:marLeft w:val="240"/>
                  <w:marRight w:val="0"/>
                  <w:marTop w:val="0"/>
                  <w:marBottom w:val="0"/>
                  <w:divBdr>
                    <w:top w:val="none" w:sz="0" w:space="0" w:color="auto"/>
                    <w:left w:val="none" w:sz="0" w:space="0" w:color="auto"/>
                    <w:bottom w:val="none" w:sz="0" w:space="0" w:color="auto"/>
                    <w:right w:val="none" w:sz="0" w:space="0" w:color="auto"/>
                  </w:divBdr>
                  <w:divsChild>
                    <w:div w:id="713890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13652">
          <w:marLeft w:val="0"/>
          <w:marRight w:val="0"/>
          <w:marTop w:val="0"/>
          <w:marBottom w:val="0"/>
          <w:divBdr>
            <w:top w:val="none" w:sz="0" w:space="0" w:color="auto"/>
            <w:left w:val="none" w:sz="0" w:space="0" w:color="auto"/>
            <w:bottom w:val="none" w:sz="0" w:space="0" w:color="auto"/>
            <w:right w:val="none" w:sz="0" w:space="0" w:color="auto"/>
          </w:divBdr>
          <w:divsChild>
            <w:div w:id="1343120985">
              <w:marLeft w:val="720"/>
              <w:marRight w:val="0"/>
              <w:marTop w:val="0"/>
              <w:marBottom w:val="0"/>
              <w:divBdr>
                <w:top w:val="none" w:sz="0" w:space="0" w:color="auto"/>
                <w:left w:val="none" w:sz="0" w:space="0" w:color="auto"/>
                <w:bottom w:val="none" w:sz="0" w:space="0" w:color="auto"/>
                <w:right w:val="none" w:sz="0" w:space="0" w:color="auto"/>
              </w:divBdr>
            </w:div>
          </w:divsChild>
        </w:div>
        <w:div w:id="1541436521">
          <w:marLeft w:val="0"/>
          <w:marRight w:val="0"/>
          <w:marTop w:val="0"/>
          <w:marBottom w:val="0"/>
          <w:divBdr>
            <w:top w:val="none" w:sz="0" w:space="0" w:color="auto"/>
            <w:left w:val="none" w:sz="0" w:space="0" w:color="auto"/>
            <w:bottom w:val="none" w:sz="0" w:space="0" w:color="auto"/>
            <w:right w:val="none" w:sz="0" w:space="0" w:color="auto"/>
          </w:divBdr>
          <w:divsChild>
            <w:div w:id="451636995">
              <w:marLeft w:val="240"/>
              <w:marRight w:val="0"/>
              <w:marTop w:val="0"/>
              <w:marBottom w:val="0"/>
              <w:divBdr>
                <w:top w:val="none" w:sz="0" w:space="0" w:color="auto"/>
                <w:left w:val="none" w:sz="0" w:space="0" w:color="auto"/>
                <w:bottom w:val="none" w:sz="0" w:space="0" w:color="auto"/>
                <w:right w:val="none" w:sz="0" w:space="0" w:color="auto"/>
              </w:divBdr>
            </w:div>
            <w:div w:id="1107195911">
              <w:marLeft w:val="0"/>
              <w:marRight w:val="0"/>
              <w:marTop w:val="0"/>
              <w:marBottom w:val="0"/>
              <w:divBdr>
                <w:top w:val="none" w:sz="0" w:space="0" w:color="auto"/>
                <w:left w:val="none" w:sz="0" w:space="0" w:color="auto"/>
                <w:bottom w:val="none" w:sz="0" w:space="0" w:color="auto"/>
                <w:right w:val="none" w:sz="0" w:space="0" w:color="auto"/>
              </w:divBdr>
              <w:divsChild>
                <w:div w:id="26492378">
                  <w:marLeft w:val="240"/>
                  <w:marRight w:val="0"/>
                  <w:marTop w:val="0"/>
                  <w:marBottom w:val="0"/>
                  <w:divBdr>
                    <w:top w:val="none" w:sz="0" w:space="0" w:color="auto"/>
                    <w:left w:val="none" w:sz="0" w:space="0" w:color="auto"/>
                    <w:bottom w:val="none" w:sz="0" w:space="0" w:color="auto"/>
                    <w:right w:val="none" w:sz="0" w:space="0" w:color="auto"/>
                  </w:divBdr>
                </w:div>
                <w:div w:id="348263554">
                  <w:marLeft w:val="240"/>
                  <w:marRight w:val="0"/>
                  <w:marTop w:val="0"/>
                  <w:marBottom w:val="0"/>
                  <w:divBdr>
                    <w:top w:val="none" w:sz="0" w:space="0" w:color="auto"/>
                    <w:left w:val="none" w:sz="0" w:space="0" w:color="auto"/>
                    <w:bottom w:val="none" w:sz="0" w:space="0" w:color="auto"/>
                    <w:right w:val="none" w:sz="0" w:space="0" w:color="auto"/>
                  </w:divBdr>
                  <w:divsChild>
                    <w:div w:id="1539465370">
                      <w:marLeft w:val="240"/>
                      <w:marRight w:val="0"/>
                      <w:marTop w:val="0"/>
                      <w:marBottom w:val="0"/>
                      <w:divBdr>
                        <w:top w:val="none" w:sz="0" w:space="0" w:color="auto"/>
                        <w:left w:val="none" w:sz="0" w:space="0" w:color="auto"/>
                        <w:bottom w:val="none" w:sz="0" w:space="0" w:color="auto"/>
                        <w:right w:val="none" w:sz="0" w:space="0" w:color="auto"/>
                      </w:divBdr>
                    </w:div>
                  </w:divsChild>
                </w:div>
                <w:div w:id="523136797">
                  <w:marLeft w:val="240"/>
                  <w:marRight w:val="0"/>
                  <w:marTop w:val="0"/>
                  <w:marBottom w:val="0"/>
                  <w:divBdr>
                    <w:top w:val="none" w:sz="0" w:space="0" w:color="auto"/>
                    <w:left w:val="none" w:sz="0" w:space="0" w:color="auto"/>
                    <w:bottom w:val="none" w:sz="0" w:space="0" w:color="auto"/>
                    <w:right w:val="none" w:sz="0" w:space="0" w:color="auto"/>
                  </w:divBdr>
                  <w:divsChild>
                    <w:div w:id="11580371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97">
          <w:marLeft w:val="0"/>
          <w:marRight w:val="0"/>
          <w:marTop w:val="0"/>
          <w:marBottom w:val="0"/>
          <w:divBdr>
            <w:top w:val="none" w:sz="0" w:space="0" w:color="auto"/>
            <w:left w:val="none" w:sz="0" w:space="0" w:color="auto"/>
            <w:bottom w:val="none" w:sz="0" w:space="0" w:color="auto"/>
            <w:right w:val="none" w:sz="0" w:space="0" w:color="auto"/>
          </w:divBdr>
          <w:divsChild>
            <w:div w:id="220944450">
              <w:marLeft w:val="240"/>
              <w:marRight w:val="0"/>
              <w:marTop w:val="0"/>
              <w:marBottom w:val="0"/>
              <w:divBdr>
                <w:top w:val="none" w:sz="0" w:space="0" w:color="auto"/>
                <w:left w:val="none" w:sz="0" w:space="0" w:color="auto"/>
                <w:bottom w:val="none" w:sz="0" w:space="0" w:color="auto"/>
                <w:right w:val="none" w:sz="0" w:space="0" w:color="auto"/>
              </w:divBdr>
            </w:div>
            <w:div w:id="445806911">
              <w:marLeft w:val="0"/>
              <w:marRight w:val="0"/>
              <w:marTop w:val="0"/>
              <w:marBottom w:val="0"/>
              <w:divBdr>
                <w:top w:val="none" w:sz="0" w:space="0" w:color="auto"/>
                <w:left w:val="none" w:sz="0" w:space="0" w:color="auto"/>
                <w:bottom w:val="none" w:sz="0" w:space="0" w:color="auto"/>
                <w:right w:val="none" w:sz="0" w:space="0" w:color="auto"/>
              </w:divBdr>
              <w:divsChild>
                <w:div w:id="234165860">
                  <w:marLeft w:val="240"/>
                  <w:marRight w:val="0"/>
                  <w:marTop w:val="0"/>
                  <w:marBottom w:val="0"/>
                  <w:divBdr>
                    <w:top w:val="none" w:sz="0" w:space="0" w:color="auto"/>
                    <w:left w:val="none" w:sz="0" w:space="0" w:color="auto"/>
                    <w:bottom w:val="none" w:sz="0" w:space="0" w:color="auto"/>
                    <w:right w:val="none" w:sz="0" w:space="0" w:color="auto"/>
                  </w:divBdr>
                </w:div>
              </w:divsChild>
            </w:div>
            <w:div w:id="1817721266">
              <w:marLeft w:val="0"/>
              <w:marRight w:val="0"/>
              <w:marTop w:val="0"/>
              <w:marBottom w:val="0"/>
              <w:divBdr>
                <w:top w:val="none" w:sz="0" w:space="0" w:color="auto"/>
                <w:left w:val="none" w:sz="0" w:space="0" w:color="auto"/>
                <w:bottom w:val="none" w:sz="0" w:space="0" w:color="auto"/>
                <w:right w:val="none" w:sz="0" w:space="0" w:color="auto"/>
              </w:divBdr>
              <w:divsChild>
                <w:div w:id="426387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628923">
          <w:marLeft w:val="0"/>
          <w:marRight w:val="0"/>
          <w:marTop w:val="0"/>
          <w:marBottom w:val="0"/>
          <w:divBdr>
            <w:top w:val="none" w:sz="0" w:space="0" w:color="auto"/>
            <w:left w:val="none" w:sz="0" w:space="0" w:color="auto"/>
            <w:bottom w:val="none" w:sz="0" w:space="0" w:color="auto"/>
            <w:right w:val="none" w:sz="0" w:space="0" w:color="auto"/>
          </w:divBdr>
          <w:divsChild>
            <w:div w:id="2010786618">
              <w:marLeft w:val="0"/>
              <w:marRight w:val="0"/>
              <w:marTop w:val="0"/>
              <w:marBottom w:val="0"/>
              <w:divBdr>
                <w:top w:val="none" w:sz="0" w:space="0" w:color="auto"/>
                <w:left w:val="none" w:sz="0" w:space="0" w:color="auto"/>
                <w:bottom w:val="none" w:sz="0" w:space="0" w:color="auto"/>
                <w:right w:val="none" w:sz="0" w:space="0" w:color="auto"/>
              </w:divBdr>
              <w:divsChild>
                <w:div w:id="15926642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70364148">
          <w:marLeft w:val="0"/>
          <w:marRight w:val="0"/>
          <w:marTop w:val="0"/>
          <w:marBottom w:val="0"/>
          <w:divBdr>
            <w:top w:val="none" w:sz="0" w:space="0" w:color="auto"/>
            <w:left w:val="none" w:sz="0" w:space="0" w:color="auto"/>
            <w:bottom w:val="none" w:sz="0" w:space="0" w:color="auto"/>
            <w:right w:val="none" w:sz="0" w:space="0" w:color="auto"/>
          </w:divBdr>
          <w:divsChild>
            <w:div w:id="1800495571">
              <w:marLeft w:val="0"/>
              <w:marRight w:val="0"/>
              <w:marTop w:val="0"/>
              <w:marBottom w:val="0"/>
              <w:divBdr>
                <w:top w:val="none" w:sz="0" w:space="0" w:color="auto"/>
                <w:left w:val="none" w:sz="0" w:space="0" w:color="auto"/>
                <w:bottom w:val="none" w:sz="0" w:space="0" w:color="auto"/>
                <w:right w:val="none" w:sz="0" w:space="0" w:color="auto"/>
              </w:divBdr>
              <w:divsChild>
                <w:div w:id="8989809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1694668">
          <w:marLeft w:val="0"/>
          <w:marRight w:val="0"/>
          <w:marTop w:val="0"/>
          <w:marBottom w:val="0"/>
          <w:divBdr>
            <w:top w:val="none" w:sz="0" w:space="0" w:color="auto"/>
            <w:left w:val="none" w:sz="0" w:space="0" w:color="auto"/>
            <w:bottom w:val="none" w:sz="0" w:space="0" w:color="auto"/>
            <w:right w:val="none" w:sz="0" w:space="0" w:color="auto"/>
          </w:divBdr>
          <w:divsChild>
            <w:div w:id="873545555">
              <w:marLeft w:val="0"/>
              <w:marRight w:val="0"/>
              <w:marTop w:val="0"/>
              <w:marBottom w:val="0"/>
              <w:divBdr>
                <w:top w:val="none" w:sz="0" w:space="0" w:color="auto"/>
                <w:left w:val="none" w:sz="0" w:space="0" w:color="auto"/>
                <w:bottom w:val="none" w:sz="0" w:space="0" w:color="auto"/>
                <w:right w:val="none" w:sz="0" w:space="0" w:color="auto"/>
              </w:divBdr>
              <w:divsChild>
                <w:div w:id="1543134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2140770">
          <w:marLeft w:val="0"/>
          <w:marRight w:val="0"/>
          <w:marTop w:val="0"/>
          <w:marBottom w:val="0"/>
          <w:divBdr>
            <w:top w:val="none" w:sz="0" w:space="0" w:color="auto"/>
            <w:left w:val="none" w:sz="0" w:space="0" w:color="auto"/>
            <w:bottom w:val="none" w:sz="0" w:space="0" w:color="auto"/>
            <w:right w:val="none" w:sz="0" w:space="0" w:color="auto"/>
          </w:divBdr>
          <w:divsChild>
            <w:div w:id="1196234972">
              <w:marLeft w:val="0"/>
              <w:marRight w:val="0"/>
              <w:marTop w:val="0"/>
              <w:marBottom w:val="0"/>
              <w:divBdr>
                <w:top w:val="none" w:sz="0" w:space="0" w:color="auto"/>
                <w:left w:val="none" w:sz="0" w:space="0" w:color="auto"/>
                <w:bottom w:val="none" w:sz="0" w:space="0" w:color="auto"/>
                <w:right w:val="none" w:sz="0" w:space="0" w:color="auto"/>
              </w:divBdr>
              <w:divsChild>
                <w:div w:id="1590503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6099096">
          <w:marLeft w:val="0"/>
          <w:marRight w:val="0"/>
          <w:marTop w:val="0"/>
          <w:marBottom w:val="0"/>
          <w:divBdr>
            <w:top w:val="none" w:sz="0" w:space="0" w:color="auto"/>
            <w:left w:val="none" w:sz="0" w:space="0" w:color="auto"/>
            <w:bottom w:val="none" w:sz="0" w:space="0" w:color="auto"/>
            <w:right w:val="none" w:sz="0" w:space="0" w:color="auto"/>
          </w:divBdr>
          <w:divsChild>
            <w:div w:id="598216097">
              <w:marLeft w:val="240"/>
              <w:marRight w:val="0"/>
              <w:marTop w:val="0"/>
              <w:marBottom w:val="0"/>
              <w:divBdr>
                <w:top w:val="none" w:sz="0" w:space="0" w:color="auto"/>
                <w:left w:val="none" w:sz="0" w:space="0" w:color="auto"/>
                <w:bottom w:val="none" w:sz="0" w:space="0" w:color="auto"/>
                <w:right w:val="none" w:sz="0" w:space="0" w:color="auto"/>
              </w:divBdr>
            </w:div>
            <w:div w:id="1091242576">
              <w:marLeft w:val="0"/>
              <w:marRight w:val="0"/>
              <w:marTop w:val="0"/>
              <w:marBottom w:val="0"/>
              <w:divBdr>
                <w:top w:val="none" w:sz="0" w:space="0" w:color="auto"/>
                <w:left w:val="none" w:sz="0" w:space="0" w:color="auto"/>
                <w:bottom w:val="none" w:sz="0" w:space="0" w:color="auto"/>
                <w:right w:val="none" w:sz="0" w:space="0" w:color="auto"/>
              </w:divBdr>
              <w:divsChild>
                <w:div w:id="2000693042">
                  <w:marLeft w:val="240"/>
                  <w:marRight w:val="0"/>
                  <w:marTop w:val="0"/>
                  <w:marBottom w:val="0"/>
                  <w:divBdr>
                    <w:top w:val="none" w:sz="0" w:space="0" w:color="auto"/>
                    <w:left w:val="none" w:sz="0" w:space="0" w:color="auto"/>
                    <w:bottom w:val="none" w:sz="0" w:space="0" w:color="auto"/>
                    <w:right w:val="none" w:sz="0" w:space="0" w:color="auto"/>
                  </w:divBdr>
                </w:div>
              </w:divsChild>
            </w:div>
            <w:div w:id="70931496">
              <w:marLeft w:val="0"/>
              <w:marRight w:val="0"/>
              <w:marTop w:val="0"/>
              <w:marBottom w:val="0"/>
              <w:divBdr>
                <w:top w:val="none" w:sz="0" w:space="0" w:color="auto"/>
                <w:left w:val="none" w:sz="0" w:space="0" w:color="auto"/>
                <w:bottom w:val="none" w:sz="0" w:space="0" w:color="auto"/>
                <w:right w:val="none" w:sz="0" w:space="0" w:color="auto"/>
              </w:divBdr>
              <w:divsChild>
                <w:div w:id="736585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5910786">
          <w:marLeft w:val="0"/>
          <w:marRight w:val="0"/>
          <w:marTop w:val="0"/>
          <w:marBottom w:val="0"/>
          <w:divBdr>
            <w:top w:val="none" w:sz="0" w:space="0" w:color="auto"/>
            <w:left w:val="none" w:sz="0" w:space="0" w:color="auto"/>
            <w:bottom w:val="none" w:sz="0" w:space="0" w:color="auto"/>
            <w:right w:val="none" w:sz="0" w:space="0" w:color="auto"/>
          </w:divBdr>
          <w:divsChild>
            <w:div w:id="1226723111">
              <w:marLeft w:val="0"/>
              <w:marRight w:val="0"/>
              <w:marTop w:val="0"/>
              <w:marBottom w:val="0"/>
              <w:divBdr>
                <w:top w:val="none" w:sz="0" w:space="0" w:color="auto"/>
                <w:left w:val="none" w:sz="0" w:space="0" w:color="auto"/>
                <w:bottom w:val="none" w:sz="0" w:space="0" w:color="auto"/>
                <w:right w:val="none" w:sz="0" w:space="0" w:color="auto"/>
              </w:divBdr>
              <w:divsChild>
                <w:div w:id="1105928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2399680">
          <w:marLeft w:val="0"/>
          <w:marRight w:val="0"/>
          <w:marTop w:val="0"/>
          <w:marBottom w:val="0"/>
          <w:divBdr>
            <w:top w:val="none" w:sz="0" w:space="0" w:color="auto"/>
            <w:left w:val="none" w:sz="0" w:space="0" w:color="auto"/>
            <w:bottom w:val="none" w:sz="0" w:space="0" w:color="auto"/>
            <w:right w:val="none" w:sz="0" w:space="0" w:color="auto"/>
          </w:divBdr>
          <w:divsChild>
            <w:div w:id="369111432">
              <w:marLeft w:val="0"/>
              <w:marRight w:val="0"/>
              <w:marTop w:val="0"/>
              <w:marBottom w:val="0"/>
              <w:divBdr>
                <w:top w:val="none" w:sz="0" w:space="0" w:color="auto"/>
                <w:left w:val="none" w:sz="0" w:space="0" w:color="auto"/>
                <w:bottom w:val="none" w:sz="0" w:space="0" w:color="auto"/>
                <w:right w:val="none" w:sz="0" w:space="0" w:color="auto"/>
              </w:divBdr>
              <w:divsChild>
                <w:div w:id="630094387">
                  <w:marLeft w:val="240"/>
                  <w:marRight w:val="0"/>
                  <w:marTop w:val="0"/>
                  <w:marBottom w:val="0"/>
                  <w:divBdr>
                    <w:top w:val="none" w:sz="0" w:space="0" w:color="auto"/>
                    <w:left w:val="none" w:sz="0" w:space="0" w:color="auto"/>
                    <w:bottom w:val="none" w:sz="0" w:space="0" w:color="auto"/>
                    <w:right w:val="none" w:sz="0" w:space="0" w:color="auto"/>
                  </w:divBdr>
                </w:div>
              </w:divsChild>
            </w:div>
            <w:div w:id="393741990">
              <w:marLeft w:val="0"/>
              <w:marRight w:val="0"/>
              <w:marTop w:val="0"/>
              <w:marBottom w:val="0"/>
              <w:divBdr>
                <w:top w:val="none" w:sz="0" w:space="0" w:color="auto"/>
                <w:left w:val="none" w:sz="0" w:space="0" w:color="auto"/>
                <w:bottom w:val="none" w:sz="0" w:space="0" w:color="auto"/>
                <w:right w:val="none" w:sz="0" w:space="0" w:color="auto"/>
              </w:divBdr>
              <w:divsChild>
                <w:div w:id="949119377">
                  <w:marLeft w:val="240"/>
                  <w:marRight w:val="0"/>
                  <w:marTop w:val="0"/>
                  <w:marBottom w:val="0"/>
                  <w:divBdr>
                    <w:top w:val="none" w:sz="0" w:space="0" w:color="auto"/>
                    <w:left w:val="none" w:sz="0" w:space="0" w:color="auto"/>
                    <w:bottom w:val="none" w:sz="0" w:space="0" w:color="auto"/>
                    <w:right w:val="none" w:sz="0" w:space="0" w:color="auto"/>
                  </w:divBdr>
                </w:div>
              </w:divsChild>
            </w:div>
            <w:div w:id="2108885005">
              <w:marLeft w:val="0"/>
              <w:marRight w:val="0"/>
              <w:marTop w:val="0"/>
              <w:marBottom w:val="0"/>
              <w:divBdr>
                <w:top w:val="none" w:sz="0" w:space="0" w:color="auto"/>
                <w:left w:val="none" w:sz="0" w:space="0" w:color="auto"/>
                <w:bottom w:val="none" w:sz="0" w:space="0" w:color="auto"/>
                <w:right w:val="none" w:sz="0" w:space="0" w:color="auto"/>
              </w:divBdr>
              <w:divsChild>
                <w:div w:id="159277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4307014">
          <w:marLeft w:val="0"/>
          <w:marRight w:val="0"/>
          <w:marTop w:val="0"/>
          <w:marBottom w:val="0"/>
          <w:divBdr>
            <w:top w:val="none" w:sz="0" w:space="0" w:color="auto"/>
            <w:left w:val="none" w:sz="0" w:space="0" w:color="auto"/>
            <w:bottom w:val="none" w:sz="0" w:space="0" w:color="auto"/>
            <w:right w:val="none" w:sz="0" w:space="0" w:color="auto"/>
          </w:divBdr>
          <w:divsChild>
            <w:div w:id="1411658966">
              <w:marLeft w:val="0"/>
              <w:marRight w:val="0"/>
              <w:marTop w:val="0"/>
              <w:marBottom w:val="0"/>
              <w:divBdr>
                <w:top w:val="none" w:sz="0" w:space="0" w:color="auto"/>
                <w:left w:val="none" w:sz="0" w:space="0" w:color="auto"/>
                <w:bottom w:val="none" w:sz="0" w:space="0" w:color="auto"/>
                <w:right w:val="none" w:sz="0" w:space="0" w:color="auto"/>
              </w:divBdr>
              <w:divsChild>
                <w:div w:id="1627926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146335">
          <w:marLeft w:val="0"/>
          <w:marRight w:val="0"/>
          <w:marTop w:val="0"/>
          <w:marBottom w:val="0"/>
          <w:divBdr>
            <w:top w:val="none" w:sz="0" w:space="0" w:color="auto"/>
            <w:left w:val="none" w:sz="0" w:space="0" w:color="auto"/>
            <w:bottom w:val="none" w:sz="0" w:space="0" w:color="auto"/>
            <w:right w:val="none" w:sz="0" w:space="0" w:color="auto"/>
          </w:divBdr>
          <w:divsChild>
            <w:div w:id="297145273">
              <w:marLeft w:val="0"/>
              <w:marRight w:val="0"/>
              <w:marTop w:val="0"/>
              <w:marBottom w:val="0"/>
              <w:divBdr>
                <w:top w:val="none" w:sz="0" w:space="0" w:color="auto"/>
                <w:left w:val="none" w:sz="0" w:space="0" w:color="auto"/>
                <w:bottom w:val="none" w:sz="0" w:space="0" w:color="auto"/>
                <w:right w:val="none" w:sz="0" w:space="0" w:color="auto"/>
              </w:divBdr>
              <w:divsChild>
                <w:div w:id="16732969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8528299">
          <w:marLeft w:val="0"/>
          <w:marRight w:val="0"/>
          <w:marTop w:val="0"/>
          <w:marBottom w:val="0"/>
          <w:divBdr>
            <w:top w:val="none" w:sz="0" w:space="0" w:color="auto"/>
            <w:left w:val="none" w:sz="0" w:space="0" w:color="auto"/>
            <w:bottom w:val="none" w:sz="0" w:space="0" w:color="auto"/>
            <w:right w:val="none" w:sz="0" w:space="0" w:color="auto"/>
          </w:divBdr>
          <w:divsChild>
            <w:div w:id="292175736">
              <w:marLeft w:val="0"/>
              <w:marRight w:val="0"/>
              <w:marTop w:val="0"/>
              <w:marBottom w:val="0"/>
              <w:divBdr>
                <w:top w:val="none" w:sz="0" w:space="0" w:color="auto"/>
                <w:left w:val="none" w:sz="0" w:space="0" w:color="auto"/>
                <w:bottom w:val="none" w:sz="0" w:space="0" w:color="auto"/>
                <w:right w:val="none" w:sz="0" w:space="0" w:color="auto"/>
              </w:divBdr>
              <w:divsChild>
                <w:div w:id="1306353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7149757">
          <w:marLeft w:val="0"/>
          <w:marRight w:val="0"/>
          <w:marTop w:val="0"/>
          <w:marBottom w:val="0"/>
          <w:divBdr>
            <w:top w:val="none" w:sz="0" w:space="0" w:color="auto"/>
            <w:left w:val="none" w:sz="0" w:space="0" w:color="auto"/>
            <w:bottom w:val="none" w:sz="0" w:space="0" w:color="auto"/>
            <w:right w:val="none" w:sz="0" w:space="0" w:color="auto"/>
          </w:divBdr>
          <w:divsChild>
            <w:div w:id="591938407">
              <w:marLeft w:val="0"/>
              <w:marRight w:val="0"/>
              <w:marTop w:val="0"/>
              <w:marBottom w:val="0"/>
              <w:divBdr>
                <w:top w:val="none" w:sz="0" w:space="0" w:color="auto"/>
                <w:left w:val="none" w:sz="0" w:space="0" w:color="auto"/>
                <w:bottom w:val="none" w:sz="0" w:space="0" w:color="auto"/>
                <w:right w:val="none" w:sz="0" w:space="0" w:color="auto"/>
              </w:divBdr>
              <w:divsChild>
                <w:div w:id="1093629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6056974">
          <w:marLeft w:val="0"/>
          <w:marRight w:val="0"/>
          <w:marTop w:val="0"/>
          <w:marBottom w:val="0"/>
          <w:divBdr>
            <w:top w:val="none" w:sz="0" w:space="0" w:color="auto"/>
            <w:left w:val="none" w:sz="0" w:space="0" w:color="auto"/>
            <w:bottom w:val="none" w:sz="0" w:space="0" w:color="auto"/>
            <w:right w:val="none" w:sz="0" w:space="0" w:color="auto"/>
          </w:divBdr>
          <w:divsChild>
            <w:div w:id="210191454">
              <w:marLeft w:val="0"/>
              <w:marRight w:val="0"/>
              <w:marTop w:val="0"/>
              <w:marBottom w:val="0"/>
              <w:divBdr>
                <w:top w:val="none" w:sz="0" w:space="0" w:color="auto"/>
                <w:left w:val="none" w:sz="0" w:space="0" w:color="auto"/>
                <w:bottom w:val="none" w:sz="0" w:space="0" w:color="auto"/>
                <w:right w:val="none" w:sz="0" w:space="0" w:color="auto"/>
              </w:divBdr>
              <w:divsChild>
                <w:div w:id="309527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032802">
          <w:marLeft w:val="0"/>
          <w:marRight w:val="0"/>
          <w:marTop w:val="0"/>
          <w:marBottom w:val="0"/>
          <w:divBdr>
            <w:top w:val="none" w:sz="0" w:space="0" w:color="auto"/>
            <w:left w:val="none" w:sz="0" w:space="0" w:color="auto"/>
            <w:bottom w:val="none" w:sz="0" w:space="0" w:color="auto"/>
            <w:right w:val="none" w:sz="0" w:space="0" w:color="auto"/>
          </w:divBdr>
          <w:divsChild>
            <w:div w:id="126053802">
              <w:marLeft w:val="0"/>
              <w:marRight w:val="0"/>
              <w:marTop w:val="0"/>
              <w:marBottom w:val="0"/>
              <w:divBdr>
                <w:top w:val="none" w:sz="0" w:space="0" w:color="auto"/>
                <w:left w:val="none" w:sz="0" w:space="0" w:color="auto"/>
                <w:bottom w:val="none" w:sz="0" w:space="0" w:color="auto"/>
                <w:right w:val="none" w:sz="0" w:space="0" w:color="auto"/>
              </w:divBdr>
              <w:divsChild>
                <w:div w:id="9635850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8724616">
          <w:marLeft w:val="0"/>
          <w:marRight w:val="0"/>
          <w:marTop w:val="0"/>
          <w:marBottom w:val="0"/>
          <w:divBdr>
            <w:top w:val="none" w:sz="0" w:space="0" w:color="auto"/>
            <w:left w:val="none" w:sz="0" w:space="0" w:color="auto"/>
            <w:bottom w:val="none" w:sz="0" w:space="0" w:color="auto"/>
            <w:right w:val="none" w:sz="0" w:space="0" w:color="auto"/>
          </w:divBdr>
          <w:divsChild>
            <w:div w:id="1171488139">
              <w:marLeft w:val="0"/>
              <w:marRight w:val="0"/>
              <w:marTop w:val="0"/>
              <w:marBottom w:val="0"/>
              <w:divBdr>
                <w:top w:val="none" w:sz="0" w:space="0" w:color="auto"/>
                <w:left w:val="none" w:sz="0" w:space="0" w:color="auto"/>
                <w:bottom w:val="none" w:sz="0" w:space="0" w:color="auto"/>
                <w:right w:val="none" w:sz="0" w:space="0" w:color="auto"/>
              </w:divBdr>
              <w:divsChild>
                <w:div w:id="1291593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6802312">
          <w:marLeft w:val="0"/>
          <w:marRight w:val="0"/>
          <w:marTop w:val="0"/>
          <w:marBottom w:val="0"/>
          <w:divBdr>
            <w:top w:val="none" w:sz="0" w:space="0" w:color="auto"/>
            <w:left w:val="none" w:sz="0" w:space="0" w:color="auto"/>
            <w:bottom w:val="none" w:sz="0" w:space="0" w:color="auto"/>
            <w:right w:val="none" w:sz="0" w:space="0" w:color="auto"/>
          </w:divBdr>
          <w:divsChild>
            <w:div w:id="2130510750">
              <w:marLeft w:val="0"/>
              <w:marRight w:val="0"/>
              <w:marTop w:val="0"/>
              <w:marBottom w:val="0"/>
              <w:divBdr>
                <w:top w:val="none" w:sz="0" w:space="0" w:color="auto"/>
                <w:left w:val="none" w:sz="0" w:space="0" w:color="auto"/>
                <w:bottom w:val="none" w:sz="0" w:space="0" w:color="auto"/>
                <w:right w:val="none" w:sz="0" w:space="0" w:color="auto"/>
              </w:divBdr>
              <w:divsChild>
                <w:div w:id="576982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3448022">
          <w:marLeft w:val="0"/>
          <w:marRight w:val="0"/>
          <w:marTop w:val="0"/>
          <w:marBottom w:val="0"/>
          <w:divBdr>
            <w:top w:val="none" w:sz="0" w:space="0" w:color="auto"/>
            <w:left w:val="none" w:sz="0" w:space="0" w:color="auto"/>
            <w:bottom w:val="none" w:sz="0" w:space="0" w:color="auto"/>
            <w:right w:val="none" w:sz="0" w:space="0" w:color="auto"/>
          </w:divBdr>
          <w:divsChild>
            <w:div w:id="2125494920">
              <w:marLeft w:val="0"/>
              <w:marRight w:val="0"/>
              <w:marTop w:val="0"/>
              <w:marBottom w:val="0"/>
              <w:divBdr>
                <w:top w:val="none" w:sz="0" w:space="0" w:color="auto"/>
                <w:left w:val="none" w:sz="0" w:space="0" w:color="auto"/>
                <w:bottom w:val="none" w:sz="0" w:space="0" w:color="auto"/>
                <w:right w:val="none" w:sz="0" w:space="0" w:color="auto"/>
              </w:divBdr>
              <w:divsChild>
                <w:div w:id="11914576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7018353">
          <w:marLeft w:val="0"/>
          <w:marRight w:val="0"/>
          <w:marTop w:val="0"/>
          <w:marBottom w:val="0"/>
          <w:divBdr>
            <w:top w:val="none" w:sz="0" w:space="0" w:color="auto"/>
            <w:left w:val="none" w:sz="0" w:space="0" w:color="auto"/>
            <w:bottom w:val="none" w:sz="0" w:space="0" w:color="auto"/>
            <w:right w:val="none" w:sz="0" w:space="0" w:color="auto"/>
          </w:divBdr>
          <w:divsChild>
            <w:div w:id="1956475008">
              <w:marLeft w:val="0"/>
              <w:marRight w:val="0"/>
              <w:marTop w:val="0"/>
              <w:marBottom w:val="0"/>
              <w:divBdr>
                <w:top w:val="none" w:sz="0" w:space="0" w:color="auto"/>
                <w:left w:val="none" w:sz="0" w:space="0" w:color="auto"/>
                <w:bottom w:val="none" w:sz="0" w:space="0" w:color="auto"/>
                <w:right w:val="none" w:sz="0" w:space="0" w:color="auto"/>
              </w:divBdr>
              <w:divsChild>
                <w:div w:id="1628386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6787138">
          <w:marLeft w:val="0"/>
          <w:marRight w:val="0"/>
          <w:marTop w:val="0"/>
          <w:marBottom w:val="0"/>
          <w:divBdr>
            <w:top w:val="none" w:sz="0" w:space="0" w:color="auto"/>
            <w:left w:val="none" w:sz="0" w:space="0" w:color="auto"/>
            <w:bottom w:val="none" w:sz="0" w:space="0" w:color="auto"/>
            <w:right w:val="none" w:sz="0" w:space="0" w:color="auto"/>
          </w:divBdr>
          <w:divsChild>
            <w:div w:id="685791573">
              <w:marLeft w:val="0"/>
              <w:marRight w:val="0"/>
              <w:marTop w:val="0"/>
              <w:marBottom w:val="0"/>
              <w:divBdr>
                <w:top w:val="none" w:sz="0" w:space="0" w:color="auto"/>
                <w:left w:val="none" w:sz="0" w:space="0" w:color="auto"/>
                <w:bottom w:val="none" w:sz="0" w:space="0" w:color="auto"/>
                <w:right w:val="none" w:sz="0" w:space="0" w:color="auto"/>
              </w:divBdr>
              <w:divsChild>
                <w:div w:id="342905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9859380">
          <w:marLeft w:val="0"/>
          <w:marRight w:val="0"/>
          <w:marTop w:val="0"/>
          <w:marBottom w:val="0"/>
          <w:divBdr>
            <w:top w:val="none" w:sz="0" w:space="0" w:color="auto"/>
            <w:left w:val="none" w:sz="0" w:space="0" w:color="auto"/>
            <w:bottom w:val="none" w:sz="0" w:space="0" w:color="auto"/>
            <w:right w:val="none" w:sz="0" w:space="0" w:color="auto"/>
          </w:divBdr>
          <w:divsChild>
            <w:div w:id="1632516741">
              <w:marLeft w:val="0"/>
              <w:marRight w:val="0"/>
              <w:marTop w:val="0"/>
              <w:marBottom w:val="0"/>
              <w:divBdr>
                <w:top w:val="none" w:sz="0" w:space="0" w:color="auto"/>
                <w:left w:val="none" w:sz="0" w:space="0" w:color="auto"/>
                <w:bottom w:val="none" w:sz="0" w:space="0" w:color="auto"/>
                <w:right w:val="none" w:sz="0" w:space="0" w:color="auto"/>
              </w:divBdr>
              <w:divsChild>
                <w:div w:id="53814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673012">
          <w:marLeft w:val="0"/>
          <w:marRight w:val="0"/>
          <w:marTop w:val="0"/>
          <w:marBottom w:val="0"/>
          <w:divBdr>
            <w:top w:val="none" w:sz="0" w:space="0" w:color="auto"/>
            <w:left w:val="none" w:sz="0" w:space="0" w:color="auto"/>
            <w:bottom w:val="none" w:sz="0" w:space="0" w:color="auto"/>
            <w:right w:val="none" w:sz="0" w:space="0" w:color="auto"/>
          </w:divBdr>
          <w:divsChild>
            <w:div w:id="1063603544">
              <w:marLeft w:val="0"/>
              <w:marRight w:val="0"/>
              <w:marTop w:val="0"/>
              <w:marBottom w:val="0"/>
              <w:divBdr>
                <w:top w:val="none" w:sz="0" w:space="0" w:color="auto"/>
                <w:left w:val="none" w:sz="0" w:space="0" w:color="auto"/>
                <w:bottom w:val="none" w:sz="0" w:space="0" w:color="auto"/>
                <w:right w:val="none" w:sz="0" w:space="0" w:color="auto"/>
              </w:divBdr>
              <w:divsChild>
                <w:div w:id="539323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8475003">
          <w:marLeft w:val="0"/>
          <w:marRight w:val="0"/>
          <w:marTop w:val="0"/>
          <w:marBottom w:val="0"/>
          <w:divBdr>
            <w:top w:val="none" w:sz="0" w:space="0" w:color="auto"/>
            <w:left w:val="none" w:sz="0" w:space="0" w:color="auto"/>
            <w:bottom w:val="none" w:sz="0" w:space="0" w:color="auto"/>
            <w:right w:val="none" w:sz="0" w:space="0" w:color="auto"/>
          </w:divBdr>
          <w:divsChild>
            <w:div w:id="1129783650">
              <w:marLeft w:val="0"/>
              <w:marRight w:val="0"/>
              <w:marTop w:val="0"/>
              <w:marBottom w:val="0"/>
              <w:divBdr>
                <w:top w:val="none" w:sz="0" w:space="0" w:color="auto"/>
                <w:left w:val="none" w:sz="0" w:space="0" w:color="auto"/>
                <w:bottom w:val="none" w:sz="0" w:space="0" w:color="auto"/>
                <w:right w:val="none" w:sz="0" w:space="0" w:color="auto"/>
              </w:divBdr>
              <w:divsChild>
                <w:div w:id="1480806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0555507">
          <w:marLeft w:val="0"/>
          <w:marRight w:val="0"/>
          <w:marTop w:val="0"/>
          <w:marBottom w:val="0"/>
          <w:divBdr>
            <w:top w:val="none" w:sz="0" w:space="0" w:color="auto"/>
            <w:left w:val="none" w:sz="0" w:space="0" w:color="auto"/>
            <w:bottom w:val="none" w:sz="0" w:space="0" w:color="auto"/>
            <w:right w:val="none" w:sz="0" w:space="0" w:color="auto"/>
          </w:divBdr>
          <w:divsChild>
            <w:div w:id="1862666437">
              <w:marLeft w:val="0"/>
              <w:marRight w:val="0"/>
              <w:marTop w:val="0"/>
              <w:marBottom w:val="0"/>
              <w:divBdr>
                <w:top w:val="none" w:sz="0" w:space="0" w:color="auto"/>
                <w:left w:val="none" w:sz="0" w:space="0" w:color="auto"/>
                <w:bottom w:val="none" w:sz="0" w:space="0" w:color="auto"/>
                <w:right w:val="none" w:sz="0" w:space="0" w:color="auto"/>
              </w:divBdr>
              <w:divsChild>
                <w:div w:id="14203277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2849532">
          <w:marLeft w:val="0"/>
          <w:marRight w:val="0"/>
          <w:marTop w:val="0"/>
          <w:marBottom w:val="0"/>
          <w:divBdr>
            <w:top w:val="none" w:sz="0" w:space="0" w:color="auto"/>
            <w:left w:val="none" w:sz="0" w:space="0" w:color="auto"/>
            <w:bottom w:val="none" w:sz="0" w:space="0" w:color="auto"/>
            <w:right w:val="none" w:sz="0" w:space="0" w:color="auto"/>
          </w:divBdr>
          <w:divsChild>
            <w:div w:id="1821190337">
              <w:marLeft w:val="0"/>
              <w:marRight w:val="0"/>
              <w:marTop w:val="0"/>
              <w:marBottom w:val="0"/>
              <w:divBdr>
                <w:top w:val="none" w:sz="0" w:space="0" w:color="auto"/>
                <w:left w:val="none" w:sz="0" w:space="0" w:color="auto"/>
                <w:bottom w:val="none" w:sz="0" w:space="0" w:color="auto"/>
                <w:right w:val="none" w:sz="0" w:space="0" w:color="auto"/>
              </w:divBdr>
              <w:divsChild>
                <w:div w:id="516164098">
                  <w:marLeft w:val="240"/>
                  <w:marRight w:val="0"/>
                  <w:marTop w:val="0"/>
                  <w:marBottom w:val="0"/>
                  <w:divBdr>
                    <w:top w:val="none" w:sz="0" w:space="0" w:color="auto"/>
                    <w:left w:val="none" w:sz="0" w:space="0" w:color="auto"/>
                    <w:bottom w:val="none" w:sz="0" w:space="0" w:color="auto"/>
                    <w:right w:val="none" w:sz="0" w:space="0" w:color="auto"/>
                  </w:divBdr>
                </w:div>
              </w:divsChild>
            </w:div>
            <w:div w:id="407191572">
              <w:marLeft w:val="0"/>
              <w:marRight w:val="0"/>
              <w:marTop w:val="0"/>
              <w:marBottom w:val="0"/>
              <w:divBdr>
                <w:top w:val="none" w:sz="0" w:space="0" w:color="auto"/>
                <w:left w:val="none" w:sz="0" w:space="0" w:color="auto"/>
                <w:bottom w:val="none" w:sz="0" w:space="0" w:color="auto"/>
                <w:right w:val="none" w:sz="0" w:space="0" w:color="auto"/>
              </w:divBdr>
              <w:divsChild>
                <w:div w:id="2050257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1488482">
          <w:marLeft w:val="0"/>
          <w:marRight w:val="0"/>
          <w:marTop w:val="0"/>
          <w:marBottom w:val="0"/>
          <w:divBdr>
            <w:top w:val="none" w:sz="0" w:space="0" w:color="auto"/>
            <w:left w:val="none" w:sz="0" w:space="0" w:color="auto"/>
            <w:bottom w:val="none" w:sz="0" w:space="0" w:color="auto"/>
            <w:right w:val="none" w:sz="0" w:space="0" w:color="auto"/>
          </w:divBdr>
          <w:divsChild>
            <w:div w:id="722097225">
              <w:marLeft w:val="240"/>
              <w:marRight w:val="0"/>
              <w:marTop w:val="0"/>
              <w:marBottom w:val="0"/>
              <w:divBdr>
                <w:top w:val="none" w:sz="0" w:space="0" w:color="auto"/>
                <w:left w:val="none" w:sz="0" w:space="0" w:color="auto"/>
                <w:bottom w:val="none" w:sz="0" w:space="0" w:color="auto"/>
                <w:right w:val="none" w:sz="0" w:space="0" w:color="auto"/>
              </w:divBdr>
            </w:div>
            <w:div w:id="1673681992">
              <w:marLeft w:val="0"/>
              <w:marRight w:val="0"/>
              <w:marTop w:val="0"/>
              <w:marBottom w:val="0"/>
              <w:divBdr>
                <w:top w:val="none" w:sz="0" w:space="0" w:color="auto"/>
                <w:left w:val="none" w:sz="0" w:space="0" w:color="auto"/>
                <w:bottom w:val="none" w:sz="0" w:space="0" w:color="auto"/>
                <w:right w:val="none" w:sz="0" w:space="0" w:color="auto"/>
              </w:divBdr>
              <w:divsChild>
                <w:div w:id="387459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2043213">
          <w:marLeft w:val="0"/>
          <w:marRight w:val="0"/>
          <w:marTop w:val="0"/>
          <w:marBottom w:val="0"/>
          <w:divBdr>
            <w:top w:val="none" w:sz="0" w:space="0" w:color="auto"/>
            <w:left w:val="none" w:sz="0" w:space="0" w:color="auto"/>
            <w:bottom w:val="none" w:sz="0" w:space="0" w:color="auto"/>
            <w:right w:val="none" w:sz="0" w:space="0" w:color="auto"/>
          </w:divBdr>
          <w:divsChild>
            <w:div w:id="288897423">
              <w:marLeft w:val="240"/>
              <w:marRight w:val="0"/>
              <w:marTop w:val="0"/>
              <w:marBottom w:val="0"/>
              <w:divBdr>
                <w:top w:val="none" w:sz="0" w:space="0" w:color="auto"/>
                <w:left w:val="none" w:sz="0" w:space="0" w:color="auto"/>
                <w:bottom w:val="none" w:sz="0" w:space="0" w:color="auto"/>
                <w:right w:val="none" w:sz="0" w:space="0" w:color="auto"/>
              </w:divBdr>
            </w:div>
            <w:div w:id="1860778245">
              <w:marLeft w:val="0"/>
              <w:marRight w:val="0"/>
              <w:marTop w:val="0"/>
              <w:marBottom w:val="0"/>
              <w:divBdr>
                <w:top w:val="none" w:sz="0" w:space="0" w:color="auto"/>
                <w:left w:val="none" w:sz="0" w:space="0" w:color="auto"/>
                <w:bottom w:val="none" w:sz="0" w:space="0" w:color="auto"/>
                <w:right w:val="none" w:sz="0" w:space="0" w:color="auto"/>
              </w:divBdr>
              <w:divsChild>
                <w:div w:id="11108595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8335127">
          <w:marLeft w:val="0"/>
          <w:marRight w:val="0"/>
          <w:marTop w:val="0"/>
          <w:marBottom w:val="0"/>
          <w:divBdr>
            <w:top w:val="none" w:sz="0" w:space="0" w:color="auto"/>
            <w:left w:val="none" w:sz="0" w:space="0" w:color="auto"/>
            <w:bottom w:val="none" w:sz="0" w:space="0" w:color="auto"/>
            <w:right w:val="none" w:sz="0" w:space="0" w:color="auto"/>
          </w:divBdr>
          <w:divsChild>
            <w:div w:id="1646735012">
              <w:marLeft w:val="240"/>
              <w:marRight w:val="0"/>
              <w:marTop w:val="0"/>
              <w:marBottom w:val="0"/>
              <w:divBdr>
                <w:top w:val="none" w:sz="0" w:space="0" w:color="auto"/>
                <w:left w:val="none" w:sz="0" w:space="0" w:color="auto"/>
                <w:bottom w:val="none" w:sz="0" w:space="0" w:color="auto"/>
                <w:right w:val="none" w:sz="0" w:space="0" w:color="auto"/>
              </w:divBdr>
            </w:div>
            <w:div w:id="2027830407">
              <w:marLeft w:val="0"/>
              <w:marRight w:val="0"/>
              <w:marTop w:val="0"/>
              <w:marBottom w:val="0"/>
              <w:divBdr>
                <w:top w:val="none" w:sz="0" w:space="0" w:color="auto"/>
                <w:left w:val="none" w:sz="0" w:space="0" w:color="auto"/>
                <w:bottom w:val="none" w:sz="0" w:space="0" w:color="auto"/>
                <w:right w:val="none" w:sz="0" w:space="0" w:color="auto"/>
              </w:divBdr>
              <w:divsChild>
                <w:div w:id="1780685328">
                  <w:marLeft w:val="240"/>
                  <w:marRight w:val="0"/>
                  <w:marTop w:val="0"/>
                  <w:marBottom w:val="0"/>
                  <w:divBdr>
                    <w:top w:val="none" w:sz="0" w:space="0" w:color="auto"/>
                    <w:left w:val="none" w:sz="0" w:space="0" w:color="auto"/>
                    <w:bottom w:val="none" w:sz="0" w:space="0" w:color="auto"/>
                    <w:right w:val="none" w:sz="0" w:space="0" w:color="auto"/>
                  </w:divBdr>
                </w:div>
              </w:divsChild>
            </w:div>
            <w:div w:id="687147233">
              <w:marLeft w:val="0"/>
              <w:marRight w:val="0"/>
              <w:marTop w:val="0"/>
              <w:marBottom w:val="0"/>
              <w:divBdr>
                <w:top w:val="none" w:sz="0" w:space="0" w:color="auto"/>
                <w:left w:val="none" w:sz="0" w:space="0" w:color="auto"/>
                <w:bottom w:val="none" w:sz="0" w:space="0" w:color="auto"/>
                <w:right w:val="none" w:sz="0" w:space="0" w:color="auto"/>
              </w:divBdr>
              <w:divsChild>
                <w:div w:id="836698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9554172">
          <w:marLeft w:val="0"/>
          <w:marRight w:val="0"/>
          <w:marTop w:val="0"/>
          <w:marBottom w:val="0"/>
          <w:divBdr>
            <w:top w:val="none" w:sz="0" w:space="0" w:color="auto"/>
            <w:left w:val="none" w:sz="0" w:space="0" w:color="auto"/>
            <w:bottom w:val="none" w:sz="0" w:space="0" w:color="auto"/>
            <w:right w:val="none" w:sz="0" w:space="0" w:color="auto"/>
          </w:divBdr>
          <w:divsChild>
            <w:div w:id="1674793140">
              <w:marLeft w:val="720"/>
              <w:marRight w:val="0"/>
              <w:marTop w:val="0"/>
              <w:marBottom w:val="0"/>
              <w:divBdr>
                <w:top w:val="none" w:sz="0" w:space="0" w:color="auto"/>
                <w:left w:val="none" w:sz="0" w:space="0" w:color="auto"/>
                <w:bottom w:val="none" w:sz="0" w:space="0" w:color="auto"/>
                <w:right w:val="none" w:sz="0" w:space="0" w:color="auto"/>
              </w:divBdr>
            </w:div>
          </w:divsChild>
        </w:div>
        <w:div w:id="271790855">
          <w:marLeft w:val="0"/>
          <w:marRight w:val="0"/>
          <w:marTop w:val="0"/>
          <w:marBottom w:val="0"/>
          <w:divBdr>
            <w:top w:val="none" w:sz="0" w:space="0" w:color="auto"/>
            <w:left w:val="none" w:sz="0" w:space="0" w:color="auto"/>
            <w:bottom w:val="none" w:sz="0" w:space="0" w:color="auto"/>
            <w:right w:val="none" w:sz="0" w:space="0" w:color="auto"/>
          </w:divBdr>
          <w:divsChild>
            <w:div w:id="1566330725">
              <w:marLeft w:val="240"/>
              <w:marRight w:val="0"/>
              <w:marTop w:val="0"/>
              <w:marBottom w:val="0"/>
              <w:divBdr>
                <w:top w:val="none" w:sz="0" w:space="0" w:color="auto"/>
                <w:left w:val="none" w:sz="0" w:space="0" w:color="auto"/>
                <w:bottom w:val="none" w:sz="0" w:space="0" w:color="auto"/>
                <w:right w:val="none" w:sz="0" w:space="0" w:color="auto"/>
              </w:divBdr>
            </w:div>
            <w:div w:id="100731895">
              <w:marLeft w:val="0"/>
              <w:marRight w:val="0"/>
              <w:marTop w:val="0"/>
              <w:marBottom w:val="0"/>
              <w:divBdr>
                <w:top w:val="none" w:sz="0" w:space="0" w:color="auto"/>
                <w:left w:val="none" w:sz="0" w:space="0" w:color="auto"/>
                <w:bottom w:val="none" w:sz="0" w:space="0" w:color="auto"/>
                <w:right w:val="none" w:sz="0" w:space="0" w:color="auto"/>
              </w:divBdr>
              <w:divsChild>
                <w:div w:id="111242443">
                  <w:marLeft w:val="240"/>
                  <w:marRight w:val="0"/>
                  <w:marTop w:val="0"/>
                  <w:marBottom w:val="0"/>
                  <w:divBdr>
                    <w:top w:val="none" w:sz="0" w:space="0" w:color="auto"/>
                    <w:left w:val="none" w:sz="0" w:space="0" w:color="auto"/>
                    <w:bottom w:val="none" w:sz="0" w:space="0" w:color="auto"/>
                    <w:right w:val="none" w:sz="0" w:space="0" w:color="auto"/>
                  </w:divBdr>
                </w:div>
                <w:div w:id="765226098">
                  <w:marLeft w:val="240"/>
                  <w:marRight w:val="0"/>
                  <w:marTop w:val="0"/>
                  <w:marBottom w:val="0"/>
                  <w:divBdr>
                    <w:top w:val="none" w:sz="0" w:space="0" w:color="auto"/>
                    <w:left w:val="none" w:sz="0" w:space="0" w:color="auto"/>
                    <w:bottom w:val="none" w:sz="0" w:space="0" w:color="auto"/>
                    <w:right w:val="none" w:sz="0" w:space="0" w:color="auto"/>
                  </w:divBdr>
                  <w:divsChild>
                    <w:div w:id="13392332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89493">
          <w:marLeft w:val="0"/>
          <w:marRight w:val="0"/>
          <w:marTop w:val="0"/>
          <w:marBottom w:val="0"/>
          <w:divBdr>
            <w:top w:val="none" w:sz="0" w:space="0" w:color="auto"/>
            <w:left w:val="none" w:sz="0" w:space="0" w:color="auto"/>
            <w:bottom w:val="none" w:sz="0" w:space="0" w:color="auto"/>
            <w:right w:val="none" w:sz="0" w:space="0" w:color="auto"/>
          </w:divBdr>
          <w:divsChild>
            <w:div w:id="735786235">
              <w:marLeft w:val="240"/>
              <w:marRight w:val="0"/>
              <w:marTop w:val="0"/>
              <w:marBottom w:val="0"/>
              <w:divBdr>
                <w:top w:val="none" w:sz="0" w:space="0" w:color="auto"/>
                <w:left w:val="none" w:sz="0" w:space="0" w:color="auto"/>
                <w:bottom w:val="none" w:sz="0" w:space="0" w:color="auto"/>
                <w:right w:val="none" w:sz="0" w:space="0" w:color="auto"/>
              </w:divBdr>
            </w:div>
            <w:div w:id="2038263987">
              <w:marLeft w:val="0"/>
              <w:marRight w:val="0"/>
              <w:marTop w:val="0"/>
              <w:marBottom w:val="0"/>
              <w:divBdr>
                <w:top w:val="none" w:sz="0" w:space="0" w:color="auto"/>
                <w:left w:val="none" w:sz="0" w:space="0" w:color="auto"/>
                <w:bottom w:val="none" w:sz="0" w:space="0" w:color="auto"/>
                <w:right w:val="none" w:sz="0" w:space="0" w:color="auto"/>
              </w:divBdr>
              <w:divsChild>
                <w:div w:id="505367837">
                  <w:marLeft w:val="240"/>
                  <w:marRight w:val="0"/>
                  <w:marTop w:val="0"/>
                  <w:marBottom w:val="0"/>
                  <w:divBdr>
                    <w:top w:val="none" w:sz="0" w:space="0" w:color="auto"/>
                    <w:left w:val="none" w:sz="0" w:space="0" w:color="auto"/>
                    <w:bottom w:val="none" w:sz="0" w:space="0" w:color="auto"/>
                    <w:right w:val="none" w:sz="0" w:space="0" w:color="auto"/>
                  </w:divBdr>
                </w:div>
              </w:divsChild>
            </w:div>
            <w:div w:id="2111047080">
              <w:marLeft w:val="0"/>
              <w:marRight w:val="0"/>
              <w:marTop w:val="0"/>
              <w:marBottom w:val="0"/>
              <w:divBdr>
                <w:top w:val="none" w:sz="0" w:space="0" w:color="auto"/>
                <w:left w:val="none" w:sz="0" w:space="0" w:color="auto"/>
                <w:bottom w:val="none" w:sz="0" w:space="0" w:color="auto"/>
                <w:right w:val="none" w:sz="0" w:space="0" w:color="auto"/>
              </w:divBdr>
              <w:divsChild>
                <w:div w:id="1051540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9133551">
          <w:marLeft w:val="0"/>
          <w:marRight w:val="0"/>
          <w:marTop w:val="0"/>
          <w:marBottom w:val="0"/>
          <w:divBdr>
            <w:top w:val="none" w:sz="0" w:space="0" w:color="auto"/>
            <w:left w:val="none" w:sz="0" w:space="0" w:color="auto"/>
            <w:bottom w:val="none" w:sz="0" w:space="0" w:color="auto"/>
            <w:right w:val="none" w:sz="0" w:space="0" w:color="auto"/>
          </w:divBdr>
          <w:divsChild>
            <w:div w:id="2067415990">
              <w:marLeft w:val="240"/>
              <w:marRight w:val="0"/>
              <w:marTop w:val="0"/>
              <w:marBottom w:val="0"/>
              <w:divBdr>
                <w:top w:val="none" w:sz="0" w:space="0" w:color="auto"/>
                <w:left w:val="none" w:sz="0" w:space="0" w:color="auto"/>
                <w:bottom w:val="none" w:sz="0" w:space="0" w:color="auto"/>
                <w:right w:val="none" w:sz="0" w:space="0" w:color="auto"/>
              </w:divBdr>
            </w:div>
            <w:div w:id="1735395041">
              <w:marLeft w:val="0"/>
              <w:marRight w:val="0"/>
              <w:marTop w:val="0"/>
              <w:marBottom w:val="0"/>
              <w:divBdr>
                <w:top w:val="none" w:sz="0" w:space="0" w:color="auto"/>
                <w:left w:val="none" w:sz="0" w:space="0" w:color="auto"/>
                <w:bottom w:val="none" w:sz="0" w:space="0" w:color="auto"/>
                <w:right w:val="none" w:sz="0" w:space="0" w:color="auto"/>
              </w:divBdr>
              <w:divsChild>
                <w:div w:id="1094782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0631503">
          <w:marLeft w:val="0"/>
          <w:marRight w:val="0"/>
          <w:marTop w:val="0"/>
          <w:marBottom w:val="0"/>
          <w:divBdr>
            <w:top w:val="none" w:sz="0" w:space="0" w:color="auto"/>
            <w:left w:val="none" w:sz="0" w:space="0" w:color="auto"/>
            <w:bottom w:val="none" w:sz="0" w:space="0" w:color="auto"/>
            <w:right w:val="none" w:sz="0" w:space="0" w:color="auto"/>
          </w:divBdr>
          <w:divsChild>
            <w:div w:id="515460198">
              <w:marLeft w:val="240"/>
              <w:marRight w:val="0"/>
              <w:marTop w:val="0"/>
              <w:marBottom w:val="0"/>
              <w:divBdr>
                <w:top w:val="none" w:sz="0" w:space="0" w:color="auto"/>
                <w:left w:val="none" w:sz="0" w:space="0" w:color="auto"/>
                <w:bottom w:val="none" w:sz="0" w:space="0" w:color="auto"/>
                <w:right w:val="none" w:sz="0" w:space="0" w:color="auto"/>
              </w:divBdr>
            </w:div>
            <w:div w:id="1767187758">
              <w:marLeft w:val="0"/>
              <w:marRight w:val="0"/>
              <w:marTop w:val="0"/>
              <w:marBottom w:val="0"/>
              <w:divBdr>
                <w:top w:val="none" w:sz="0" w:space="0" w:color="auto"/>
                <w:left w:val="none" w:sz="0" w:space="0" w:color="auto"/>
                <w:bottom w:val="none" w:sz="0" w:space="0" w:color="auto"/>
                <w:right w:val="none" w:sz="0" w:space="0" w:color="auto"/>
              </w:divBdr>
              <w:divsChild>
                <w:div w:id="46531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0108230">
          <w:marLeft w:val="0"/>
          <w:marRight w:val="0"/>
          <w:marTop w:val="0"/>
          <w:marBottom w:val="0"/>
          <w:divBdr>
            <w:top w:val="none" w:sz="0" w:space="0" w:color="auto"/>
            <w:left w:val="none" w:sz="0" w:space="0" w:color="auto"/>
            <w:bottom w:val="none" w:sz="0" w:space="0" w:color="auto"/>
            <w:right w:val="none" w:sz="0" w:space="0" w:color="auto"/>
          </w:divBdr>
          <w:divsChild>
            <w:div w:id="1582833122">
              <w:marLeft w:val="720"/>
              <w:marRight w:val="0"/>
              <w:marTop w:val="0"/>
              <w:marBottom w:val="0"/>
              <w:divBdr>
                <w:top w:val="none" w:sz="0" w:space="0" w:color="auto"/>
                <w:left w:val="none" w:sz="0" w:space="0" w:color="auto"/>
                <w:bottom w:val="none" w:sz="0" w:space="0" w:color="auto"/>
                <w:right w:val="none" w:sz="0" w:space="0" w:color="auto"/>
              </w:divBdr>
            </w:div>
          </w:divsChild>
        </w:div>
        <w:div w:id="627442466">
          <w:marLeft w:val="0"/>
          <w:marRight w:val="0"/>
          <w:marTop w:val="0"/>
          <w:marBottom w:val="0"/>
          <w:divBdr>
            <w:top w:val="none" w:sz="0" w:space="0" w:color="auto"/>
            <w:left w:val="none" w:sz="0" w:space="0" w:color="auto"/>
            <w:bottom w:val="none" w:sz="0" w:space="0" w:color="auto"/>
            <w:right w:val="none" w:sz="0" w:space="0" w:color="auto"/>
          </w:divBdr>
          <w:divsChild>
            <w:div w:id="1355379479">
              <w:marLeft w:val="240"/>
              <w:marRight w:val="0"/>
              <w:marTop w:val="0"/>
              <w:marBottom w:val="0"/>
              <w:divBdr>
                <w:top w:val="none" w:sz="0" w:space="0" w:color="auto"/>
                <w:left w:val="none" w:sz="0" w:space="0" w:color="auto"/>
                <w:bottom w:val="none" w:sz="0" w:space="0" w:color="auto"/>
                <w:right w:val="none" w:sz="0" w:space="0" w:color="auto"/>
              </w:divBdr>
            </w:div>
            <w:div w:id="776220122">
              <w:marLeft w:val="0"/>
              <w:marRight w:val="0"/>
              <w:marTop w:val="0"/>
              <w:marBottom w:val="0"/>
              <w:divBdr>
                <w:top w:val="none" w:sz="0" w:space="0" w:color="auto"/>
                <w:left w:val="none" w:sz="0" w:space="0" w:color="auto"/>
                <w:bottom w:val="none" w:sz="0" w:space="0" w:color="auto"/>
                <w:right w:val="none" w:sz="0" w:space="0" w:color="auto"/>
              </w:divBdr>
              <w:divsChild>
                <w:div w:id="19786064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0679894">
          <w:marLeft w:val="0"/>
          <w:marRight w:val="0"/>
          <w:marTop w:val="0"/>
          <w:marBottom w:val="0"/>
          <w:divBdr>
            <w:top w:val="none" w:sz="0" w:space="0" w:color="auto"/>
            <w:left w:val="none" w:sz="0" w:space="0" w:color="auto"/>
            <w:bottom w:val="none" w:sz="0" w:space="0" w:color="auto"/>
            <w:right w:val="none" w:sz="0" w:space="0" w:color="auto"/>
          </w:divBdr>
          <w:divsChild>
            <w:div w:id="1151363478">
              <w:marLeft w:val="720"/>
              <w:marRight w:val="0"/>
              <w:marTop w:val="0"/>
              <w:marBottom w:val="0"/>
              <w:divBdr>
                <w:top w:val="none" w:sz="0" w:space="0" w:color="auto"/>
                <w:left w:val="none" w:sz="0" w:space="0" w:color="auto"/>
                <w:bottom w:val="none" w:sz="0" w:space="0" w:color="auto"/>
                <w:right w:val="none" w:sz="0" w:space="0" w:color="auto"/>
              </w:divBdr>
            </w:div>
          </w:divsChild>
        </w:div>
        <w:div w:id="866065811">
          <w:marLeft w:val="0"/>
          <w:marRight w:val="0"/>
          <w:marTop w:val="0"/>
          <w:marBottom w:val="0"/>
          <w:divBdr>
            <w:top w:val="none" w:sz="0" w:space="0" w:color="auto"/>
            <w:left w:val="none" w:sz="0" w:space="0" w:color="auto"/>
            <w:bottom w:val="none" w:sz="0" w:space="0" w:color="auto"/>
            <w:right w:val="none" w:sz="0" w:space="0" w:color="auto"/>
          </w:divBdr>
          <w:divsChild>
            <w:div w:id="1348825777">
              <w:marLeft w:val="240"/>
              <w:marRight w:val="0"/>
              <w:marTop w:val="0"/>
              <w:marBottom w:val="0"/>
              <w:divBdr>
                <w:top w:val="none" w:sz="0" w:space="0" w:color="auto"/>
                <w:left w:val="none" w:sz="0" w:space="0" w:color="auto"/>
                <w:bottom w:val="none" w:sz="0" w:space="0" w:color="auto"/>
                <w:right w:val="none" w:sz="0" w:space="0" w:color="auto"/>
              </w:divBdr>
            </w:div>
            <w:div w:id="2097362802">
              <w:marLeft w:val="0"/>
              <w:marRight w:val="0"/>
              <w:marTop w:val="0"/>
              <w:marBottom w:val="0"/>
              <w:divBdr>
                <w:top w:val="none" w:sz="0" w:space="0" w:color="auto"/>
                <w:left w:val="none" w:sz="0" w:space="0" w:color="auto"/>
                <w:bottom w:val="none" w:sz="0" w:space="0" w:color="auto"/>
                <w:right w:val="none" w:sz="0" w:space="0" w:color="auto"/>
              </w:divBdr>
              <w:divsChild>
                <w:div w:id="438719058">
                  <w:marLeft w:val="240"/>
                  <w:marRight w:val="0"/>
                  <w:marTop w:val="0"/>
                  <w:marBottom w:val="0"/>
                  <w:divBdr>
                    <w:top w:val="none" w:sz="0" w:space="0" w:color="auto"/>
                    <w:left w:val="none" w:sz="0" w:space="0" w:color="auto"/>
                    <w:bottom w:val="none" w:sz="0" w:space="0" w:color="auto"/>
                    <w:right w:val="none" w:sz="0" w:space="0" w:color="auto"/>
                  </w:divBdr>
                </w:div>
                <w:div w:id="2103380519">
                  <w:marLeft w:val="240"/>
                  <w:marRight w:val="0"/>
                  <w:marTop w:val="0"/>
                  <w:marBottom w:val="0"/>
                  <w:divBdr>
                    <w:top w:val="none" w:sz="0" w:space="0" w:color="auto"/>
                    <w:left w:val="none" w:sz="0" w:space="0" w:color="auto"/>
                    <w:bottom w:val="none" w:sz="0" w:space="0" w:color="auto"/>
                    <w:right w:val="none" w:sz="0" w:space="0" w:color="auto"/>
                  </w:divBdr>
                  <w:divsChild>
                    <w:div w:id="812789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30211">
          <w:marLeft w:val="0"/>
          <w:marRight w:val="0"/>
          <w:marTop w:val="0"/>
          <w:marBottom w:val="0"/>
          <w:divBdr>
            <w:top w:val="none" w:sz="0" w:space="0" w:color="auto"/>
            <w:left w:val="none" w:sz="0" w:space="0" w:color="auto"/>
            <w:bottom w:val="none" w:sz="0" w:space="0" w:color="auto"/>
            <w:right w:val="none" w:sz="0" w:space="0" w:color="auto"/>
          </w:divBdr>
          <w:divsChild>
            <w:div w:id="694111455">
              <w:marLeft w:val="240"/>
              <w:marRight w:val="0"/>
              <w:marTop w:val="0"/>
              <w:marBottom w:val="0"/>
              <w:divBdr>
                <w:top w:val="none" w:sz="0" w:space="0" w:color="auto"/>
                <w:left w:val="none" w:sz="0" w:space="0" w:color="auto"/>
                <w:bottom w:val="none" w:sz="0" w:space="0" w:color="auto"/>
                <w:right w:val="none" w:sz="0" w:space="0" w:color="auto"/>
              </w:divBdr>
            </w:div>
            <w:div w:id="908880260">
              <w:marLeft w:val="0"/>
              <w:marRight w:val="0"/>
              <w:marTop w:val="0"/>
              <w:marBottom w:val="0"/>
              <w:divBdr>
                <w:top w:val="none" w:sz="0" w:space="0" w:color="auto"/>
                <w:left w:val="none" w:sz="0" w:space="0" w:color="auto"/>
                <w:bottom w:val="none" w:sz="0" w:space="0" w:color="auto"/>
                <w:right w:val="none" w:sz="0" w:space="0" w:color="auto"/>
              </w:divBdr>
              <w:divsChild>
                <w:div w:id="947661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336658">
          <w:marLeft w:val="0"/>
          <w:marRight w:val="0"/>
          <w:marTop w:val="240"/>
          <w:marBottom w:val="0"/>
          <w:divBdr>
            <w:top w:val="none" w:sz="0" w:space="0" w:color="auto"/>
            <w:left w:val="none" w:sz="0" w:space="0" w:color="auto"/>
            <w:bottom w:val="none" w:sz="0" w:space="0" w:color="auto"/>
            <w:right w:val="none" w:sz="0" w:space="0" w:color="auto"/>
          </w:divBdr>
          <w:divsChild>
            <w:div w:id="1709648552">
              <w:marLeft w:val="240"/>
              <w:marRight w:val="0"/>
              <w:marTop w:val="0"/>
              <w:marBottom w:val="0"/>
              <w:divBdr>
                <w:top w:val="none" w:sz="0" w:space="0" w:color="auto"/>
                <w:left w:val="none" w:sz="0" w:space="0" w:color="auto"/>
                <w:bottom w:val="none" w:sz="0" w:space="0" w:color="auto"/>
                <w:right w:val="none" w:sz="0" w:space="0" w:color="auto"/>
              </w:divBdr>
            </w:div>
            <w:div w:id="613485182">
              <w:marLeft w:val="0"/>
              <w:marRight w:val="0"/>
              <w:marTop w:val="0"/>
              <w:marBottom w:val="0"/>
              <w:divBdr>
                <w:top w:val="none" w:sz="0" w:space="0" w:color="auto"/>
                <w:left w:val="none" w:sz="0" w:space="0" w:color="auto"/>
                <w:bottom w:val="none" w:sz="0" w:space="0" w:color="auto"/>
                <w:right w:val="none" w:sz="0" w:space="0" w:color="auto"/>
              </w:divBdr>
              <w:divsChild>
                <w:div w:id="184560603">
                  <w:marLeft w:val="0"/>
                  <w:marRight w:val="0"/>
                  <w:marTop w:val="0"/>
                  <w:marBottom w:val="0"/>
                  <w:divBdr>
                    <w:top w:val="none" w:sz="0" w:space="0" w:color="auto"/>
                    <w:left w:val="none" w:sz="0" w:space="0" w:color="auto"/>
                    <w:bottom w:val="none" w:sz="0" w:space="0" w:color="auto"/>
                    <w:right w:val="none" w:sz="0" w:space="0" w:color="auto"/>
                  </w:divBdr>
                </w:div>
                <w:div w:id="3628881">
                  <w:marLeft w:val="0"/>
                  <w:marRight w:val="0"/>
                  <w:marTop w:val="0"/>
                  <w:marBottom w:val="0"/>
                  <w:divBdr>
                    <w:top w:val="none" w:sz="0" w:space="0" w:color="auto"/>
                    <w:left w:val="none" w:sz="0" w:space="0" w:color="auto"/>
                    <w:bottom w:val="none" w:sz="0" w:space="0" w:color="auto"/>
                    <w:right w:val="none" w:sz="0" w:space="0" w:color="auto"/>
                  </w:divBdr>
                </w:div>
                <w:div w:id="1296983090">
                  <w:marLeft w:val="0"/>
                  <w:marRight w:val="0"/>
                  <w:marTop w:val="0"/>
                  <w:marBottom w:val="0"/>
                  <w:divBdr>
                    <w:top w:val="none" w:sz="0" w:space="0" w:color="auto"/>
                    <w:left w:val="none" w:sz="0" w:space="0" w:color="auto"/>
                    <w:bottom w:val="none" w:sz="0" w:space="0" w:color="auto"/>
                    <w:right w:val="none" w:sz="0" w:space="0" w:color="auto"/>
                  </w:divBdr>
                </w:div>
                <w:div w:id="1783456762">
                  <w:marLeft w:val="0"/>
                  <w:marRight w:val="0"/>
                  <w:marTop w:val="0"/>
                  <w:marBottom w:val="0"/>
                  <w:divBdr>
                    <w:top w:val="none" w:sz="0" w:space="0" w:color="auto"/>
                    <w:left w:val="none" w:sz="0" w:space="0" w:color="auto"/>
                    <w:bottom w:val="none" w:sz="0" w:space="0" w:color="auto"/>
                    <w:right w:val="none" w:sz="0" w:space="0" w:color="auto"/>
                  </w:divBdr>
                </w:div>
                <w:div w:id="285963599">
                  <w:marLeft w:val="0"/>
                  <w:marRight w:val="0"/>
                  <w:marTop w:val="0"/>
                  <w:marBottom w:val="0"/>
                  <w:divBdr>
                    <w:top w:val="none" w:sz="0" w:space="0" w:color="auto"/>
                    <w:left w:val="none" w:sz="0" w:space="0" w:color="auto"/>
                    <w:bottom w:val="none" w:sz="0" w:space="0" w:color="auto"/>
                    <w:right w:val="none" w:sz="0" w:space="0" w:color="auto"/>
                  </w:divBdr>
                </w:div>
                <w:div w:id="19276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43405">
      <w:bodyDiv w:val="1"/>
      <w:marLeft w:val="0"/>
      <w:marRight w:val="0"/>
      <w:marTop w:val="0"/>
      <w:marBottom w:val="0"/>
      <w:divBdr>
        <w:top w:val="none" w:sz="0" w:space="0" w:color="auto"/>
        <w:left w:val="none" w:sz="0" w:space="0" w:color="auto"/>
        <w:bottom w:val="none" w:sz="0" w:space="0" w:color="auto"/>
        <w:right w:val="none" w:sz="0" w:space="0" w:color="auto"/>
      </w:divBdr>
      <w:divsChild>
        <w:div w:id="831022922">
          <w:marLeft w:val="720"/>
          <w:marRight w:val="0"/>
          <w:marTop w:val="0"/>
          <w:marBottom w:val="0"/>
          <w:divBdr>
            <w:top w:val="none" w:sz="0" w:space="0" w:color="auto"/>
            <w:left w:val="none" w:sz="0" w:space="0" w:color="auto"/>
            <w:bottom w:val="none" w:sz="0" w:space="0" w:color="auto"/>
            <w:right w:val="none" w:sz="0" w:space="0" w:color="auto"/>
          </w:divBdr>
        </w:div>
        <w:div w:id="581448332">
          <w:marLeft w:val="0"/>
          <w:marRight w:val="0"/>
          <w:marTop w:val="0"/>
          <w:marBottom w:val="0"/>
          <w:divBdr>
            <w:top w:val="none" w:sz="0" w:space="0" w:color="auto"/>
            <w:left w:val="none" w:sz="0" w:space="0" w:color="auto"/>
            <w:bottom w:val="none" w:sz="0" w:space="0" w:color="auto"/>
            <w:right w:val="none" w:sz="0" w:space="0" w:color="auto"/>
          </w:divBdr>
        </w:div>
        <w:div w:id="553078950">
          <w:marLeft w:val="0"/>
          <w:marRight w:val="0"/>
          <w:marTop w:val="0"/>
          <w:marBottom w:val="0"/>
          <w:divBdr>
            <w:top w:val="none" w:sz="0" w:space="0" w:color="auto"/>
            <w:left w:val="none" w:sz="0" w:space="0" w:color="auto"/>
            <w:bottom w:val="none" w:sz="0" w:space="0" w:color="auto"/>
            <w:right w:val="none" w:sz="0" w:space="0" w:color="auto"/>
          </w:divBdr>
          <w:divsChild>
            <w:div w:id="1856844597">
              <w:marLeft w:val="240"/>
              <w:marRight w:val="0"/>
              <w:marTop w:val="0"/>
              <w:marBottom w:val="0"/>
              <w:divBdr>
                <w:top w:val="none" w:sz="0" w:space="0" w:color="auto"/>
                <w:left w:val="none" w:sz="0" w:space="0" w:color="auto"/>
                <w:bottom w:val="none" w:sz="0" w:space="0" w:color="auto"/>
                <w:right w:val="none" w:sz="0" w:space="0" w:color="auto"/>
              </w:divBdr>
              <w:divsChild>
                <w:div w:id="695081690">
                  <w:marLeft w:val="0"/>
                  <w:marRight w:val="240"/>
                  <w:marTop w:val="0"/>
                  <w:marBottom w:val="0"/>
                  <w:divBdr>
                    <w:top w:val="none" w:sz="0" w:space="0" w:color="auto"/>
                    <w:left w:val="none" w:sz="0" w:space="0" w:color="auto"/>
                    <w:bottom w:val="none" w:sz="0" w:space="0" w:color="auto"/>
                    <w:right w:val="none" w:sz="0" w:space="0" w:color="auto"/>
                  </w:divBdr>
                </w:div>
                <w:div w:id="10745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3096">
          <w:marLeft w:val="0"/>
          <w:marRight w:val="240"/>
          <w:marTop w:val="0"/>
          <w:marBottom w:val="0"/>
          <w:divBdr>
            <w:top w:val="none" w:sz="0" w:space="0" w:color="auto"/>
            <w:left w:val="none" w:sz="0" w:space="0" w:color="auto"/>
            <w:bottom w:val="none" w:sz="0" w:space="0" w:color="auto"/>
            <w:right w:val="none" w:sz="0" w:space="0" w:color="auto"/>
          </w:divBdr>
        </w:div>
        <w:div w:id="447550562">
          <w:marLeft w:val="0"/>
          <w:marRight w:val="0"/>
          <w:marTop w:val="0"/>
          <w:marBottom w:val="0"/>
          <w:divBdr>
            <w:top w:val="none" w:sz="0" w:space="0" w:color="auto"/>
            <w:left w:val="none" w:sz="0" w:space="0" w:color="auto"/>
            <w:bottom w:val="none" w:sz="0" w:space="0" w:color="auto"/>
            <w:right w:val="none" w:sz="0" w:space="0" w:color="auto"/>
          </w:divBdr>
        </w:div>
        <w:div w:id="1086222687">
          <w:marLeft w:val="0"/>
          <w:marRight w:val="0"/>
          <w:marTop w:val="0"/>
          <w:marBottom w:val="0"/>
          <w:divBdr>
            <w:top w:val="none" w:sz="0" w:space="0" w:color="auto"/>
            <w:left w:val="none" w:sz="0" w:space="0" w:color="auto"/>
            <w:bottom w:val="none" w:sz="0" w:space="0" w:color="auto"/>
            <w:right w:val="none" w:sz="0" w:space="0" w:color="auto"/>
          </w:divBdr>
          <w:divsChild>
            <w:div w:id="808979636">
              <w:marLeft w:val="240"/>
              <w:marRight w:val="0"/>
              <w:marTop w:val="0"/>
              <w:marBottom w:val="0"/>
              <w:divBdr>
                <w:top w:val="none" w:sz="0" w:space="0" w:color="auto"/>
                <w:left w:val="none" w:sz="0" w:space="0" w:color="auto"/>
                <w:bottom w:val="none" w:sz="0" w:space="0" w:color="auto"/>
                <w:right w:val="none" w:sz="0" w:space="0" w:color="auto"/>
              </w:divBdr>
              <w:divsChild>
                <w:div w:id="1605306349">
                  <w:marLeft w:val="0"/>
                  <w:marRight w:val="240"/>
                  <w:marTop w:val="0"/>
                  <w:marBottom w:val="0"/>
                  <w:divBdr>
                    <w:top w:val="none" w:sz="0" w:space="0" w:color="auto"/>
                    <w:left w:val="none" w:sz="0" w:space="0" w:color="auto"/>
                    <w:bottom w:val="none" w:sz="0" w:space="0" w:color="auto"/>
                    <w:right w:val="none" w:sz="0" w:space="0" w:color="auto"/>
                  </w:divBdr>
                </w:div>
                <w:div w:id="560216272">
                  <w:marLeft w:val="0"/>
                  <w:marRight w:val="0"/>
                  <w:marTop w:val="0"/>
                  <w:marBottom w:val="0"/>
                  <w:divBdr>
                    <w:top w:val="none" w:sz="0" w:space="0" w:color="auto"/>
                    <w:left w:val="none" w:sz="0" w:space="0" w:color="auto"/>
                    <w:bottom w:val="none" w:sz="0" w:space="0" w:color="auto"/>
                    <w:right w:val="none" w:sz="0" w:space="0" w:color="auto"/>
                  </w:divBdr>
                </w:div>
              </w:divsChild>
            </w:div>
            <w:div w:id="1584677142">
              <w:marLeft w:val="0"/>
              <w:marRight w:val="240"/>
              <w:marTop w:val="0"/>
              <w:marBottom w:val="0"/>
              <w:divBdr>
                <w:top w:val="none" w:sz="0" w:space="0" w:color="auto"/>
                <w:left w:val="none" w:sz="0" w:space="0" w:color="auto"/>
                <w:bottom w:val="none" w:sz="0" w:space="0" w:color="auto"/>
                <w:right w:val="none" w:sz="0" w:space="0" w:color="auto"/>
              </w:divBdr>
            </w:div>
            <w:div w:id="1958680657">
              <w:marLeft w:val="0"/>
              <w:marRight w:val="0"/>
              <w:marTop w:val="0"/>
              <w:marBottom w:val="0"/>
              <w:divBdr>
                <w:top w:val="none" w:sz="0" w:space="0" w:color="auto"/>
                <w:left w:val="none" w:sz="0" w:space="0" w:color="auto"/>
                <w:bottom w:val="none" w:sz="0" w:space="0" w:color="auto"/>
                <w:right w:val="none" w:sz="0" w:space="0" w:color="auto"/>
              </w:divBdr>
            </w:div>
            <w:div w:id="1324893695">
              <w:marLeft w:val="0"/>
              <w:marRight w:val="0"/>
              <w:marTop w:val="0"/>
              <w:marBottom w:val="0"/>
              <w:divBdr>
                <w:top w:val="none" w:sz="0" w:space="0" w:color="auto"/>
                <w:left w:val="none" w:sz="0" w:space="0" w:color="auto"/>
                <w:bottom w:val="none" w:sz="0" w:space="0" w:color="auto"/>
                <w:right w:val="none" w:sz="0" w:space="0" w:color="auto"/>
              </w:divBdr>
              <w:divsChild>
                <w:div w:id="380254271">
                  <w:marLeft w:val="480"/>
                  <w:marRight w:val="0"/>
                  <w:marTop w:val="0"/>
                  <w:marBottom w:val="0"/>
                  <w:divBdr>
                    <w:top w:val="none" w:sz="0" w:space="0" w:color="auto"/>
                    <w:left w:val="none" w:sz="0" w:space="0" w:color="auto"/>
                    <w:bottom w:val="none" w:sz="0" w:space="0" w:color="auto"/>
                    <w:right w:val="none" w:sz="0" w:space="0" w:color="auto"/>
                  </w:divBdr>
                  <w:divsChild>
                    <w:div w:id="19280237">
                      <w:marLeft w:val="0"/>
                      <w:marRight w:val="240"/>
                      <w:marTop w:val="0"/>
                      <w:marBottom w:val="0"/>
                      <w:divBdr>
                        <w:top w:val="none" w:sz="0" w:space="0" w:color="auto"/>
                        <w:left w:val="none" w:sz="0" w:space="0" w:color="auto"/>
                        <w:bottom w:val="none" w:sz="0" w:space="0" w:color="auto"/>
                        <w:right w:val="none" w:sz="0" w:space="0" w:color="auto"/>
                      </w:divBdr>
                    </w:div>
                    <w:div w:id="92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3599">
              <w:marLeft w:val="0"/>
              <w:marRight w:val="240"/>
              <w:marTop w:val="0"/>
              <w:marBottom w:val="0"/>
              <w:divBdr>
                <w:top w:val="none" w:sz="0" w:space="0" w:color="auto"/>
                <w:left w:val="none" w:sz="0" w:space="0" w:color="auto"/>
                <w:bottom w:val="none" w:sz="0" w:space="0" w:color="auto"/>
                <w:right w:val="none" w:sz="0" w:space="0" w:color="auto"/>
              </w:divBdr>
            </w:div>
            <w:div w:id="1753888277">
              <w:marLeft w:val="0"/>
              <w:marRight w:val="0"/>
              <w:marTop w:val="0"/>
              <w:marBottom w:val="0"/>
              <w:divBdr>
                <w:top w:val="none" w:sz="0" w:space="0" w:color="auto"/>
                <w:left w:val="none" w:sz="0" w:space="0" w:color="auto"/>
                <w:bottom w:val="none" w:sz="0" w:space="0" w:color="auto"/>
                <w:right w:val="none" w:sz="0" w:space="0" w:color="auto"/>
              </w:divBdr>
            </w:div>
            <w:div w:id="2077118391">
              <w:marLeft w:val="0"/>
              <w:marRight w:val="0"/>
              <w:marTop w:val="0"/>
              <w:marBottom w:val="0"/>
              <w:divBdr>
                <w:top w:val="none" w:sz="0" w:space="0" w:color="auto"/>
                <w:left w:val="none" w:sz="0" w:space="0" w:color="auto"/>
                <w:bottom w:val="none" w:sz="0" w:space="0" w:color="auto"/>
                <w:right w:val="none" w:sz="0" w:space="0" w:color="auto"/>
              </w:divBdr>
              <w:divsChild>
                <w:div w:id="522548722">
                  <w:marLeft w:val="480"/>
                  <w:marRight w:val="0"/>
                  <w:marTop w:val="0"/>
                  <w:marBottom w:val="0"/>
                  <w:divBdr>
                    <w:top w:val="none" w:sz="0" w:space="0" w:color="auto"/>
                    <w:left w:val="none" w:sz="0" w:space="0" w:color="auto"/>
                    <w:bottom w:val="none" w:sz="0" w:space="0" w:color="auto"/>
                    <w:right w:val="none" w:sz="0" w:space="0" w:color="auto"/>
                  </w:divBdr>
                  <w:divsChild>
                    <w:div w:id="2089812781">
                      <w:marLeft w:val="0"/>
                      <w:marRight w:val="240"/>
                      <w:marTop w:val="0"/>
                      <w:marBottom w:val="0"/>
                      <w:divBdr>
                        <w:top w:val="none" w:sz="0" w:space="0" w:color="auto"/>
                        <w:left w:val="none" w:sz="0" w:space="0" w:color="auto"/>
                        <w:bottom w:val="none" w:sz="0" w:space="0" w:color="auto"/>
                        <w:right w:val="none" w:sz="0" w:space="0" w:color="auto"/>
                      </w:divBdr>
                    </w:div>
                    <w:div w:id="14203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2953">
              <w:marLeft w:val="0"/>
              <w:marRight w:val="240"/>
              <w:marTop w:val="0"/>
              <w:marBottom w:val="0"/>
              <w:divBdr>
                <w:top w:val="none" w:sz="0" w:space="0" w:color="auto"/>
                <w:left w:val="none" w:sz="0" w:space="0" w:color="auto"/>
                <w:bottom w:val="none" w:sz="0" w:space="0" w:color="auto"/>
                <w:right w:val="none" w:sz="0" w:space="0" w:color="auto"/>
              </w:divBdr>
            </w:div>
            <w:div w:id="323508027">
              <w:marLeft w:val="0"/>
              <w:marRight w:val="0"/>
              <w:marTop w:val="0"/>
              <w:marBottom w:val="0"/>
              <w:divBdr>
                <w:top w:val="none" w:sz="0" w:space="0" w:color="auto"/>
                <w:left w:val="none" w:sz="0" w:space="0" w:color="auto"/>
                <w:bottom w:val="none" w:sz="0" w:space="0" w:color="auto"/>
                <w:right w:val="none" w:sz="0" w:space="0" w:color="auto"/>
              </w:divBdr>
            </w:div>
            <w:div w:id="410153760">
              <w:marLeft w:val="0"/>
              <w:marRight w:val="0"/>
              <w:marTop w:val="0"/>
              <w:marBottom w:val="0"/>
              <w:divBdr>
                <w:top w:val="none" w:sz="0" w:space="0" w:color="auto"/>
                <w:left w:val="none" w:sz="0" w:space="0" w:color="auto"/>
                <w:bottom w:val="none" w:sz="0" w:space="0" w:color="auto"/>
                <w:right w:val="none" w:sz="0" w:space="0" w:color="auto"/>
              </w:divBdr>
              <w:divsChild>
                <w:div w:id="544025734">
                  <w:marLeft w:val="480"/>
                  <w:marRight w:val="0"/>
                  <w:marTop w:val="0"/>
                  <w:marBottom w:val="0"/>
                  <w:divBdr>
                    <w:top w:val="none" w:sz="0" w:space="0" w:color="auto"/>
                    <w:left w:val="none" w:sz="0" w:space="0" w:color="auto"/>
                    <w:bottom w:val="none" w:sz="0" w:space="0" w:color="auto"/>
                    <w:right w:val="none" w:sz="0" w:space="0" w:color="auto"/>
                  </w:divBdr>
                  <w:divsChild>
                    <w:div w:id="202596632">
                      <w:marLeft w:val="0"/>
                      <w:marRight w:val="240"/>
                      <w:marTop w:val="0"/>
                      <w:marBottom w:val="0"/>
                      <w:divBdr>
                        <w:top w:val="none" w:sz="0" w:space="0" w:color="auto"/>
                        <w:left w:val="none" w:sz="0" w:space="0" w:color="auto"/>
                        <w:bottom w:val="none" w:sz="0" w:space="0" w:color="auto"/>
                        <w:right w:val="none" w:sz="0" w:space="0" w:color="auto"/>
                      </w:divBdr>
                    </w:div>
                    <w:div w:id="20665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9103">
          <w:marLeft w:val="0"/>
          <w:marRight w:val="240"/>
          <w:marTop w:val="0"/>
          <w:marBottom w:val="0"/>
          <w:divBdr>
            <w:top w:val="none" w:sz="0" w:space="0" w:color="auto"/>
            <w:left w:val="none" w:sz="0" w:space="0" w:color="auto"/>
            <w:bottom w:val="none" w:sz="0" w:space="0" w:color="auto"/>
            <w:right w:val="none" w:sz="0" w:space="0" w:color="auto"/>
          </w:divBdr>
        </w:div>
        <w:div w:id="1134174873">
          <w:marLeft w:val="0"/>
          <w:marRight w:val="0"/>
          <w:marTop w:val="0"/>
          <w:marBottom w:val="0"/>
          <w:divBdr>
            <w:top w:val="none" w:sz="0" w:space="0" w:color="auto"/>
            <w:left w:val="none" w:sz="0" w:space="0" w:color="auto"/>
            <w:bottom w:val="none" w:sz="0" w:space="0" w:color="auto"/>
            <w:right w:val="none" w:sz="0" w:space="0" w:color="auto"/>
          </w:divBdr>
        </w:div>
        <w:div w:id="2048601226">
          <w:marLeft w:val="240"/>
          <w:marRight w:val="0"/>
          <w:marTop w:val="0"/>
          <w:marBottom w:val="0"/>
          <w:divBdr>
            <w:top w:val="none" w:sz="0" w:space="0" w:color="auto"/>
            <w:left w:val="none" w:sz="0" w:space="0" w:color="auto"/>
            <w:bottom w:val="none" w:sz="0" w:space="0" w:color="auto"/>
            <w:right w:val="none" w:sz="0" w:space="0" w:color="auto"/>
          </w:divBdr>
        </w:div>
        <w:div w:id="530068393">
          <w:marLeft w:val="0"/>
          <w:marRight w:val="0"/>
          <w:marTop w:val="0"/>
          <w:marBottom w:val="0"/>
          <w:divBdr>
            <w:top w:val="none" w:sz="0" w:space="0" w:color="auto"/>
            <w:left w:val="none" w:sz="0" w:space="0" w:color="auto"/>
            <w:bottom w:val="none" w:sz="0" w:space="0" w:color="auto"/>
            <w:right w:val="none" w:sz="0" w:space="0" w:color="auto"/>
          </w:divBdr>
          <w:divsChild>
            <w:div w:id="1171217923">
              <w:marLeft w:val="720"/>
              <w:marRight w:val="0"/>
              <w:marTop w:val="0"/>
              <w:marBottom w:val="0"/>
              <w:divBdr>
                <w:top w:val="none" w:sz="0" w:space="0" w:color="auto"/>
                <w:left w:val="none" w:sz="0" w:space="0" w:color="auto"/>
                <w:bottom w:val="none" w:sz="0" w:space="0" w:color="auto"/>
                <w:right w:val="none" w:sz="0" w:space="0" w:color="auto"/>
              </w:divBdr>
            </w:div>
            <w:div w:id="2145656348">
              <w:marLeft w:val="0"/>
              <w:marRight w:val="0"/>
              <w:marTop w:val="0"/>
              <w:marBottom w:val="0"/>
              <w:divBdr>
                <w:top w:val="none" w:sz="0" w:space="0" w:color="auto"/>
                <w:left w:val="none" w:sz="0" w:space="0" w:color="auto"/>
                <w:bottom w:val="none" w:sz="0" w:space="0" w:color="auto"/>
                <w:right w:val="none" w:sz="0" w:space="0" w:color="auto"/>
              </w:divBdr>
              <w:divsChild>
                <w:div w:id="1157694524">
                  <w:marLeft w:val="240"/>
                  <w:marRight w:val="0"/>
                  <w:marTop w:val="0"/>
                  <w:marBottom w:val="0"/>
                  <w:divBdr>
                    <w:top w:val="none" w:sz="0" w:space="0" w:color="auto"/>
                    <w:left w:val="none" w:sz="0" w:space="0" w:color="auto"/>
                    <w:bottom w:val="none" w:sz="0" w:space="0" w:color="auto"/>
                    <w:right w:val="none" w:sz="0" w:space="0" w:color="auto"/>
                  </w:divBdr>
                </w:div>
                <w:div w:id="1373076182">
                  <w:marLeft w:val="0"/>
                  <w:marRight w:val="0"/>
                  <w:marTop w:val="0"/>
                  <w:marBottom w:val="0"/>
                  <w:divBdr>
                    <w:top w:val="none" w:sz="0" w:space="0" w:color="auto"/>
                    <w:left w:val="none" w:sz="0" w:space="0" w:color="auto"/>
                    <w:bottom w:val="none" w:sz="0" w:space="0" w:color="auto"/>
                    <w:right w:val="none" w:sz="0" w:space="0" w:color="auto"/>
                  </w:divBdr>
                  <w:divsChild>
                    <w:div w:id="215317284">
                      <w:marLeft w:val="240"/>
                      <w:marRight w:val="0"/>
                      <w:marTop w:val="0"/>
                      <w:marBottom w:val="0"/>
                      <w:divBdr>
                        <w:top w:val="none" w:sz="0" w:space="0" w:color="auto"/>
                        <w:left w:val="none" w:sz="0" w:space="0" w:color="auto"/>
                        <w:bottom w:val="none" w:sz="0" w:space="0" w:color="auto"/>
                        <w:right w:val="none" w:sz="0" w:space="0" w:color="auto"/>
                      </w:divBdr>
                    </w:div>
                  </w:divsChild>
                </w:div>
                <w:div w:id="636375354">
                  <w:marLeft w:val="0"/>
                  <w:marRight w:val="0"/>
                  <w:marTop w:val="0"/>
                  <w:marBottom w:val="0"/>
                  <w:divBdr>
                    <w:top w:val="none" w:sz="0" w:space="0" w:color="auto"/>
                    <w:left w:val="none" w:sz="0" w:space="0" w:color="auto"/>
                    <w:bottom w:val="none" w:sz="0" w:space="0" w:color="auto"/>
                    <w:right w:val="none" w:sz="0" w:space="0" w:color="auto"/>
                  </w:divBdr>
                  <w:divsChild>
                    <w:div w:id="2145656585">
                      <w:marLeft w:val="240"/>
                      <w:marRight w:val="0"/>
                      <w:marTop w:val="0"/>
                      <w:marBottom w:val="0"/>
                      <w:divBdr>
                        <w:top w:val="none" w:sz="0" w:space="0" w:color="auto"/>
                        <w:left w:val="none" w:sz="0" w:space="0" w:color="auto"/>
                        <w:bottom w:val="none" w:sz="0" w:space="0" w:color="auto"/>
                        <w:right w:val="none" w:sz="0" w:space="0" w:color="auto"/>
                      </w:divBdr>
                    </w:div>
                  </w:divsChild>
                </w:div>
                <w:div w:id="690883898">
                  <w:marLeft w:val="0"/>
                  <w:marRight w:val="0"/>
                  <w:marTop w:val="0"/>
                  <w:marBottom w:val="0"/>
                  <w:divBdr>
                    <w:top w:val="none" w:sz="0" w:space="0" w:color="auto"/>
                    <w:left w:val="none" w:sz="0" w:space="0" w:color="auto"/>
                    <w:bottom w:val="none" w:sz="0" w:space="0" w:color="auto"/>
                    <w:right w:val="none" w:sz="0" w:space="0" w:color="auto"/>
                  </w:divBdr>
                  <w:divsChild>
                    <w:div w:id="13071271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5025419">
              <w:marLeft w:val="0"/>
              <w:marRight w:val="0"/>
              <w:marTop w:val="0"/>
              <w:marBottom w:val="0"/>
              <w:divBdr>
                <w:top w:val="none" w:sz="0" w:space="0" w:color="auto"/>
                <w:left w:val="none" w:sz="0" w:space="0" w:color="auto"/>
                <w:bottom w:val="none" w:sz="0" w:space="0" w:color="auto"/>
                <w:right w:val="none" w:sz="0" w:space="0" w:color="auto"/>
              </w:divBdr>
              <w:divsChild>
                <w:div w:id="586310264">
                  <w:marLeft w:val="240"/>
                  <w:marRight w:val="0"/>
                  <w:marTop w:val="0"/>
                  <w:marBottom w:val="0"/>
                  <w:divBdr>
                    <w:top w:val="none" w:sz="0" w:space="0" w:color="auto"/>
                    <w:left w:val="none" w:sz="0" w:space="0" w:color="auto"/>
                    <w:bottom w:val="none" w:sz="0" w:space="0" w:color="auto"/>
                    <w:right w:val="none" w:sz="0" w:space="0" w:color="auto"/>
                  </w:divBdr>
                </w:div>
                <w:div w:id="1619406642">
                  <w:marLeft w:val="0"/>
                  <w:marRight w:val="0"/>
                  <w:marTop w:val="0"/>
                  <w:marBottom w:val="0"/>
                  <w:divBdr>
                    <w:top w:val="none" w:sz="0" w:space="0" w:color="auto"/>
                    <w:left w:val="none" w:sz="0" w:space="0" w:color="auto"/>
                    <w:bottom w:val="none" w:sz="0" w:space="0" w:color="auto"/>
                    <w:right w:val="none" w:sz="0" w:space="0" w:color="auto"/>
                  </w:divBdr>
                  <w:divsChild>
                    <w:div w:id="795561385">
                      <w:marLeft w:val="240"/>
                      <w:marRight w:val="0"/>
                      <w:marTop w:val="0"/>
                      <w:marBottom w:val="0"/>
                      <w:divBdr>
                        <w:top w:val="none" w:sz="0" w:space="0" w:color="auto"/>
                        <w:left w:val="none" w:sz="0" w:space="0" w:color="auto"/>
                        <w:bottom w:val="none" w:sz="0" w:space="0" w:color="auto"/>
                        <w:right w:val="none" w:sz="0" w:space="0" w:color="auto"/>
                      </w:divBdr>
                    </w:div>
                    <w:div w:id="469131662">
                      <w:marLeft w:val="240"/>
                      <w:marRight w:val="0"/>
                      <w:marTop w:val="0"/>
                      <w:marBottom w:val="0"/>
                      <w:divBdr>
                        <w:top w:val="none" w:sz="0" w:space="0" w:color="auto"/>
                        <w:left w:val="none" w:sz="0" w:space="0" w:color="auto"/>
                        <w:bottom w:val="none" w:sz="0" w:space="0" w:color="auto"/>
                        <w:right w:val="none" w:sz="0" w:space="0" w:color="auto"/>
                      </w:divBdr>
                      <w:divsChild>
                        <w:div w:id="1930041653">
                          <w:marLeft w:val="240"/>
                          <w:marRight w:val="0"/>
                          <w:marTop w:val="0"/>
                          <w:marBottom w:val="0"/>
                          <w:divBdr>
                            <w:top w:val="none" w:sz="0" w:space="0" w:color="auto"/>
                            <w:left w:val="none" w:sz="0" w:space="0" w:color="auto"/>
                            <w:bottom w:val="none" w:sz="0" w:space="0" w:color="auto"/>
                            <w:right w:val="none" w:sz="0" w:space="0" w:color="auto"/>
                          </w:divBdr>
                        </w:div>
                      </w:divsChild>
                    </w:div>
                    <w:div w:id="1065376394">
                      <w:marLeft w:val="240"/>
                      <w:marRight w:val="0"/>
                      <w:marTop w:val="0"/>
                      <w:marBottom w:val="0"/>
                      <w:divBdr>
                        <w:top w:val="none" w:sz="0" w:space="0" w:color="auto"/>
                        <w:left w:val="none" w:sz="0" w:space="0" w:color="auto"/>
                        <w:bottom w:val="none" w:sz="0" w:space="0" w:color="auto"/>
                        <w:right w:val="none" w:sz="0" w:space="0" w:color="auto"/>
                      </w:divBdr>
                      <w:divsChild>
                        <w:div w:id="915936806">
                          <w:marLeft w:val="240"/>
                          <w:marRight w:val="0"/>
                          <w:marTop w:val="0"/>
                          <w:marBottom w:val="0"/>
                          <w:divBdr>
                            <w:top w:val="none" w:sz="0" w:space="0" w:color="auto"/>
                            <w:left w:val="none" w:sz="0" w:space="0" w:color="auto"/>
                            <w:bottom w:val="none" w:sz="0" w:space="0" w:color="auto"/>
                            <w:right w:val="none" w:sz="0" w:space="0" w:color="auto"/>
                          </w:divBdr>
                        </w:div>
                      </w:divsChild>
                    </w:div>
                    <w:div w:id="255526112">
                      <w:marLeft w:val="240"/>
                      <w:marRight w:val="0"/>
                      <w:marTop w:val="0"/>
                      <w:marBottom w:val="0"/>
                      <w:divBdr>
                        <w:top w:val="none" w:sz="0" w:space="0" w:color="auto"/>
                        <w:left w:val="none" w:sz="0" w:space="0" w:color="auto"/>
                        <w:bottom w:val="none" w:sz="0" w:space="0" w:color="auto"/>
                        <w:right w:val="none" w:sz="0" w:space="0" w:color="auto"/>
                      </w:divBdr>
                      <w:divsChild>
                        <w:div w:id="248779097">
                          <w:marLeft w:val="240"/>
                          <w:marRight w:val="0"/>
                          <w:marTop w:val="0"/>
                          <w:marBottom w:val="0"/>
                          <w:divBdr>
                            <w:top w:val="none" w:sz="0" w:space="0" w:color="auto"/>
                            <w:left w:val="none" w:sz="0" w:space="0" w:color="auto"/>
                            <w:bottom w:val="none" w:sz="0" w:space="0" w:color="auto"/>
                            <w:right w:val="none" w:sz="0" w:space="0" w:color="auto"/>
                          </w:divBdr>
                        </w:div>
                      </w:divsChild>
                    </w:div>
                    <w:div w:id="372123069">
                      <w:marLeft w:val="240"/>
                      <w:marRight w:val="0"/>
                      <w:marTop w:val="0"/>
                      <w:marBottom w:val="0"/>
                      <w:divBdr>
                        <w:top w:val="none" w:sz="0" w:space="0" w:color="auto"/>
                        <w:left w:val="none" w:sz="0" w:space="0" w:color="auto"/>
                        <w:bottom w:val="none" w:sz="0" w:space="0" w:color="auto"/>
                        <w:right w:val="none" w:sz="0" w:space="0" w:color="auto"/>
                      </w:divBdr>
                      <w:divsChild>
                        <w:div w:id="116991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4966">
              <w:marLeft w:val="0"/>
              <w:marRight w:val="0"/>
              <w:marTop w:val="0"/>
              <w:marBottom w:val="0"/>
              <w:divBdr>
                <w:top w:val="none" w:sz="0" w:space="0" w:color="auto"/>
                <w:left w:val="none" w:sz="0" w:space="0" w:color="auto"/>
                <w:bottom w:val="none" w:sz="0" w:space="0" w:color="auto"/>
                <w:right w:val="none" w:sz="0" w:space="0" w:color="auto"/>
              </w:divBdr>
              <w:divsChild>
                <w:div w:id="1747798028">
                  <w:marLeft w:val="240"/>
                  <w:marRight w:val="0"/>
                  <w:marTop w:val="0"/>
                  <w:marBottom w:val="0"/>
                  <w:divBdr>
                    <w:top w:val="none" w:sz="0" w:space="0" w:color="auto"/>
                    <w:left w:val="none" w:sz="0" w:space="0" w:color="auto"/>
                    <w:bottom w:val="none" w:sz="0" w:space="0" w:color="auto"/>
                    <w:right w:val="none" w:sz="0" w:space="0" w:color="auto"/>
                  </w:divBdr>
                </w:div>
                <w:div w:id="561795821">
                  <w:marLeft w:val="0"/>
                  <w:marRight w:val="0"/>
                  <w:marTop w:val="0"/>
                  <w:marBottom w:val="0"/>
                  <w:divBdr>
                    <w:top w:val="none" w:sz="0" w:space="0" w:color="auto"/>
                    <w:left w:val="none" w:sz="0" w:space="0" w:color="auto"/>
                    <w:bottom w:val="none" w:sz="0" w:space="0" w:color="auto"/>
                    <w:right w:val="none" w:sz="0" w:space="0" w:color="auto"/>
                  </w:divBdr>
                  <w:divsChild>
                    <w:div w:id="262231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4839666">
              <w:marLeft w:val="0"/>
              <w:marRight w:val="0"/>
              <w:marTop w:val="0"/>
              <w:marBottom w:val="0"/>
              <w:divBdr>
                <w:top w:val="none" w:sz="0" w:space="0" w:color="auto"/>
                <w:left w:val="none" w:sz="0" w:space="0" w:color="auto"/>
                <w:bottom w:val="none" w:sz="0" w:space="0" w:color="auto"/>
                <w:right w:val="none" w:sz="0" w:space="0" w:color="auto"/>
              </w:divBdr>
              <w:divsChild>
                <w:div w:id="1746763546">
                  <w:marLeft w:val="240"/>
                  <w:marRight w:val="0"/>
                  <w:marTop w:val="0"/>
                  <w:marBottom w:val="0"/>
                  <w:divBdr>
                    <w:top w:val="none" w:sz="0" w:space="0" w:color="auto"/>
                    <w:left w:val="none" w:sz="0" w:space="0" w:color="auto"/>
                    <w:bottom w:val="none" w:sz="0" w:space="0" w:color="auto"/>
                    <w:right w:val="none" w:sz="0" w:space="0" w:color="auto"/>
                  </w:divBdr>
                </w:div>
                <w:div w:id="1759060122">
                  <w:marLeft w:val="0"/>
                  <w:marRight w:val="0"/>
                  <w:marTop w:val="0"/>
                  <w:marBottom w:val="0"/>
                  <w:divBdr>
                    <w:top w:val="none" w:sz="0" w:space="0" w:color="auto"/>
                    <w:left w:val="none" w:sz="0" w:space="0" w:color="auto"/>
                    <w:bottom w:val="none" w:sz="0" w:space="0" w:color="auto"/>
                    <w:right w:val="none" w:sz="0" w:space="0" w:color="auto"/>
                  </w:divBdr>
                  <w:divsChild>
                    <w:div w:id="1177617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30632">
          <w:marLeft w:val="0"/>
          <w:marRight w:val="0"/>
          <w:marTop w:val="0"/>
          <w:marBottom w:val="0"/>
          <w:divBdr>
            <w:top w:val="none" w:sz="0" w:space="0" w:color="auto"/>
            <w:left w:val="none" w:sz="0" w:space="0" w:color="auto"/>
            <w:bottom w:val="none" w:sz="0" w:space="0" w:color="auto"/>
            <w:right w:val="none" w:sz="0" w:space="0" w:color="auto"/>
          </w:divBdr>
          <w:divsChild>
            <w:div w:id="1967470673">
              <w:marLeft w:val="720"/>
              <w:marRight w:val="0"/>
              <w:marTop w:val="0"/>
              <w:marBottom w:val="0"/>
              <w:divBdr>
                <w:top w:val="none" w:sz="0" w:space="0" w:color="auto"/>
                <w:left w:val="none" w:sz="0" w:space="0" w:color="auto"/>
                <w:bottom w:val="none" w:sz="0" w:space="0" w:color="auto"/>
                <w:right w:val="none" w:sz="0" w:space="0" w:color="auto"/>
              </w:divBdr>
            </w:div>
            <w:div w:id="997883318">
              <w:marLeft w:val="0"/>
              <w:marRight w:val="0"/>
              <w:marTop w:val="0"/>
              <w:marBottom w:val="0"/>
              <w:divBdr>
                <w:top w:val="none" w:sz="0" w:space="0" w:color="auto"/>
                <w:left w:val="none" w:sz="0" w:space="0" w:color="auto"/>
                <w:bottom w:val="none" w:sz="0" w:space="0" w:color="auto"/>
                <w:right w:val="none" w:sz="0" w:space="0" w:color="auto"/>
              </w:divBdr>
              <w:divsChild>
                <w:div w:id="83847149">
                  <w:marLeft w:val="240"/>
                  <w:marRight w:val="0"/>
                  <w:marTop w:val="0"/>
                  <w:marBottom w:val="0"/>
                  <w:divBdr>
                    <w:top w:val="none" w:sz="0" w:space="0" w:color="auto"/>
                    <w:left w:val="none" w:sz="0" w:space="0" w:color="auto"/>
                    <w:bottom w:val="none" w:sz="0" w:space="0" w:color="auto"/>
                    <w:right w:val="none" w:sz="0" w:space="0" w:color="auto"/>
                  </w:divBdr>
                </w:div>
                <w:div w:id="701248167">
                  <w:marLeft w:val="0"/>
                  <w:marRight w:val="0"/>
                  <w:marTop w:val="0"/>
                  <w:marBottom w:val="0"/>
                  <w:divBdr>
                    <w:top w:val="none" w:sz="0" w:space="0" w:color="auto"/>
                    <w:left w:val="none" w:sz="0" w:space="0" w:color="auto"/>
                    <w:bottom w:val="none" w:sz="0" w:space="0" w:color="auto"/>
                    <w:right w:val="none" w:sz="0" w:space="0" w:color="auto"/>
                  </w:divBdr>
                  <w:divsChild>
                    <w:div w:id="106891219">
                      <w:marLeft w:val="240"/>
                      <w:marRight w:val="0"/>
                      <w:marTop w:val="0"/>
                      <w:marBottom w:val="0"/>
                      <w:divBdr>
                        <w:top w:val="none" w:sz="0" w:space="0" w:color="auto"/>
                        <w:left w:val="none" w:sz="0" w:space="0" w:color="auto"/>
                        <w:bottom w:val="none" w:sz="0" w:space="0" w:color="auto"/>
                        <w:right w:val="none" w:sz="0" w:space="0" w:color="auto"/>
                      </w:divBdr>
                    </w:div>
                  </w:divsChild>
                </w:div>
                <w:div w:id="172573345">
                  <w:marLeft w:val="0"/>
                  <w:marRight w:val="0"/>
                  <w:marTop w:val="0"/>
                  <w:marBottom w:val="0"/>
                  <w:divBdr>
                    <w:top w:val="none" w:sz="0" w:space="0" w:color="auto"/>
                    <w:left w:val="none" w:sz="0" w:space="0" w:color="auto"/>
                    <w:bottom w:val="none" w:sz="0" w:space="0" w:color="auto"/>
                    <w:right w:val="none" w:sz="0" w:space="0" w:color="auto"/>
                  </w:divBdr>
                  <w:divsChild>
                    <w:div w:id="1467701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0945876">
              <w:marLeft w:val="0"/>
              <w:marRight w:val="0"/>
              <w:marTop w:val="0"/>
              <w:marBottom w:val="0"/>
              <w:divBdr>
                <w:top w:val="none" w:sz="0" w:space="0" w:color="auto"/>
                <w:left w:val="none" w:sz="0" w:space="0" w:color="auto"/>
                <w:bottom w:val="none" w:sz="0" w:space="0" w:color="auto"/>
                <w:right w:val="none" w:sz="0" w:space="0" w:color="auto"/>
              </w:divBdr>
              <w:divsChild>
                <w:div w:id="1823502634">
                  <w:marLeft w:val="240"/>
                  <w:marRight w:val="0"/>
                  <w:marTop w:val="0"/>
                  <w:marBottom w:val="0"/>
                  <w:divBdr>
                    <w:top w:val="none" w:sz="0" w:space="0" w:color="auto"/>
                    <w:left w:val="none" w:sz="0" w:space="0" w:color="auto"/>
                    <w:bottom w:val="none" w:sz="0" w:space="0" w:color="auto"/>
                    <w:right w:val="none" w:sz="0" w:space="0" w:color="auto"/>
                  </w:divBdr>
                </w:div>
                <w:div w:id="1708213899">
                  <w:marLeft w:val="0"/>
                  <w:marRight w:val="0"/>
                  <w:marTop w:val="0"/>
                  <w:marBottom w:val="0"/>
                  <w:divBdr>
                    <w:top w:val="none" w:sz="0" w:space="0" w:color="auto"/>
                    <w:left w:val="none" w:sz="0" w:space="0" w:color="auto"/>
                    <w:bottom w:val="none" w:sz="0" w:space="0" w:color="auto"/>
                    <w:right w:val="none" w:sz="0" w:space="0" w:color="auto"/>
                  </w:divBdr>
                  <w:divsChild>
                    <w:div w:id="350228791">
                      <w:marLeft w:val="240"/>
                      <w:marRight w:val="0"/>
                      <w:marTop w:val="0"/>
                      <w:marBottom w:val="0"/>
                      <w:divBdr>
                        <w:top w:val="none" w:sz="0" w:space="0" w:color="auto"/>
                        <w:left w:val="none" w:sz="0" w:space="0" w:color="auto"/>
                        <w:bottom w:val="none" w:sz="0" w:space="0" w:color="auto"/>
                        <w:right w:val="none" w:sz="0" w:space="0" w:color="auto"/>
                      </w:divBdr>
                    </w:div>
                  </w:divsChild>
                </w:div>
                <w:div w:id="1206675274">
                  <w:marLeft w:val="0"/>
                  <w:marRight w:val="0"/>
                  <w:marTop w:val="0"/>
                  <w:marBottom w:val="0"/>
                  <w:divBdr>
                    <w:top w:val="none" w:sz="0" w:space="0" w:color="auto"/>
                    <w:left w:val="none" w:sz="0" w:space="0" w:color="auto"/>
                    <w:bottom w:val="none" w:sz="0" w:space="0" w:color="auto"/>
                    <w:right w:val="none" w:sz="0" w:space="0" w:color="auto"/>
                  </w:divBdr>
                  <w:divsChild>
                    <w:div w:id="1373848376">
                      <w:marLeft w:val="240"/>
                      <w:marRight w:val="0"/>
                      <w:marTop w:val="0"/>
                      <w:marBottom w:val="0"/>
                      <w:divBdr>
                        <w:top w:val="none" w:sz="0" w:space="0" w:color="auto"/>
                        <w:left w:val="none" w:sz="0" w:space="0" w:color="auto"/>
                        <w:bottom w:val="none" w:sz="0" w:space="0" w:color="auto"/>
                        <w:right w:val="none" w:sz="0" w:space="0" w:color="auto"/>
                      </w:divBdr>
                    </w:div>
                  </w:divsChild>
                </w:div>
                <w:div w:id="1524392025">
                  <w:marLeft w:val="0"/>
                  <w:marRight w:val="0"/>
                  <w:marTop w:val="0"/>
                  <w:marBottom w:val="0"/>
                  <w:divBdr>
                    <w:top w:val="none" w:sz="0" w:space="0" w:color="auto"/>
                    <w:left w:val="none" w:sz="0" w:space="0" w:color="auto"/>
                    <w:bottom w:val="none" w:sz="0" w:space="0" w:color="auto"/>
                    <w:right w:val="none" w:sz="0" w:space="0" w:color="auto"/>
                  </w:divBdr>
                  <w:divsChild>
                    <w:div w:id="455292684">
                      <w:marLeft w:val="240"/>
                      <w:marRight w:val="0"/>
                      <w:marTop w:val="0"/>
                      <w:marBottom w:val="0"/>
                      <w:divBdr>
                        <w:top w:val="none" w:sz="0" w:space="0" w:color="auto"/>
                        <w:left w:val="none" w:sz="0" w:space="0" w:color="auto"/>
                        <w:bottom w:val="none" w:sz="0" w:space="0" w:color="auto"/>
                        <w:right w:val="none" w:sz="0" w:space="0" w:color="auto"/>
                      </w:divBdr>
                    </w:div>
                  </w:divsChild>
                </w:div>
                <w:div w:id="1007244889">
                  <w:marLeft w:val="0"/>
                  <w:marRight w:val="0"/>
                  <w:marTop w:val="0"/>
                  <w:marBottom w:val="0"/>
                  <w:divBdr>
                    <w:top w:val="none" w:sz="0" w:space="0" w:color="auto"/>
                    <w:left w:val="none" w:sz="0" w:space="0" w:color="auto"/>
                    <w:bottom w:val="none" w:sz="0" w:space="0" w:color="auto"/>
                    <w:right w:val="none" w:sz="0" w:space="0" w:color="auto"/>
                  </w:divBdr>
                  <w:divsChild>
                    <w:div w:id="1593928142">
                      <w:marLeft w:val="240"/>
                      <w:marRight w:val="0"/>
                      <w:marTop w:val="0"/>
                      <w:marBottom w:val="0"/>
                      <w:divBdr>
                        <w:top w:val="none" w:sz="0" w:space="0" w:color="auto"/>
                        <w:left w:val="none" w:sz="0" w:space="0" w:color="auto"/>
                        <w:bottom w:val="none" w:sz="0" w:space="0" w:color="auto"/>
                        <w:right w:val="none" w:sz="0" w:space="0" w:color="auto"/>
                      </w:divBdr>
                    </w:div>
                  </w:divsChild>
                </w:div>
                <w:div w:id="1718355128">
                  <w:marLeft w:val="0"/>
                  <w:marRight w:val="0"/>
                  <w:marTop w:val="0"/>
                  <w:marBottom w:val="0"/>
                  <w:divBdr>
                    <w:top w:val="none" w:sz="0" w:space="0" w:color="auto"/>
                    <w:left w:val="none" w:sz="0" w:space="0" w:color="auto"/>
                    <w:bottom w:val="none" w:sz="0" w:space="0" w:color="auto"/>
                    <w:right w:val="none" w:sz="0" w:space="0" w:color="auto"/>
                  </w:divBdr>
                  <w:divsChild>
                    <w:div w:id="1032850345">
                      <w:marLeft w:val="240"/>
                      <w:marRight w:val="0"/>
                      <w:marTop w:val="0"/>
                      <w:marBottom w:val="0"/>
                      <w:divBdr>
                        <w:top w:val="none" w:sz="0" w:space="0" w:color="auto"/>
                        <w:left w:val="none" w:sz="0" w:space="0" w:color="auto"/>
                        <w:bottom w:val="none" w:sz="0" w:space="0" w:color="auto"/>
                        <w:right w:val="none" w:sz="0" w:space="0" w:color="auto"/>
                      </w:divBdr>
                    </w:div>
                  </w:divsChild>
                </w:div>
                <w:div w:id="119766798">
                  <w:marLeft w:val="0"/>
                  <w:marRight w:val="0"/>
                  <w:marTop w:val="0"/>
                  <w:marBottom w:val="0"/>
                  <w:divBdr>
                    <w:top w:val="none" w:sz="0" w:space="0" w:color="auto"/>
                    <w:left w:val="none" w:sz="0" w:space="0" w:color="auto"/>
                    <w:bottom w:val="none" w:sz="0" w:space="0" w:color="auto"/>
                    <w:right w:val="none" w:sz="0" w:space="0" w:color="auto"/>
                  </w:divBdr>
                  <w:divsChild>
                    <w:div w:id="2973033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805064">
              <w:marLeft w:val="0"/>
              <w:marRight w:val="0"/>
              <w:marTop w:val="0"/>
              <w:marBottom w:val="0"/>
              <w:divBdr>
                <w:top w:val="none" w:sz="0" w:space="0" w:color="auto"/>
                <w:left w:val="none" w:sz="0" w:space="0" w:color="auto"/>
                <w:bottom w:val="none" w:sz="0" w:space="0" w:color="auto"/>
                <w:right w:val="none" w:sz="0" w:space="0" w:color="auto"/>
              </w:divBdr>
              <w:divsChild>
                <w:div w:id="750201465">
                  <w:marLeft w:val="240"/>
                  <w:marRight w:val="0"/>
                  <w:marTop w:val="0"/>
                  <w:marBottom w:val="0"/>
                  <w:divBdr>
                    <w:top w:val="none" w:sz="0" w:space="0" w:color="auto"/>
                    <w:left w:val="none" w:sz="0" w:space="0" w:color="auto"/>
                    <w:bottom w:val="none" w:sz="0" w:space="0" w:color="auto"/>
                    <w:right w:val="none" w:sz="0" w:space="0" w:color="auto"/>
                  </w:divBdr>
                </w:div>
                <w:div w:id="737940532">
                  <w:marLeft w:val="0"/>
                  <w:marRight w:val="0"/>
                  <w:marTop w:val="0"/>
                  <w:marBottom w:val="0"/>
                  <w:divBdr>
                    <w:top w:val="none" w:sz="0" w:space="0" w:color="auto"/>
                    <w:left w:val="none" w:sz="0" w:space="0" w:color="auto"/>
                    <w:bottom w:val="none" w:sz="0" w:space="0" w:color="auto"/>
                    <w:right w:val="none" w:sz="0" w:space="0" w:color="auto"/>
                  </w:divBdr>
                  <w:divsChild>
                    <w:div w:id="1707636375">
                      <w:marLeft w:val="240"/>
                      <w:marRight w:val="0"/>
                      <w:marTop w:val="0"/>
                      <w:marBottom w:val="0"/>
                      <w:divBdr>
                        <w:top w:val="none" w:sz="0" w:space="0" w:color="auto"/>
                        <w:left w:val="none" w:sz="0" w:space="0" w:color="auto"/>
                        <w:bottom w:val="none" w:sz="0" w:space="0" w:color="auto"/>
                        <w:right w:val="none" w:sz="0" w:space="0" w:color="auto"/>
                      </w:divBdr>
                    </w:div>
                  </w:divsChild>
                </w:div>
                <w:div w:id="367031916">
                  <w:marLeft w:val="0"/>
                  <w:marRight w:val="0"/>
                  <w:marTop w:val="0"/>
                  <w:marBottom w:val="0"/>
                  <w:divBdr>
                    <w:top w:val="none" w:sz="0" w:space="0" w:color="auto"/>
                    <w:left w:val="none" w:sz="0" w:space="0" w:color="auto"/>
                    <w:bottom w:val="none" w:sz="0" w:space="0" w:color="auto"/>
                    <w:right w:val="none" w:sz="0" w:space="0" w:color="auto"/>
                  </w:divBdr>
                  <w:divsChild>
                    <w:div w:id="745149218">
                      <w:marLeft w:val="240"/>
                      <w:marRight w:val="0"/>
                      <w:marTop w:val="0"/>
                      <w:marBottom w:val="0"/>
                      <w:divBdr>
                        <w:top w:val="none" w:sz="0" w:space="0" w:color="auto"/>
                        <w:left w:val="none" w:sz="0" w:space="0" w:color="auto"/>
                        <w:bottom w:val="none" w:sz="0" w:space="0" w:color="auto"/>
                        <w:right w:val="none" w:sz="0" w:space="0" w:color="auto"/>
                      </w:divBdr>
                    </w:div>
                    <w:div w:id="79835555">
                      <w:marLeft w:val="240"/>
                      <w:marRight w:val="0"/>
                      <w:marTop w:val="0"/>
                      <w:marBottom w:val="0"/>
                      <w:divBdr>
                        <w:top w:val="none" w:sz="0" w:space="0" w:color="auto"/>
                        <w:left w:val="none" w:sz="0" w:space="0" w:color="auto"/>
                        <w:bottom w:val="none" w:sz="0" w:space="0" w:color="auto"/>
                        <w:right w:val="none" w:sz="0" w:space="0" w:color="auto"/>
                      </w:divBdr>
                      <w:divsChild>
                        <w:div w:id="463696570">
                          <w:marLeft w:val="240"/>
                          <w:marRight w:val="0"/>
                          <w:marTop w:val="0"/>
                          <w:marBottom w:val="0"/>
                          <w:divBdr>
                            <w:top w:val="none" w:sz="0" w:space="0" w:color="auto"/>
                            <w:left w:val="none" w:sz="0" w:space="0" w:color="auto"/>
                            <w:bottom w:val="none" w:sz="0" w:space="0" w:color="auto"/>
                            <w:right w:val="none" w:sz="0" w:space="0" w:color="auto"/>
                          </w:divBdr>
                        </w:div>
                      </w:divsChild>
                    </w:div>
                    <w:div w:id="328752782">
                      <w:marLeft w:val="240"/>
                      <w:marRight w:val="0"/>
                      <w:marTop w:val="0"/>
                      <w:marBottom w:val="0"/>
                      <w:divBdr>
                        <w:top w:val="none" w:sz="0" w:space="0" w:color="auto"/>
                        <w:left w:val="none" w:sz="0" w:space="0" w:color="auto"/>
                        <w:bottom w:val="none" w:sz="0" w:space="0" w:color="auto"/>
                        <w:right w:val="none" w:sz="0" w:space="0" w:color="auto"/>
                      </w:divBdr>
                      <w:divsChild>
                        <w:div w:id="1269704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9078">
              <w:marLeft w:val="0"/>
              <w:marRight w:val="0"/>
              <w:marTop w:val="0"/>
              <w:marBottom w:val="0"/>
              <w:divBdr>
                <w:top w:val="none" w:sz="0" w:space="0" w:color="auto"/>
                <w:left w:val="none" w:sz="0" w:space="0" w:color="auto"/>
                <w:bottom w:val="none" w:sz="0" w:space="0" w:color="auto"/>
                <w:right w:val="none" w:sz="0" w:space="0" w:color="auto"/>
              </w:divBdr>
              <w:divsChild>
                <w:div w:id="253438362">
                  <w:marLeft w:val="240"/>
                  <w:marRight w:val="0"/>
                  <w:marTop w:val="0"/>
                  <w:marBottom w:val="0"/>
                  <w:divBdr>
                    <w:top w:val="none" w:sz="0" w:space="0" w:color="auto"/>
                    <w:left w:val="none" w:sz="0" w:space="0" w:color="auto"/>
                    <w:bottom w:val="none" w:sz="0" w:space="0" w:color="auto"/>
                    <w:right w:val="none" w:sz="0" w:space="0" w:color="auto"/>
                  </w:divBdr>
                </w:div>
                <w:div w:id="261451473">
                  <w:marLeft w:val="0"/>
                  <w:marRight w:val="0"/>
                  <w:marTop w:val="0"/>
                  <w:marBottom w:val="0"/>
                  <w:divBdr>
                    <w:top w:val="none" w:sz="0" w:space="0" w:color="auto"/>
                    <w:left w:val="none" w:sz="0" w:space="0" w:color="auto"/>
                    <w:bottom w:val="none" w:sz="0" w:space="0" w:color="auto"/>
                    <w:right w:val="none" w:sz="0" w:space="0" w:color="auto"/>
                  </w:divBdr>
                  <w:divsChild>
                    <w:div w:id="62147446">
                      <w:marLeft w:val="240"/>
                      <w:marRight w:val="0"/>
                      <w:marTop w:val="0"/>
                      <w:marBottom w:val="0"/>
                      <w:divBdr>
                        <w:top w:val="none" w:sz="0" w:space="0" w:color="auto"/>
                        <w:left w:val="none" w:sz="0" w:space="0" w:color="auto"/>
                        <w:bottom w:val="none" w:sz="0" w:space="0" w:color="auto"/>
                        <w:right w:val="none" w:sz="0" w:space="0" w:color="auto"/>
                      </w:divBdr>
                    </w:div>
                  </w:divsChild>
                </w:div>
                <w:div w:id="1108618812">
                  <w:marLeft w:val="0"/>
                  <w:marRight w:val="0"/>
                  <w:marTop w:val="0"/>
                  <w:marBottom w:val="0"/>
                  <w:divBdr>
                    <w:top w:val="none" w:sz="0" w:space="0" w:color="auto"/>
                    <w:left w:val="none" w:sz="0" w:space="0" w:color="auto"/>
                    <w:bottom w:val="none" w:sz="0" w:space="0" w:color="auto"/>
                    <w:right w:val="none" w:sz="0" w:space="0" w:color="auto"/>
                  </w:divBdr>
                  <w:divsChild>
                    <w:div w:id="1738554360">
                      <w:marLeft w:val="240"/>
                      <w:marRight w:val="0"/>
                      <w:marTop w:val="0"/>
                      <w:marBottom w:val="0"/>
                      <w:divBdr>
                        <w:top w:val="none" w:sz="0" w:space="0" w:color="auto"/>
                        <w:left w:val="none" w:sz="0" w:space="0" w:color="auto"/>
                        <w:bottom w:val="none" w:sz="0" w:space="0" w:color="auto"/>
                        <w:right w:val="none" w:sz="0" w:space="0" w:color="auto"/>
                      </w:divBdr>
                    </w:div>
                  </w:divsChild>
                </w:div>
                <w:div w:id="1306666268">
                  <w:marLeft w:val="0"/>
                  <w:marRight w:val="0"/>
                  <w:marTop w:val="0"/>
                  <w:marBottom w:val="0"/>
                  <w:divBdr>
                    <w:top w:val="none" w:sz="0" w:space="0" w:color="auto"/>
                    <w:left w:val="none" w:sz="0" w:space="0" w:color="auto"/>
                    <w:bottom w:val="none" w:sz="0" w:space="0" w:color="auto"/>
                    <w:right w:val="none" w:sz="0" w:space="0" w:color="auto"/>
                  </w:divBdr>
                  <w:divsChild>
                    <w:div w:id="12883907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974">
          <w:marLeft w:val="0"/>
          <w:marRight w:val="0"/>
          <w:marTop w:val="0"/>
          <w:marBottom w:val="0"/>
          <w:divBdr>
            <w:top w:val="none" w:sz="0" w:space="0" w:color="auto"/>
            <w:left w:val="none" w:sz="0" w:space="0" w:color="auto"/>
            <w:bottom w:val="none" w:sz="0" w:space="0" w:color="auto"/>
            <w:right w:val="none" w:sz="0" w:space="0" w:color="auto"/>
          </w:divBdr>
          <w:divsChild>
            <w:div w:id="442967733">
              <w:marLeft w:val="720"/>
              <w:marRight w:val="0"/>
              <w:marTop w:val="0"/>
              <w:marBottom w:val="0"/>
              <w:divBdr>
                <w:top w:val="none" w:sz="0" w:space="0" w:color="auto"/>
                <w:left w:val="none" w:sz="0" w:space="0" w:color="auto"/>
                <w:bottom w:val="none" w:sz="0" w:space="0" w:color="auto"/>
                <w:right w:val="none" w:sz="0" w:space="0" w:color="auto"/>
              </w:divBdr>
            </w:div>
            <w:div w:id="1648514735">
              <w:marLeft w:val="0"/>
              <w:marRight w:val="0"/>
              <w:marTop w:val="0"/>
              <w:marBottom w:val="0"/>
              <w:divBdr>
                <w:top w:val="none" w:sz="0" w:space="0" w:color="auto"/>
                <w:left w:val="none" w:sz="0" w:space="0" w:color="auto"/>
                <w:bottom w:val="none" w:sz="0" w:space="0" w:color="auto"/>
                <w:right w:val="none" w:sz="0" w:space="0" w:color="auto"/>
              </w:divBdr>
              <w:divsChild>
                <w:div w:id="1981494643">
                  <w:marLeft w:val="960"/>
                  <w:marRight w:val="0"/>
                  <w:marTop w:val="0"/>
                  <w:marBottom w:val="0"/>
                  <w:divBdr>
                    <w:top w:val="none" w:sz="0" w:space="0" w:color="auto"/>
                    <w:left w:val="none" w:sz="0" w:space="0" w:color="auto"/>
                    <w:bottom w:val="none" w:sz="0" w:space="0" w:color="auto"/>
                    <w:right w:val="none" w:sz="0" w:space="0" w:color="auto"/>
                  </w:divBdr>
                </w:div>
                <w:div w:id="1110127655">
                  <w:marLeft w:val="0"/>
                  <w:marRight w:val="0"/>
                  <w:marTop w:val="0"/>
                  <w:marBottom w:val="0"/>
                  <w:divBdr>
                    <w:top w:val="none" w:sz="0" w:space="0" w:color="auto"/>
                    <w:left w:val="none" w:sz="0" w:space="0" w:color="auto"/>
                    <w:bottom w:val="none" w:sz="0" w:space="0" w:color="auto"/>
                    <w:right w:val="none" w:sz="0" w:space="0" w:color="auto"/>
                  </w:divBdr>
                  <w:divsChild>
                    <w:div w:id="651567715">
                      <w:marLeft w:val="240"/>
                      <w:marRight w:val="0"/>
                      <w:marTop w:val="0"/>
                      <w:marBottom w:val="0"/>
                      <w:divBdr>
                        <w:top w:val="none" w:sz="0" w:space="0" w:color="auto"/>
                        <w:left w:val="none" w:sz="0" w:space="0" w:color="auto"/>
                        <w:bottom w:val="none" w:sz="0" w:space="0" w:color="auto"/>
                        <w:right w:val="none" w:sz="0" w:space="0" w:color="auto"/>
                      </w:divBdr>
                    </w:div>
                    <w:div w:id="466363854">
                      <w:marLeft w:val="0"/>
                      <w:marRight w:val="0"/>
                      <w:marTop w:val="0"/>
                      <w:marBottom w:val="0"/>
                      <w:divBdr>
                        <w:top w:val="none" w:sz="0" w:space="0" w:color="auto"/>
                        <w:left w:val="none" w:sz="0" w:space="0" w:color="auto"/>
                        <w:bottom w:val="none" w:sz="0" w:space="0" w:color="auto"/>
                        <w:right w:val="none" w:sz="0" w:space="0" w:color="auto"/>
                      </w:divBdr>
                      <w:divsChild>
                        <w:div w:id="1134640627">
                          <w:marLeft w:val="240"/>
                          <w:marRight w:val="0"/>
                          <w:marTop w:val="0"/>
                          <w:marBottom w:val="0"/>
                          <w:divBdr>
                            <w:top w:val="none" w:sz="0" w:space="0" w:color="auto"/>
                            <w:left w:val="none" w:sz="0" w:space="0" w:color="auto"/>
                            <w:bottom w:val="none" w:sz="0" w:space="0" w:color="auto"/>
                            <w:right w:val="none" w:sz="0" w:space="0" w:color="auto"/>
                          </w:divBdr>
                        </w:div>
                      </w:divsChild>
                    </w:div>
                    <w:div w:id="10692719">
                      <w:marLeft w:val="0"/>
                      <w:marRight w:val="0"/>
                      <w:marTop w:val="0"/>
                      <w:marBottom w:val="0"/>
                      <w:divBdr>
                        <w:top w:val="none" w:sz="0" w:space="0" w:color="auto"/>
                        <w:left w:val="none" w:sz="0" w:space="0" w:color="auto"/>
                        <w:bottom w:val="none" w:sz="0" w:space="0" w:color="auto"/>
                        <w:right w:val="none" w:sz="0" w:space="0" w:color="auto"/>
                      </w:divBdr>
                      <w:divsChild>
                        <w:div w:id="1542933851">
                          <w:marLeft w:val="240"/>
                          <w:marRight w:val="0"/>
                          <w:marTop w:val="0"/>
                          <w:marBottom w:val="0"/>
                          <w:divBdr>
                            <w:top w:val="none" w:sz="0" w:space="0" w:color="auto"/>
                            <w:left w:val="none" w:sz="0" w:space="0" w:color="auto"/>
                            <w:bottom w:val="none" w:sz="0" w:space="0" w:color="auto"/>
                            <w:right w:val="none" w:sz="0" w:space="0" w:color="auto"/>
                          </w:divBdr>
                        </w:div>
                        <w:div w:id="511649378">
                          <w:marLeft w:val="240"/>
                          <w:marRight w:val="0"/>
                          <w:marTop w:val="0"/>
                          <w:marBottom w:val="0"/>
                          <w:divBdr>
                            <w:top w:val="none" w:sz="0" w:space="0" w:color="auto"/>
                            <w:left w:val="none" w:sz="0" w:space="0" w:color="auto"/>
                            <w:bottom w:val="none" w:sz="0" w:space="0" w:color="auto"/>
                            <w:right w:val="none" w:sz="0" w:space="0" w:color="auto"/>
                          </w:divBdr>
                          <w:divsChild>
                            <w:div w:id="920985209">
                              <w:marLeft w:val="240"/>
                              <w:marRight w:val="0"/>
                              <w:marTop w:val="0"/>
                              <w:marBottom w:val="0"/>
                              <w:divBdr>
                                <w:top w:val="none" w:sz="0" w:space="0" w:color="auto"/>
                                <w:left w:val="none" w:sz="0" w:space="0" w:color="auto"/>
                                <w:bottom w:val="none" w:sz="0" w:space="0" w:color="auto"/>
                                <w:right w:val="none" w:sz="0" w:space="0" w:color="auto"/>
                              </w:divBdr>
                            </w:div>
                          </w:divsChild>
                        </w:div>
                        <w:div w:id="1960990490">
                          <w:marLeft w:val="240"/>
                          <w:marRight w:val="0"/>
                          <w:marTop w:val="0"/>
                          <w:marBottom w:val="0"/>
                          <w:divBdr>
                            <w:top w:val="none" w:sz="0" w:space="0" w:color="auto"/>
                            <w:left w:val="none" w:sz="0" w:space="0" w:color="auto"/>
                            <w:bottom w:val="none" w:sz="0" w:space="0" w:color="auto"/>
                            <w:right w:val="none" w:sz="0" w:space="0" w:color="auto"/>
                          </w:divBdr>
                          <w:divsChild>
                            <w:div w:id="300306681">
                              <w:marLeft w:val="240"/>
                              <w:marRight w:val="0"/>
                              <w:marTop w:val="0"/>
                              <w:marBottom w:val="0"/>
                              <w:divBdr>
                                <w:top w:val="none" w:sz="0" w:space="0" w:color="auto"/>
                                <w:left w:val="none" w:sz="0" w:space="0" w:color="auto"/>
                                <w:bottom w:val="none" w:sz="0" w:space="0" w:color="auto"/>
                                <w:right w:val="none" w:sz="0" w:space="0" w:color="auto"/>
                              </w:divBdr>
                            </w:div>
                          </w:divsChild>
                        </w:div>
                        <w:div w:id="311639007">
                          <w:marLeft w:val="240"/>
                          <w:marRight w:val="0"/>
                          <w:marTop w:val="0"/>
                          <w:marBottom w:val="0"/>
                          <w:divBdr>
                            <w:top w:val="none" w:sz="0" w:space="0" w:color="auto"/>
                            <w:left w:val="none" w:sz="0" w:space="0" w:color="auto"/>
                            <w:bottom w:val="none" w:sz="0" w:space="0" w:color="auto"/>
                            <w:right w:val="none" w:sz="0" w:space="0" w:color="auto"/>
                          </w:divBdr>
                          <w:divsChild>
                            <w:div w:id="3285633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7078">
                  <w:marLeft w:val="0"/>
                  <w:marRight w:val="0"/>
                  <w:marTop w:val="0"/>
                  <w:marBottom w:val="0"/>
                  <w:divBdr>
                    <w:top w:val="none" w:sz="0" w:space="0" w:color="auto"/>
                    <w:left w:val="none" w:sz="0" w:space="0" w:color="auto"/>
                    <w:bottom w:val="none" w:sz="0" w:space="0" w:color="auto"/>
                    <w:right w:val="none" w:sz="0" w:space="0" w:color="auto"/>
                  </w:divBdr>
                  <w:divsChild>
                    <w:div w:id="1642615611">
                      <w:marLeft w:val="240"/>
                      <w:marRight w:val="0"/>
                      <w:marTop w:val="0"/>
                      <w:marBottom w:val="0"/>
                      <w:divBdr>
                        <w:top w:val="none" w:sz="0" w:space="0" w:color="auto"/>
                        <w:left w:val="none" w:sz="0" w:space="0" w:color="auto"/>
                        <w:bottom w:val="none" w:sz="0" w:space="0" w:color="auto"/>
                        <w:right w:val="none" w:sz="0" w:space="0" w:color="auto"/>
                      </w:divBdr>
                    </w:div>
                    <w:div w:id="1327633797">
                      <w:marLeft w:val="0"/>
                      <w:marRight w:val="0"/>
                      <w:marTop w:val="0"/>
                      <w:marBottom w:val="0"/>
                      <w:divBdr>
                        <w:top w:val="none" w:sz="0" w:space="0" w:color="auto"/>
                        <w:left w:val="none" w:sz="0" w:space="0" w:color="auto"/>
                        <w:bottom w:val="none" w:sz="0" w:space="0" w:color="auto"/>
                        <w:right w:val="none" w:sz="0" w:space="0" w:color="auto"/>
                      </w:divBdr>
                      <w:divsChild>
                        <w:div w:id="231089766">
                          <w:marLeft w:val="240"/>
                          <w:marRight w:val="0"/>
                          <w:marTop w:val="0"/>
                          <w:marBottom w:val="0"/>
                          <w:divBdr>
                            <w:top w:val="none" w:sz="0" w:space="0" w:color="auto"/>
                            <w:left w:val="none" w:sz="0" w:space="0" w:color="auto"/>
                            <w:bottom w:val="none" w:sz="0" w:space="0" w:color="auto"/>
                            <w:right w:val="none" w:sz="0" w:space="0" w:color="auto"/>
                          </w:divBdr>
                        </w:div>
                        <w:div w:id="1650010737">
                          <w:marLeft w:val="240"/>
                          <w:marRight w:val="0"/>
                          <w:marTop w:val="0"/>
                          <w:marBottom w:val="0"/>
                          <w:divBdr>
                            <w:top w:val="none" w:sz="0" w:space="0" w:color="auto"/>
                            <w:left w:val="none" w:sz="0" w:space="0" w:color="auto"/>
                            <w:bottom w:val="none" w:sz="0" w:space="0" w:color="auto"/>
                            <w:right w:val="none" w:sz="0" w:space="0" w:color="auto"/>
                          </w:divBdr>
                          <w:divsChild>
                            <w:div w:id="868494433">
                              <w:marLeft w:val="240"/>
                              <w:marRight w:val="0"/>
                              <w:marTop w:val="0"/>
                              <w:marBottom w:val="0"/>
                              <w:divBdr>
                                <w:top w:val="none" w:sz="0" w:space="0" w:color="auto"/>
                                <w:left w:val="none" w:sz="0" w:space="0" w:color="auto"/>
                                <w:bottom w:val="none" w:sz="0" w:space="0" w:color="auto"/>
                                <w:right w:val="none" w:sz="0" w:space="0" w:color="auto"/>
                              </w:divBdr>
                            </w:div>
                            <w:div w:id="25760910">
                              <w:marLeft w:val="240"/>
                              <w:marRight w:val="0"/>
                              <w:marTop w:val="0"/>
                              <w:marBottom w:val="0"/>
                              <w:divBdr>
                                <w:top w:val="none" w:sz="0" w:space="0" w:color="auto"/>
                                <w:left w:val="none" w:sz="0" w:space="0" w:color="auto"/>
                                <w:bottom w:val="none" w:sz="0" w:space="0" w:color="auto"/>
                                <w:right w:val="none" w:sz="0" w:space="0" w:color="auto"/>
                              </w:divBdr>
                              <w:divsChild>
                                <w:div w:id="219681453">
                                  <w:marLeft w:val="240"/>
                                  <w:marRight w:val="0"/>
                                  <w:marTop w:val="0"/>
                                  <w:marBottom w:val="0"/>
                                  <w:divBdr>
                                    <w:top w:val="none" w:sz="0" w:space="0" w:color="auto"/>
                                    <w:left w:val="none" w:sz="0" w:space="0" w:color="auto"/>
                                    <w:bottom w:val="none" w:sz="0" w:space="0" w:color="auto"/>
                                    <w:right w:val="none" w:sz="0" w:space="0" w:color="auto"/>
                                  </w:divBdr>
                                </w:div>
                              </w:divsChild>
                            </w:div>
                            <w:div w:id="1300842060">
                              <w:marLeft w:val="240"/>
                              <w:marRight w:val="0"/>
                              <w:marTop w:val="0"/>
                              <w:marBottom w:val="0"/>
                              <w:divBdr>
                                <w:top w:val="none" w:sz="0" w:space="0" w:color="auto"/>
                                <w:left w:val="none" w:sz="0" w:space="0" w:color="auto"/>
                                <w:bottom w:val="none" w:sz="0" w:space="0" w:color="auto"/>
                                <w:right w:val="none" w:sz="0" w:space="0" w:color="auto"/>
                              </w:divBdr>
                              <w:divsChild>
                                <w:div w:id="486939638">
                                  <w:marLeft w:val="240"/>
                                  <w:marRight w:val="0"/>
                                  <w:marTop w:val="0"/>
                                  <w:marBottom w:val="0"/>
                                  <w:divBdr>
                                    <w:top w:val="none" w:sz="0" w:space="0" w:color="auto"/>
                                    <w:left w:val="none" w:sz="0" w:space="0" w:color="auto"/>
                                    <w:bottom w:val="none" w:sz="0" w:space="0" w:color="auto"/>
                                    <w:right w:val="none" w:sz="0" w:space="0" w:color="auto"/>
                                  </w:divBdr>
                                </w:div>
                              </w:divsChild>
                            </w:div>
                            <w:div w:id="704405353">
                              <w:marLeft w:val="240"/>
                              <w:marRight w:val="0"/>
                              <w:marTop w:val="0"/>
                              <w:marBottom w:val="0"/>
                              <w:divBdr>
                                <w:top w:val="none" w:sz="0" w:space="0" w:color="auto"/>
                                <w:left w:val="none" w:sz="0" w:space="0" w:color="auto"/>
                                <w:bottom w:val="none" w:sz="0" w:space="0" w:color="auto"/>
                                <w:right w:val="none" w:sz="0" w:space="0" w:color="auto"/>
                              </w:divBdr>
                              <w:divsChild>
                                <w:div w:id="1971394910">
                                  <w:marLeft w:val="240"/>
                                  <w:marRight w:val="0"/>
                                  <w:marTop w:val="0"/>
                                  <w:marBottom w:val="0"/>
                                  <w:divBdr>
                                    <w:top w:val="none" w:sz="0" w:space="0" w:color="auto"/>
                                    <w:left w:val="none" w:sz="0" w:space="0" w:color="auto"/>
                                    <w:bottom w:val="none" w:sz="0" w:space="0" w:color="auto"/>
                                    <w:right w:val="none" w:sz="0" w:space="0" w:color="auto"/>
                                  </w:divBdr>
                                </w:div>
                              </w:divsChild>
                            </w:div>
                            <w:div w:id="1644314140">
                              <w:marLeft w:val="240"/>
                              <w:marRight w:val="0"/>
                              <w:marTop w:val="0"/>
                              <w:marBottom w:val="0"/>
                              <w:divBdr>
                                <w:top w:val="none" w:sz="0" w:space="0" w:color="auto"/>
                                <w:left w:val="none" w:sz="0" w:space="0" w:color="auto"/>
                                <w:bottom w:val="none" w:sz="0" w:space="0" w:color="auto"/>
                                <w:right w:val="none" w:sz="0" w:space="0" w:color="auto"/>
                              </w:divBdr>
                              <w:divsChild>
                                <w:div w:id="14975709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297856">
                          <w:marLeft w:val="240"/>
                          <w:marRight w:val="0"/>
                          <w:marTop w:val="0"/>
                          <w:marBottom w:val="0"/>
                          <w:divBdr>
                            <w:top w:val="none" w:sz="0" w:space="0" w:color="auto"/>
                            <w:left w:val="none" w:sz="0" w:space="0" w:color="auto"/>
                            <w:bottom w:val="none" w:sz="0" w:space="0" w:color="auto"/>
                            <w:right w:val="none" w:sz="0" w:space="0" w:color="auto"/>
                          </w:divBdr>
                          <w:divsChild>
                            <w:div w:id="1380713702">
                              <w:marLeft w:val="240"/>
                              <w:marRight w:val="0"/>
                              <w:marTop w:val="0"/>
                              <w:marBottom w:val="0"/>
                              <w:divBdr>
                                <w:top w:val="none" w:sz="0" w:space="0" w:color="auto"/>
                                <w:left w:val="none" w:sz="0" w:space="0" w:color="auto"/>
                                <w:bottom w:val="none" w:sz="0" w:space="0" w:color="auto"/>
                                <w:right w:val="none" w:sz="0" w:space="0" w:color="auto"/>
                              </w:divBdr>
                            </w:div>
                            <w:div w:id="1867014007">
                              <w:marLeft w:val="240"/>
                              <w:marRight w:val="0"/>
                              <w:marTop w:val="0"/>
                              <w:marBottom w:val="0"/>
                              <w:divBdr>
                                <w:top w:val="none" w:sz="0" w:space="0" w:color="auto"/>
                                <w:left w:val="none" w:sz="0" w:space="0" w:color="auto"/>
                                <w:bottom w:val="none" w:sz="0" w:space="0" w:color="auto"/>
                                <w:right w:val="none" w:sz="0" w:space="0" w:color="auto"/>
                              </w:divBdr>
                              <w:divsChild>
                                <w:div w:id="1758944872">
                                  <w:marLeft w:val="240"/>
                                  <w:marRight w:val="0"/>
                                  <w:marTop w:val="0"/>
                                  <w:marBottom w:val="0"/>
                                  <w:divBdr>
                                    <w:top w:val="none" w:sz="0" w:space="0" w:color="auto"/>
                                    <w:left w:val="none" w:sz="0" w:space="0" w:color="auto"/>
                                    <w:bottom w:val="none" w:sz="0" w:space="0" w:color="auto"/>
                                    <w:right w:val="none" w:sz="0" w:space="0" w:color="auto"/>
                                  </w:divBdr>
                                </w:div>
                                <w:div w:id="1883130853">
                                  <w:marLeft w:val="240"/>
                                  <w:marRight w:val="0"/>
                                  <w:marTop w:val="0"/>
                                  <w:marBottom w:val="0"/>
                                  <w:divBdr>
                                    <w:top w:val="none" w:sz="0" w:space="0" w:color="auto"/>
                                    <w:left w:val="none" w:sz="0" w:space="0" w:color="auto"/>
                                    <w:bottom w:val="none" w:sz="0" w:space="0" w:color="auto"/>
                                    <w:right w:val="none" w:sz="0" w:space="0" w:color="auto"/>
                                  </w:divBdr>
                                  <w:divsChild>
                                    <w:div w:id="1567112012">
                                      <w:marLeft w:val="240"/>
                                      <w:marRight w:val="0"/>
                                      <w:marTop w:val="0"/>
                                      <w:marBottom w:val="0"/>
                                      <w:divBdr>
                                        <w:top w:val="none" w:sz="0" w:space="0" w:color="auto"/>
                                        <w:left w:val="none" w:sz="0" w:space="0" w:color="auto"/>
                                        <w:bottom w:val="none" w:sz="0" w:space="0" w:color="auto"/>
                                        <w:right w:val="none" w:sz="0" w:space="0" w:color="auto"/>
                                      </w:divBdr>
                                    </w:div>
                                  </w:divsChild>
                                </w:div>
                                <w:div w:id="1777407585">
                                  <w:marLeft w:val="240"/>
                                  <w:marRight w:val="0"/>
                                  <w:marTop w:val="0"/>
                                  <w:marBottom w:val="0"/>
                                  <w:divBdr>
                                    <w:top w:val="none" w:sz="0" w:space="0" w:color="auto"/>
                                    <w:left w:val="none" w:sz="0" w:space="0" w:color="auto"/>
                                    <w:bottom w:val="none" w:sz="0" w:space="0" w:color="auto"/>
                                    <w:right w:val="none" w:sz="0" w:space="0" w:color="auto"/>
                                  </w:divBdr>
                                  <w:divsChild>
                                    <w:div w:id="909539609">
                                      <w:marLeft w:val="240"/>
                                      <w:marRight w:val="0"/>
                                      <w:marTop w:val="0"/>
                                      <w:marBottom w:val="0"/>
                                      <w:divBdr>
                                        <w:top w:val="none" w:sz="0" w:space="0" w:color="auto"/>
                                        <w:left w:val="none" w:sz="0" w:space="0" w:color="auto"/>
                                        <w:bottom w:val="none" w:sz="0" w:space="0" w:color="auto"/>
                                        <w:right w:val="none" w:sz="0" w:space="0" w:color="auto"/>
                                      </w:divBdr>
                                    </w:div>
                                  </w:divsChild>
                                </w:div>
                                <w:div w:id="825516231">
                                  <w:marLeft w:val="240"/>
                                  <w:marRight w:val="0"/>
                                  <w:marTop w:val="0"/>
                                  <w:marBottom w:val="0"/>
                                  <w:divBdr>
                                    <w:top w:val="none" w:sz="0" w:space="0" w:color="auto"/>
                                    <w:left w:val="none" w:sz="0" w:space="0" w:color="auto"/>
                                    <w:bottom w:val="none" w:sz="0" w:space="0" w:color="auto"/>
                                    <w:right w:val="none" w:sz="0" w:space="0" w:color="auto"/>
                                  </w:divBdr>
                                  <w:divsChild>
                                    <w:div w:id="448428665">
                                      <w:marLeft w:val="240"/>
                                      <w:marRight w:val="0"/>
                                      <w:marTop w:val="0"/>
                                      <w:marBottom w:val="0"/>
                                      <w:divBdr>
                                        <w:top w:val="none" w:sz="0" w:space="0" w:color="auto"/>
                                        <w:left w:val="none" w:sz="0" w:space="0" w:color="auto"/>
                                        <w:bottom w:val="none" w:sz="0" w:space="0" w:color="auto"/>
                                        <w:right w:val="none" w:sz="0" w:space="0" w:color="auto"/>
                                      </w:divBdr>
                                    </w:div>
                                  </w:divsChild>
                                </w:div>
                                <w:div w:id="1723096580">
                                  <w:marLeft w:val="240"/>
                                  <w:marRight w:val="0"/>
                                  <w:marTop w:val="0"/>
                                  <w:marBottom w:val="0"/>
                                  <w:divBdr>
                                    <w:top w:val="none" w:sz="0" w:space="0" w:color="auto"/>
                                    <w:left w:val="none" w:sz="0" w:space="0" w:color="auto"/>
                                    <w:bottom w:val="none" w:sz="0" w:space="0" w:color="auto"/>
                                    <w:right w:val="none" w:sz="0" w:space="0" w:color="auto"/>
                                  </w:divBdr>
                                  <w:divsChild>
                                    <w:div w:id="1499153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845097">
                              <w:marLeft w:val="240"/>
                              <w:marRight w:val="0"/>
                              <w:marTop w:val="0"/>
                              <w:marBottom w:val="0"/>
                              <w:divBdr>
                                <w:top w:val="none" w:sz="0" w:space="0" w:color="auto"/>
                                <w:left w:val="none" w:sz="0" w:space="0" w:color="auto"/>
                                <w:bottom w:val="none" w:sz="0" w:space="0" w:color="auto"/>
                                <w:right w:val="none" w:sz="0" w:space="0" w:color="auto"/>
                              </w:divBdr>
                              <w:divsChild>
                                <w:div w:id="45615877">
                                  <w:marLeft w:val="240"/>
                                  <w:marRight w:val="0"/>
                                  <w:marTop w:val="0"/>
                                  <w:marBottom w:val="0"/>
                                  <w:divBdr>
                                    <w:top w:val="none" w:sz="0" w:space="0" w:color="auto"/>
                                    <w:left w:val="none" w:sz="0" w:space="0" w:color="auto"/>
                                    <w:bottom w:val="none" w:sz="0" w:space="0" w:color="auto"/>
                                    <w:right w:val="none" w:sz="0" w:space="0" w:color="auto"/>
                                  </w:divBdr>
                                </w:div>
                                <w:div w:id="1899241656">
                                  <w:marLeft w:val="240"/>
                                  <w:marRight w:val="0"/>
                                  <w:marTop w:val="0"/>
                                  <w:marBottom w:val="0"/>
                                  <w:divBdr>
                                    <w:top w:val="none" w:sz="0" w:space="0" w:color="auto"/>
                                    <w:left w:val="none" w:sz="0" w:space="0" w:color="auto"/>
                                    <w:bottom w:val="none" w:sz="0" w:space="0" w:color="auto"/>
                                    <w:right w:val="none" w:sz="0" w:space="0" w:color="auto"/>
                                  </w:divBdr>
                                  <w:divsChild>
                                    <w:div w:id="1281842649">
                                      <w:marLeft w:val="240"/>
                                      <w:marRight w:val="0"/>
                                      <w:marTop w:val="0"/>
                                      <w:marBottom w:val="0"/>
                                      <w:divBdr>
                                        <w:top w:val="none" w:sz="0" w:space="0" w:color="auto"/>
                                        <w:left w:val="none" w:sz="0" w:space="0" w:color="auto"/>
                                        <w:bottom w:val="none" w:sz="0" w:space="0" w:color="auto"/>
                                        <w:right w:val="none" w:sz="0" w:space="0" w:color="auto"/>
                                      </w:divBdr>
                                    </w:div>
                                  </w:divsChild>
                                </w:div>
                                <w:div w:id="470951689">
                                  <w:marLeft w:val="240"/>
                                  <w:marRight w:val="0"/>
                                  <w:marTop w:val="0"/>
                                  <w:marBottom w:val="0"/>
                                  <w:divBdr>
                                    <w:top w:val="none" w:sz="0" w:space="0" w:color="auto"/>
                                    <w:left w:val="none" w:sz="0" w:space="0" w:color="auto"/>
                                    <w:bottom w:val="none" w:sz="0" w:space="0" w:color="auto"/>
                                    <w:right w:val="none" w:sz="0" w:space="0" w:color="auto"/>
                                  </w:divBdr>
                                  <w:divsChild>
                                    <w:div w:id="1344287498">
                                      <w:marLeft w:val="240"/>
                                      <w:marRight w:val="0"/>
                                      <w:marTop w:val="0"/>
                                      <w:marBottom w:val="0"/>
                                      <w:divBdr>
                                        <w:top w:val="none" w:sz="0" w:space="0" w:color="auto"/>
                                        <w:left w:val="none" w:sz="0" w:space="0" w:color="auto"/>
                                        <w:bottom w:val="none" w:sz="0" w:space="0" w:color="auto"/>
                                        <w:right w:val="none" w:sz="0" w:space="0" w:color="auto"/>
                                      </w:divBdr>
                                    </w:div>
                                  </w:divsChild>
                                </w:div>
                                <w:div w:id="1046443184">
                                  <w:marLeft w:val="240"/>
                                  <w:marRight w:val="0"/>
                                  <w:marTop w:val="0"/>
                                  <w:marBottom w:val="0"/>
                                  <w:divBdr>
                                    <w:top w:val="none" w:sz="0" w:space="0" w:color="auto"/>
                                    <w:left w:val="none" w:sz="0" w:space="0" w:color="auto"/>
                                    <w:bottom w:val="none" w:sz="0" w:space="0" w:color="auto"/>
                                    <w:right w:val="none" w:sz="0" w:space="0" w:color="auto"/>
                                  </w:divBdr>
                                  <w:divsChild>
                                    <w:div w:id="572743468">
                                      <w:marLeft w:val="240"/>
                                      <w:marRight w:val="0"/>
                                      <w:marTop w:val="0"/>
                                      <w:marBottom w:val="0"/>
                                      <w:divBdr>
                                        <w:top w:val="none" w:sz="0" w:space="0" w:color="auto"/>
                                        <w:left w:val="none" w:sz="0" w:space="0" w:color="auto"/>
                                        <w:bottom w:val="none" w:sz="0" w:space="0" w:color="auto"/>
                                        <w:right w:val="none" w:sz="0" w:space="0" w:color="auto"/>
                                      </w:divBdr>
                                    </w:div>
                                  </w:divsChild>
                                </w:div>
                                <w:div w:id="2022512745">
                                  <w:marLeft w:val="240"/>
                                  <w:marRight w:val="0"/>
                                  <w:marTop w:val="0"/>
                                  <w:marBottom w:val="0"/>
                                  <w:divBdr>
                                    <w:top w:val="none" w:sz="0" w:space="0" w:color="auto"/>
                                    <w:left w:val="none" w:sz="0" w:space="0" w:color="auto"/>
                                    <w:bottom w:val="none" w:sz="0" w:space="0" w:color="auto"/>
                                    <w:right w:val="none" w:sz="0" w:space="0" w:color="auto"/>
                                  </w:divBdr>
                                  <w:divsChild>
                                    <w:div w:id="551043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28793">
                      <w:marLeft w:val="0"/>
                      <w:marRight w:val="0"/>
                      <w:marTop w:val="0"/>
                      <w:marBottom w:val="0"/>
                      <w:divBdr>
                        <w:top w:val="none" w:sz="0" w:space="0" w:color="auto"/>
                        <w:left w:val="none" w:sz="0" w:space="0" w:color="auto"/>
                        <w:bottom w:val="none" w:sz="0" w:space="0" w:color="auto"/>
                        <w:right w:val="none" w:sz="0" w:space="0" w:color="auto"/>
                      </w:divBdr>
                      <w:divsChild>
                        <w:div w:id="361974735">
                          <w:marLeft w:val="240"/>
                          <w:marRight w:val="0"/>
                          <w:marTop w:val="0"/>
                          <w:marBottom w:val="0"/>
                          <w:divBdr>
                            <w:top w:val="none" w:sz="0" w:space="0" w:color="auto"/>
                            <w:left w:val="none" w:sz="0" w:space="0" w:color="auto"/>
                            <w:bottom w:val="none" w:sz="0" w:space="0" w:color="auto"/>
                            <w:right w:val="none" w:sz="0" w:space="0" w:color="auto"/>
                          </w:divBdr>
                        </w:div>
                        <w:div w:id="1734354518">
                          <w:marLeft w:val="240"/>
                          <w:marRight w:val="0"/>
                          <w:marTop w:val="0"/>
                          <w:marBottom w:val="0"/>
                          <w:divBdr>
                            <w:top w:val="none" w:sz="0" w:space="0" w:color="auto"/>
                            <w:left w:val="none" w:sz="0" w:space="0" w:color="auto"/>
                            <w:bottom w:val="none" w:sz="0" w:space="0" w:color="auto"/>
                            <w:right w:val="none" w:sz="0" w:space="0" w:color="auto"/>
                          </w:divBdr>
                          <w:divsChild>
                            <w:div w:id="1894000478">
                              <w:marLeft w:val="240"/>
                              <w:marRight w:val="0"/>
                              <w:marTop w:val="0"/>
                              <w:marBottom w:val="0"/>
                              <w:divBdr>
                                <w:top w:val="none" w:sz="0" w:space="0" w:color="auto"/>
                                <w:left w:val="none" w:sz="0" w:space="0" w:color="auto"/>
                                <w:bottom w:val="none" w:sz="0" w:space="0" w:color="auto"/>
                                <w:right w:val="none" w:sz="0" w:space="0" w:color="auto"/>
                              </w:divBdr>
                            </w:div>
                          </w:divsChild>
                        </w:div>
                        <w:div w:id="2104648482">
                          <w:marLeft w:val="240"/>
                          <w:marRight w:val="0"/>
                          <w:marTop w:val="0"/>
                          <w:marBottom w:val="0"/>
                          <w:divBdr>
                            <w:top w:val="none" w:sz="0" w:space="0" w:color="auto"/>
                            <w:left w:val="none" w:sz="0" w:space="0" w:color="auto"/>
                            <w:bottom w:val="none" w:sz="0" w:space="0" w:color="auto"/>
                            <w:right w:val="none" w:sz="0" w:space="0" w:color="auto"/>
                          </w:divBdr>
                          <w:divsChild>
                            <w:div w:id="1136682942">
                              <w:marLeft w:val="240"/>
                              <w:marRight w:val="0"/>
                              <w:marTop w:val="0"/>
                              <w:marBottom w:val="0"/>
                              <w:divBdr>
                                <w:top w:val="none" w:sz="0" w:space="0" w:color="auto"/>
                                <w:left w:val="none" w:sz="0" w:space="0" w:color="auto"/>
                                <w:bottom w:val="none" w:sz="0" w:space="0" w:color="auto"/>
                                <w:right w:val="none" w:sz="0" w:space="0" w:color="auto"/>
                              </w:divBdr>
                            </w:div>
                          </w:divsChild>
                        </w:div>
                        <w:div w:id="604000896">
                          <w:marLeft w:val="240"/>
                          <w:marRight w:val="0"/>
                          <w:marTop w:val="0"/>
                          <w:marBottom w:val="0"/>
                          <w:divBdr>
                            <w:top w:val="none" w:sz="0" w:space="0" w:color="auto"/>
                            <w:left w:val="none" w:sz="0" w:space="0" w:color="auto"/>
                            <w:bottom w:val="none" w:sz="0" w:space="0" w:color="auto"/>
                            <w:right w:val="none" w:sz="0" w:space="0" w:color="auto"/>
                          </w:divBdr>
                          <w:divsChild>
                            <w:div w:id="10579004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13625">
                  <w:marLeft w:val="0"/>
                  <w:marRight w:val="0"/>
                  <w:marTop w:val="0"/>
                  <w:marBottom w:val="0"/>
                  <w:divBdr>
                    <w:top w:val="none" w:sz="0" w:space="0" w:color="auto"/>
                    <w:left w:val="none" w:sz="0" w:space="0" w:color="auto"/>
                    <w:bottom w:val="none" w:sz="0" w:space="0" w:color="auto"/>
                    <w:right w:val="none" w:sz="0" w:space="0" w:color="auto"/>
                  </w:divBdr>
                  <w:divsChild>
                    <w:div w:id="669019820">
                      <w:marLeft w:val="0"/>
                      <w:marRight w:val="0"/>
                      <w:marTop w:val="0"/>
                      <w:marBottom w:val="0"/>
                      <w:divBdr>
                        <w:top w:val="none" w:sz="0" w:space="0" w:color="auto"/>
                        <w:left w:val="none" w:sz="0" w:space="0" w:color="auto"/>
                        <w:bottom w:val="none" w:sz="0" w:space="0" w:color="auto"/>
                        <w:right w:val="none" w:sz="0" w:space="0" w:color="auto"/>
                      </w:divBdr>
                      <w:divsChild>
                        <w:div w:id="19011622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8060523">
                  <w:marLeft w:val="0"/>
                  <w:marRight w:val="0"/>
                  <w:marTop w:val="0"/>
                  <w:marBottom w:val="0"/>
                  <w:divBdr>
                    <w:top w:val="none" w:sz="0" w:space="0" w:color="auto"/>
                    <w:left w:val="none" w:sz="0" w:space="0" w:color="auto"/>
                    <w:bottom w:val="none" w:sz="0" w:space="0" w:color="auto"/>
                    <w:right w:val="none" w:sz="0" w:space="0" w:color="auto"/>
                  </w:divBdr>
                  <w:divsChild>
                    <w:div w:id="102042307">
                      <w:marLeft w:val="0"/>
                      <w:marRight w:val="0"/>
                      <w:marTop w:val="0"/>
                      <w:marBottom w:val="0"/>
                      <w:divBdr>
                        <w:top w:val="none" w:sz="0" w:space="0" w:color="auto"/>
                        <w:left w:val="none" w:sz="0" w:space="0" w:color="auto"/>
                        <w:bottom w:val="none" w:sz="0" w:space="0" w:color="auto"/>
                        <w:right w:val="none" w:sz="0" w:space="0" w:color="auto"/>
                      </w:divBdr>
                      <w:divsChild>
                        <w:div w:id="978997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252096">
                  <w:marLeft w:val="0"/>
                  <w:marRight w:val="0"/>
                  <w:marTop w:val="0"/>
                  <w:marBottom w:val="0"/>
                  <w:divBdr>
                    <w:top w:val="none" w:sz="0" w:space="0" w:color="auto"/>
                    <w:left w:val="none" w:sz="0" w:space="0" w:color="auto"/>
                    <w:bottom w:val="none" w:sz="0" w:space="0" w:color="auto"/>
                    <w:right w:val="none" w:sz="0" w:space="0" w:color="auto"/>
                  </w:divBdr>
                  <w:divsChild>
                    <w:div w:id="252979550">
                      <w:marLeft w:val="240"/>
                      <w:marRight w:val="0"/>
                      <w:marTop w:val="0"/>
                      <w:marBottom w:val="0"/>
                      <w:divBdr>
                        <w:top w:val="none" w:sz="0" w:space="0" w:color="auto"/>
                        <w:left w:val="none" w:sz="0" w:space="0" w:color="auto"/>
                        <w:bottom w:val="none" w:sz="0" w:space="0" w:color="auto"/>
                        <w:right w:val="none" w:sz="0" w:space="0" w:color="auto"/>
                      </w:divBdr>
                    </w:div>
                    <w:div w:id="1105736836">
                      <w:marLeft w:val="0"/>
                      <w:marRight w:val="0"/>
                      <w:marTop w:val="0"/>
                      <w:marBottom w:val="0"/>
                      <w:divBdr>
                        <w:top w:val="none" w:sz="0" w:space="0" w:color="auto"/>
                        <w:left w:val="none" w:sz="0" w:space="0" w:color="auto"/>
                        <w:bottom w:val="none" w:sz="0" w:space="0" w:color="auto"/>
                        <w:right w:val="none" w:sz="0" w:space="0" w:color="auto"/>
                      </w:divBdr>
                      <w:divsChild>
                        <w:div w:id="2133748655">
                          <w:marLeft w:val="240"/>
                          <w:marRight w:val="0"/>
                          <w:marTop w:val="0"/>
                          <w:marBottom w:val="0"/>
                          <w:divBdr>
                            <w:top w:val="none" w:sz="0" w:space="0" w:color="auto"/>
                            <w:left w:val="none" w:sz="0" w:space="0" w:color="auto"/>
                            <w:bottom w:val="none" w:sz="0" w:space="0" w:color="auto"/>
                            <w:right w:val="none" w:sz="0" w:space="0" w:color="auto"/>
                          </w:divBdr>
                        </w:div>
                      </w:divsChild>
                    </w:div>
                    <w:div w:id="1155341226">
                      <w:marLeft w:val="0"/>
                      <w:marRight w:val="0"/>
                      <w:marTop w:val="0"/>
                      <w:marBottom w:val="0"/>
                      <w:divBdr>
                        <w:top w:val="none" w:sz="0" w:space="0" w:color="auto"/>
                        <w:left w:val="none" w:sz="0" w:space="0" w:color="auto"/>
                        <w:bottom w:val="none" w:sz="0" w:space="0" w:color="auto"/>
                        <w:right w:val="none" w:sz="0" w:space="0" w:color="auto"/>
                      </w:divBdr>
                      <w:divsChild>
                        <w:div w:id="14142022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107224">
                  <w:marLeft w:val="0"/>
                  <w:marRight w:val="0"/>
                  <w:marTop w:val="0"/>
                  <w:marBottom w:val="0"/>
                  <w:divBdr>
                    <w:top w:val="none" w:sz="0" w:space="0" w:color="auto"/>
                    <w:left w:val="none" w:sz="0" w:space="0" w:color="auto"/>
                    <w:bottom w:val="none" w:sz="0" w:space="0" w:color="auto"/>
                    <w:right w:val="none" w:sz="0" w:space="0" w:color="auto"/>
                  </w:divBdr>
                  <w:divsChild>
                    <w:div w:id="1992980879">
                      <w:marLeft w:val="240"/>
                      <w:marRight w:val="0"/>
                      <w:marTop w:val="0"/>
                      <w:marBottom w:val="0"/>
                      <w:divBdr>
                        <w:top w:val="none" w:sz="0" w:space="0" w:color="auto"/>
                        <w:left w:val="none" w:sz="0" w:space="0" w:color="auto"/>
                        <w:bottom w:val="none" w:sz="0" w:space="0" w:color="auto"/>
                        <w:right w:val="none" w:sz="0" w:space="0" w:color="auto"/>
                      </w:divBdr>
                    </w:div>
                    <w:div w:id="718164367">
                      <w:marLeft w:val="0"/>
                      <w:marRight w:val="0"/>
                      <w:marTop w:val="0"/>
                      <w:marBottom w:val="0"/>
                      <w:divBdr>
                        <w:top w:val="none" w:sz="0" w:space="0" w:color="auto"/>
                        <w:left w:val="none" w:sz="0" w:space="0" w:color="auto"/>
                        <w:bottom w:val="none" w:sz="0" w:space="0" w:color="auto"/>
                        <w:right w:val="none" w:sz="0" w:space="0" w:color="auto"/>
                      </w:divBdr>
                      <w:divsChild>
                        <w:div w:id="3906189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4976">
              <w:marLeft w:val="0"/>
              <w:marRight w:val="0"/>
              <w:marTop w:val="0"/>
              <w:marBottom w:val="0"/>
              <w:divBdr>
                <w:top w:val="none" w:sz="0" w:space="0" w:color="auto"/>
                <w:left w:val="none" w:sz="0" w:space="0" w:color="auto"/>
                <w:bottom w:val="none" w:sz="0" w:space="0" w:color="auto"/>
                <w:right w:val="none" w:sz="0" w:space="0" w:color="auto"/>
              </w:divBdr>
              <w:divsChild>
                <w:div w:id="432434309">
                  <w:marLeft w:val="960"/>
                  <w:marRight w:val="0"/>
                  <w:marTop w:val="0"/>
                  <w:marBottom w:val="0"/>
                  <w:divBdr>
                    <w:top w:val="none" w:sz="0" w:space="0" w:color="auto"/>
                    <w:left w:val="none" w:sz="0" w:space="0" w:color="auto"/>
                    <w:bottom w:val="none" w:sz="0" w:space="0" w:color="auto"/>
                    <w:right w:val="none" w:sz="0" w:space="0" w:color="auto"/>
                  </w:divBdr>
                </w:div>
                <w:div w:id="1231843699">
                  <w:marLeft w:val="0"/>
                  <w:marRight w:val="0"/>
                  <w:marTop w:val="0"/>
                  <w:marBottom w:val="0"/>
                  <w:divBdr>
                    <w:top w:val="none" w:sz="0" w:space="0" w:color="auto"/>
                    <w:left w:val="none" w:sz="0" w:space="0" w:color="auto"/>
                    <w:bottom w:val="none" w:sz="0" w:space="0" w:color="auto"/>
                    <w:right w:val="none" w:sz="0" w:space="0" w:color="auto"/>
                  </w:divBdr>
                  <w:divsChild>
                    <w:div w:id="1274634799">
                      <w:marLeft w:val="240"/>
                      <w:marRight w:val="0"/>
                      <w:marTop w:val="0"/>
                      <w:marBottom w:val="0"/>
                      <w:divBdr>
                        <w:top w:val="none" w:sz="0" w:space="0" w:color="auto"/>
                        <w:left w:val="none" w:sz="0" w:space="0" w:color="auto"/>
                        <w:bottom w:val="none" w:sz="0" w:space="0" w:color="auto"/>
                        <w:right w:val="none" w:sz="0" w:space="0" w:color="auto"/>
                      </w:divBdr>
                    </w:div>
                    <w:div w:id="951937340">
                      <w:marLeft w:val="0"/>
                      <w:marRight w:val="0"/>
                      <w:marTop w:val="0"/>
                      <w:marBottom w:val="0"/>
                      <w:divBdr>
                        <w:top w:val="none" w:sz="0" w:space="0" w:color="auto"/>
                        <w:left w:val="none" w:sz="0" w:space="0" w:color="auto"/>
                        <w:bottom w:val="none" w:sz="0" w:space="0" w:color="auto"/>
                        <w:right w:val="none" w:sz="0" w:space="0" w:color="auto"/>
                      </w:divBdr>
                      <w:divsChild>
                        <w:div w:id="11243520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8008380">
                  <w:marLeft w:val="0"/>
                  <w:marRight w:val="0"/>
                  <w:marTop w:val="0"/>
                  <w:marBottom w:val="0"/>
                  <w:divBdr>
                    <w:top w:val="none" w:sz="0" w:space="0" w:color="auto"/>
                    <w:left w:val="none" w:sz="0" w:space="0" w:color="auto"/>
                    <w:bottom w:val="none" w:sz="0" w:space="0" w:color="auto"/>
                    <w:right w:val="none" w:sz="0" w:space="0" w:color="auto"/>
                  </w:divBdr>
                  <w:divsChild>
                    <w:div w:id="2045866788">
                      <w:marLeft w:val="240"/>
                      <w:marRight w:val="0"/>
                      <w:marTop w:val="0"/>
                      <w:marBottom w:val="0"/>
                      <w:divBdr>
                        <w:top w:val="none" w:sz="0" w:space="0" w:color="auto"/>
                        <w:left w:val="none" w:sz="0" w:space="0" w:color="auto"/>
                        <w:bottom w:val="none" w:sz="0" w:space="0" w:color="auto"/>
                        <w:right w:val="none" w:sz="0" w:space="0" w:color="auto"/>
                      </w:divBdr>
                    </w:div>
                    <w:div w:id="179899717">
                      <w:marLeft w:val="0"/>
                      <w:marRight w:val="0"/>
                      <w:marTop w:val="0"/>
                      <w:marBottom w:val="0"/>
                      <w:divBdr>
                        <w:top w:val="none" w:sz="0" w:space="0" w:color="auto"/>
                        <w:left w:val="none" w:sz="0" w:space="0" w:color="auto"/>
                        <w:bottom w:val="none" w:sz="0" w:space="0" w:color="auto"/>
                        <w:right w:val="none" w:sz="0" w:space="0" w:color="auto"/>
                      </w:divBdr>
                      <w:divsChild>
                        <w:div w:id="1193150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7904203">
                  <w:marLeft w:val="0"/>
                  <w:marRight w:val="0"/>
                  <w:marTop w:val="0"/>
                  <w:marBottom w:val="0"/>
                  <w:divBdr>
                    <w:top w:val="none" w:sz="0" w:space="0" w:color="auto"/>
                    <w:left w:val="none" w:sz="0" w:space="0" w:color="auto"/>
                    <w:bottom w:val="none" w:sz="0" w:space="0" w:color="auto"/>
                    <w:right w:val="none" w:sz="0" w:space="0" w:color="auto"/>
                  </w:divBdr>
                  <w:divsChild>
                    <w:div w:id="944196017">
                      <w:marLeft w:val="240"/>
                      <w:marRight w:val="0"/>
                      <w:marTop w:val="0"/>
                      <w:marBottom w:val="0"/>
                      <w:divBdr>
                        <w:top w:val="none" w:sz="0" w:space="0" w:color="auto"/>
                        <w:left w:val="none" w:sz="0" w:space="0" w:color="auto"/>
                        <w:bottom w:val="none" w:sz="0" w:space="0" w:color="auto"/>
                        <w:right w:val="none" w:sz="0" w:space="0" w:color="auto"/>
                      </w:divBdr>
                    </w:div>
                    <w:div w:id="977153625">
                      <w:marLeft w:val="0"/>
                      <w:marRight w:val="0"/>
                      <w:marTop w:val="0"/>
                      <w:marBottom w:val="0"/>
                      <w:divBdr>
                        <w:top w:val="none" w:sz="0" w:space="0" w:color="auto"/>
                        <w:left w:val="none" w:sz="0" w:space="0" w:color="auto"/>
                        <w:bottom w:val="none" w:sz="0" w:space="0" w:color="auto"/>
                        <w:right w:val="none" w:sz="0" w:space="0" w:color="auto"/>
                      </w:divBdr>
                      <w:divsChild>
                        <w:div w:id="909735992">
                          <w:marLeft w:val="240"/>
                          <w:marRight w:val="0"/>
                          <w:marTop w:val="0"/>
                          <w:marBottom w:val="0"/>
                          <w:divBdr>
                            <w:top w:val="none" w:sz="0" w:space="0" w:color="auto"/>
                            <w:left w:val="none" w:sz="0" w:space="0" w:color="auto"/>
                            <w:bottom w:val="none" w:sz="0" w:space="0" w:color="auto"/>
                            <w:right w:val="none" w:sz="0" w:space="0" w:color="auto"/>
                          </w:divBdr>
                        </w:div>
                      </w:divsChild>
                    </w:div>
                    <w:div w:id="1261642605">
                      <w:marLeft w:val="0"/>
                      <w:marRight w:val="0"/>
                      <w:marTop w:val="0"/>
                      <w:marBottom w:val="0"/>
                      <w:divBdr>
                        <w:top w:val="none" w:sz="0" w:space="0" w:color="auto"/>
                        <w:left w:val="none" w:sz="0" w:space="0" w:color="auto"/>
                        <w:bottom w:val="none" w:sz="0" w:space="0" w:color="auto"/>
                        <w:right w:val="none" w:sz="0" w:space="0" w:color="auto"/>
                      </w:divBdr>
                      <w:divsChild>
                        <w:div w:id="4483524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5407609">
                  <w:marLeft w:val="0"/>
                  <w:marRight w:val="0"/>
                  <w:marTop w:val="0"/>
                  <w:marBottom w:val="0"/>
                  <w:divBdr>
                    <w:top w:val="none" w:sz="0" w:space="0" w:color="auto"/>
                    <w:left w:val="none" w:sz="0" w:space="0" w:color="auto"/>
                    <w:bottom w:val="none" w:sz="0" w:space="0" w:color="auto"/>
                    <w:right w:val="none" w:sz="0" w:space="0" w:color="auto"/>
                  </w:divBdr>
                  <w:divsChild>
                    <w:div w:id="2077388162">
                      <w:marLeft w:val="240"/>
                      <w:marRight w:val="0"/>
                      <w:marTop w:val="0"/>
                      <w:marBottom w:val="0"/>
                      <w:divBdr>
                        <w:top w:val="none" w:sz="0" w:space="0" w:color="auto"/>
                        <w:left w:val="none" w:sz="0" w:space="0" w:color="auto"/>
                        <w:bottom w:val="none" w:sz="0" w:space="0" w:color="auto"/>
                        <w:right w:val="none" w:sz="0" w:space="0" w:color="auto"/>
                      </w:divBdr>
                    </w:div>
                    <w:div w:id="26032440">
                      <w:marLeft w:val="0"/>
                      <w:marRight w:val="0"/>
                      <w:marTop w:val="0"/>
                      <w:marBottom w:val="0"/>
                      <w:divBdr>
                        <w:top w:val="none" w:sz="0" w:space="0" w:color="auto"/>
                        <w:left w:val="none" w:sz="0" w:space="0" w:color="auto"/>
                        <w:bottom w:val="none" w:sz="0" w:space="0" w:color="auto"/>
                        <w:right w:val="none" w:sz="0" w:space="0" w:color="auto"/>
                      </w:divBdr>
                      <w:divsChild>
                        <w:div w:id="1257328661">
                          <w:marLeft w:val="240"/>
                          <w:marRight w:val="0"/>
                          <w:marTop w:val="0"/>
                          <w:marBottom w:val="0"/>
                          <w:divBdr>
                            <w:top w:val="none" w:sz="0" w:space="0" w:color="auto"/>
                            <w:left w:val="none" w:sz="0" w:space="0" w:color="auto"/>
                            <w:bottom w:val="none" w:sz="0" w:space="0" w:color="auto"/>
                            <w:right w:val="none" w:sz="0" w:space="0" w:color="auto"/>
                          </w:divBdr>
                        </w:div>
                        <w:div w:id="404378305">
                          <w:marLeft w:val="240"/>
                          <w:marRight w:val="0"/>
                          <w:marTop w:val="0"/>
                          <w:marBottom w:val="0"/>
                          <w:divBdr>
                            <w:top w:val="none" w:sz="0" w:space="0" w:color="auto"/>
                            <w:left w:val="none" w:sz="0" w:space="0" w:color="auto"/>
                            <w:bottom w:val="none" w:sz="0" w:space="0" w:color="auto"/>
                            <w:right w:val="none" w:sz="0" w:space="0" w:color="auto"/>
                          </w:divBdr>
                          <w:divsChild>
                            <w:div w:id="1487480271">
                              <w:marLeft w:val="240"/>
                              <w:marRight w:val="0"/>
                              <w:marTop w:val="0"/>
                              <w:marBottom w:val="0"/>
                              <w:divBdr>
                                <w:top w:val="none" w:sz="0" w:space="0" w:color="auto"/>
                                <w:left w:val="none" w:sz="0" w:space="0" w:color="auto"/>
                                <w:bottom w:val="none" w:sz="0" w:space="0" w:color="auto"/>
                                <w:right w:val="none" w:sz="0" w:space="0" w:color="auto"/>
                              </w:divBdr>
                            </w:div>
                          </w:divsChild>
                        </w:div>
                        <w:div w:id="1436904307">
                          <w:marLeft w:val="240"/>
                          <w:marRight w:val="0"/>
                          <w:marTop w:val="0"/>
                          <w:marBottom w:val="0"/>
                          <w:divBdr>
                            <w:top w:val="none" w:sz="0" w:space="0" w:color="auto"/>
                            <w:left w:val="none" w:sz="0" w:space="0" w:color="auto"/>
                            <w:bottom w:val="none" w:sz="0" w:space="0" w:color="auto"/>
                            <w:right w:val="none" w:sz="0" w:space="0" w:color="auto"/>
                          </w:divBdr>
                          <w:divsChild>
                            <w:div w:id="1625963656">
                              <w:marLeft w:val="240"/>
                              <w:marRight w:val="0"/>
                              <w:marTop w:val="0"/>
                              <w:marBottom w:val="0"/>
                              <w:divBdr>
                                <w:top w:val="none" w:sz="0" w:space="0" w:color="auto"/>
                                <w:left w:val="none" w:sz="0" w:space="0" w:color="auto"/>
                                <w:bottom w:val="none" w:sz="0" w:space="0" w:color="auto"/>
                                <w:right w:val="none" w:sz="0" w:space="0" w:color="auto"/>
                              </w:divBdr>
                            </w:div>
                          </w:divsChild>
                        </w:div>
                        <w:div w:id="1661038750">
                          <w:marLeft w:val="240"/>
                          <w:marRight w:val="0"/>
                          <w:marTop w:val="0"/>
                          <w:marBottom w:val="0"/>
                          <w:divBdr>
                            <w:top w:val="none" w:sz="0" w:space="0" w:color="auto"/>
                            <w:left w:val="none" w:sz="0" w:space="0" w:color="auto"/>
                            <w:bottom w:val="none" w:sz="0" w:space="0" w:color="auto"/>
                            <w:right w:val="none" w:sz="0" w:space="0" w:color="auto"/>
                          </w:divBdr>
                          <w:divsChild>
                            <w:div w:id="9819311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7392">
                  <w:marLeft w:val="0"/>
                  <w:marRight w:val="0"/>
                  <w:marTop w:val="0"/>
                  <w:marBottom w:val="0"/>
                  <w:divBdr>
                    <w:top w:val="none" w:sz="0" w:space="0" w:color="auto"/>
                    <w:left w:val="none" w:sz="0" w:space="0" w:color="auto"/>
                    <w:bottom w:val="none" w:sz="0" w:space="0" w:color="auto"/>
                    <w:right w:val="none" w:sz="0" w:space="0" w:color="auto"/>
                  </w:divBdr>
                  <w:divsChild>
                    <w:div w:id="778765017">
                      <w:marLeft w:val="240"/>
                      <w:marRight w:val="0"/>
                      <w:marTop w:val="0"/>
                      <w:marBottom w:val="0"/>
                      <w:divBdr>
                        <w:top w:val="none" w:sz="0" w:space="0" w:color="auto"/>
                        <w:left w:val="none" w:sz="0" w:space="0" w:color="auto"/>
                        <w:bottom w:val="none" w:sz="0" w:space="0" w:color="auto"/>
                        <w:right w:val="none" w:sz="0" w:space="0" w:color="auto"/>
                      </w:divBdr>
                    </w:div>
                    <w:div w:id="1202472804">
                      <w:marLeft w:val="0"/>
                      <w:marRight w:val="0"/>
                      <w:marTop w:val="0"/>
                      <w:marBottom w:val="0"/>
                      <w:divBdr>
                        <w:top w:val="none" w:sz="0" w:space="0" w:color="auto"/>
                        <w:left w:val="none" w:sz="0" w:space="0" w:color="auto"/>
                        <w:bottom w:val="none" w:sz="0" w:space="0" w:color="auto"/>
                        <w:right w:val="none" w:sz="0" w:space="0" w:color="auto"/>
                      </w:divBdr>
                      <w:divsChild>
                        <w:div w:id="1498493093">
                          <w:marLeft w:val="240"/>
                          <w:marRight w:val="0"/>
                          <w:marTop w:val="0"/>
                          <w:marBottom w:val="0"/>
                          <w:divBdr>
                            <w:top w:val="none" w:sz="0" w:space="0" w:color="auto"/>
                            <w:left w:val="none" w:sz="0" w:space="0" w:color="auto"/>
                            <w:bottom w:val="none" w:sz="0" w:space="0" w:color="auto"/>
                            <w:right w:val="none" w:sz="0" w:space="0" w:color="auto"/>
                          </w:divBdr>
                        </w:div>
                      </w:divsChild>
                    </w:div>
                    <w:div w:id="1125274662">
                      <w:marLeft w:val="0"/>
                      <w:marRight w:val="0"/>
                      <w:marTop w:val="0"/>
                      <w:marBottom w:val="0"/>
                      <w:divBdr>
                        <w:top w:val="none" w:sz="0" w:space="0" w:color="auto"/>
                        <w:left w:val="none" w:sz="0" w:space="0" w:color="auto"/>
                        <w:bottom w:val="none" w:sz="0" w:space="0" w:color="auto"/>
                        <w:right w:val="none" w:sz="0" w:space="0" w:color="auto"/>
                      </w:divBdr>
                      <w:divsChild>
                        <w:div w:id="1809350066">
                          <w:marLeft w:val="240"/>
                          <w:marRight w:val="0"/>
                          <w:marTop w:val="0"/>
                          <w:marBottom w:val="0"/>
                          <w:divBdr>
                            <w:top w:val="none" w:sz="0" w:space="0" w:color="auto"/>
                            <w:left w:val="none" w:sz="0" w:space="0" w:color="auto"/>
                            <w:bottom w:val="none" w:sz="0" w:space="0" w:color="auto"/>
                            <w:right w:val="none" w:sz="0" w:space="0" w:color="auto"/>
                          </w:divBdr>
                        </w:div>
                      </w:divsChild>
                    </w:div>
                    <w:div w:id="1510563536">
                      <w:marLeft w:val="0"/>
                      <w:marRight w:val="0"/>
                      <w:marTop w:val="0"/>
                      <w:marBottom w:val="0"/>
                      <w:divBdr>
                        <w:top w:val="none" w:sz="0" w:space="0" w:color="auto"/>
                        <w:left w:val="none" w:sz="0" w:space="0" w:color="auto"/>
                        <w:bottom w:val="none" w:sz="0" w:space="0" w:color="auto"/>
                        <w:right w:val="none" w:sz="0" w:space="0" w:color="auto"/>
                      </w:divBdr>
                      <w:divsChild>
                        <w:div w:id="1531215189">
                          <w:marLeft w:val="240"/>
                          <w:marRight w:val="0"/>
                          <w:marTop w:val="0"/>
                          <w:marBottom w:val="0"/>
                          <w:divBdr>
                            <w:top w:val="none" w:sz="0" w:space="0" w:color="auto"/>
                            <w:left w:val="none" w:sz="0" w:space="0" w:color="auto"/>
                            <w:bottom w:val="none" w:sz="0" w:space="0" w:color="auto"/>
                            <w:right w:val="none" w:sz="0" w:space="0" w:color="auto"/>
                          </w:divBdr>
                        </w:div>
                      </w:divsChild>
                    </w:div>
                    <w:div w:id="926770908">
                      <w:marLeft w:val="0"/>
                      <w:marRight w:val="0"/>
                      <w:marTop w:val="0"/>
                      <w:marBottom w:val="0"/>
                      <w:divBdr>
                        <w:top w:val="none" w:sz="0" w:space="0" w:color="auto"/>
                        <w:left w:val="none" w:sz="0" w:space="0" w:color="auto"/>
                        <w:bottom w:val="none" w:sz="0" w:space="0" w:color="auto"/>
                        <w:right w:val="none" w:sz="0" w:space="0" w:color="auto"/>
                      </w:divBdr>
                      <w:divsChild>
                        <w:div w:id="1966891516">
                          <w:marLeft w:val="240"/>
                          <w:marRight w:val="0"/>
                          <w:marTop w:val="0"/>
                          <w:marBottom w:val="0"/>
                          <w:divBdr>
                            <w:top w:val="none" w:sz="0" w:space="0" w:color="auto"/>
                            <w:left w:val="none" w:sz="0" w:space="0" w:color="auto"/>
                            <w:bottom w:val="none" w:sz="0" w:space="0" w:color="auto"/>
                            <w:right w:val="none" w:sz="0" w:space="0" w:color="auto"/>
                          </w:divBdr>
                        </w:div>
                      </w:divsChild>
                    </w:div>
                    <w:div w:id="1611425067">
                      <w:marLeft w:val="0"/>
                      <w:marRight w:val="0"/>
                      <w:marTop w:val="0"/>
                      <w:marBottom w:val="0"/>
                      <w:divBdr>
                        <w:top w:val="none" w:sz="0" w:space="0" w:color="auto"/>
                        <w:left w:val="none" w:sz="0" w:space="0" w:color="auto"/>
                        <w:bottom w:val="none" w:sz="0" w:space="0" w:color="auto"/>
                        <w:right w:val="none" w:sz="0" w:space="0" w:color="auto"/>
                      </w:divBdr>
                      <w:divsChild>
                        <w:div w:id="1010837966">
                          <w:marLeft w:val="240"/>
                          <w:marRight w:val="0"/>
                          <w:marTop w:val="0"/>
                          <w:marBottom w:val="0"/>
                          <w:divBdr>
                            <w:top w:val="none" w:sz="0" w:space="0" w:color="auto"/>
                            <w:left w:val="none" w:sz="0" w:space="0" w:color="auto"/>
                            <w:bottom w:val="none" w:sz="0" w:space="0" w:color="auto"/>
                            <w:right w:val="none" w:sz="0" w:space="0" w:color="auto"/>
                          </w:divBdr>
                        </w:div>
                      </w:divsChild>
                    </w:div>
                    <w:div w:id="501043508">
                      <w:marLeft w:val="0"/>
                      <w:marRight w:val="0"/>
                      <w:marTop w:val="0"/>
                      <w:marBottom w:val="0"/>
                      <w:divBdr>
                        <w:top w:val="none" w:sz="0" w:space="0" w:color="auto"/>
                        <w:left w:val="none" w:sz="0" w:space="0" w:color="auto"/>
                        <w:bottom w:val="none" w:sz="0" w:space="0" w:color="auto"/>
                        <w:right w:val="none" w:sz="0" w:space="0" w:color="auto"/>
                      </w:divBdr>
                      <w:divsChild>
                        <w:div w:id="1294285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491502">
                  <w:marLeft w:val="0"/>
                  <w:marRight w:val="0"/>
                  <w:marTop w:val="0"/>
                  <w:marBottom w:val="0"/>
                  <w:divBdr>
                    <w:top w:val="none" w:sz="0" w:space="0" w:color="auto"/>
                    <w:left w:val="none" w:sz="0" w:space="0" w:color="auto"/>
                    <w:bottom w:val="none" w:sz="0" w:space="0" w:color="auto"/>
                    <w:right w:val="none" w:sz="0" w:space="0" w:color="auto"/>
                  </w:divBdr>
                  <w:divsChild>
                    <w:div w:id="1420055467">
                      <w:marLeft w:val="240"/>
                      <w:marRight w:val="0"/>
                      <w:marTop w:val="0"/>
                      <w:marBottom w:val="0"/>
                      <w:divBdr>
                        <w:top w:val="none" w:sz="0" w:space="0" w:color="auto"/>
                        <w:left w:val="none" w:sz="0" w:space="0" w:color="auto"/>
                        <w:bottom w:val="none" w:sz="0" w:space="0" w:color="auto"/>
                        <w:right w:val="none" w:sz="0" w:space="0" w:color="auto"/>
                      </w:divBdr>
                    </w:div>
                    <w:div w:id="2006473100">
                      <w:marLeft w:val="0"/>
                      <w:marRight w:val="0"/>
                      <w:marTop w:val="0"/>
                      <w:marBottom w:val="0"/>
                      <w:divBdr>
                        <w:top w:val="none" w:sz="0" w:space="0" w:color="auto"/>
                        <w:left w:val="none" w:sz="0" w:space="0" w:color="auto"/>
                        <w:bottom w:val="none" w:sz="0" w:space="0" w:color="auto"/>
                        <w:right w:val="none" w:sz="0" w:space="0" w:color="auto"/>
                      </w:divBdr>
                      <w:divsChild>
                        <w:div w:id="1481800953">
                          <w:marLeft w:val="240"/>
                          <w:marRight w:val="0"/>
                          <w:marTop w:val="0"/>
                          <w:marBottom w:val="0"/>
                          <w:divBdr>
                            <w:top w:val="none" w:sz="0" w:space="0" w:color="auto"/>
                            <w:left w:val="none" w:sz="0" w:space="0" w:color="auto"/>
                            <w:bottom w:val="none" w:sz="0" w:space="0" w:color="auto"/>
                            <w:right w:val="none" w:sz="0" w:space="0" w:color="auto"/>
                          </w:divBdr>
                        </w:div>
                      </w:divsChild>
                    </w:div>
                    <w:div w:id="191848843">
                      <w:marLeft w:val="0"/>
                      <w:marRight w:val="0"/>
                      <w:marTop w:val="0"/>
                      <w:marBottom w:val="0"/>
                      <w:divBdr>
                        <w:top w:val="none" w:sz="0" w:space="0" w:color="auto"/>
                        <w:left w:val="none" w:sz="0" w:space="0" w:color="auto"/>
                        <w:bottom w:val="none" w:sz="0" w:space="0" w:color="auto"/>
                        <w:right w:val="none" w:sz="0" w:space="0" w:color="auto"/>
                      </w:divBdr>
                      <w:divsChild>
                        <w:div w:id="3093117">
                          <w:marLeft w:val="240"/>
                          <w:marRight w:val="0"/>
                          <w:marTop w:val="0"/>
                          <w:marBottom w:val="0"/>
                          <w:divBdr>
                            <w:top w:val="none" w:sz="0" w:space="0" w:color="auto"/>
                            <w:left w:val="none" w:sz="0" w:space="0" w:color="auto"/>
                            <w:bottom w:val="none" w:sz="0" w:space="0" w:color="auto"/>
                            <w:right w:val="none" w:sz="0" w:space="0" w:color="auto"/>
                          </w:divBdr>
                        </w:div>
                      </w:divsChild>
                    </w:div>
                    <w:div w:id="514923106">
                      <w:marLeft w:val="0"/>
                      <w:marRight w:val="0"/>
                      <w:marTop w:val="0"/>
                      <w:marBottom w:val="0"/>
                      <w:divBdr>
                        <w:top w:val="none" w:sz="0" w:space="0" w:color="auto"/>
                        <w:left w:val="none" w:sz="0" w:space="0" w:color="auto"/>
                        <w:bottom w:val="none" w:sz="0" w:space="0" w:color="auto"/>
                        <w:right w:val="none" w:sz="0" w:space="0" w:color="auto"/>
                      </w:divBdr>
                      <w:divsChild>
                        <w:div w:id="1021475619">
                          <w:marLeft w:val="240"/>
                          <w:marRight w:val="0"/>
                          <w:marTop w:val="0"/>
                          <w:marBottom w:val="0"/>
                          <w:divBdr>
                            <w:top w:val="none" w:sz="0" w:space="0" w:color="auto"/>
                            <w:left w:val="none" w:sz="0" w:space="0" w:color="auto"/>
                            <w:bottom w:val="none" w:sz="0" w:space="0" w:color="auto"/>
                            <w:right w:val="none" w:sz="0" w:space="0" w:color="auto"/>
                          </w:divBdr>
                        </w:div>
                      </w:divsChild>
                    </w:div>
                    <w:div w:id="915632580">
                      <w:marLeft w:val="0"/>
                      <w:marRight w:val="0"/>
                      <w:marTop w:val="0"/>
                      <w:marBottom w:val="0"/>
                      <w:divBdr>
                        <w:top w:val="none" w:sz="0" w:space="0" w:color="auto"/>
                        <w:left w:val="none" w:sz="0" w:space="0" w:color="auto"/>
                        <w:bottom w:val="none" w:sz="0" w:space="0" w:color="auto"/>
                        <w:right w:val="none" w:sz="0" w:space="0" w:color="auto"/>
                      </w:divBdr>
                      <w:divsChild>
                        <w:div w:id="1014460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13125">
                  <w:marLeft w:val="0"/>
                  <w:marRight w:val="0"/>
                  <w:marTop w:val="0"/>
                  <w:marBottom w:val="0"/>
                  <w:divBdr>
                    <w:top w:val="none" w:sz="0" w:space="0" w:color="auto"/>
                    <w:left w:val="none" w:sz="0" w:space="0" w:color="auto"/>
                    <w:bottom w:val="none" w:sz="0" w:space="0" w:color="auto"/>
                    <w:right w:val="none" w:sz="0" w:space="0" w:color="auto"/>
                  </w:divBdr>
                  <w:divsChild>
                    <w:div w:id="1102382589">
                      <w:marLeft w:val="240"/>
                      <w:marRight w:val="0"/>
                      <w:marTop w:val="0"/>
                      <w:marBottom w:val="0"/>
                      <w:divBdr>
                        <w:top w:val="none" w:sz="0" w:space="0" w:color="auto"/>
                        <w:left w:val="none" w:sz="0" w:space="0" w:color="auto"/>
                        <w:bottom w:val="none" w:sz="0" w:space="0" w:color="auto"/>
                        <w:right w:val="none" w:sz="0" w:space="0" w:color="auto"/>
                      </w:divBdr>
                    </w:div>
                    <w:div w:id="42293081">
                      <w:marLeft w:val="0"/>
                      <w:marRight w:val="0"/>
                      <w:marTop w:val="0"/>
                      <w:marBottom w:val="0"/>
                      <w:divBdr>
                        <w:top w:val="none" w:sz="0" w:space="0" w:color="auto"/>
                        <w:left w:val="none" w:sz="0" w:space="0" w:color="auto"/>
                        <w:bottom w:val="none" w:sz="0" w:space="0" w:color="auto"/>
                        <w:right w:val="none" w:sz="0" w:space="0" w:color="auto"/>
                      </w:divBdr>
                      <w:divsChild>
                        <w:div w:id="14644677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5421">
              <w:marLeft w:val="0"/>
              <w:marRight w:val="0"/>
              <w:marTop w:val="0"/>
              <w:marBottom w:val="0"/>
              <w:divBdr>
                <w:top w:val="none" w:sz="0" w:space="0" w:color="auto"/>
                <w:left w:val="none" w:sz="0" w:space="0" w:color="auto"/>
                <w:bottom w:val="none" w:sz="0" w:space="0" w:color="auto"/>
                <w:right w:val="none" w:sz="0" w:space="0" w:color="auto"/>
              </w:divBdr>
              <w:divsChild>
                <w:div w:id="53744642">
                  <w:marLeft w:val="960"/>
                  <w:marRight w:val="0"/>
                  <w:marTop w:val="0"/>
                  <w:marBottom w:val="0"/>
                  <w:divBdr>
                    <w:top w:val="none" w:sz="0" w:space="0" w:color="auto"/>
                    <w:left w:val="none" w:sz="0" w:space="0" w:color="auto"/>
                    <w:bottom w:val="none" w:sz="0" w:space="0" w:color="auto"/>
                    <w:right w:val="none" w:sz="0" w:space="0" w:color="auto"/>
                  </w:divBdr>
                </w:div>
                <w:div w:id="1314021425">
                  <w:marLeft w:val="0"/>
                  <w:marRight w:val="0"/>
                  <w:marTop w:val="0"/>
                  <w:marBottom w:val="0"/>
                  <w:divBdr>
                    <w:top w:val="none" w:sz="0" w:space="0" w:color="auto"/>
                    <w:left w:val="none" w:sz="0" w:space="0" w:color="auto"/>
                    <w:bottom w:val="none" w:sz="0" w:space="0" w:color="auto"/>
                    <w:right w:val="none" w:sz="0" w:space="0" w:color="auto"/>
                  </w:divBdr>
                  <w:divsChild>
                    <w:div w:id="733428036">
                      <w:marLeft w:val="240"/>
                      <w:marRight w:val="0"/>
                      <w:marTop w:val="0"/>
                      <w:marBottom w:val="0"/>
                      <w:divBdr>
                        <w:top w:val="none" w:sz="0" w:space="0" w:color="auto"/>
                        <w:left w:val="none" w:sz="0" w:space="0" w:color="auto"/>
                        <w:bottom w:val="none" w:sz="0" w:space="0" w:color="auto"/>
                        <w:right w:val="none" w:sz="0" w:space="0" w:color="auto"/>
                      </w:divBdr>
                    </w:div>
                    <w:div w:id="548954031">
                      <w:marLeft w:val="0"/>
                      <w:marRight w:val="0"/>
                      <w:marTop w:val="0"/>
                      <w:marBottom w:val="0"/>
                      <w:divBdr>
                        <w:top w:val="none" w:sz="0" w:space="0" w:color="auto"/>
                        <w:left w:val="none" w:sz="0" w:space="0" w:color="auto"/>
                        <w:bottom w:val="none" w:sz="0" w:space="0" w:color="auto"/>
                        <w:right w:val="none" w:sz="0" w:space="0" w:color="auto"/>
                      </w:divBdr>
                      <w:divsChild>
                        <w:div w:id="1822765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9478079">
                  <w:marLeft w:val="0"/>
                  <w:marRight w:val="0"/>
                  <w:marTop w:val="0"/>
                  <w:marBottom w:val="0"/>
                  <w:divBdr>
                    <w:top w:val="none" w:sz="0" w:space="0" w:color="auto"/>
                    <w:left w:val="none" w:sz="0" w:space="0" w:color="auto"/>
                    <w:bottom w:val="none" w:sz="0" w:space="0" w:color="auto"/>
                    <w:right w:val="none" w:sz="0" w:space="0" w:color="auto"/>
                  </w:divBdr>
                  <w:divsChild>
                    <w:div w:id="1713773118">
                      <w:marLeft w:val="240"/>
                      <w:marRight w:val="0"/>
                      <w:marTop w:val="0"/>
                      <w:marBottom w:val="0"/>
                      <w:divBdr>
                        <w:top w:val="none" w:sz="0" w:space="0" w:color="auto"/>
                        <w:left w:val="none" w:sz="0" w:space="0" w:color="auto"/>
                        <w:bottom w:val="none" w:sz="0" w:space="0" w:color="auto"/>
                        <w:right w:val="none" w:sz="0" w:space="0" w:color="auto"/>
                      </w:divBdr>
                    </w:div>
                    <w:div w:id="253590497">
                      <w:marLeft w:val="0"/>
                      <w:marRight w:val="0"/>
                      <w:marTop w:val="0"/>
                      <w:marBottom w:val="0"/>
                      <w:divBdr>
                        <w:top w:val="none" w:sz="0" w:space="0" w:color="auto"/>
                        <w:left w:val="none" w:sz="0" w:space="0" w:color="auto"/>
                        <w:bottom w:val="none" w:sz="0" w:space="0" w:color="auto"/>
                        <w:right w:val="none" w:sz="0" w:space="0" w:color="auto"/>
                      </w:divBdr>
                      <w:divsChild>
                        <w:div w:id="1047216797">
                          <w:marLeft w:val="240"/>
                          <w:marRight w:val="0"/>
                          <w:marTop w:val="0"/>
                          <w:marBottom w:val="0"/>
                          <w:divBdr>
                            <w:top w:val="none" w:sz="0" w:space="0" w:color="auto"/>
                            <w:left w:val="none" w:sz="0" w:space="0" w:color="auto"/>
                            <w:bottom w:val="none" w:sz="0" w:space="0" w:color="auto"/>
                            <w:right w:val="none" w:sz="0" w:space="0" w:color="auto"/>
                          </w:divBdr>
                        </w:div>
                      </w:divsChild>
                    </w:div>
                    <w:div w:id="30960953">
                      <w:marLeft w:val="0"/>
                      <w:marRight w:val="0"/>
                      <w:marTop w:val="0"/>
                      <w:marBottom w:val="0"/>
                      <w:divBdr>
                        <w:top w:val="none" w:sz="0" w:space="0" w:color="auto"/>
                        <w:left w:val="none" w:sz="0" w:space="0" w:color="auto"/>
                        <w:bottom w:val="none" w:sz="0" w:space="0" w:color="auto"/>
                        <w:right w:val="none" w:sz="0" w:space="0" w:color="auto"/>
                      </w:divBdr>
                      <w:divsChild>
                        <w:div w:id="149257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4270471">
                  <w:marLeft w:val="0"/>
                  <w:marRight w:val="0"/>
                  <w:marTop w:val="0"/>
                  <w:marBottom w:val="0"/>
                  <w:divBdr>
                    <w:top w:val="none" w:sz="0" w:space="0" w:color="auto"/>
                    <w:left w:val="none" w:sz="0" w:space="0" w:color="auto"/>
                    <w:bottom w:val="none" w:sz="0" w:space="0" w:color="auto"/>
                    <w:right w:val="none" w:sz="0" w:space="0" w:color="auto"/>
                  </w:divBdr>
                  <w:divsChild>
                    <w:div w:id="472648867">
                      <w:marLeft w:val="240"/>
                      <w:marRight w:val="0"/>
                      <w:marTop w:val="0"/>
                      <w:marBottom w:val="0"/>
                      <w:divBdr>
                        <w:top w:val="none" w:sz="0" w:space="0" w:color="auto"/>
                        <w:left w:val="none" w:sz="0" w:space="0" w:color="auto"/>
                        <w:bottom w:val="none" w:sz="0" w:space="0" w:color="auto"/>
                        <w:right w:val="none" w:sz="0" w:space="0" w:color="auto"/>
                      </w:divBdr>
                    </w:div>
                    <w:div w:id="1646816946">
                      <w:marLeft w:val="0"/>
                      <w:marRight w:val="0"/>
                      <w:marTop w:val="0"/>
                      <w:marBottom w:val="0"/>
                      <w:divBdr>
                        <w:top w:val="none" w:sz="0" w:space="0" w:color="auto"/>
                        <w:left w:val="none" w:sz="0" w:space="0" w:color="auto"/>
                        <w:bottom w:val="none" w:sz="0" w:space="0" w:color="auto"/>
                        <w:right w:val="none" w:sz="0" w:space="0" w:color="auto"/>
                      </w:divBdr>
                      <w:divsChild>
                        <w:div w:id="1576280049">
                          <w:marLeft w:val="240"/>
                          <w:marRight w:val="0"/>
                          <w:marTop w:val="0"/>
                          <w:marBottom w:val="0"/>
                          <w:divBdr>
                            <w:top w:val="none" w:sz="0" w:space="0" w:color="auto"/>
                            <w:left w:val="none" w:sz="0" w:space="0" w:color="auto"/>
                            <w:bottom w:val="none" w:sz="0" w:space="0" w:color="auto"/>
                            <w:right w:val="none" w:sz="0" w:space="0" w:color="auto"/>
                          </w:divBdr>
                        </w:div>
                        <w:div w:id="1446343978">
                          <w:marLeft w:val="240"/>
                          <w:marRight w:val="0"/>
                          <w:marTop w:val="0"/>
                          <w:marBottom w:val="0"/>
                          <w:divBdr>
                            <w:top w:val="none" w:sz="0" w:space="0" w:color="auto"/>
                            <w:left w:val="none" w:sz="0" w:space="0" w:color="auto"/>
                            <w:bottom w:val="none" w:sz="0" w:space="0" w:color="auto"/>
                            <w:right w:val="none" w:sz="0" w:space="0" w:color="auto"/>
                          </w:divBdr>
                          <w:divsChild>
                            <w:div w:id="2073890836">
                              <w:marLeft w:val="240"/>
                              <w:marRight w:val="0"/>
                              <w:marTop w:val="0"/>
                              <w:marBottom w:val="0"/>
                              <w:divBdr>
                                <w:top w:val="none" w:sz="0" w:space="0" w:color="auto"/>
                                <w:left w:val="none" w:sz="0" w:space="0" w:color="auto"/>
                                <w:bottom w:val="none" w:sz="0" w:space="0" w:color="auto"/>
                                <w:right w:val="none" w:sz="0" w:space="0" w:color="auto"/>
                              </w:divBdr>
                            </w:div>
                          </w:divsChild>
                        </w:div>
                        <w:div w:id="1073745480">
                          <w:marLeft w:val="240"/>
                          <w:marRight w:val="0"/>
                          <w:marTop w:val="0"/>
                          <w:marBottom w:val="0"/>
                          <w:divBdr>
                            <w:top w:val="none" w:sz="0" w:space="0" w:color="auto"/>
                            <w:left w:val="none" w:sz="0" w:space="0" w:color="auto"/>
                            <w:bottom w:val="none" w:sz="0" w:space="0" w:color="auto"/>
                            <w:right w:val="none" w:sz="0" w:space="0" w:color="auto"/>
                          </w:divBdr>
                          <w:divsChild>
                            <w:div w:id="2124760047">
                              <w:marLeft w:val="240"/>
                              <w:marRight w:val="0"/>
                              <w:marTop w:val="0"/>
                              <w:marBottom w:val="0"/>
                              <w:divBdr>
                                <w:top w:val="none" w:sz="0" w:space="0" w:color="auto"/>
                                <w:left w:val="none" w:sz="0" w:space="0" w:color="auto"/>
                                <w:bottom w:val="none" w:sz="0" w:space="0" w:color="auto"/>
                                <w:right w:val="none" w:sz="0" w:space="0" w:color="auto"/>
                              </w:divBdr>
                            </w:div>
                          </w:divsChild>
                        </w:div>
                        <w:div w:id="315500152">
                          <w:marLeft w:val="240"/>
                          <w:marRight w:val="0"/>
                          <w:marTop w:val="0"/>
                          <w:marBottom w:val="0"/>
                          <w:divBdr>
                            <w:top w:val="none" w:sz="0" w:space="0" w:color="auto"/>
                            <w:left w:val="none" w:sz="0" w:space="0" w:color="auto"/>
                            <w:bottom w:val="none" w:sz="0" w:space="0" w:color="auto"/>
                            <w:right w:val="none" w:sz="0" w:space="0" w:color="auto"/>
                          </w:divBdr>
                          <w:divsChild>
                            <w:div w:id="1996565581">
                              <w:marLeft w:val="240"/>
                              <w:marRight w:val="0"/>
                              <w:marTop w:val="0"/>
                              <w:marBottom w:val="0"/>
                              <w:divBdr>
                                <w:top w:val="none" w:sz="0" w:space="0" w:color="auto"/>
                                <w:left w:val="none" w:sz="0" w:space="0" w:color="auto"/>
                                <w:bottom w:val="none" w:sz="0" w:space="0" w:color="auto"/>
                                <w:right w:val="none" w:sz="0" w:space="0" w:color="auto"/>
                              </w:divBdr>
                            </w:div>
                          </w:divsChild>
                        </w:div>
                        <w:div w:id="1928806904">
                          <w:marLeft w:val="240"/>
                          <w:marRight w:val="0"/>
                          <w:marTop w:val="0"/>
                          <w:marBottom w:val="0"/>
                          <w:divBdr>
                            <w:top w:val="none" w:sz="0" w:space="0" w:color="auto"/>
                            <w:left w:val="none" w:sz="0" w:space="0" w:color="auto"/>
                            <w:bottom w:val="none" w:sz="0" w:space="0" w:color="auto"/>
                            <w:right w:val="none" w:sz="0" w:space="0" w:color="auto"/>
                          </w:divBdr>
                          <w:divsChild>
                            <w:div w:id="1804303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39824">
                  <w:marLeft w:val="0"/>
                  <w:marRight w:val="0"/>
                  <w:marTop w:val="0"/>
                  <w:marBottom w:val="0"/>
                  <w:divBdr>
                    <w:top w:val="none" w:sz="0" w:space="0" w:color="auto"/>
                    <w:left w:val="none" w:sz="0" w:space="0" w:color="auto"/>
                    <w:bottom w:val="none" w:sz="0" w:space="0" w:color="auto"/>
                    <w:right w:val="none" w:sz="0" w:space="0" w:color="auto"/>
                  </w:divBdr>
                  <w:divsChild>
                    <w:div w:id="1176117192">
                      <w:marLeft w:val="240"/>
                      <w:marRight w:val="0"/>
                      <w:marTop w:val="0"/>
                      <w:marBottom w:val="0"/>
                      <w:divBdr>
                        <w:top w:val="none" w:sz="0" w:space="0" w:color="auto"/>
                        <w:left w:val="none" w:sz="0" w:space="0" w:color="auto"/>
                        <w:bottom w:val="none" w:sz="0" w:space="0" w:color="auto"/>
                        <w:right w:val="none" w:sz="0" w:space="0" w:color="auto"/>
                      </w:divBdr>
                    </w:div>
                    <w:div w:id="1123621133">
                      <w:marLeft w:val="0"/>
                      <w:marRight w:val="0"/>
                      <w:marTop w:val="0"/>
                      <w:marBottom w:val="0"/>
                      <w:divBdr>
                        <w:top w:val="none" w:sz="0" w:space="0" w:color="auto"/>
                        <w:left w:val="none" w:sz="0" w:space="0" w:color="auto"/>
                        <w:bottom w:val="none" w:sz="0" w:space="0" w:color="auto"/>
                        <w:right w:val="none" w:sz="0" w:space="0" w:color="auto"/>
                      </w:divBdr>
                      <w:divsChild>
                        <w:div w:id="1363477633">
                          <w:marLeft w:val="240"/>
                          <w:marRight w:val="0"/>
                          <w:marTop w:val="0"/>
                          <w:marBottom w:val="0"/>
                          <w:divBdr>
                            <w:top w:val="none" w:sz="0" w:space="0" w:color="auto"/>
                            <w:left w:val="none" w:sz="0" w:space="0" w:color="auto"/>
                            <w:bottom w:val="none" w:sz="0" w:space="0" w:color="auto"/>
                            <w:right w:val="none" w:sz="0" w:space="0" w:color="auto"/>
                          </w:divBdr>
                        </w:div>
                      </w:divsChild>
                    </w:div>
                    <w:div w:id="1233274153">
                      <w:marLeft w:val="0"/>
                      <w:marRight w:val="0"/>
                      <w:marTop w:val="0"/>
                      <w:marBottom w:val="0"/>
                      <w:divBdr>
                        <w:top w:val="none" w:sz="0" w:space="0" w:color="auto"/>
                        <w:left w:val="none" w:sz="0" w:space="0" w:color="auto"/>
                        <w:bottom w:val="none" w:sz="0" w:space="0" w:color="auto"/>
                        <w:right w:val="none" w:sz="0" w:space="0" w:color="auto"/>
                      </w:divBdr>
                      <w:divsChild>
                        <w:div w:id="575284215">
                          <w:marLeft w:val="240"/>
                          <w:marRight w:val="0"/>
                          <w:marTop w:val="0"/>
                          <w:marBottom w:val="0"/>
                          <w:divBdr>
                            <w:top w:val="none" w:sz="0" w:space="0" w:color="auto"/>
                            <w:left w:val="none" w:sz="0" w:space="0" w:color="auto"/>
                            <w:bottom w:val="none" w:sz="0" w:space="0" w:color="auto"/>
                            <w:right w:val="none" w:sz="0" w:space="0" w:color="auto"/>
                          </w:divBdr>
                        </w:div>
                      </w:divsChild>
                    </w:div>
                    <w:div w:id="1511485062">
                      <w:marLeft w:val="0"/>
                      <w:marRight w:val="0"/>
                      <w:marTop w:val="0"/>
                      <w:marBottom w:val="0"/>
                      <w:divBdr>
                        <w:top w:val="none" w:sz="0" w:space="0" w:color="auto"/>
                        <w:left w:val="none" w:sz="0" w:space="0" w:color="auto"/>
                        <w:bottom w:val="none" w:sz="0" w:space="0" w:color="auto"/>
                        <w:right w:val="none" w:sz="0" w:space="0" w:color="auto"/>
                      </w:divBdr>
                      <w:divsChild>
                        <w:div w:id="1152600588">
                          <w:marLeft w:val="240"/>
                          <w:marRight w:val="0"/>
                          <w:marTop w:val="0"/>
                          <w:marBottom w:val="0"/>
                          <w:divBdr>
                            <w:top w:val="none" w:sz="0" w:space="0" w:color="auto"/>
                            <w:left w:val="none" w:sz="0" w:space="0" w:color="auto"/>
                            <w:bottom w:val="none" w:sz="0" w:space="0" w:color="auto"/>
                            <w:right w:val="none" w:sz="0" w:space="0" w:color="auto"/>
                          </w:divBdr>
                        </w:div>
                      </w:divsChild>
                    </w:div>
                    <w:div w:id="43145975">
                      <w:marLeft w:val="0"/>
                      <w:marRight w:val="0"/>
                      <w:marTop w:val="0"/>
                      <w:marBottom w:val="0"/>
                      <w:divBdr>
                        <w:top w:val="none" w:sz="0" w:space="0" w:color="auto"/>
                        <w:left w:val="none" w:sz="0" w:space="0" w:color="auto"/>
                        <w:bottom w:val="none" w:sz="0" w:space="0" w:color="auto"/>
                        <w:right w:val="none" w:sz="0" w:space="0" w:color="auto"/>
                      </w:divBdr>
                      <w:divsChild>
                        <w:div w:id="548104690">
                          <w:marLeft w:val="240"/>
                          <w:marRight w:val="0"/>
                          <w:marTop w:val="0"/>
                          <w:marBottom w:val="0"/>
                          <w:divBdr>
                            <w:top w:val="none" w:sz="0" w:space="0" w:color="auto"/>
                            <w:left w:val="none" w:sz="0" w:space="0" w:color="auto"/>
                            <w:bottom w:val="none" w:sz="0" w:space="0" w:color="auto"/>
                            <w:right w:val="none" w:sz="0" w:space="0" w:color="auto"/>
                          </w:divBdr>
                        </w:div>
                      </w:divsChild>
                    </w:div>
                    <w:div w:id="1615936454">
                      <w:marLeft w:val="0"/>
                      <w:marRight w:val="0"/>
                      <w:marTop w:val="0"/>
                      <w:marBottom w:val="0"/>
                      <w:divBdr>
                        <w:top w:val="none" w:sz="0" w:space="0" w:color="auto"/>
                        <w:left w:val="none" w:sz="0" w:space="0" w:color="auto"/>
                        <w:bottom w:val="none" w:sz="0" w:space="0" w:color="auto"/>
                        <w:right w:val="none" w:sz="0" w:space="0" w:color="auto"/>
                      </w:divBdr>
                      <w:divsChild>
                        <w:div w:id="1200245050">
                          <w:marLeft w:val="240"/>
                          <w:marRight w:val="0"/>
                          <w:marTop w:val="0"/>
                          <w:marBottom w:val="0"/>
                          <w:divBdr>
                            <w:top w:val="none" w:sz="0" w:space="0" w:color="auto"/>
                            <w:left w:val="none" w:sz="0" w:space="0" w:color="auto"/>
                            <w:bottom w:val="none" w:sz="0" w:space="0" w:color="auto"/>
                            <w:right w:val="none" w:sz="0" w:space="0" w:color="auto"/>
                          </w:divBdr>
                        </w:div>
                      </w:divsChild>
                    </w:div>
                    <w:div w:id="2079554538">
                      <w:marLeft w:val="0"/>
                      <w:marRight w:val="0"/>
                      <w:marTop w:val="0"/>
                      <w:marBottom w:val="0"/>
                      <w:divBdr>
                        <w:top w:val="none" w:sz="0" w:space="0" w:color="auto"/>
                        <w:left w:val="none" w:sz="0" w:space="0" w:color="auto"/>
                        <w:bottom w:val="none" w:sz="0" w:space="0" w:color="auto"/>
                        <w:right w:val="none" w:sz="0" w:space="0" w:color="auto"/>
                      </w:divBdr>
                      <w:divsChild>
                        <w:div w:id="1177842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7527056">
                  <w:marLeft w:val="0"/>
                  <w:marRight w:val="0"/>
                  <w:marTop w:val="0"/>
                  <w:marBottom w:val="0"/>
                  <w:divBdr>
                    <w:top w:val="none" w:sz="0" w:space="0" w:color="auto"/>
                    <w:left w:val="none" w:sz="0" w:space="0" w:color="auto"/>
                    <w:bottom w:val="none" w:sz="0" w:space="0" w:color="auto"/>
                    <w:right w:val="none" w:sz="0" w:space="0" w:color="auto"/>
                  </w:divBdr>
                  <w:divsChild>
                    <w:div w:id="1666786037">
                      <w:marLeft w:val="240"/>
                      <w:marRight w:val="0"/>
                      <w:marTop w:val="0"/>
                      <w:marBottom w:val="0"/>
                      <w:divBdr>
                        <w:top w:val="none" w:sz="0" w:space="0" w:color="auto"/>
                        <w:left w:val="none" w:sz="0" w:space="0" w:color="auto"/>
                        <w:bottom w:val="none" w:sz="0" w:space="0" w:color="auto"/>
                        <w:right w:val="none" w:sz="0" w:space="0" w:color="auto"/>
                      </w:divBdr>
                    </w:div>
                    <w:div w:id="1337616695">
                      <w:marLeft w:val="0"/>
                      <w:marRight w:val="0"/>
                      <w:marTop w:val="0"/>
                      <w:marBottom w:val="0"/>
                      <w:divBdr>
                        <w:top w:val="none" w:sz="0" w:space="0" w:color="auto"/>
                        <w:left w:val="none" w:sz="0" w:space="0" w:color="auto"/>
                        <w:bottom w:val="none" w:sz="0" w:space="0" w:color="auto"/>
                        <w:right w:val="none" w:sz="0" w:space="0" w:color="auto"/>
                      </w:divBdr>
                      <w:divsChild>
                        <w:div w:id="531190488">
                          <w:marLeft w:val="240"/>
                          <w:marRight w:val="0"/>
                          <w:marTop w:val="0"/>
                          <w:marBottom w:val="0"/>
                          <w:divBdr>
                            <w:top w:val="none" w:sz="0" w:space="0" w:color="auto"/>
                            <w:left w:val="none" w:sz="0" w:space="0" w:color="auto"/>
                            <w:bottom w:val="none" w:sz="0" w:space="0" w:color="auto"/>
                            <w:right w:val="none" w:sz="0" w:space="0" w:color="auto"/>
                          </w:divBdr>
                        </w:div>
                      </w:divsChild>
                    </w:div>
                    <w:div w:id="220600841">
                      <w:marLeft w:val="0"/>
                      <w:marRight w:val="0"/>
                      <w:marTop w:val="0"/>
                      <w:marBottom w:val="0"/>
                      <w:divBdr>
                        <w:top w:val="none" w:sz="0" w:space="0" w:color="auto"/>
                        <w:left w:val="none" w:sz="0" w:space="0" w:color="auto"/>
                        <w:bottom w:val="none" w:sz="0" w:space="0" w:color="auto"/>
                        <w:right w:val="none" w:sz="0" w:space="0" w:color="auto"/>
                      </w:divBdr>
                      <w:divsChild>
                        <w:div w:id="334648089">
                          <w:marLeft w:val="240"/>
                          <w:marRight w:val="0"/>
                          <w:marTop w:val="0"/>
                          <w:marBottom w:val="0"/>
                          <w:divBdr>
                            <w:top w:val="none" w:sz="0" w:space="0" w:color="auto"/>
                            <w:left w:val="none" w:sz="0" w:space="0" w:color="auto"/>
                            <w:bottom w:val="none" w:sz="0" w:space="0" w:color="auto"/>
                            <w:right w:val="none" w:sz="0" w:space="0" w:color="auto"/>
                          </w:divBdr>
                        </w:div>
                      </w:divsChild>
                    </w:div>
                    <w:div w:id="2055002">
                      <w:marLeft w:val="0"/>
                      <w:marRight w:val="0"/>
                      <w:marTop w:val="0"/>
                      <w:marBottom w:val="0"/>
                      <w:divBdr>
                        <w:top w:val="none" w:sz="0" w:space="0" w:color="auto"/>
                        <w:left w:val="none" w:sz="0" w:space="0" w:color="auto"/>
                        <w:bottom w:val="none" w:sz="0" w:space="0" w:color="auto"/>
                        <w:right w:val="none" w:sz="0" w:space="0" w:color="auto"/>
                      </w:divBdr>
                      <w:divsChild>
                        <w:div w:id="1342317293">
                          <w:marLeft w:val="240"/>
                          <w:marRight w:val="0"/>
                          <w:marTop w:val="0"/>
                          <w:marBottom w:val="0"/>
                          <w:divBdr>
                            <w:top w:val="none" w:sz="0" w:space="0" w:color="auto"/>
                            <w:left w:val="none" w:sz="0" w:space="0" w:color="auto"/>
                            <w:bottom w:val="none" w:sz="0" w:space="0" w:color="auto"/>
                            <w:right w:val="none" w:sz="0" w:space="0" w:color="auto"/>
                          </w:divBdr>
                        </w:div>
                      </w:divsChild>
                    </w:div>
                    <w:div w:id="1356732516">
                      <w:marLeft w:val="0"/>
                      <w:marRight w:val="0"/>
                      <w:marTop w:val="0"/>
                      <w:marBottom w:val="0"/>
                      <w:divBdr>
                        <w:top w:val="none" w:sz="0" w:space="0" w:color="auto"/>
                        <w:left w:val="none" w:sz="0" w:space="0" w:color="auto"/>
                        <w:bottom w:val="none" w:sz="0" w:space="0" w:color="auto"/>
                        <w:right w:val="none" w:sz="0" w:space="0" w:color="auto"/>
                      </w:divBdr>
                      <w:divsChild>
                        <w:div w:id="5661894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2218237">
                  <w:marLeft w:val="0"/>
                  <w:marRight w:val="0"/>
                  <w:marTop w:val="0"/>
                  <w:marBottom w:val="0"/>
                  <w:divBdr>
                    <w:top w:val="none" w:sz="0" w:space="0" w:color="auto"/>
                    <w:left w:val="none" w:sz="0" w:space="0" w:color="auto"/>
                    <w:bottom w:val="none" w:sz="0" w:space="0" w:color="auto"/>
                    <w:right w:val="none" w:sz="0" w:space="0" w:color="auto"/>
                  </w:divBdr>
                  <w:divsChild>
                    <w:div w:id="1391731613">
                      <w:marLeft w:val="240"/>
                      <w:marRight w:val="0"/>
                      <w:marTop w:val="0"/>
                      <w:marBottom w:val="0"/>
                      <w:divBdr>
                        <w:top w:val="none" w:sz="0" w:space="0" w:color="auto"/>
                        <w:left w:val="none" w:sz="0" w:space="0" w:color="auto"/>
                        <w:bottom w:val="none" w:sz="0" w:space="0" w:color="auto"/>
                        <w:right w:val="none" w:sz="0" w:space="0" w:color="auto"/>
                      </w:divBdr>
                    </w:div>
                    <w:div w:id="2111123819">
                      <w:marLeft w:val="0"/>
                      <w:marRight w:val="0"/>
                      <w:marTop w:val="0"/>
                      <w:marBottom w:val="0"/>
                      <w:divBdr>
                        <w:top w:val="none" w:sz="0" w:space="0" w:color="auto"/>
                        <w:left w:val="none" w:sz="0" w:space="0" w:color="auto"/>
                        <w:bottom w:val="none" w:sz="0" w:space="0" w:color="auto"/>
                        <w:right w:val="none" w:sz="0" w:space="0" w:color="auto"/>
                      </w:divBdr>
                      <w:divsChild>
                        <w:div w:id="1073510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31096">
              <w:marLeft w:val="0"/>
              <w:marRight w:val="0"/>
              <w:marTop w:val="0"/>
              <w:marBottom w:val="0"/>
              <w:divBdr>
                <w:top w:val="none" w:sz="0" w:space="0" w:color="auto"/>
                <w:left w:val="none" w:sz="0" w:space="0" w:color="auto"/>
                <w:bottom w:val="none" w:sz="0" w:space="0" w:color="auto"/>
                <w:right w:val="none" w:sz="0" w:space="0" w:color="auto"/>
              </w:divBdr>
              <w:divsChild>
                <w:div w:id="2000618432">
                  <w:marLeft w:val="960"/>
                  <w:marRight w:val="0"/>
                  <w:marTop w:val="0"/>
                  <w:marBottom w:val="0"/>
                  <w:divBdr>
                    <w:top w:val="none" w:sz="0" w:space="0" w:color="auto"/>
                    <w:left w:val="none" w:sz="0" w:space="0" w:color="auto"/>
                    <w:bottom w:val="none" w:sz="0" w:space="0" w:color="auto"/>
                    <w:right w:val="none" w:sz="0" w:space="0" w:color="auto"/>
                  </w:divBdr>
                </w:div>
                <w:div w:id="1690259665">
                  <w:marLeft w:val="0"/>
                  <w:marRight w:val="0"/>
                  <w:marTop w:val="0"/>
                  <w:marBottom w:val="0"/>
                  <w:divBdr>
                    <w:top w:val="none" w:sz="0" w:space="0" w:color="auto"/>
                    <w:left w:val="none" w:sz="0" w:space="0" w:color="auto"/>
                    <w:bottom w:val="none" w:sz="0" w:space="0" w:color="auto"/>
                    <w:right w:val="none" w:sz="0" w:space="0" w:color="auto"/>
                  </w:divBdr>
                  <w:divsChild>
                    <w:div w:id="2012371621">
                      <w:marLeft w:val="240"/>
                      <w:marRight w:val="0"/>
                      <w:marTop w:val="0"/>
                      <w:marBottom w:val="0"/>
                      <w:divBdr>
                        <w:top w:val="none" w:sz="0" w:space="0" w:color="auto"/>
                        <w:left w:val="none" w:sz="0" w:space="0" w:color="auto"/>
                        <w:bottom w:val="none" w:sz="0" w:space="0" w:color="auto"/>
                        <w:right w:val="none" w:sz="0" w:space="0" w:color="auto"/>
                      </w:divBdr>
                    </w:div>
                    <w:div w:id="1890340211">
                      <w:marLeft w:val="0"/>
                      <w:marRight w:val="0"/>
                      <w:marTop w:val="0"/>
                      <w:marBottom w:val="0"/>
                      <w:divBdr>
                        <w:top w:val="none" w:sz="0" w:space="0" w:color="auto"/>
                        <w:left w:val="none" w:sz="0" w:space="0" w:color="auto"/>
                        <w:bottom w:val="none" w:sz="0" w:space="0" w:color="auto"/>
                        <w:right w:val="none" w:sz="0" w:space="0" w:color="auto"/>
                      </w:divBdr>
                      <w:divsChild>
                        <w:div w:id="336739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0998036">
                  <w:marLeft w:val="0"/>
                  <w:marRight w:val="0"/>
                  <w:marTop w:val="0"/>
                  <w:marBottom w:val="0"/>
                  <w:divBdr>
                    <w:top w:val="none" w:sz="0" w:space="0" w:color="auto"/>
                    <w:left w:val="none" w:sz="0" w:space="0" w:color="auto"/>
                    <w:bottom w:val="none" w:sz="0" w:space="0" w:color="auto"/>
                    <w:right w:val="none" w:sz="0" w:space="0" w:color="auto"/>
                  </w:divBdr>
                  <w:divsChild>
                    <w:div w:id="220554775">
                      <w:marLeft w:val="240"/>
                      <w:marRight w:val="0"/>
                      <w:marTop w:val="0"/>
                      <w:marBottom w:val="0"/>
                      <w:divBdr>
                        <w:top w:val="none" w:sz="0" w:space="0" w:color="auto"/>
                        <w:left w:val="none" w:sz="0" w:space="0" w:color="auto"/>
                        <w:bottom w:val="none" w:sz="0" w:space="0" w:color="auto"/>
                        <w:right w:val="none" w:sz="0" w:space="0" w:color="auto"/>
                      </w:divBdr>
                    </w:div>
                    <w:div w:id="148404942">
                      <w:marLeft w:val="0"/>
                      <w:marRight w:val="0"/>
                      <w:marTop w:val="0"/>
                      <w:marBottom w:val="0"/>
                      <w:divBdr>
                        <w:top w:val="none" w:sz="0" w:space="0" w:color="auto"/>
                        <w:left w:val="none" w:sz="0" w:space="0" w:color="auto"/>
                        <w:bottom w:val="none" w:sz="0" w:space="0" w:color="auto"/>
                        <w:right w:val="none" w:sz="0" w:space="0" w:color="auto"/>
                      </w:divBdr>
                      <w:divsChild>
                        <w:div w:id="891815339">
                          <w:marLeft w:val="240"/>
                          <w:marRight w:val="0"/>
                          <w:marTop w:val="0"/>
                          <w:marBottom w:val="0"/>
                          <w:divBdr>
                            <w:top w:val="none" w:sz="0" w:space="0" w:color="auto"/>
                            <w:left w:val="none" w:sz="0" w:space="0" w:color="auto"/>
                            <w:bottom w:val="none" w:sz="0" w:space="0" w:color="auto"/>
                            <w:right w:val="none" w:sz="0" w:space="0" w:color="auto"/>
                          </w:divBdr>
                        </w:div>
                      </w:divsChild>
                    </w:div>
                    <w:div w:id="475486612">
                      <w:marLeft w:val="0"/>
                      <w:marRight w:val="0"/>
                      <w:marTop w:val="0"/>
                      <w:marBottom w:val="0"/>
                      <w:divBdr>
                        <w:top w:val="none" w:sz="0" w:space="0" w:color="auto"/>
                        <w:left w:val="none" w:sz="0" w:space="0" w:color="auto"/>
                        <w:bottom w:val="none" w:sz="0" w:space="0" w:color="auto"/>
                        <w:right w:val="none" w:sz="0" w:space="0" w:color="auto"/>
                      </w:divBdr>
                      <w:divsChild>
                        <w:div w:id="17707350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2604430">
                  <w:marLeft w:val="0"/>
                  <w:marRight w:val="0"/>
                  <w:marTop w:val="0"/>
                  <w:marBottom w:val="0"/>
                  <w:divBdr>
                    <w:top w:val="none" w:sz="0" w:space="0" w:color="auto"/>
                    <w:left w:val="none" w:sz="0" w:space="0" w:color="auto"/>
                    <w:bottom w:val="none" w:sz="0" w:space="0" w:color="auto"/>
                    <w:right w:val="none" w:sz="0" w:space="0" w:color="auto"/>
                  </w:divBdr>
                  <w:divsChild>
                    <w:div w:id="894245365">
                      <w:marLeft w:val="240"/>
                      <w:marRight w:val="0"/>
                      <w:marTop w:val="0"/>
                      <w:marBottom w:val="0"/>
                      <w:divBdr>
                        <w:top w:val="none" w:sz="0" w:space="0" w:color="auto"/>
                        <w:left w:val="none" w:sz="0" w:space="0" w:color="auto"/>
                        <w:bottom w:val="none" w:sz="0" w:space="0" w:color="auto"/>
                        <w:right w:val="none" w:sz="0" w:space="0" w:color="auto"/>
                      </w:divBdr>
                    </w:div>
                    <w:div w:id="1789857956">
                      <w:marLeft w:val="0"/>
                      <w:marRight w:val="0"/>
                      <w:marTop w:val="0"/>
                      <w:marBottom w:val="0"/>
                      <w:divBdr>
                        <w:top w:val="none" w:sz="0" w:space="0" w:color="auto"/>
                        <w:left w:val="none" w:sz="0" w:space="0" w:color="auto"/>
                        <w:bottom w:val="none" w:sz="0" w:space="0" w:color="auto"/>
                        <w:right w:val="none" w:sz="0" w:space="0" w:color="auto"/>
                      </w:divBdr>
                      <w:divsChild>
                        <w:div w:id="1645114299">
                          <w:marLeft w:val="240"/>
                          <w:marRight w:val="0"/>
                          <w:marTop w:val="0"/>
                          <w:marBottom w:val="0"/>
                          <w:divBdr>
                            <w:top w:val="none" w:sz="0" w:space="0" w:color="auto"/>
                            <w:left w:val="none" w:sz="0" w:space="0" w:color="auto"/>
                            <w:bottom w:val="none" w:sz="0" w:space="0" w:color="auto"/>
                            <w:right w:val="none" w:sz="0" w:space="0" w:color="auto"/>
                          </w:divBdr>
                        </w:div>
                      </w:divsChild>
                    </w:div>
                    <w:div w:id="898325248">
                      <w:marLeft w:val="0"/>
                      <w:marRight w:val="0"/>
                      <w:marTop w:val="0"/>
                      <w:marBottom w:val="0"/>
                      <w:divBdr>
                        <w:top w:val="none" w:sz="0" w:space="0" w:color="auto"/>
                        <w:left w:val="none" w:sz="0" w:space="0" w:color="auto"/>
                        <w:bottom w:val="none" w:sz="0" w:space="0" w:color="auto"/>
                        <w:right w:val="none" w:sz="0" w:space="0" w:color="auto"/>
                      </w:divBdr>
                      <w:divsChild>
                        <w:div w:id="2102218459">
                          <w:marLeft w:val="240"/>
                          <w:marRight w:val="0"/>
                          <w:marTop w:val="0"/>
                          <w:marBottom w:val="0"/>
                          <w:divBdr>
                            <w:top w:val="none" w:sz="0" w:space="0" w:color="auto"/>
                            <w:left w:val="none" w:sz="0" w:space="0" w:color="auto"/>
                            <w:bottom w:val="none" w:sz="0" w:space="0" w:color="auto"/>
                            <w:right w:val="none" w:sz="0" w:space="0" w:color="auto"/>
                          </w:divBdr>
                        </w:div>
                      </w:divsChild>
                    </w:div>
                    <w:div w:id="347373258">
                      <w:marLeft w:val="0"/>
                      <w:marRight w:val="0"/>
                      <w:marTop w:val="0"/>
                      <w:marBottom w:val="0"/>
                      <w:divBdr>
                        <w:top w:val="none" w:sz="0" w:space="0" w:color="auto"/>
                        <w:left w:val="none" w:sz="0" w:space="0" w:color="auto"/>
                        <w:bottom w:val="none" w:sz="0" w:space="0" w:color="auto"/>
                        <w:right w:val="none" w:sz="0" w:space="0" w:color="auto"/>
                      </w:divBdr>
                      <w:divsChild>
                        <w:div w:id="645745666">
                          <w:marLeft w:val="240"/>
                          <w:marRight w:val="0"/>
                          <w:marTop w:val="0"/>
                          <w:marBottom w:val="0"/>
                          <w:divBdr>
                            <w:top w:val="none" w:sz="0" w:space="0" w:color="auto"/>
                            <w:left w:val="none" w:sz="0" w:space="0" w:color="auto"/>
                            <w:bottom w:val="none" w:sz="0" w:space="0" w:color="auto"/>
                            <w:right w:val="none" w:sz="0" w:space="0" w:color="auto"/>
                          </w:divBdr>
                        </w:div>
                      </w:divsChild>
                    </w:div>
                    <w:div w:id="1521970063">
                      <w:marLeft w:val="0"/>
                      <w:marRight w:val="0"/>
                      <w:marTop w:val="0"/>
                      <w:marBottom w:val="0"/>
                      <w:divBdr>
                        <w:top w:val="none" w:sz="0" w:space="0" w:color="auto"/>
                        <w:left w:val="none" w:sz="0" w:space="0" w:color="auto"/>
                        <w:bottom w:val="none" w:sz="0" w:space="0" w:color="auto"/>
                        <w:right w:val="none" w:sz="0" w:space="0" w:color="auto"/>
                      </w:divBdr>
                      <w:divsChild>
                        <w:div w:id="902134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7671207">
                  <w:marLeft w:val="0"/>
                  <w:marRight w:val="0"/>
                  <w:marTop w:val="0"/>
                  <w:marBottom w:val="0"/>
                  <w:divBdr>
                    <w:top w:val="none" w:sz="0" w:space="0" w:color="auto"/>
                    <w:left w:val="none" w:sz="0" w:space="0" w:color="auto"/>
                    <w:bottom w:val="none" w:sz="0" w:space="0" w:color="auto"/>
                    <w:right w:val="none" w:sz="0" w:space="0" w:color="auto"/>
                  </w:divBdr>
                  <w:divsChild>
                    <w:div w:id="965896247">
                      <w:marLeft w:val="240"/>
                      <w:marRight w:val="0"/>
                      <w:marTop w:val="0"/>
                      <w:marBottom w:val="0"/>
                      <w:divBdr>
                        <w:top w:val="none" w:sz="0" w:space="0" w:color="auto"/>
                        <w:left w:val="none" w:sz="0" w:space="0" w:color="auto"/>
                        <w:bottom w:val="none" w:sz="0" w:space="0" w:color="auto"/>
                        <w:right w:val="none" w:sz="0" w:space="0" w:color="auto"/>
                      </w:divBdr>
                    </w:div>
                    <w:div w:id="1855339238">
                      <w:marLeft w:val="0"/>
                      <w:marRight w:val="0"/>
                      <w:marTop w:val="0"/>
                      <w:marBottom w:val="0"/>
                      <w:divBdr>
                        <w:top w:val="none" w:sz="0" w:space="0" w:color="auto"/>
                        <w:left w:val="none" w:sz="0" w:space="0" w:color="auto"/>
                        <w:bottom w:val="none" w:sz="0" w:space="0" w:color="auto"/>
                        <w:right w:val="none" w:sz="0" w:space="0" w:color="auto"/>
                      </w:divBdr>
                      <w:divsChild>
                        <w:div w:id="647128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484">
              <w:marLeft w:val="0"/>
              <w:marRight w:val="0"/>
              <w:marTop w:val="0"/>
              <w:marBottom w:val="0"/>
              <w:divBdr>
                <w:top w:val="none" w:sz="0" w:space="0" w:color="auto"/>
                <w:left w:val="none" w:sz="0" w:space="0" w:color="auto"/>
                <w:bottom w:val="none" w:sz="0" w:space="0" w:color="auto"/>
                <w:right w:val="none" w:sz="0" w:space="0" w:color="auto"/>
              </w:divBdr>
              <w:divsChild>
                <w:div w:id="1498690133">
                  <w:marLeft w:val="960"/>
                  <w:marRight w:val="0"/>
                  <w:marTop w:val="0"/>
                  <w:marBottom w:val="0"/>
                  <w:divBdr>
                    <w:top w:val="none" w:sz="0" w:space="0" w:color="auto"/>
                    <w:left w:val="none" w:sz="0" w:space="0" w:color="auto"/>
                    <w:bottom w:val="none" w:sz="0" w:space="0" w:color="auto"/>
                    <w:right w:val="none" w:sz="0" w:space="0" w:color="auto"/>
                  </w:divBdr>
                </w:div>
                <w:div w:id="294721449">
                  <w:marLeft w:val="0"/>
                  <w:marRight w:val="0"/>
                  <w:marTop w:val="0"/>
                  <w:marBottom w:val="0"/>
                  <w:divBdr>
                    <w:top w:val="none" w:sz="0" w:space="0" w:color="auto"/>
                    <w:left w:val="none" w:sz="0" w:space="0" w:color="auto"/>
                    <w:bottom w:val="none" w:sz="0" w:space="0" w:color="auto"/>
                    <w:right w:val="none" w:sz="0" w:space="0" w:color="auto"/>
                  </w:divBdr>
                  <w:divsChild>
                    <w:div w:id="1562131115">
                      <w:marLeft w:val="0"/>
                      <w:marRight w:val="0"/>
                      <w:marTop w:val="0"/>
                      <w:marBottom w:val="0"/>
                      <w:divBdr>
                        <w:top w:val="none" w:sz="0" w:space="0" w:color="auto"/>
                        <w:left w:val="none" w:sz="0" w:space="0" w:color="auto"/>
                        <w:bottom w:val="none" w:sz="0" w:space="0" w:color="auto"/>
                        <w:right w:val="none" w:sz="0" w:space="0" w:color="auto"/>
                      </w:divBdr>
                      <w:divsChild>
                        <w:div w:id="54088922">
                          <w:marLeft w:val="240"/>
                          <w:marRight w:val="0"/>
                          <w:marTop w:val="0"/>
                          <w:marBottom w:val="0"/>
                          <w:divBdr>
                            <w:top w:val="none" w:sz="0" w:space="0" w:color="auto"/>
                            <w:left w:val="none" w:sz="0" w:space="0" w:color="auto"/>
                            <w:bottom w:val="none" w:sz="0" w:space="0" w:color="auto"/>
                            <w:right w:val="none" w:sz="0" w:space="0" w:color="auto"/>
                          </w:divBdr>
                        </w:div>
                        <w:div w:id="1306619440">
                          <w:marLeft w:val="240"/>
                          <w:marRight w:val="0"/>
                          <w:marTop w:val="0"/>
                          <w:marBottom w:val="0"/>
                          <w:divBdr>
                            <w:top w:val="none" w:sz="0" w:space="0" w:color="auto"/>
                            <w:left w:val="none" w:sz="0" w:space="0" w:color="auto"/>
                            <w:bottom w:val="none" w:sz="0" w:space="0" w:color="auto"/>
                            <w:right w:val="none" w:sz="0" w:space="0" w:color="auto"/>
                          </w:divBdr>
                          <w:divsChild>
                            <w:div w:id="1550914076">
                              <w:marLeft w:val="240"/>
                              <w:marRight w:val="0"/>
                              <w:marTop w:val="0"/>
                              <w:marBottom w:val="0"/>
                              <w:divBdr>
                                <w:top w:val="none" w:sz="0" w:space="0" w:color="auto"/>
                                <w:left w:val="none" w:sz="0" w:space="0" w:color="auto"/>
                                <w:bottom w:val="none" w:sz="0" w:space="0" w:color="auto"/>
                                <w:right w:val="none" w:sz="0" w:space="0" w:color="auto"/>
                              </w:divBdr>
                            </w:div>
                          </w:divsChild>
                        </w:div>
                        <w:div w:id="202717914">
                          <w:marLeft w:val="240"/>
                          <w:marRight w:val="0"/>
                          <w:marTop w:val="0"/>
                          <w:marBottom w:val="0"/>
                          <w:divBdr>
                            <w:top w:val="none" w:sz="0" w:space="0" w:color="auto"/>
                            <w:left w:val="none" w:sz="0" w:space="0" w:color="auto"/>
                            <w:bottom w:val="none" w:sz="0" w:space="0" w:color="auto"/>
                            <w:right w:val="none" w:sz="0" w:space="0" w:color="auto"/>
                          </w:divBdr>
                          <w:divsChild>
                            <w:div w:id="1450709500">
                              <w:marLeft w:val="240"/>
                              <w:marRight w:val="0"/>
                              <w:marTop w:val="0"/>
                              <w:marBottom w:val="0"/>
                              <w:divBdr>
                                <w:top w:val="none" w:sz="0" w:space="0" w:color="auto"/>
                                <w:left w:val="none" w:sz="0" w:space="0" w:color="auto"/>
                                <w:bottom w:val="none" w:sz="0" w:space="0" w:color="auto"/>
                                <w:right w:val="none" w:sz="0" w:space="0" w:color="auto"/>
                              </w:divBdr>
                            </w:div>
                          </w:divsChild>
                        </w:div>
                        <w:div w:id="1799686092">
                          <w:marLeft w:val="240"/>
                          <w:marRight w:val="0"/>
                          <w:marTop w:val="0"/>
                          <w:marBottom w:val="0"/>
                          <w:divBdr>
                            <w:top w:val="none" w:sz="0" w:space="0" w:color="auto"/>
                            <w:left w:val="none" w:sz="0" w:space="0" w:color="auto"/>
                            <w:bottom w:val="none" w:sz="0" w:space="0" w:color="auto"/>
                            <w:right w:val="none" w:sz="0" w:space="0" w:color="auto"/>
                          </w:divBdr>
                          <w:divsChild>
                            <w:div w:id="1710185605">
                              <w:marLeft w:val="240"/>
                              <w:marRight w:val="0"/>
                              <w:marTop w:val="0"/>
                              <w:marBottom w:val="0"/>
                              <w:divBdr>
                                <w:top w:val="none" w:sz="0" w:space="0" w:color="auto"/>
                                <w:left w:val="none" w:sz="0" w:space="0" w:color="auto"/>
                                <w:bottom w:val="none" w:sz="0" w:space="0" w:color="auto"/>
                                <w:right w:val="none" w:sz="0" w:space="0" w:color="auto"/>
                              </w:divBdr>
                            </w:div>
                          </w:divsChild>
                        </w:div>
                        <w:div w:id="499083981">
                          <w:marLeft w:val="240"/>
                          <w:marRight w:val="0"/>
                          <w:marTop w:val="0"/>
                          <w:marBottom w:val="0"/>
                          <w:divBdr>
                            <w:top w:val="none" w:sz="0" w:space="0" w:color="auto"/>
                            <w:left w:val="none" w:sz="0" w:space="0" w:color="auto"/>
                            <w:bottom w:val="none" w:sz="0" w:space="0" w:color="auto"/>
                            <w:right w:val="none" w:sz="0" w:space="0" w:color="auto"/>
                          </w:divBdr>
                          <w:divsChild>
                            <w:div w:id="604772748">
                              <w:marLeft w:val="240"/>
                              <w:marRight w:val="0"/>
                              <w:marTop w:val="0"/>
                              <w:marBottom w:val="0"/>
                              <w:divBdr>
                                <w:top w:val="none" w:sz="0" w:space="0" w:color="auto"/>
                                <w:left w:val="none" w:sz="0" w:space="0" w:color="auto"/>
                                <w:bottom w:val="none" w:sz="0" w:space="0" w:color="auto"/>
                                <w:right w:val="none" w:sz="0" w:space="0" w:color="auto"/>
                              </w:divBdr>
                            </w:div>
                          </w:divsChild>
                        </w:div>
                        <w:div w:id="213582531">
                          <w:marLeft w:val="240"/>
                          <w:marRight w:val="0"/>
                          <w:marTop w:val="0"/>
                          <w:marBottom w:val="0"/>
                          <w:divBdr>
                            <w:top w:val="none" w:sz="0" w:space="0" w:color="auto"/>
                            <w:left w:val="none" w:sz="0" w:space="0" w:color="auto"/>
                            <w:bottom w:val="none" w:sz="0" w:space="0" w:color="auto"/>
                            <w:right w:val="none" w:sz="0" w:space="0" w:color="auto"/>
                          </w:divBdr>
                          <w:divsChild>
                            <w:div w:id="1721829230">
                              <w:marLeft w:val="240"/>
                              <w:marRight w:val="0"/>
                              <w:marTop w:val="0"/>
                              <w:marBottom w:val="0"/>
                              <w:divBdr>
                                <w:top w:val="none" w:sz="0" w:space="0" w:color="auto"/>
                                <w:left w:val="none" w:sz="0" w:space="0" w:color="auto"/>
                                <w:bottom w:val="none" w:sz="0" w:space="0" w:color="auto"/>
                                <w:right w:val="none" w:sz="0" w:space="0" w:color="auto"/>
                              </w:divBdr>
                            </w:div>
                          </w:divsChild>
                        </w:div>
                        <w:div w:id="1278758640">
                          <w:marLeft w:val="240"/>
                          <w:marRight w:val="0"/>
                          <w:marTop w:val="0"/>
                          <w:marBottom w:val="0"/>
                          <w:divBdr>
                            <w:top w:val="none" w:sz="0" w:space="0" w:color="auto"/>
                            <w:left w:val="none" w:sz="0" w:space="0" w:color="auto"/>
                            <w:bottom w:val="none" w:sz="0" w:space="0" w:color="auto"/>
                            <w:right w:val="none" w:sz="0" w:space="0" w:color="auto"/>
                          </w:divBdr>
                          <w:divsChild>
                            <w:div w:id="2026788732">
                              <w:marLeft w:val="240"/>
                              <w:marRight w:val="0"/>
                              <w:marTop w:val="0"/>
                              <w:marBottom w:val="0"/>
                              <w:divBdr>
                                <w:top w:val="none" w:sz="0" w:space="0" w:color="auto"/>
                                <w:left w:val="none" w:sz="0" w:space="0" w:color="auto"/>
                                <w:bottom w:val="none" w:sz="0" w:space="0" w:color="auto"/>
                                <w:right w:val="none" w:sz="0" w:space="0" w:color="auto"/>
                              </w:divBdr>
                            </w:div>
                          </w:divsChild>
                        </w:div>
                        <w:div w:id="1288392256">
                          <w:marLeft w:val="240"/>
                          <w:marRight w:val="0"/>
                          <w:marTop w:val="0"/>
                          <w:marBottom w:val="0"/>
                          <w:divBdr>
                            <w:top w:val="none" w:sz="0" w:space="0" w:color="auto"/>
                            <w:left w:val="none" w:sz="0" w:space="0" w:color="auto"/>
                            <w:bottom w:val="none" w:sz="0" w:space="0" w:color="auto"/>
                            <w:right w:val="none" w:sz="0" w:space="0" w:color="auto"/>
                          </w:divBdr>
                          <w:divsChild>
                            <w:div w:id="1705859407">
                              <w:marLeft w:val="240"/>
                              <w:marRight w:val="0"/>
                              <w:marTop w:val="0"/>
                              <w:marBottom w:val="0"/>
                              <w:divBdr>
                                <w:top w:val="none" w:sz="0" w:space="0" w:color="auto"/>
                                <w:left w:val="none" w:sz="0" w:space="0" w:color="auto"/>
                                <w:bottom w:val="none" w:sz="0" w:space="0" w:color="auto"/>
                                <w:right w:val="none" w:sz="0" w:space="0" w:color="auto"/>
                              </w:divBdr>
                            </w:div>
                          </w:divsChild>
                        </w:div>
                        <w:div w:id="342048551">
                          <w:marLeft w:val="240"/>
                          <w:marRight w:val="0"/>
                          <w:marTop w:val="0"/>
                          <w:marBottom w:val="0"/>
                          <w:divBdr>
                            <w:top w:val="none" w:sz="0" w:space="0" w:color="auto"/>
                            <w:left w:val="none" w:sz="0" w:space="0" w:color="auto"/>
                            <w:bottom w:val="none" w:sz="0" w:space="0" w:color="auto"/>
                            <w:right w:val="none" w:sz="0" w:space="0" w:color="auto"/>
                          </w:divBdr>
                          <w:divsChild>
                            <w:div w:id="166988601">
                              <w:marLeft w:val="240"/>
                              <w:marRight w:val="0"/>
                              <w:marTop w:val="0"/>
                              <w:marBottom w:val="0"/>
                              <w:divBdr>
                                <w:top w:val="none" w:sz="0" w:space="0" w:color="auto"/>
                                <w:left w:val="none" w:sz="0" w:space="0" w:color="auto"/>
                                <w:bottom w:val="none" w:sz="0" w:space="0" w:color="auto"/>
                                <w:right w:val="none" w:sz="0" w:space="0" w:color="auto"/>
                              </w:divBdr>
                            </w:div>
                          </w:divsChild>
                        </w:div>
                        <w:div w:id="1497186857">
                          <w:marLeft w:val="240"/>
                          <w:marRight w:val="0"/>
                          <w:marTop w:val="0"/>
                          <w:marBottom w:val="0"/>
                          <w:divBdr>
                            <w:top w:val="none" w:sz="0" w:space="0" w:color="auto"/>
                            <w:left w:val="none" w:sz="0" w:space="0" w:color="auto"/>
                            <w:bottom w:val="none" w:sz="0" w:space="0" w:color="auto"/>
                            <w:right w:val="none" w:sz="0" w:space="0" w:color="auto"/>
                          </w:divBdr>
                          <w:divsChild>
                            <w:div w:id="1319839986">
                              <w:marLeft w:val="240"/>
                              <w:marRight w:val="0"/>
                              <w:marTop w:val="0"/>
                              <w:marBottom w:val="0"/>
                              <w:divBdr>
                                <w:top w:val="none" w:sz="0" w:space="0" w:color="auto"/>
                                <w:left w:val="none" w:sz="0" w:space="0" w:color="auto"/>
                                <w:bottom w:val="none" w:sz="0" w:space="0" w:color="auto"/>
                                <w:right w:val="none" w:sz="0" w:space="0" w:color="auto"/>
                              </w:divBdr>
                            </w:div>
                          </w:divsChild>
                        </w:div>
                        <w:div w:id="1740787196">
                          <w:marLeft w:val="240"/>
                          <w:marRight w:val="0"/>
                          <w:marTop w:val="0"/>
                          <w:marBottom w:val="0"/>
                          <w:divBdr>
                            <w:top w:val="none" w:sz="0" w:space="0" w:color="auto"/>
                            <w:left w:val="none" w:sz="0" w:space="0" w:color="auto"/>
                            <w:bottom w:val="none" w:sz="0" w:space="0" w:color="auto"/>
                            <w:right w:val="none" w:sz="0" w:space="0" w:color="auto"/>
                          </w:divBdr>
                          <w:divsChild>
                            <w:div w:id="1096435906">
                              <w:marLeft w:val="240"/>
                              <w:marRight w:val="0"/>
                              <w:marTop w:val="0"/>
                              <w:marBottom w:val="0"/>
                              <w:divBdr>
                                <w:top w:val="none" w:sz="0" w:space="0" w:color="auto"/>
                                <w:left w:val="none" w:sz="0" w:space="0" w:color="auto"/>
                                <w:bottom w:val="none" w:sz="0" w:space="0" w:color="auto"/>
                                <w:right w:val="none" w:sz="0" w:space="0" w:color="auto"/>
                              </w:divBdr>
                            </w:div>
                          </w:divsChild>
                        </w:div>
                        <w:div w:id="1731999047">
                          <w:marLeft w:val="240"/>
                          <w:marRight w:val="0"/>
                          <w:marTop w:val="0"/>
                          <w:marBottom w:val="0"/>
                          <w:divBdr>
                            <w:top w:val="none" w:sz="0" w:space="0" w:color="auto"/>
                            <w:left w:val="none" w:sz="0" w:space="0" w:color="auto"/>
                            <w:bottom w:val="none" w:sz="0" w:space="0" w:color="auto"/>
                            <w:right w:val="none" w:sz="0" w:space="0" w:color="auto"/>
                          </w:divBdr>
                          <w:divsChild>
                            <w:div w:id="1461649968">
                              <w:marLeft w:val="240"/>
                              <w:marRight w:val="0"/>
                              <w:marTop w:val="0"/>
                              <w:marBottom w:val="0"/>
                              <w:divBdr>
                                <w:top w:val="none" w:sz="0" w:space="0" w:color="auto"/>
                                <w:left w:val="none" w:sz="0" w:space="0" w:color="auto"/>
                                <w:bottom w:val="none" w:sz="0" w:space="0" w:color="auto"/>
                                <w:right w:val="none" w:sz="0" w:space="0" w:color="auto"/>
                              </w:divBdr>
                            </w:div>
                          </w:divsChild>
                        </w:div>
                        <w:div w:id="2133356981">
                          <w:marLeft w:val="240"/>
                          <w:marRight w:val="0"/>
                          <w:marTop w:val="0"/>
                          <w:marBottom w:val="0"/>
                          <w:divBdr>
                            <w:top w:val="none" w:sz="0" w:space="0" w:color="auto"/>
                            <w:left w:val="none" w:sz="0" w:space="0" w:color="auto"/>
                            <w:bottom w:val="none" w:sz="0" w:space="0" w:color="auto"/>
                            <w:right w:val="none" w:sz="0" w:space="0" w:color="auto"/>
                          </w:divBdr>
                          <w:divsChild>
                            <w:div w:id="1872919147">
                              <w:marLeft w:val="240"/>
                              <w:marRight w:val="0"/>
                              <w:marTop w:val="0"/>
                              <w:marBottom w:val="0"/>
                              <w:divBdr>
                                <w:top w:val="none" w:sz="0" w:space="0" w:color="auto"/>
                                <w:left w:val="none" w:sz="0" w:space="0" w:color="auto"/>
                                <w:bottom w:val="none" w:sz="0" w:space="0" w:color="auto"/>
                                <w:right w:val="none" w:sz="0" w:space="0" w:color="auto"/>
                              </w:divBdr>
                            </w:div>
                          </w:divsChild>
                        </w:div>
                        <w:div w:id="1222911091">
                          <w:marLeft w:val="240"/>
                          <w:marRight w:val="0"/>
                          <w:marTop w:val="0"/>
                          <w:marBottom w:val="0"/>
                          <w:divBdr>
                            <w:top w:val="none" w:sz="0" w:space="0" w:color="auto"/>
                            <w:left w:val="none" w:sz="0" w:space="0" w:color="auto"/>
                            <w:bottom w:val="none" w:sz="0" w:space="0" w:color="auto"/>
                            <w:right w:val="none" w:sz="0" w:space="0" w:color="auto"/>
                          </w:divBdr>
                          <w:divsChild>
                            <w:div w:id="1507134460">
                              <w:marLeft w:val="240"/>
                              <w:marRight w:val="0"/>
                              <w:marTop w:val="0"/>
                              <w:marBottom w:val="0"/>
                              <w:divBdr>
                                <w:top w:val="none" w:sz="0" w:space="0" w:color="auto"/>
                                <w:left w:val="none" w:sz="0" w:space="0" w:color="auto"/>
                                <w:bottom w:val="none" w:sz="0" w:space="0" w:color="auto"/>
                                <w:right w:val="none" w:sz="0" w:space="0" w:color="auto"/>
                              </w:divBdr>
                            </w:div>
                          </w:divsChild>
                        </w:div>
                        <w:div w:id="817259880">
                          <w:marLeft w:val="240"/>
                          <w:marRight w:val="0"/>
                          <w:marTop w:val="0"/>
                          <w:marBottom w:val="0"/>
                          <w:divBdr>
                            <w:top w:val="none" w:sz="0" w:space="0" w:color="auto"/>
                            <w:left w:val="none" w:sz="0" w:space="0" w:color="auto"/>
                            <w:bottom w:val="none" w:sz="0" w:space="0" w:color="auto"/>
                            <w:right w:val="none" w:sz="0" w:space="0" w:color="auto"/>
                          </w:divBdr>
                          <w:divsChild>
                            <w:div w:id="1974871064">
                              <w:marLeft w:val="240"/>
                              <w:marRight w:val="0"/>
                              <w:marTop w:val="0"/>
                              <w:marBottom w:val="0"/>
                              <w:divBdr>
                                <w:top w:val="none" w:sz="0" w:space="0" w:color="auto"/>
                                <w:left w:val="none" w:sz="0" w:space="0" w:color="auto"/>
                                <w:bottom w:val="none" w:sz="0" w:space="0" w:color="auto"/>
                                <w:right w:val="none" w:sz="0" w:space="0" w:color="auto"/>
                              </w:divBdr>
                            </w:div>
                          </w:divsChild>
                        </w:div>
                        <w:div w:id="1887911763">
                          <w:marLeft w:val="240"/>
                          <w:marRight w:val="0"/>
                          <w:marTop w:val="0"/>
                          <w:marBottom w:val="0"/>
                          <w:divBdr>
                            <w:top w:val="none" w:sz="0" w:space="0" w:color="auto"/>
                            <w:left w:val="none" w:sz="0" w:space="0" w:color="auto"/>
                            <w:bottom w:val="none" w:sz="0" w:space="0" w:color="auto"/>
                            <w:right w:val="none" w:sz="0" w:space="0" w:color="auto"/>
                          </w:divBdr>
                          <w:divsChild>
                            <w:div w:id="1803886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7236456">
                      <w:marLeft w:val="0"/>
                      <w:marRight w:val="0"/>
                      <w:marTop w:val="0"/>
                      <w:marBottom w:val="0"/>
                      <w:divBdr>
                        <w:top w:val="none" w:sz="0" w:space="0" w:color="auto"/>
                        <w:left w:val="none" w:sz="0" w:space="0" w:color="auto"/>
                        <w:bottom w:val="none" w:sz="0" w:space="0" w:color="auto"/>
                        <w:right w:val="none" w:sz="0" w:space="0" w:color="auto"/>
                      </w:divBdr>
                      <w:divsChild>
                        <w:div w:id="1248804611">
                          <w:marLeft w:val="240"/>
                          <w:marRight w:val="0"/>
                          <w:marTop w:val="0"/>
                          <w:marBottom w:val="0"/>
                          <w:divBdr>
                            <w:top w:val="none" w:sz="0" w:space="0" w:color="auto"/>
                            <w:left w:val="none" w:sz="0" w:space="0" w:color="auto"/>
                            <w:bottom w:val="none" w:sz="0" w:space="0" w:color="auto"/>
                            <w:right w:val="none" w:sz="0" w:space="0" w:color="auto"/>
                          </w:divBdr>
                        </w:div>
                        <w:div w:id="160972137">
                          <w:marLeft w:val="240"/>
                          <w:marRight w:val="0"/>
                          <w:marTop w:val="0"/>
                          <w:marBottom w:val="0"/>
                          <w:divBdr>
                            <w:top w:val="none" w:sz="0" w:space="0" w:color="auto"/>
                            <w:left w:val="none" w:sz="0" w:space="0" w:color="auto"/>
                            <w:bottom w:val="none" w:sz="0" w:space="0" w:color="auto"/>
                            <w:right w:val="none" w:sz="0" w:space="0" w:color="auto"/>
                          </w:divBdr>
                          <w:divsChild>
                            <w:div w:id="1809472142">
                              <w:marLeft w:val="240"/>
                              <w:marRight w:val="0"/>
                              <w:marTop w:val="0"/>
                              <w:marBottom w:val="0"/>
                              <w:divBdr>
                                <w:top w:val="none" w:sz="0" w:space="0" w:color="auto"/>
                                <w:left w:val="none" w:sz="0" w:space="0" w:color="auto"/>
                                <w:bottom w:val="none" w:sz="0" w:space="0" w:color="auto"/>
                                <w:right w:val="none" w:sz="0" w:space="0" w:color="auto"/>
                              </w:divBdr>
                            </w:div>
                          </w:divsChild>
                        </w:div>
                        <w:div w:id="893583808">
                          <w:marLeft w:val="240"/>
                          <w:marRight w:val="0"/>
                          <w:marTop w:val="0"/>
                          <w:marBottom w:val="0"/>
                          <w:divBdr>
                            <w:top w:val="none" w:sz="0" w:space="0" w:color="auto"/>
                            <w:left w:val="none" w:sz="0" w:space="0" w:color="auto"/>
                            <w:bottom w:val="none" w:sz="0" w:space="0" w:color="auto"/>
                            <w:right w:val="none" w:sz="0" w:space="0" w:color="auto"/>
                          </w:divBdr>
                          <w:divsChild>
                            <w:div w:id="6831063">
                              <w:marLeft w:val="240"/>
                              <w:marRight w:val="0"/>
                              <w:marTop w:val="0"/>
                              <w:marBottom w:val="0"/>
                              <w:divBdr>
                                <w:top w:val="none" w:sz="0" w:space="0" w:color="auto"/>
                                <w:left w:val="none" w:sz="0" w:space="0" w:color="auto"/>
                                <w:bottom w:val="none" w:sz="0" w:space="0" w:color="auto"/>
                                <w:right w:val="none" w:sz="0" w:space="0" w:color="auto"/>
                              </w:divBdr>
                            </w:div>
                          </w:divsChild>
                        </w:div>
                        <w:div w:id="85469489">
                          <w:marLeft w:val="240"/>
                          <w:marRight w:val="0"/>
                          <w:marTop w:val="0"/>
                          <w:marBottom w:val="0"/>
                          <w:divBdr>
                            <w:top w:val="none" w:sz="0" w:space="0" w:color="auto"/>
                            <w:left w:val="none" w:sz="0" w:space="0" w:color="auto"/>
                            <w:bottom w:val="none" w:sz="0" w:space="0" w:color="auto"/>
                            <w:right w:val="none" w:sz="0" w:space="0" w:color="auto"/>
                          </w:divBdr>
                          <w:divsChild>
                            <w:div w:id="682051866">
                              <w:marLeft w:val="240"/>
                              <w:marRight w:val="0"/>
                              <w:marTop w:val="0"/>
                              <w:marBottom w:val="0"/>
                              <w:divBdr>
                                <w:top w:val="none" w:sz="0" w:space="0" w:color="auto"/>
                                <w:left w:val="none" w:sz="0" w:space="0" w:color="auto"/>
                                <w:bottom w:val="none" w:sz="0" w:space="0" w:color="auto"/>
                                <w:right w:val="none" w:sz="0" w:space="0" w:color="auto"/>
                              </w:divBdr>
                            </w:div>
                          </w:divsChild>
                        </w:div>
                        <w:div w:id="279337129">
                          <w:marLeft w:val="240"/>
                          <w:marRight w:val="0"/>
                          <w:marTop w:val="0"/>
                          <w:marBottom w:val="0"/>
                          <w:divBdr>
                            <w:top w:val="none" w:sz="0" w:space="0" w:color="auto"/>
                            <w:left w:val="none" w:sz="0" w:space="0" w:color="auto"/>
                            <w:bottom w:val="none" w:sz="0" w:space="0" w:color="auto"/>
                            <w:right w:val="none" w:sz="0" w:space="0" w:color="auto"/>
                          </w:divBdr>
                          <w:divsChild>
                            <w:div w:id="1072778206">
                              <w:marLeft w:val="240"/>
                              <w:marRight w:val="0"/>
                              <w:marTop w:val="0"/>
                              <w:marBottom w:val="0"/>
                              <w:divBdr>
                                <w:top w:val="none" w:sz="0" w:space="0" w:color="auto"/>
                                <w:left w:val="none" w:sz="0" w:space="0" w:color="auto"/>
                                <w:bottom w:val="none" w:sz="0" w:space="0" w:color="auto"/>
                                <w:right w:val="none" w:sz="0" w:space="0" w:color="auto"/>
                              </w:divBdr>
                            </w:div>
                          </w:divsChild>
                        </w:div>
                        <w:div w:id="1940260916">
                          <w:marLeft w:val="240"/>
                          <w:marRight w:val="0"/>
                          <w:marTop w:val="0"/>
                          <w:marBottom w:val="0"/>
                          <w:divBdr>
                            <w:top w:val="none" w:sz="0" w:space="0" w:color="auto"/>
                            <w:left w:val="none" w:sz="0" w:space="0" w:color="auto"/>
                            <w:bottom w:val="none" w:sz="0" w:space="0" w:color="auto"/>
                            <w:right w:val="none" w:sz="0" w:space="0" w:color="auto"/>
                          </w:divBdr>
                          <w:divsChild>
                            <w:div w:id="2069063577">
                              <w:marLeft w:val="240"/>
                              <w:marRight w:val="0"/>
                              <w:marTop w:val="0"/>
                              <w:marBottom w:val="0"/>
                              <w:divBdr>
                                <w:top w:val="none" w:sz="0" w:space="0" w:color="auto"/>
                                <w:left w:val="none" w:sz="0" w:space="0" w:color="auto"/>
                                <w:bottom w:val="none" w:sz="0" w:space="0" w:color="auto"/>
                                <w:right w:val="none" w:sz="0" w:space="0" w:color="auto"/>
                              </w:divBdr>
                            </w:div>
                          </w:divsChild>
                        </w:div>
                        <w:div w:id="1737434946">
                          <w:marLeft w:val="240"/>
                          <w:marRight w:val="0"/>
                          <w:marTop w:val="0"/>
                          <w:marBottom w:val="0"/>
                          <w:divBdr>
                            <w:top w:val="none" w:sz="0" w:space="0" w:color="auto"/>
                            <w:left w:val="none" w:sz="0" w:space="0" w:color="auto"/>
                            <w:bottom w:val="none" w:sz="0" w:space="0" w:color="auto"/>
                            <w:right w:val="none" w:sz="0" w:space="0" w:color="auto"/>
                          </w:divBdr>
                          <w:divsChild>
                            <w:div w:id="7068341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1871602">
                      <w:marLeft w:val="0"/>
                      <w:marRight w:val="0"/>
                      <w:marTop w:val="0"/>
                      <w:marBottom w:val="0"/>
                      <w:divBdr>
                        <w:top w:val="none" w:sz="0" w:space="0" w:color="auto"/>
                        <w:left w:val="none" w:sz="0" w:space="0" w:color="auto"/>
                        <w:bottom w:val="none" w:sz="0" w:space="0" w:color="auto"/>
                        <w:right w:val="none" w:sz="0" w:space="0" w:color="auto"/>
                      </w:divBdr>
                      <w:divsChild>
                        <w:div w:id="2116706945">
                          <w:marLeft w:val="240"/>
                          <w:marRight w:val="0"/>
                          <w:marTop w:val="0"/>
                          <w:marBottom w:val="0"/>
                          <w:divBdr>
                            <w:top w:val="none" w:sz="0" w:space="0" w:color="auto"/>
                            <w:left w:val="none" w:sz="0" w:space="0" w:color="auto"/>
                            <w:bottom w:val="none" w:sz="0" w:space="0" w:color="auto"/>
                            <w:right w:val="none" w:sz="0" w:space="0" w:color="auto"/>
                          </w:divBdr>
                        </w:div>
                        <w:div w:id="238365156">
                          <w:marLeft w:val="240"/>
                          <w:marRight w:val="0"/>
                          <w:marTop w:val="0"/>
                          <w:marBottom w:val="0"/>
                          <w:divBdr>
                            <w:top w:val="none" w:sz="0" w:space="0" w:color="auto"/>
                            <w:left w:val="none" w:sz="0" w:space="0" w:color="auto"/>
                            <w:bottom w:val="none" w:sz="0" w:space="0" w:color="auto"/>
                            <w:right w:val="none" w:sz="0" w:space="0" w:color="auto"/>
                          </w:divBdr>
                          <w:divsChild>
                            <w:div w:id="478889072">
                              <w:marLeft w:val="240"/>
                              <w:marRight w:val="0"/>
                              <w:marTop w:val="0"/>
                              <w:marBottom w:val="0"/>
                              <w:divBdr>
                                <w:top w:val="none" w:sz="0" w:space="0" w:color="auto"/>
                                <w:left w:val="none" w:sz="0" w:space="0" w:color="auto"/>
                                <w:bottom w:val="none" w:sz="0" w:space="0" w:color="auto"/>
                                <w:right w:val="none" w:sz="0" w:space="0" w:color="auto"/>
                              </w:divBdr>
                            </w:div>
                          </w:divsChild>
                        </w:div>
                        <w:div w:id="1416241311">
                          <w:marLeft w:val="240"/>
                          <w:marRight w:val="0"/>
                          <w:marTop w:val="0"/>
                          <w:marBottom w:val="0"/>
                          <w:divBdr>
                            <w:top w:val="none" w:sz="0" w:space="0" w:color="auto"/>
                            <w:left w:val="none" w:sz="0" w:space="0" w:color="auto"/>
                            <w:bottom w:val="none" w:sz="0" w:space="0" w:color="auto"/>
                            <w:right w:val="none" w:sz="0" w:space="0" w:color="auto"/>
                          </w:divBdr>
                          <w:divsChild>
                            <w:div w:id="5264103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8210989">
                      <w:marLeft w:val="0"/>
                      <w:marRight w:val="0"/>
                      <w:marTop w:val="0"/>
                      <w:marBottom w:val="0"/>
                      <w:divBdr>
                        <w:top w:val="none" w:sz="0" w:space="0" w:color="auto"/>
                        <w:left w:val="none" w:sz="0" w:space="0" w:color="auto"/>
                        <w:bottom w:val="none" w:sz="0" w:space="0" w:color="auto"/>
                        <w:right w:val="none" w:sz="0" w:space="0" w:color="auto"/>
                      </w:divBdr>
                      <w:divsChild>
                        <w:div w:id="15344903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6124">
              <w:marLeft w:val="0"/>
              <w:marRight w:val="0"/>
              <w:marTop w:val="0"/>
              <w:marBottom w:val="0"/>
              <w:divBdr>
                <w:top w:val="none" w:sz="0" w:space="0" w:color="auto"/>
                <w:left w:val="none" w:sz="0" w:space="0" w:color="auto"/>
                <w:bottom w:val="none" w:sz="0" w:space="0" w:color="auto"/>
                <w:right w:val="none" w:sz="0" w:space="0" w:color="auto"/>
              </w:divBdr>
              <w:divsChild>
                <w:div w:id="1106466742">
                  <w:marLeft w:val="960"/>
                  <w:marRight w:val="0"/>
                  <w:marTop w:val="0"/>
                  <w:marBottom w:val="0"/>
                  <w:divBdr>
                    <w:top w:val="none" w:sz="0" w:space="0" w:color="auto"/>
                    <w:left w:val="none" w:sz="0" w:space="0" w:color="auto"/>
                    <w:bottom w:val="none" w:sz="0" w:space="0" w:color="auto"/>
                    <w:right w:val="none" w:sz="0" w:space="0" w:color="auto"/>
                  </w:divBdr>
                </w:div>
                <w:div w:id="242030897">
                  <w:marLeft w:val="0"/>
                  <w:marRight w:val="0"/>
                  <w:marTop w:val="0"/>
                  <w:marBottom w:val="0"/>
                  <w:divBdr>
                    <w:top w:val="none" w:sz="0" w:space="0" w:color="auto"/>
                    <w:left w:val="none" w:sz="0" w:space="0" w:color="auto"/>
                    <w:bottom w:val="none" w:sz="0" w:space="0" w:color="auto"/>
                    <w:right w:val="none" w:sz="0" w:space="0" w:color="auto"/>
                  </w:divBdr>
                  <w:divsChild>
                    <w:div w:id="202134665">
                      <w:marLeft w:val="240"/>
                      <w:marRight w:val="0"/>
                      <w:marTop w:val="0"/>
                      <w:marBottom w:val="0"/>
                      <w:divBdr>
                        <w:top w:val="none" w:sz="0" w:space="0" w:color="auto"/>
                        <w:left w:val="none" w:sz="0" w:space="0" w:color="auto"/>
                        <w:bottom w:val="none" w:sz="0" w:space="0" w:color="auto"/>
                        <w:right w:val="none" w:sz="0" w:space="0" w:color="auto"/>
                      </w:divBdr>
                    </w:div>
                    <w:div w:id="1024481900">
                      <w:marLeft w:val="0"/>
                      <w:marRight w:val="0"/>
                      <w:marTop w:val="0"/>
                      <w:marBottom w:val="0"/>
                      <w:divBdr>
                        <w:top w:val="none" w:sz="0" w:space="0" w:color="auto"/>
                        <w:left w:val="none" w:sz="0" w:space="0" w:color="auto"/>
                        <w:bottom w:val="none" w:sz="0" w:space="0" w:color="auto"/>
                        <w:right w:val="none" w:sz="0" w:space="0" w:color="auto"/>
                      </w:divBdr>
                      <w:divsChild>
                        <w:div w:id="842014777">
                          <w:marLeft w:val="240"/>
                          <w:marRight w:val="0"/>
                          <w:marTop w:val="0"/>
                          <w:marBottom w:val="0"/>
                          <w:divBdr>
                            <w:top w:val="none" w:sz="0" w:space="0" w:color="auto"/>
                            <w:left w:val="none" w:sz="0" w:space="0" w:color="auto"/>
                            <w:bottom w:val="none" w:sz="0" w:space="0" w:color="auto"/>
                            <w:right w:val="none" w:sz="0" w:space="0" w:color="auto"/>
                          </w:divBdr>
                        </w:div>
                        <w:div w:id="583688963">
                          <w:marLeft w:val="240"/>
                          <w:marRight w:val="0"/>
                          <w:marTop w:val="0"/>
                          <w:marBottom w:val="0"/>
                          <w:divBdr>
                            <w:top w:val="none" w:sz="0" w:space="0" w:color="auto"/>
                            <w:left w:val="none" w:sz="0" w:space="0" w:color="auto"/>
                            <w:bottom w:val="none" w:sz="0" w:space="0" w:color="auto"/>
                            <w:right w:val="none" w:sz="0" w:space="0" w:color="auto"/>
                          </w:divBdr>
                          <w:divsChild>
                            <w:div w:id="825316145">
                              <w:marLeft w:val="240"/>
                              <w:marRight w:val="0"/>
                              <w:marTop w:val="0"/>
                              <w:marBottom w:val="0"/>
                              <w:divBdr>
                                <w:top w:val="none" w:sz="0" w:space="0" w:color="auto"/>
                                <w:left w:val="none" w:sz="0" w:space="0" w:color="auto"/>
                                <w:bottom w:val="none" w:sz="0" w:space="0" w:color="auto"/>
                                <w:right w:val="none" w:sz="0" w:space="0" w:color="auto"/>
                              </w:divBdr>
                            </w:div>
                          </w:divsChild>
                        </w:div>
                        <w:div w:id="1757361464">
                          <w:marLeft w:val="240"/>
                          <w:marRight w:val="0"/>
                          <w:marTop w:val="0"/>
                          <w:marBottom w:val="0"/>
                          <w:divBdr>
                            <w:top w:val="none" w:sz="0" w:space="0" w:color="auto"/>
                            <w:left w:val="none" w:sz="0" w:space="0" w:color="auto"/>
                            <w:bottom w:val="none" w:sz="0" w:space="0" w:color="auto"/>
                            <w:right w:val="none" w:sz="0" w:space="0" w:color="auto"/>
                          </w:divBdr>
                          <w:divsChild>
                            <w:div w:id="462624369">
                              <w:marLeft w:val="240"/>
                              <w:marRight w:val="0"/>
                              <w:marTop w:val="0"/>
                              <w:marBottom w:val="0"/>
                              <w:divBdr>
                                <w:top w:val="none" w:sz="0" w:space="0" w:color="auto"/>
                                <w:left w:val="none" w:sz="0" w:space="0" w:color="auto"/>
                                <w:bottom w:val="none" w:sz="0" w:space="0" w:color="auto"/>
                                <w:right w:val="none" w:sz="0" w:space="0" w:color="auto"/>
                              </w:divBdr>
                            </w:div>
                          </w:divsChild>
                        </w:div>
                        <w:div w:id="1526555436">
                          <w:marLeft w:val="240"/>
                          <w:marRight w:val="0"/>
                          <w:marTop w:val="0"/>
                          <w:marBottom w:val="0"/>
                          <w:divBdr>
                            <w:top w:val="none" w:sz="0" w:space="0" w:color="auto"/>
                            <w:left w:val="none" w:sz="0" w:space="0" w:color="auto"/>
                            <w:bottom w:val="none" w:sz="0" w:space="0" w:color="auto"/>
                            <w:right w:val="none" w:sz="0" w:space="0" w:color="auto"/>
                          </w:divBdr>
                          <w:divsChild>
                            <w:div w:id="1252541797">
                              <w:marLeft w:val="240"/>
                              <w:marRight w:val="0"/>
                              <w:marTop w:val="0"/>
                              <w:marBottom w:val="0"/>
                              <w:divBdr>
                                <w:top w:val="none" w:sz="0" w:space="0" w:color="auto"/>
                                <w:left w:val="none" w:sz="0" w:space="0" w:color="auto"/>
                                <w:bottom w:val="none" w:sz="0" w:space="0" w:color="auto"/>
                                <w:right w:val="none" w:sz="0" w:space="0" w:color="auto"/>
                              </w:divBdr>
                            </w:div>
                          </w:divsChild>
                        </w:div>
                        <w:div w:id="1257596528">
                          <w:marLeft w:val="240"/>
                          <w:marRight w:val="0"/>
                          <w:marTop w:val="0"/>
                          <w:marBottom w:val="0"/>
                          <w:divBdr>
                            <w:top w:val="none" w:sz="0" w:space="0" w:color="auto"/>
                            <w:left w:val="none" w:sz="0" w:space="0" w:color="auto"/>
                            <w:bottom w:val="none" w:sz="0" w:space="0" w:color="auto"/>
                            <w:right w:val="none" w:sz="0" w:space="0" w:color="auto"/>
                          </w:divBdr>
                          <w:divsChild>
                            <w:div w:id="1029183401">
                              <w:marLeft w:val="240"/>
                              <w:marRight w:val="0"/>
                              <w:marTop w:val="0"/>
                              <w:marBottom w:val="0"/>
                              <w:divBdr>
                                <w:top w:val="none" w:sz="0" w:space="0" w:color="auto"/>
                                <w:left w:val="none" w:sz="0" w:space="0" w:color="auto"/>
                                <w:bottom w:val="none" w:sz="0" w:space="0" w:color="auto"/>
                                <w:right w:val="none" w:sz="0" w:space="0" w:color="auto"/>
                              </w:divBdr>
                            </w:div>
                          </w:divsChild>
                        </w:div>
                        <w:div w:id="1141309559">
                          <w:marLeft w:val="240"/>
                          <w:marRight w:val="0"/>
                          <w:marTop w:val="0"/>
                          <w:marBottom w:val="0"/>
                          <w:divBdr>
                            <w:top w:val="none" w:sz="0" w:space="0" w:color="auto"/>
                            <w:left w:val="none" w:sz="0" w:space="0" w:color="auto"/>
                            <w:bottom w:val="none" w:sz="0" w:space="0" w:color="auto"/>
                            <w:right w:val="none" w:sz="0" w:space="0" w:color="auto"/>
                          </w:divBdr>
                          <w:divsChild>
                            <w:div w:id="250360263">
                              <w:marLeft w:val="240"/>
                              <w:marRight w:val="0"/>
                              <w:marTop w:val="0"/>
                              <w:marBottom w:val="0"/>
                              <w:divBdr>
                                <w:top w:val="none" w:sz="0" w:space="0" w:color="auto"/>
                                <w:left w:val="none" w:sz="0" w:space="0" w:color="auto"/>
                                <w:bottom w:val="none" w:sz="0" w:space="0" w:color="auto"/>
                                <w:right w:val="none" w:sz="0" w:space="0" w:color="auto"/>
                              </w:divBdr>
                            </w:div>
                          </w:divsChild>
                        </w:div>
                        <w:div w:id="1124930135">
                          <w:marLeft w:val="240"/>
                          <w:marRight w:val="0"/>
                          <w:marTop w:val="0"/>
                          <w:marBottom w:val="0"/>
                          <w:divBdr>
                            <w:top w:val="none" w:sz="0" w:space="0" w:color="auto"/>
                            <w:left w:val="none" w:sz="0" w:space="0" w:color="auto"/>
                            <w:bottom w:val="none" w:sz="0" w:space="0" w:color="auto"/>
                            <w:right w:val="none" w:sz="0" w:space="0" w:color="auto"/>
                          </w:divBdr>
                          <w:divsChild>
                            <w:div w:id="1295915228">
                              <w:marLeft w:val="240"/>
                              <w:marRight w:val="0"/>
                              <w:marTop w:val="0"/>
                              <w:marBottom w:val="0"/>
                              <w:divBdr>
                                <w:top w:val="none" w:sz="0" w:space="0" w:color="auto"/>
                                <w:left w:val="none" w:sz="0" w:space="0" w:color="auto"/>
                                <w:bottom w:val="none" w:sz="0" w:space="0" w:color="auto"/>
                                <w:right w:val="none" w:sz="0" w:space="0" w:color="auto"/>
                              </w:divBdr>
                            </w:div>
                          </w:divsChild>
                        </w:div>
                        <w:div w:id="505826245">
                          <w:marLeft w:val="240"/>
                          <w:marRight w:val="0"/>
                          <w:marTop w:val="0"/>
                          <w:marBottom w:val="0"/>
                          <w:divBdr>
                            <w:top w:val="none" w:sz="0" w:space="0" w:color="auto"/>
                            <w:left w:val="none" w:sz="0" w:space="0" w:color="auto"/>
                            <w:bottom w:val="none" w:sz="0" w:space="0" w:color="auto"/>
                            <w:right w:val="none" w:sz="0" w:space="0" w:color="auto"/>
                          </w:divBdr>
                          <w:divsChild>
                            <w:div w:id="867253383">
                              <w:marLeft w:val="240"/>
                              <w:marRight w:val="0"/>
                              <w:marTop w:val="0"/>
                              <w:marBottom w:val="0"/>
                              <w:divBdr>
                                <w:top w:val="none" w:sz="0" w:space="0" w:color="auto"/>
                                <w:left w:val="none" w:sz="0" w:space="0" w:color="auto"/>
                                <w:bottom w:val="none" w:sz="0" w:space="0" w:color="auto"/>
                                <w:right w:val="none" w:sz="0" w:space="0" w:color="auto"/>
                              </w:divBdr>
                            </w:div>
                          </w:divsChild>
                        </w:div>
                        <w:div w:id="635643082">
                          <w:marLeft w:val="240"/>
                          <w:marRight w:val="0"/>
                          <w:marTop w:val="0"/>
                          <w:marBottom w:val="0"/>
                          <w:divBdr>
                            <w:top w:val="none" w:sz="0" w:space="0" w:color="auto"/>
                            <w:left w:val="none" w:sz="0" w:space="0" w:color="auto"/>
                            <w:bottom w:val="none" w:sz="0" w:space="0" w:color="auto"/>
                            <w:right w:val="none" w:sz="0" w:space="0" w:color="auto"/>
                          </w:divBdr>
                          <w:divsChild>
                            <w:div w:id="1924071695">
                              <w:marLeft w:val="240"/>
                              <w:marRight w:val="0"/>
                              <w:marTop w:val="0"/>
                              <w:marBottom w:val="0"/>
                              <w:divBdr>
                                <w:top w:val="none" w:sz="0" w:space="0" w:color="auto"/>
                                <w:left w:val="none" w:sz="0" w:space="0" w:color="auto"/>
                                <w:bottom w:val="none" w:sz="0" w:space="0" w:color="auto"/>
                                <w:right w:val="none" w:sz="0" w:space="0" w:color="auto"/>
                              </w:divBdr>
                            </w:div>
                          </w:divsChild>
                        </w:div>
                        <w:div w:id="1125463004">
                          <w:marLeft w:val="240"/>
                          <w:marRight w:val="0"/>
                          <w:marTop w:val="0"/>
                          <w:marBottom w:val="0"/>
                          <w:divBdr>
                            <w:top w:val="none" w:sz="0" w:space="0" w:color="auto"/>
                            <w:left w:val="none" w:sz="0" w:space="0" w:color="auto"/>
                            <w:bottom w:val="none" w:sz="0" w:space="0" w:color="auto"/>
                            <w:right w:val="none" w:sz="0" w:space="0" w:color="auto"/>
                          </w:divBdr>
                          <w:divsChild>
                            <w:div w:id="2090878842">
                              <w:marLeft w:val="240"/>
                              <w:marRight w:val="0"/>
                              <w:marTop w:val="0"/>
                              <w:marBottom w:val="0"/>
                              <w:divBdr>
                                <w:top w:val="none" w:sz="0" w:space="0" w:color="auto"/>
                                <w:left w:val="none" w:sz="0" w:space="0" w:color="auto"/>
                                <w:bottom w:val="none" w:sz="0" w:space="0" w:color="auto"/>
                                <w:right w:val="none" w:sz="0" w:space="0" w:color="auto"/>
                              </w:divBdr>
                            </w:div>
                          </w:divsChild>
                        </w:div>
                        <w:div w:id="1109472119">
                          <w:marLeft w:val="240"/>
                          <w:marRight w:val="0"/>
                          <w:marTop w:val="0"/>
                          <w:marBottom w:val="0"/>
                          <w:divBdr>
                            <w:top w:val="none" w:sz="0" w:space="0" w:color="auto"/>
                            <w:left w:val="none" w:sz="0" w:space="0" w:color="auto"/>
                            <w:bottom w:val="none" w:sz="0" w:space="0" w:color="auto"/>
                            <w:right w:val="none" w:sz="0" w:space="0" w:color="auto"/>
                          </w:divBdr>
                          <w:divsChild>
                            <w:div w:id="350691058">
                              <w:marLeft w:val="240"/>
                              <w:marRight w:val="0"/>
                              <w:marTop w:val="0"/>
                              <w:marBottom w:val="0"/>
                              <w:divBdr>
                                <w:top w:val="none" w:sz="0" w:space="0" w:color="auto"/>
                                <w:left w:val="none" w:sz="0" w:space="0" w:color="auto"/>
                                <w:bottom w:val="none" w:sz="0" w:space="0" w:color="auto"/>
                                <w:right w:val="none" w:sz="0" w:space="0" w:color="auto"/>
                              </w:divBdr>
                            </w:div>
                          </w:divsChild>
                        </w:div>
                        <w:div w:id="1977489303">
                          <w:marLeft w:val="240"/>
                          <w:marRight w:val="0"/>
                          <w:marTop w:val="0"/>
                          <w:marBottom w:val="0"/>
                          <w:divBdr>
                            <w:top w:val="none" w:sz="0" w:space="0" w:color="auto"/>
                            <w:left w:val="none" w:sz="0" w:space="0" w:color="auto"/>
                            <w:bottom w:val="none" w:sz="0" w:space="0" w:color="auto"/>
                            <w:right w:val="none" w:sz="0" w:space="0" w:color="auto"/>
                          </w:divBdr>
                          <w:divsChild>
                            <w:div w:id="1960381170">
                              <w:marLeft w:val="240"/>
                              <w:marRight w:val="0"/>
                              <w:marTop w:val="0"/>
                              <w:marBottom w:val="0"/>
                              <w:divBdr>
                                <w:top w:val="none" w:sz="0" w:space="0" w:color="auto"/>
                                <w:left w:val="none" w:sz="0" w:space="0" w:color="auto"/>
                                <w:bottom w:val="none" w:sz="0" w:space="0" w:color="auto"/>
                                <w:right w:val="none" w:sz="0" w:space="0" w:color="auto"/>
                              </w:divBdr>
                            </w:div>
                          </w:divsChild>
                        </w:div>
                        <w:div w:id="1514687503">
                          <w:marLeft w:val="240"/>
                          <w:marRight w:val="0"/>
                          <w:marTop w:val="0"/>
                          <w:marBottom w:val="0"/>
                          <w:divBdr>
                            <w:top w:val="none" w:sz="0" w:space="0" w:color="auto"/>
                            <w:left w:val="none" w:sz="0" w:space="0" w:color="auto"/>
                            <w:bottom w:val="none" w:sz="0" w:space="0" w:color="auto"/>
                            <w:right w:val="none" w:sz="0" w:space="0" w:color="auto"/>
                          </w:divBdr>
                          <w:divsChild>
                            <w:div w:id="2014335000">
                              <w:marLeft w:val="240"/>
                              <w:marRight w:val="0"/>
                              <w:marTop w:val="0"/>
                              <w:marBottom w:val="0"/>
                              <w:divBdr>
                                <w:top w:val="none" w:sz="0" w:space="0" w:color="auto"/>
                                <w:left w:val="none" w:sz="0" w:space="0" w:color="auto"/>
                                <w:bottom w:val="none" w:sz="0" w:space="0" w:color="auto"/>
                                <w:right w:val="none" w:sz="0" w:space="0" w:color="auto"/>
                              </w:divBdr>
                            </w:div>
                          </w:divsChild>
                        </w:div>
                        <w:div w:id="82647213">
                          <w:marLeft w:val="240"/>
                          <w:marRight w:val="0"/>
                          <w:marTop w:val="0"/>
                          <w:marBottom w:val="0"/>
                          <w:divBdr>
                            <w:top w:val="none" w:sz="0" w:space="0" w:color="auto"/>
                            <w:left w:val="none" w:sz="0" w:space="0" w:color="auto"/>
                            <w:bottom w:val="none" w:sz="0" w:space="0" w:color="auto"/>
                            <w:right w:val="none" w:sz="0" w:space="0" w:color="auto"/>
                          </w:divBdr>
                          <w:divsChild>
                            <w:div w:id="1874804804">
                              <w:marLeft w:val="240"/>
                              <w:marRight w:val="0"/>
                              <w:marTop w:val="0"/>
                              <w:marBottom w:val="0"/>
                              <w:divBdr>
                                <w:top w:val="none" w:sz="0" w:space="0" w:color="auto"/>
                                <w:left w:val="none" w:sz="0" w:space="0" w:color="auto"/>
                                <w:bottom w:val="none" w:sz="0" w:space="0" w:color="auto"/>
                                <w:right w:val="none" w:sz="0" w:space="0" w:color="auto"/>
                              </w:divBdr>
                            </w:div>
                          </w:divsChild>
                        </w:div>
                        <w:div w:id="1841504653">
                          <w:marLeft w:val="240"/>
                          <w:marRight w:val="0"/>
                          <w:marTop w:val="0"/>
                          <w:marBottom w:val="0"/>
                          <w:divBdr>
                            <w:top w:val="none" w:sz="0" w:space="0" w:color="auto"/>
                            <w:left w:val="none" w:sz="0" w:space="0" w:color="auto"/>
                            <w:bottom w:val="none" w:sz="0" w:space="0" w:color="auto"/>
                            <w:right w:val="none" w:sz="0" w:space="0" w:color="auto"/>
                          </w:divBdr>
                          <w:divsChild>
                            <w:div w:id="688488199">
                              <w:marLeft w:val="240"/>
                              <w:marRight w:val="0"/>
                              <w:marTop w:val="0"/>
                              <w:marBottom w:val="0"/>
                              <w:divBdr>
                                <w:top w:val="none" w:sz="0" w:space="0" w:color="auto"/>
                                <w:left w:val="none" w:sz="0" w:space="0" w:color="auto"/>
                                <w:bottom w:val="none" w:sz="0" w:space="0" w:color="auto"/>
                                <w:right w:val="none" w:sz="0" w:space="0" w:color="auto"/>
                              </w:divBdr>
                            </w:div>
                          </w:divsChild>
                        </w:div>
                        <w:div w:id="84033505">
                          <w:marLeft w:val="240"/>
                          <w:marRight w:val="0"/>
                          <w:marTop w:val="0"/>
                          <w:marBottom w:val="0"/>
                          <w:divBdr>
                            <w:top w:val="none" w:sz="0" w:space="0" w:color="auto"/>
                            <w:left w:val="none" w:sz="0" w:space="0" w:color="auto"/>
                            <w:bottom w:val="none" w:sz="0" w:space="0" w:color="auto"/>
                            <w:right w:val="none" w:sz="0" w:space="0" w:color="auto"/>
                          </w:divBdr>
                          <w:divsChild>
                            <w:div w:id="708652339">
                              <w:marLeft w:val="240"/>
                              <w:marRight w:val="0"/>
                              <w:marTop w:val="0"/>
                              <w:marBottom w:val="0"/>
                              <w:divBdr>
                                <w:top w:val="none" w:sz="0" w:space="0" w:color="auto"/>
                                <w:left w:val="none" w:sz="0" w:space="0" w:color="auto"/>
                                <w:bottom w:val="none" w:sz="0" w:space="0" w:color="auto"/>
                                <w:right w:val="none" w:sz="0" w:space="0" w:color="auto"/>
                              </w:divBdr>
                            </w:div>
                          </w:divsChild>
                        </w:div>
                        <w:div w:id="1005286603">
                          <w:marLeft w:val="240"/>
                          <w:marRight w:val="0"/>
                          <w:marTop w:val="0"/>
                          <w:marBottom w:val="0"/>
                          <w:divBdr>
                            <w:top w:val="none" w:sz="0" w:space="0" w:color="auto"/>
                            <w:left w:val="none" w:sz="0" w:space="0" w:color="auto"/>
                            <w:bottom w:val="none" w:sz="0" w:space="0" w:color="auto"/>
                            <w:right w:val="none" w:sz="0" w:space="0" w:color="auto"/>
                          </w:divBdr>
                          <w:divsChild>
                            <w:div w:id="760761010">
                              <w:marLeft w:val="240"/>
                              <w:marRight w:val="0"/>
                              <w:marTop w:val="0"/>
                              <w:marBottom w:val="0"/>
                              <w:divBdr>
                                <w:top w:val="none" w:sz="0" w:space="0" w:color="auto"/>
                                <w:left w:val="none" w:sz="0" w:space="0" w:color="auto"/>
                                <w:bottom w:val="none" w:sz="0" w:space="0" w:color="auto"/>
                                <w:right w:val="none" w:sz="0" w:space="0" w:color="auto"/>
                              </w:divBdr>
                            </w:div>
                          </w:divsChild>
                        </w:div>
                        <w:div w:id="1736050750">
                          <w:marLeft w:val="240"/>
                          <w:marRight w:val="0"/>
                          <w:marTop w:val="0"/>
                          <w:marBottom w:val="0"/>
                          <w:divBdr>
                            <w:top w:val="none" w:sz="0" w:space="0" w:color="auto"/>
                            <w:left w:val="none" w:sz="0" w:space="0" w:color="auto"/>
                            <w:bottom w:val="none" w:sz="0" w:space="0" w:color="auto"/>
                            <w:right w:val="none" w:sz="0" w:space="0" w:color="auto"/>
                          </w:divBdr>
                          <w:divsChild>
                            <w:div w:id="662316120">
                              <w:marLeft w:val="240"/>
                              <w:marRight w:val="0"/>
                              <w:marTop w:val="0"/>
                              <w:marBottom w:val="0"/>
                              <w:divBdr>
                                <w:top w:val="none" w:sz="0" w:space="0" w:color="auto"/>
                                <w:left w:val="none" w:sz="0" w:space="0" w:color="auto"/>
                                <w:bottom w:val="none" w:sz="0" w:space="0" w:color="auto"/>
                                <w:right w:val="none" w:sz="0" w:space="0" w:color="auto"/>
                              </w:divBdr>
                            </w:div>
                          </w:divsChild>
                        </w:div>
                        <w:div w:id="1092815871">
                          <w:marLeft w:val="240"/>
                          <w:marRight w:val="0"/>
                          <w:marTop w:val="0"/>
                          <w:marBottom w:val="0"/>
                          <w:divBdr>
                            <w:top w:val="none" w:sz="0" w:space="0" w:color="auto"/>
                            <w:left w:val="none" w:sz="0" w:space="0" w:color="auto"/>
                            <w:bottom w:val="none" w:sz="0" w:space="0" w:color="auto"/>
                            <w:right w:val="none" w:sz="0" w:space="0" w:color="auto"/>
                          </w:divBdr>
                          <w:divsChild>
                            <w:div w:id="1207717815">
                              <w:marLeft w:val="240"/>
                              <w:marRight w:val="0"/>
                              <w:marTop w:val="0"/>
                              <w:marBottom w:val="0"/>
                              <w:divBdr>
                                <w:top w:val="none" w:sz="0" w:space="0" w:color="auto"/>
                                <w:left w:val="none" w:sz="0" w:space="0" w:color="auto"/>
                                <w:bottom w:val="none" w:sz="0" w:space="0" w:color="auto"/>
                                <w:right w:val="none" w:sz="0" w:space="0" w:color="auto"/>
                              </w:divBdr>
                            </w:div>
                          </w:divsChild>
                        </w:div>
                        <w:div w:id="1339621971">
                          <w:marLeft w:val="240"/>
                          <w:marRight w:val="0"/>
                          <w:marTop w:val="0"/>
                          <w:marBottom w:val="0"/>
                          <w:divBdr>
                            <w:top w:val="none" w:sz="0" w:space="0" w:color="auto"/>
                            <w:left w:val="none" w:sz="0" w:space="0" w:color="auto"/>
                            <w:bottom w:val="none" w:sz="0" w:space="0" w:color="auto"/>
                            <w:right w:val="none" w:sz="0" w:space="0" w:color="auto"/>
                          </w:divBdr>
                          <w:divsChild>
                            <w:div w:id="790394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0603056">
                      <w:marLeft w:val="0"/>
                      <w:marRight w:val="0"/>
                      <w:marTop w:val="0"/>
                      <w:marBottom w:val="0"/>
                      <w:divBdr>
                        <w:top w:val="none" w:sz="0" w:space="0" w:color="auto"/>
                        <w:left w:val="none" w:sz="0" w:space="0" w:color="auto"/>
                        <w:bottom w:val="none" w:sz="0" w:space="0" w:color="auto"/>
                        <w:right w:val="none" w:sz="0" w:space="0" w:color="auto"/>
                      </w:divBdr>
                      <w:divsChild>
                        <w:div w:id="277101178">
                          <w:marLeft w:val="240"/>
                          <w:marRight w:val="0"/>
                          <w:marTop w:val="0"/>
                          <w:marBottom w:val="0"/>
                          <w:divBdr>
                            <w:top w:val="none" w:sz="0" w:space="0" w:color="auto"/>
                            <w:left w:val="none" w:sz="0" w:space="0" w:color="auto"/>
                            <w:bottom w:val="none" w:sz="0" w:space="0" w:color="auto"/>
                            <w:right w:val="none" w:sz="0" w:space="0" w:color="auto"/>
                          </w:divBdr>
                        </w:div>
                      </w:divsChild>
                    </w:div>
                    <w:div w:id="1772629465">
                      <w:marLeft w:val="0"/>
                      <w:marRight w:val="0"/>
                      <w:marTop w:val="0"/>
                      <w:marBottom w:val="0"/>
                      <w:divBdr>
                        <w:top w:val="none" w:sz="0" w:space="0" w:color="auto"/>
                        <w:left w:val="none" w:sz="0" w:space="0" w:color="auto"/>
                        <w:bottom w:val="none" w:sz="0" w:space="0" w:color="auto"/>
                        <w:right w:val="none" w:sz="0" w:space="0" w:color="auto"/>
                      </w:divBdr>
                      <w:divsChild>
                        <w:div w:id="2035572555">
                          <w:marLeft w:val="240"/>
                          <w:marRight w:val="0"/>
                          <w:marTop w:val="0"/>
                          <w:marBottom w:val="0"/>
                          <w:divBdr>
                            <w:top w:val="none" w:sz="0" w:space="0" w:color="auto"/>
                            <w:left w:val="none" w:sz="0" w:space="0" w:color="auto"/>
                            <w:bottom w:val="none" w:sz="0" w:space="0" w:color="auto"/>
                            <w:right w:val="none" w:sz="0" w:space="0" w:color="auto"/>
                          </w:divBdr>
                        </w:div>
                      </w:divsChild>
                    </w:div>
                    <w:div w:id="1561210944">
                      <w:marLeft w:val="0"/>
                      <w:marRight w:val="0"/>
                      <w:marTop w:val="0"/>
                      <w:marBottom w:val="0"/>
                      <w:divBdr>
                        <w:top w:val="none" w:sz="0" w:space="0" w:color="auto"/>
                        <w:left w:val="none" w:sz="0" w:space="0" w:color="auto"/>
                        <w:bottom w:val="none" w:sz="0" w:space="0" w:color="auto"/>
                        <w:right w:val="none" w:sz="0" w:space="0" w:color="auto"/>
                      </w:divBdr>
                      <w:divsChild>
                        <w:div w:id="16677870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3667">
          <w:marLeft w:val="0"/>
          <w:marRight w:val="0"/>
          <w:marTop w:val="0"/>
          <w:marBottom w:val="0"/>
          <w:divBdr>
            <w:top w:val="none" w:sz="0" w:space="0" w:color="auto"/>
            <w:left w:val="none" w:sz="0" w:space="0" w:color="auto"/>
            <w:bottom w:val="none" w:sz="0" w:space="0" w:color="auto"/>
            <w:right w:val="none" w:sz="0" w:space="0" w:color="auto"/>
          </w:divBdr>
          <w:divsChild>
            <w:div w:id="1281647211">
              <w:marLeft w:val="720"/>
              <w:marRight w:val="0"/>
              <w:marTop w:val="0"/>
              <w:marBottom w:val="0"/>
              <w:divBdr>
                <w:top w:val="none" w:sz="0" w:space="0" w:color="auto"/>
                <w:left w:val="none" w:sz="0" w:space="0" w:color="auto"/>
                <w:bottom w:val="none" w:sz="0" w:space="0" w:color="auto"/>
                <w:right w:val="none" w:sz="0" w:space="0" w:color="auto"/>
              </w:divBdr>
            </w:div>
            <w:div w:id="185289358">
              <w:marLeft w:val="0"/>
              <w:marRight w:val="0"/>
              <w:marTop w:val="0"/>
              <w:marBottom w:val="0"/>
              <w:divBdr>
                <w:top w:val="none" w:sz="0" w:space="0" w:color="auto"/>
                <w:left w:val="none" w:sz="0" w:space="0" w:color="auto"/>
                <w:bottom w:val="none" w:sz="0" w:space="0" w:color="auto"/>
                <w:right w:val="none" w:sz="0" w:space="0" w:color="auto"/>
              </w:divBdr>
              <w:divsChild>
                <w:div w:id="1448234048">
                  <w:marLeft w:val="240"/>
                  <w:marRight w:val="0"/>
                  <w:marTop w:val="0"/>
                  <w:marBottom w:val="0"/>
                  <w:divBdr>
                    <w:top w:val="none" w:sz="0" w:space="0" w:color="auto"/>
                    <w:left w:val="none" w:sz="0" w:space="0" w:color="auto"/>
                    <w:bottom w:val="none" w:sz="0" w:space="0" w:color="auto"/>
                    <w:right w:val="none" w:sz="0" w:space="0" w:color="auto"/>
                  </w:divBdr>
                </w:div>
                <w:div w:id="316304689">
                  <w:marLeft w:val="0"/>
                  <w:marRight w:val="0"/>
                  <w:marTop w:val="0"/>
                  <w:marBottom w:val="0"/>
                  <w:divBdr>
                    <w:top w:val="none" w:sz="0" w:space="0" w:color="auto"/>
                    <w:left w:val="none" w:sz="0" w:space="0" w:color="auto"/>
                    <w:bottom w:val="none" w:sz="0" w:space="0" w:color="auto"/>
                    <w:right w:val="none" w:sz="0" w:space="0" w:color="auto"/>
                  </w:divBdr>
                  <w:divsChild>
                    <w:div w:id="1190072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5490848">
              <w:marLeft w:val="0"/>
              <w:marRight w:val="0"/>
              <w:marTop w:val="0"/>
              <w:marBottom w:val="0"/>
              <w:divBdr>
                <w:top w:val="none" w:sz="0" w:space="0" w:color="auto"/>
                <w:left w:val="none" w:sz="0" w:space="0" w:color="auto"/>
                <w:bottom w:val="none" w:sz="0" w:space="0" w:color="auto"/>
                <w:right w:val="none" w:sz="0" w:space="0" w:color="auto"/>
              </w:divBdr>
              <w:divsChild>
                <w:div w:id="1342049121">
                  <w:marLeft w:val="240"/>
                  <w:marRight w:val="0"/>
                  <w:marTop w:val="0"/>
                  <w:marBottom w:val="0"/>
                  <w:divBdr>
                    <w:top w:val="none" w:sz="0" w:space="0" w:color="auto"/>
                    <w:left w:val="none" w:sz="0" w:space="0" w:color="auto"/>
                    <w:bottom w:val="none" w:sz="0" w:space="0" w:color="auto"/>
                    <w:right w:val="none" w:sz="0" w:space="0" w:color="auto"/>
                  </w:divBdr>
                </w:div>
                <w:div w:id="1467310411">
                  <w:marLeft w:val="0"/>
                  <w:marRight w:val="0"/>
                  <w:marTop w:val="0"/>
                  <w:marBottom w:val="0"/>
                  <w:divBdr>
                    <w:top w:val="none" w:sz="0" w:space="0" w:color="auto"/>
                    <w:left w:val="none" w:sz="0" w:space="0" w:color="auto"/>
                    <w:bottom w:val="none" w:sz="0" w:space="0" w:color="auto"/>
                    <w:right w:val="none" w:sz="0" w:space="0" w:color="auto"/>
                  </w:divBdr>
                  <w:divsChild>
                    <w:div w:id="4262755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1950795">
              <w:marLeft w:val="0"/>
              <w:marRight w:val="0"/>
              <w:marTop w:val="0"/>
              <w:marBottom w:val="0"/>
              <w:divBdr>
                <w:top w:val="none" w:sz="0" w:space="0" w:color="auto"/>
                <w:left w:val="none" w:sz="0" w:space="0" w:color="auto"/>
                <w:bottom w:val="none" w:sz="0" w:space="0" w:color="auto"/>
                <w:right w:val="none" w:sz="0" w:space="0" w:color="auto"/>
              </w:divBdr>
              <w:divsChild>
                <w:div w:id="1001005347">
                  <w:marLeft w:val="240"/>
                  <w:marRight w:val="0"/>
                  <w:marTop w:val="0"/>
                  <w:marBottom w:val="0"/>
                  <w:divBdr>
                    <w:top w:val="none" w:sz="0" w:space="0" w:color="auto"/>
                    <w:left w:val="none" w:sz="0" w:space="0" w:color="auto"/>
                    <w:bottom w:val="none" w:sz="0" w:space="0" w:color="auto"/>
                    <w:right w:val="none" w:sz="0" w:space="0" w:color="auto"/>
                  </w:divBdr>
                </w:div>
                <w:div w:id="875433523">
                  <w:marLeft w:val="0"/>
                  <w:marRight w:val="0"/>
                  <w:marTop w:val="0"/>
                  <w:marBottom w:val="0"/>
                  <w:divBdr>
                    <w:top w:val="none" w:sz="0" w:space="0" w:color="auto"/>
                    <w:left w:val="none" w:sz="0" w:space="0" w:color="auto"/>
                    <w:bottom w:val="none" w:sz="0" w:space="0" w:color="auto"/>
                    <w:right w:val="none" w:sz="0" w:space="0" w:color="auto"/>
                  </w:divBdr>
                  <w:divsChild>
                    <w:div w:id="10508120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2884708">
              <w:marLeft w:val="0"/>
              <w:marRight w:val="0"/>
              <w:marTop w:val="0"/>
              <w:marBottom w:val="0"/>
              <w:divBdr>
                <w:top w:val="none" w:sz="0" w:space="0" w:color="auto"/>
                <w:left w:val="none" w:sz="0" w:space="0" w:color="auto"/>
                <w:bottom w:val="none" w:sz="0" w:space="0" w:color="auto"/>
                <w:right w:val="none" w:sz="0" w:space="0" w:color="auto"/>
              </w:divBdr>
              <w:divsChild>
                <w:div w:id="1934969767">
                  <w:marLeft w:val="240"/>
                  <w:marRight w:val="0"/>
                  <w:marTop w:val="0"/>
                  <w:marBottom w:val="0"/>
                  <w:divBdr>
                    <w:top w:val="none" w:sz="0" w:space="0" w:color="auto"/>
                    <w:left w:val="none" w:sz="0" w:space="0" w:color="auto"/>
                    <w:bottom w:val="none" w:sz="0" w:space="0" w:color="auto"/>
                    <w:right w:val="none" w:sz="0" w:space="0" w:color="auto"/>
                  </w:divBdr>
                </w:div>
                <w:div w:id="1238511635">
                  <w:marLeft w:val="0"/>
                  <w:marRight w:val="0"/>
                  <w:marTop w:val="0"/>
                  <w:marBottom w:val="0"/>
                  <w:divBdr>
                    <w:top w:val="none" w:sz="0" w:space="0" w:color="auto"/>
                    <w:left w:val="none" w:sz="0" w:space="0" w:color="auto"/>
                    <w:bottom w:val="none" w:sz="0" w:space="0" w:color="auto"/>
                    <w:right w:val="none" w:sz="0" w:space="0" w:color="auto"/>
                  </w:divBdr>
                  <w:divsChild>
                    <w:div w:id="18601979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2943">
          <w:marLeft w:val="0"/>
          <w:marRight w:val="0"/>
          <w:marTop w:val="0"/>
          <w:marBottom w:val="0"/>
          <w:divBdr>
            <w:top w:val="none" w:sz="0" w:space="0" w:color="auto"/>
            <w:left w:val="none" w:sz="0" w:space="0" w:color="auto"/>
            <w:bottom w:val="none" w:sz="0" w:space="0" w:color="auto"/>
            <w:right w:val="none" w:sz="0" w:space="0" w:color="auto"/>
          </w:divBdr>
          <w:divsChild>
            <w:div w:id="346714870">
              <w:marLeft w:val="720"/>
              <w:marRight w:val="0"/>
              <w:marTop w:val="0"/>
              <w:marBottom w:val="0"/>
              <w:divBdr>
                <w:top w:val="none" w:sz="0" w:space="0" w:color="auto"/>
                <w:left w:val="none" w:sz="0" w:space="0" w:color="auto"/>
                <w:bottom w:val="none" w:sz="0" w:space="0" w:color="auto"/>
                <w:right w:val="none" w:sz="0" w:space="0" w:color="auto"/>
              </w:divBdr>
            </w:div>
          </w:divsChild>
        </w:div>
        <w:div w:id="1304315691">
          <w:marLeft w:val="0"/>
          <w:marRight w:val="0"/>
          <w:marTop w:val="0"/>
          <w:marBottom w:val="0"/>
          <w:divBdr>
            <w:top w:val="none" w:sz="0" w:space="0" w:color="auto"/>
            <w:left w:val="none" w:sz="0" w:space="0" w:color="auto"/>
            <w:bottom w:val="none" w:sz="0" w:space="0" w:color="auto"/>
            <w:right w:val="none" w:sz="0" w:space="0" w:color="auto"/>
          </w:divBdr>
          <w:divsChild>
            <w:div w:id="827983551">
              <w:marLeft w:val="240"/>
              <w:marRight w:val="0"/>
              <w:marTop w:val="0"/>
              <w:marBottom w:val="0"/>
              <w:divBdr>
                <w:top w:val="none" w:sz="0" w:space="0" w:color="auto"/>
                <w:left w:val="none" w:sz="0" w:space="0" w:color="auto"/>
                <w:bottom w:val="none" w:sz="0" w:space="0" w:color="auto"/>
                <w:right w:val="none" w:sz="0" w:space="0" w:color="auto"/>
              </w:divBdr>
            </w:div>
            <w:div w:id="1211113386">
              <w:marLeft w:val="240"/>
              <w:marRight w:val="0"/>
              <w:marTop w:val="0"/>
              <w:marBottom w:val="0"/>
              <w:divBdr>
                <w:top w:val="none" w:sz="0" w:space="0" w:color="auto"/>
                <w:left w:val="none" w:sz="0" w:space="0" w:color="auto"/>
                <w:bottom w:val="none" w:sz="0" w:space="0" w:color="auto"/>
                <w:right w:val="none" w:sz="0" w:space="0" w:color="auto"/>
              </w:divBdr>
            </w:div>
          </w:divsChild>
        </w:div>
        <w:div w:id="1144394900">
          <w:marLeft w:val="0"/>
          <w:marRight w:val="0"/>
          <w:marTop w:val="0"/>
          <w:marBottom w:val="0"/>
          <w:divBdr>
            <w:top w:val="none" w:sz="0" w:space="0" w:color="auto"/>
            <w:left w:val="none" w:sz="0" w:space="0" w:color="auto"/>
            <w:bottom w:val="none" w:sz="0" w:space="0" w:color="auto"/>
            <w:right w:val="none" w:sz="0" w:space="0" w:color="auto"/>
          </w:divBdr>
          <w:divsChild>
            <w:div w:id="1399479116">
              <w:marLeft w:val="240"/>
              <w:marRight w:val="0"/>
              <w:marTop w:val="0"/>
              <w:marBottom w:val="0"/>
              <w:divBdr>
                <w:top w:val="none" w:sz="0" w:space="0" w:color="auto"/>
                <w:left w:val="none" w:sz="0" w:space="0" w:color="auto"/>
                <w:bottom w:val="none" w:sz="0" w:space="0" w:color="auto"/>
                <w:right w:val="none" w:sz="0" w:space="0" w:color="auto"/>
              </w:divBdr>
            </w:div>
            <w:div w:id="380440052">
              <w:marLeft w:val="240"/>
              <w:marRight w:val="0"/>
              <w:marTop w:val="0"/>
              <w:marBottom w:val="0"/>
              <w:divBdr>
                <w:top w:val="none" w:sz="0" w:space="0" w:color="auto"/>
                <w:left w:val="none" w:sz="0" w:space="0" w:color="auto"/>
                <w:bottom w:val="none" w:sz="0" w:space="0" w:color="auto"/>
                <w:right w:val="none" w:sz="0" w:space="0" w:color="auto"/>
              </w:divBdr>
            </w:div>
          </w:divsChild>
        </w:div>
        <w:div w:id="2060858915">
          <w:marLeft w:val="0"/>
          <w:marRight w:val="0"/>
          <w:marTop w:val="0"/>
          <w:marBottom w:val="0"/>
          <w:divBdr>
            <w:top w:val="none" w:sz="0" w:space="0" w:color="auto"/>
            <w:left w:val="none" w:sz="0" w:space="0" w:color="auto"/>
            <w:bottom w:val="none" w:sz="0" w:space="0" w:color="auto"/>
            <w:right w:val="none" w:sz="0" w:space="0" w:color="auto"/>
          </w:divBdr>
          <w:divsChild>
            <w:div w:id="2007442027">
              <w:marLeft w:val="720"/>
              <w:marRight w:val="0"/>
              <w:marTop w:val="0"/>
              <w:marBottom w:val="0"/>
              <w:divBdr>
                <w:top w:val="none" w:sz="0" w:space="0" w:color="auto"/>
                <w:left w:val="none" w:sz="0" w:space="0" w:color="auto"/>
                <w:bottom w:val="none" w:sz="0" w:space="0" w:color="auto"/>
                <w:right w:val="none" w:sz="0" w:space="0" w:color="auto"/>
              </w:divBdr>
            </w:div>
          </w:divsChild>
        </w:div>
        <w:div w:id="2052143871">
          <w:marLeft w:val="0"/>
          <w:marRight w:val="0"/>
          <w:marTop w:val="0"/>
          <w:marBottom w:val="0"/>
          <w:divBdr>
            <w:top w:val="none" w:sz="0" w:space="0" w:color="auto"/>
            <w:left w:val="none" w:sz="0" w:space="0" w:color="auto"/>
            <w:bottom w:val="none" w:sz="0" w:space="0" w:color="auto"/>
            <w:right w:val="none" w:sz="0" w:space="0" w:color="auto"/>
          </w:divBdr>
          <w:divsChild>
            <w:div w:id="2111702176">
              <w:marLeft w:val="240"/>
              <w:marRight w:val="0"/>
              <w:marTop w:val="0"/>
              <w:marBottom w:val="0"/>
              <w:divBdr>
                <w:top w:val="none" w:sz="0" w:space="0" w:color="auto"/>
                <w:left w:val="none" w:sz="0" w:space="0" w:color="auto"/>
                <w:bottom w:val="none" w:sz="0" w:space="0" w:color="auto"/>
                <w:right w:val="none" w:sz="0" w:space="0" w:color="auto"/>
              </w:divBdr>
            </w:div>
            <w:div w:id="2045786189">
              <w:marLeft w:val="0"/>
              <w:marRight w:val="0"/>
              <w:marTop w:val="0"/>
              <w:marBottom w:val="0"/>
              <w:divBdr>
                <w:top w:val="none" w:sz="0" w:space="0" w:color="auto"/>
                <w:left w:val="none" w:sz="0" w:space="0" w:color="auto"/>
                <w:bottom w:val="none" w:sz="0" w:space="0" w:color="auto"/>
                <w:right w:val="none" w:sz="0" w:space="0" w:color="auto"/>
              </w:divBdr>
              <w:divsChild>
                <w:div w:id="973391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4599116">
          <w:marLeft w:val="0"/>
          <w:marRight w:val="0"/>
          <w:marTop w:val="0"/>
          <w:marBottom w:val="0"/>
          <w:divBdr>
            <w:top w:val="none" w:sz="0" w:space="0" w:color="auto"/>
            <w:left w:val="none" w:sz="0" w:space="0" w:color="auto"/>
            <w:bottom w:val="none" w:sz="0" w:space="0" w:color="auto"/>
            <w:right w:val="none" w:sz="0" w:space="0" w:color="auto"/>
          </w:divBdr>
          <w:divsChild>
            <w:div w:id="1553152160">
              <w:marLeft w:val="240"/>
              <w:marRight w:val="0"/>
              <w:marTop w:val="0"/>
              <w:marBottom w:val="0"/>
              <w:divBdr>
                <w:top w:val="none" w:sz="0" w:space="0" w:color="auto"/>
                <w:left w:val="none" w:sz="0" w:space="0" w:color="auto"/>
                <w:bottom w:val="none" w:sz="0" w:space="0" w:color="auto"/>
                <w:right w:val="none" w:sz="0" w:space="0" w:color="auto"/>
              </w:divBdr>
            </w:div>
            <w:div w:id="762992620">
              <w:marLeft w:val="0"/>
              <w:marRight w:val="0"/>
              <w:marTop w:val="0"/>
              <w:marBottom w:val="0"/>
              <w:divBdr>
                <w:top w:val="none" w:sz="0" w:space="0" w:color="auto"/>
                <w:left w:val="none" w:sz="0" w:space="0" w:color="auto"/>
                <w:bottom w:val="none" w:sz="0" w:space="0" w:color="auto"/>
                <w:right w:val="none" w:sz="0" w:space="0" w:color="auto"/>
              </w:divBdr>
              <w:divsChild>
                <w:div w:id="1994408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9214435">
          <w:marLeft w:val="0"/>
          <w:marRight w:val="0"/>
          <w:marTop w:val="240"/>
          <w:marBottom w:val="0"/>
          <w:divBdr>
            <w:top w:val="none" w:sz="0" w:space="0" w:color="auto"/>
            <w:left w:val="none" w:sz="0" w:space="0" w:color="auto"/>
            <w:bottom w:val="none" w:sz="0" w:space="0" w:color="auto"/>
            <w:right w:val="none" w:sz="0" w:space="0" w:color="auto"/>
          </w:divBdr>
          <w:divsChild>
            <w:div w:id="1043559868">
              <w:marLeft w:val="240"/>
              <w:marRight w:val="0"/>
              <w:marTop w:val="0"/>
              <w:marBottom w:val="0"/>
              <w:divBdr>
                <w:top w:val="none" w:sz="0" w:space="0" w:color="auto"/>
                <w:left w:val="none" w:sz="0" w:space="0" w:color="auto"/>
                <w:bottom w:val="none" w:sz="0" w:space="0" w:color="auto"/>
                <w:right w:val="none" w:sz="0" w:space="0" w:color="auto"/>
              </w:divBdr>
            </w:div>
            <w:div w:id="1289749404">
              <w:marLeft w:val="0"/>
              <w:marRight w:val="0"/>
              <w:marTop w:val="0"/>
              <w:marBottom w:val="0"/>
              <w:divBdr>
                <w:top w:val="none" w:sz="0" w:space="0" w:color="auto"/>
                <w:left w:val="none" w:sz="0" w:space="0" w:color="auto"/>
                <w:bottom w:val="none" w:sz="0" w:space="0" w:color="auto"/>
                <w:right w:val="none" w:sz="0" w:space="0" w:color="auto"/>
              </w:divBdr>
              <w:divsChild>
                <w:div w:id="1421830401">
                  <w:marLeft w:val="240"/>
                  <w:marRight w:val="0"/>
                  <w:marTop w:val="0"/>
                  <w:marBottom w:val="0"/>
                  <w:divBdr>
                    <w:top w:val="none" w:sz="0" w:space="0" w:color="auto"/>
                    <w:left w:val="none" w:sz="0" w:space="0" w:color="auto"/>
                    <w:bottom w:val="none" w:sz="0" w:space="0" w:color="auto"/>
                    <w:right w:val="none" w:sz="0" w:space="0" w:color="auto"/>
                  </w:divBdr>
                </w:div>
                <w:div w:id="2129347126">
                  <w:marLeft w:val="0"/>
                  <w:marRight w:val="0"/>
                  <w:marTop w:val="0"/>
                  <w:marBottom w:val="0"/>
                  <w:divBdr>
                    <w:top w:val="none" w:sz="0" w:space="0" w:color="auto"/>
                    <w:left w:val="none" w:sz="0" w:space="0" w:color="auto"/>
                    <w:bottom w:val="none" w:sz="0" w:space="0" w:color="auto"/>
                    <w:right w:val="none" w:sz="0" w:space="0" w:color="auto"/>
                  </w:divBdr>
                </w:div>
                <w:div w:id="710225380">
                  <w:marLeft w:val="0"/>
                  <w:marRight w:val="0"/>
                  <w:marTop w:val="0"/>
                  <w:marBottom w:val="0"/>
                  <w:divBdr>
                    <w:top w:val="none" w:sz="0" w:space="0" w:color="auto"/>
                    <w:left w:val="none" w:sz="0" w:space="0" w:color="auto"/>
                    <w:bottom w:val="none" w:sz="0" w:space="0" w:color="auto"/>
                    <w:right w:val="none" w:sz="0" w:space="0" w:color="auto"/>
                  </w:divBdr>
                </w:div>
                <w:div w:id="427967477">
                  <w:marLeft w:val="0"/>
                  <w:marRight w:val="0"/>
                  <w:marTop w:val="0"/>
                  <w:marBottom w:val="0"/>
                  <w:divBdr>
                    <w:top w:val="none" w:sz="0" w:space="0" w:color="auto"/>
                    <w:left w:val="none" w:sz="0" w:space="0" w:color="auto"/>
                    <w:bottom w:val="none" w:sz="0" w:space="0" w:color="auto"/>
                    <w:right w:val="none" w:sz="0" w:space="0" w:color="auto"/>
                  </w:divBdr>
                </w:div>
                <w:div w:id="1007949808">
                  <w:marLeft w:val="0"/>
                  <w:marRight w:val="0"/>
                  <w:marTop w:val="0"/>
                  <w:marBottom w:val="0"/>
                  <w:divBdr>
                    <w:top w:val="none" w:sz="0" w:space="0" w:color="auto"/>
                    <w:left w:val="none" w:sz="0" w:space="0" w:color="auto"/>
                    <w:bottom w:val="none" w:sz="0" w:space="0" w:color="auto"/>
                    <w:right w:val="none" w:sz="0" w:space="0" w:color="auto"/>
                  </w:divBdr>
                </w:div>
                <w:div w:id="1371413057">
                  <w:marLeft w:val="0"/>
                  <w:marRight w:val="0"/>
                  <w:marTop w:val="0"/>
                  <w:marBottom w:val="0"/>
                  <w:divBdr>
                    <w:top w:val="none" w:sz="0" w:space="0" w:color="auto"/>
                    <w:left w:val="none" w:sz="0" w:space="0" w:color="auto"/>
                    <w:bottom w:val="none" w:sz="0" w:space="0" w:color="auto"/>
                    <w:right w:val="none" w:sz="0" w:space="0" w:color="auto"/>
                  </w:divBdr>
                </w:div>
                <w:div w:id="1259749635">
                  <w:marLeft w:val="0"/>
                  <w:marRight w:val="0"/>
                  <w:marTop w:val="0"/>
                  <w:marBottom w:val="0"/>
                  <w:divBdr>
                    <w:top w:val="none" w:sz="0" w:space="0" w:color="auto"/>
                    <w:left w:val="none" w:sz="0" w:space="0" w:color="auto"/>
                    <w:bottom w:val="none" w:sz="0" w:space="0" w:color="auto"/>
                    <w:right w:val="none" w:sz="0" w:space="0" w:color="auto"/>
                  </w:divBdr>
                </w:div>
                <w:div w:id="718630406">
                  <w:marLeft w:val="0"/>
                  <w:marRight w:val="0"/>
                  <w:marTop w:val="0"/>
                  <w:marBottom w:val="0"/>
                  <w:divBdr>
                    <w:top w:val="none" w:sz="0" w:space="0" w:color="auto"/>
                    <w:left w:val="none" w:sz="0" w:space="0" w:color="auto"/>
                    <w:bottom w:val="none" w:sz="0" w:space="0" w:color="auto"/>
                    <w:right w:val="none" w:sz="0" w:space="0" w:color="auto"/>
                  </w:divBdr>
                </w:div>
                <w:div w:id="2016489445">
                  <w:marLeft w:val="0"/>
                  <w:marRight w:val="0"/>
                  <w:marTop w:val="0"/>
                  <w:marBottom w:val="0"/>
                  <w:divBdr>
                    <w:top w:val="none" w:sz="0" w:space="0" w:color="auto"/>
                    <w:left w:val="none" w:sz="0" w:space="0" w:color="auto"/>
                    <w:bottom w:val="none" w:sz="0" w:space="0" w:color="auto"/>
                    <w:right w:val="none" w:sz="0" w:space="0" w:color="auto"/>
                  </w:divBdr>
                </w:div>
                <w:div w:id="2039308655">
                  <w:marLeft w:val="0"/>
                  <w:marRight w:val="0"/>
                  <w:marTop w:val="0"/>
                  <w:marBottom w:val="0"/>
                  <w:divBdr>
                    <w:top w:val="none" w:sz="0" w:space="0" w:color="auto"/>
                    <w:left w:val="none" w:sz="0" w:space="0" w:color="auto"/>
                    <w:bottom w:val="none" w:sz="0" w:space="0" w:color="auto"/>
                    <w:right w:val="none" w:sz="0" w:space="0" w:color="auto"/>
                  </w:divBdr>
                </w:div>
                <w:div w:id="369767281">
                  <w:marLeft w:val="0"/>
                  <w:marRight w:val="0"/>
                  <w:marTop w:val="0"/>
                  <w:marBottom w:val="0"/>
                  <w:divBdr>
                    <w:top w:val="none" w:sz="0" w:space="0" w:color="auto"/>
                    <w:left w:val="none" w:sz="0" w:space="0" w:color="auto"/>
                    <w:bottom w:val="none" w:sz="0" w:space="0" w:color="auto"/>
                    <w:right w:val="none" w:sz="0" w:space="0" w:color="auto"/>
                  </w:divBdr>
                </w:div>
                <w:div w:id="229117325">
                  <w:marLeft w:val="0"/>
                  <w:marRight w:val="0"/>
                  <w:marTop w:val="0"/>
                  <w:marBottom w:val="0"/>
                  <w:divBdr>
                    <w:top w:val="none" w:sz="0" w:space="0" w:color="auto"/>
                    <w:left w:val="none" w:sz="0" w:space="0" w:color="auto"/>
                    <w:bottom w:val="none" w:sz="0" w:space="0" w:color="auto"/>
                    <w:right w:val="none" w:sz="0" w:space="0" w:color="auto"/>
                  </w:divBdr>
                </w:div>
                <w:div w:id="1407457168">
                  <w:marLeft w:val="0"/>
                  <w:marRight w:val="0"/>
                  <w:marTop w:val="0"/>
                  <w:marBottom w:val="0"/>
                  <w:divBdr>
                    <w:top w:val="none" w:sz="0" w:space="0" w:color="auto"/>
                    <w:left w:val="none" w:sz="0" w:space="0" w:color="auto"/>
                    <w:bottom w:val="none" w:sz="0" w:space="0" w:color="auto"/>
                    <w:right w:val="none" w:sz="0" w:space="0" w:color="auto"/>
                  </w:divBdr>
                </w:div>
                <w:div w:id="2030717893">
                  <w:marLeft w:val="0"/>
                  <w:marRight w:val="0"/>
                  <w:marTop w:val="0"/>
                  <w:marBottom w:val="0"/>
                  <w:divBdr>
                    <w:top w:val="none" w:sz="0" w:space="0" w:color="auto"/>
                    <w:left w:val="none" w:sz="0" w:space="0" w:color="auto"/>
                    <w:bottom w:val="none" w:sz="0" w:space="0" w:color="auto"/>
                    <w:right w:val="none" w:sz="0" w:space="0" w:color="auto"/>
                  </w:divBdr>
                </w:div>
                <w:div w:id="1571190490">
                  <w:marLeft w:val="0"/>
                  <w:marRight w:val="0"/>
                  <w:marTop w:val="0"/>
                  <w:marBottom w:val="0"/>
                  <w:divBdr>
                    <w:top w:val="none" w:sz="0" w:space="0" w:color="auto"/>
                    <w:left w:val="none" w:sz="0" w:space="0" w:color="auto"/>
                    <w:bottom w:val="none" w:sz="0" w:space="0" w:color="auto"/>
                    <w:right w:val="none" w:sz="0" w:space="0" w:color="auto"/>
                  </w:divBdr>
                </w:div>
                <w:div w:id="764229362">
                  <w:marLeft w:val="0"/>
                  <w:marRight w:val="0"/>
                  <w:marTop w:val="0"/>
                  <w:marBottom w:val="0"/>
                  <w:divBdr>
                    <w:top w:val="none" w:sz="0" w:space="0" w:color="auto"/>
                    <w:left w:val="none" w:sz="0" w:space="0" w:color="auto"/>
                    <w:bottom w:val="none" w:sz="0" w:space="0" w:color="auto"/>
                    <w:right w:val="none" w:sz="0" w:space="0" w:color="auto"/>
                  </w:divBdr>
                </w:div>
                <w:div w:id="1792361924">
                  <w:marLeft w:val="0"/>
                  <w:marRight w:val="0"/>
                  <w:marTop w:val="0"/>
                  <w:marBottom w:val="0"/>
                  <w:divBdr>
                    <w:top w:val="none" w:sz="0" w:space="0" w:color="auto"/>
                    <w:left w:val="none" w:sz="0" w:space="0" w:color="auto"/>
                    <w:bottom w:val="none" w:sz="0" w:space="0" w:color="auto"/>
                    <w:right w:val="none" w:sz="0" w:space="0" w:color="auto"/>
                  </w:divBdr>
                </w:div>
                <w:div w:id="59210690">
                  <w:marLeft w:val="0"/>
                  <w:marRight w:val="0"/>
                  <w:marTop w:val="0"/>
                  <w:marBottom w:val="0"/>
                  <w:divBdr>
                    <w:top w:val="none" w:sz="0" w:space="0" w:color="auto"/>
                    <w:left w:val="none" w:sz="0" w:space="0" w:color="auto"/>
                    <w:bottom w:val="none" w:sz="0" w:space="0" w:color="auto"/>
                    <w:right w:val="none" w:sz="0" w:space="0" w:color="auto"/>
                  </w:divBdr>
                </w:div>
                <w:div w:id="1855922121">
                  <w:marLeft w:val="0"/>
                  <w:marRight w:val="0"/>
                  <w:marTop w:val="0"/>
                  <w:marBottom w:val="0"/>
                  <w:divBdr>
                    <w:top w:val="none" w:sz="0" w:space="0" w:color="auto"/>
                    <w:left w:val="none" w:sz="0" w:space="0" w:color="auto"/>
                    <w:bottom w:val="none" w:sz="0" w:space="0" w:color="auto"/>
                    <w:right w:val="none" w:sz="0" w:space="0" w:color="auto"/>
                  </w:divBdr>
                </w:div>
                <w:div w:id="1711952098">
                  <w:marLeft w:val="0"/>
                  <w:marRight w:val="0"/>
                  <w:marTop w:val="0"/>
                  <w:marBottom w:val="0"/>
                  <w:divBdr>
                    <w:top w:val="none" w:sz="0" w:space="0" w:color="auto"/>
                    <w:left w:val="none" w:sz="0" w:space="0" w:color="auto"/>
                    <w:bottom w:val="none" w:sz="0" w:space="0" w:color="auto"/>
                    <w:right w:val="none" w:sz="0" w:space="0" w:color="auto"/>
                  </w:divBdr>
                </w:div>
                <w:div w:id="489903795">
                  <w:marLeft w:val="0"/>
                  <w:marRight w:val="0"/>
                  <w:marTop w:val="0"/>
                  <w:marBottom w:val="0"/>
                  <w:divBdr>
                    <w:top w:val="none" w:sz="0" w:space="0" w:color="auto"/>
                    <w:left w:val="none" w:sz="0" w:space="0" w:color="auto"/>
                    <w:bottom w:val="none" w:sz="0" w:space="0" w:color="auto"/>
                    <w:right w:val="none" w:sz="0" w:space="0" w:color="auto"/>
                  </w:divBdr>
                </w:div>
                <w:div w:id="848636747">
                  <w:marLeft w:val="0"/>
                  <w:marRight w:val="0"/>
                  <w:marTop w:val="0"/>
                  <w:marBottom w:val="0"/>
                  <w:divBdr>
                    <w:top w:val="none" w:sz="0" w:space="0" w:color="auto"/>
                    <w:left w:val="none" w:sz="0" w:space="0" w:color="auto"/>
                    <w:bottom w:val="none" w:sz="0" w:space="0" w:color="auto"/>
                    <w:right w:val="none" w:sz="0" w:space="0" w:color="auto"/>
                  </w:divBdr>
                </w:div>
                <w:div w:id="1850674244">
                  <w:marLeft w:val="0"/>
                  <w:marRight w:val="0"/>
                  <w:marTop w:val="0"/>
                  <w:marBottom w:val="0"/>
                  <w:divBdr>
                    <w:top w:val="none" w:sz="0" w:space="0" w:color="auto"/>
                    <w:left w:val="none" w:sz="0" w:space="0" w:color="auto"/>
                    <w:bottom w:val="none" w:sz="0" w:space="0" w:color="auto"/>
                    <w:right w:val="none" w:sz="0" w:space="0" w:color="auto"/>
                  </w:divBdr>
                </w:div>
                <w:div w:id="657423773">
                  <w:marLeft w:val="0"/>
                  <w:marRight w:val="0"/>
                  <w:marTop w:val="0"/>
                  <w:marBottom w:val="0"/>
                  <w:divBdr>
                    <w:top w:val="none" w:sz="0" w:space="0" w:color="auto"/>
                    <w:left w:val="none" w:sz="0" w:space="0" w:color="auto"/>
                    <w:bottom w:val="none" w:sz="0" w:space="0" w:color="auto"/>
                    <w:right w:val="none" w:sz="0" w:space="0" w:color="auto"/>
                  </w:divBdr>
                </w:div>
                <w:div w:id="576328090">
                  <w:marLeft w:val="0"/>
                  <w:marRight w:val="0"/>
                  <w:marTop w:val="0"/>
                  <w:marBottom w:val="0"/>
                  <w:divBdr>
                    <w:top w:val="none" w:sz="0" w:space="0" w:color="auto"/>
                    <w:left w:val="none" w:sz="0" w:space="0" w:color="auto"/>
                    <w:bottom w:val="none" w:sz="0" w:space="0" w:color="auto"/>
                    <w:right w:val="none" w:sz="0" w:space="0" w:color="auto"/>
                  </w:divBdr>
                </w:div>
                <w:div w:id="1480228663">
                  <w:marLeft w:val="0"/>
                  <w:marRight w:val="0"/>
                  <w:marTop w:val="0"/>
                  <w:marBottom w:val="0"/>
                  <w:divBdr>
                    <w:top w:val="none" w:sz="0" w:space="0" w:color="auto"/>
                    <w:left w:val="none" w:sz="0" w:space="0" w:color="auto"/>
                    <w:bottom w:val="none" w:sz="0" w:space="0" w:color="auto"/>
                    <w:right w:val="none" w:sz="0" w:space="0" w:color="auto"/>
                  </w:divBdr>
                </w:div>
                <w:div w:id="200217287">
                  <w:marLeft w:val="0"/>
                  <w:marRight w:val="0"/>
                  <w:marTop w:val="0"/>
                  <w:marBottom w:val="0"/>
                  <w:divBdr>
                    <w:top w:val="none" w:sz="0" w:space="0" w:color="auto"/>
                    <w:left w:val="none" w:sz="0" w:space="0" w:color="auto"/>
                    <w:bottom w:val="none" w:sz="0" w:space="0" w:color="auto"/>
                    <w:right w:val="none" w:sz="0" w:space="0" w:color="auto"/>
                  </w:divBdr>
                </w:div>
                <w:div w:id="1948344232">
                  <w:marLeft w:val="0"/>
                  <w:marRight w:val="0"/>
                  <w:marTop w:val="0"/>
                  <w:marBottom w:val="0"/>
                  <w:divBdr>
                    <w:top w:val="none" w:sz="0" w:space="0" w:color="auto"/>
                    <w:left w:val="none" w:sz="0" w:space="0" w:color="auto"/>
                    <w:bottom w:val="none" w:sz="0" w:space="0" w:color="auto"/>
                    <w:right w:val="none" w:sz="0" w:space="0" w:color="auto"/>
                  </w:divBdr>
                </w:div>
                <w:div w:id="1346253583">
                  <w:marLeft w:val="0"/>
                  <w:marRight w:val="0"/>
                  <w:marTop w:val="0"/>
                  <w:marBottom w:val="0"/>
                  <w:divBdr>
                    <w:top w:val="none" w:sz="0" w:space="0" w:color="auto"/>
                    <w:left w:val="none" w:sz="0" w:space="0" w:color="auto"/>
                    <w:bottom w:val="none" w:sz="0" w:space="0" w:color="auto"/>
                    <w:right w:val="none" w:sz="0" w:space="0" w:color="auto"/>
                  </w:divBdr>
                </w:div>
                <w:div w:id="1350529035">
                  <w:marLeft w:val="0"/>
                  <w:marRight w:val="0"/>
                  <w:marTop w:val="0"/>
                  <w:marBottom w:val="0"/>
                  <w:divBdr>
                    <w:top w:val="none" w:sz="0" w:space="0" w:color="auto"/>
                    <w:left w:val="none" w:sz="0" w:space="0" w:color="auto"/>
                    <w:bottom w:val="none" w:sz="0" w:space="0" w:color="auto"/>
                    <w:right w:val="none" w:sz="0" w:space="0" w:color="auto"/>
                  </w:divBdr>
                </w:div>
                <w:div w:id="156189891">
                  <w:marLeft w:val="0"/>
                  <w:marRight w:val="0"/>
                  <w:marTop w:val="0"/>
                  <w:marBottom w:val="0"/>
                  <w:divBdr>
                    <w:top w:val="none" w:sz="0" w:space="0" w:color="auto"/>
                    <w:left w:val="none" w:sz="0" w:space="0" w:color="auto"/>
                    <w:bottom w:val="none" w:sz="0" w:space="0" w:color="auto"/>
                    <w:right w:val="none" w:sz="0" w:space="0" w:color="auto"/>
                  </w:divBdr>
                </w:div>
                <w:div w:id="181237978">
                  <w:marLeft w:val="0"/>
                  <w:marRight w:val="0"/>
                  <w:marTop w:val="0"/>
                  <w:marBottom w:val="0"/>
                  <w:divBdr>
                    <w:top w:val="none" w:sz="0" w:space="0" w:color="auto"/>
                    <w:left w:val="none" w:sz="0" w:space="0" w:color="auto"/>
                    <w:bottom w:val="none" w:sz="0" w:space="0" w:color="auto"/>
                    <w:right w:val="none" w:sz="0" w:space="0" w:color="auto"/>
                  </w:divBdr>
                </w:div>
                <w:div w:id="1562868257">
                  <w:marLeft w:val="0"/>
                  <w:marRight w:val="0"/>
                  <w:marTop w:val="0"/>
                  <w:marBottom w:val="0"/>
                  <w:divBdr>
                    <w:top w:val="none" w:sz="0" w:space="0" w:color="auto"/>
                    <w:left w:val="none" w:sz="0" w:space="0" w:color="auto"/>
                    <w:bottom w:val="none" w:sz="0" w:space="0" w:color="auto"/>
                    <w:right w:val="none" w:sz="0" w:space="0" w:color="auto"/>
                  </w:divBdr>
                </w:div>
                <w:div w:id="1743596846">
                  <w:marLeft w:val="0"/>
                  <w:marRight w:val="0"/>
                  <w:marTop w:val="0"/>
                  <w:marBottom w:val="0"/>
                  <w:divBdr>
                    <w:top w:val="none" w:sz="0" w:space="0" w:color="auto"/>
                    <w:left w:val="none" w:sz="0" w:space="0" w:color="auto"/>
                    <w:bottom w:val="none" w:sz="0" w:space="0" w:color="auto"/>
                    <w:right w:val="none" w:sz="0" w:space="0" w:color="auto"/>
                  </w:divBdr>
                </w:div>
                <w:div w:id="1503934287">
                  <w:marLeft w:val="0"/>
                  <w:marRight w:val="0"/>
                  <w:marTop w:val="0"/>
                  <w:marBottom w:val="0"/>
                  <w:divBdr>
                    <w:top w:val="none" w:sz="0" w:space="0" w:color="auto"/>
                    <w:left w:val="none" w:sz="0" w:space="0" w:color="auto"/>
                    <w:bottom w:val="none" w:sz="0" w:space="0" w:color="auto"/>
                    <w:right w:val="none" w:sz="0" w:space="0" w:color="auto"/>
                  </w:divBdr>
                </w:div>
                <w:div w:id="1865485373">
                  <w:marLeft w:val="0"/>
                  <w:marRight w:val="0"/>
                  <w:marTop w:val="0"/>
                  <w:marBottom w:val="0"/>
                  <w:divBdr>
                    <w:top w:val="none" w:sz="0" w:space="0" w:color="auto"/>
                    <w:left w:val="none" w:sz="0" w:space="0" w:color="auto"/>
                    <w:bottom w:val="none" w:sz="0" w:space="0" w:color="auto"/>
                    <w:right w:val="none" w:sz="0" w:space="0" w:color="auto"/>
                  </w:divBdr>
                </w:div>
                <w:div w:id="182403216">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175661275">
                  <w:marLeft w:val="0"/>
                  <w:marRight w:val="0"/>
                  <w:marTop w:val="0"/>
                  <w:marBottom w:val="0"/>
                  <w:divBdr>
                    <w:top w:val="none" w:sz="0" w:space="0" w:color="auto"/>
                    <w:left w:val="none" w:sz="0" w:space="0" w:color="auto"/>
                    <w:bottom w:val="none" w:sz="0" w:space="0" w:color="auto"/>
                    <w:right w:val="none" w:sz="0" w:space="0" w:color="auto"/>
                  </w:divBdr>
                </w:div>
                <w:div w:id="1306660930">
                  <w:marLeft w:val="0"/>
                  <w:marRight w:val="0"/>
                  <w:marTop w:val="0"/>
                  <w:marBottom w:val="0"/>
                  <w:divBdr>
                    <w:top w:val="none" w:sz="0" w:space="0" w:color="auto"/>
                    <w:left w:val="none" w:sz="0" w:space="0" w:color="auto"/>
                    <w:bottom w:val="none" w:sz="0" w:space="0" w:color="auto"/>
                    <w:right w:val="none" w:sz="0" w:space="0" w:color="auto"/>
                  </w:divBdr>
                </w:div>
                <w:div w:id="897205905">
                  <w:marLeft w:val="0"/>
                  <w:marRight w:val="0"/>
                  <w:marTop w:val="0"/>
                  <w:marBottom w:val="0"/>
                  <w:divBdr>
                    <w:top w:val="none" w:sz="0" w:space="0" w:color="auto"/>
                    <w:left w:val="none" w:sz="0" w:space="0" w:color="auto"/>
                    <w:bottom w:val="none" w:sz="0" w:space="0" w:color="auto"/>
                    <w:right w:val="none" w:sz="0" w:space="0" w:color="auto"/>
                  </w:divBdr>
                </w:div>
                <w:div w:id="1335568537">
                  <w:marLeft w:val="0"/>
                  <w:marRight w:val="0"/>
                  <w:marTop w:val="0"/>
                  <w:marBottom w:val="0"/>
                  <w:divBdr>
                    <w:top w:val="none" w:sz="0" w:space="0" w:color="auto"/>
                    <w:left w:val="none" w:sz="0" w:space="0" w:color="auto"/>
                    <w:bottom w:val="none" w:sz="0" w:space="0" w:color="auto"/>
                    <w:right w:val="none" w:sz="0" w:space="0" w:color="auto"/>
                  </w:divBdr>
                </w:div>
                <w:div w:id="60715034">
                  <w:marLeft w:val="0"/>
                  <w:marRight w:val="0"/>
                  <w:marTop w:val="0"/>
                  <w:marBottom w:val="0"/>
                  <w:divBdr>
                    <w:top w:val="none" w:sz="0" w:space="0" w:color="auto"/>
                    <w:left w:val="none" w:sz="0" w:space="0" w:color="auto"/>
                    <w:bottom w:val="none" w:sz="0" w:space="0" w:color="auto"/>
                    <w:right w:val="none" w:sz="0" w:space="0" w:color="auto"/>
                  </w:divBdr>
                </w:div>
                <w:div w:id="736436084">
                  <w:marLeft w:val="0"/>
                  <w:marRight w:val="0"/>
                  <w:marTop w:val="0"/>
                  <w:marBottom w:val="0"/>
                  <w:divBdr>
                    <w:top w:val="none" w:sz="0" w:space="0" w:color="auto"/>
                    <w:left w:val="none" w:sz="0" w:space="0" w:color="auto"/>
                    <w:bottom w:val="none" w:sz="0" w:space="0" w:color="auto"/>
                    <w:right w:val="none" w:sz="0" w:space="0" w:color="auto"/>
                  </w:divBdr>
                </w:div>
                <w:div w:id="868645122">
                  <w:marLeft w:val="0"/>
                  <w:marRight w:val="0"/>
                  <w:marTop w:val="0"/>
                  <w:marBottom w:val="0"/>
                  <w:divBdr>
                    <w:top w:val="none" w:sz="0" w:space="0" w:color="auto"/>
                    <w:left w:val="none" w:sz="0" w:space="0" w:color="auto"/>
                    <w:bottom w:val="none" w:sz="0" w:space="0" w:color="auto"/>
                    <w:right w:val="none" w:sz="0" w:space="0" w:color="auto"/>
                  </w:divBdr>
                </w:div>
                <w:div w:id="1872566437">
                  <w:marLeft w:val="0"/>
                  <w:marRight w:val="0"/>
                  <w:marTop w:val="0"/>
                  <w:marBottom w:val="0"/>
                  <w:divBdr>
                    <w:top w:val="none" w:sz="0" w:space="0" w:color="auto"/>
                    <w:left w:val="none" w:sz="0" w:space="0" w:color="auto"/>
                    <w:bottom w:val="none" w:sz="0" w:space="0" w:color="auto"/>
                    <w:right w:val="none" w:sz="0" w:space="0" w:color="auto"/>
                  </w:divBdr>
                </w:div>
                <w:div w:id="146674151">
                  <w:marLeft w:val="0"/>
                  <w:marRight w:val="0"/>
                  <w:marTop w:val="0"/>
                  <w:marBottom w:val="0"/>
                  <w:divBdr>
                    <w:top w:val="none" w:sz="0" w:space="0" w:color="auto"/>
                    <w:left w:val="none" w:sz="0" w:space="0" w:color="auto"/>
                    <w:bottom w:val="none" w:sz="0" w:space="0" w:color="auto"/>
                    <w:right w:val="none" w:sz="0" w:space="0" w:color="auto"/>
                  </w:divBdr>
                </w:div>
                <w:div w:id="1397779899">
                  <w:marLeft w:val="0"/>
                  <w:marRight w:val="0"/>
                  <w:marTop w:val="0"/>
                  <w:marBottom w:val="0"/>
                  <w:divBdr>
                    <w:top w:val="none" w:sz="0" w:space="0" w:color="auto"/>
                    <w:left w:val="none" w:sz="0" w:space="0" w:color="auto"/>
                    <w:bottom w:val="none" w:sz="0" w:space="0" w:color="auto"/>
                    <w:right w:val="none" w:sz="0" w:space="0" w:color="auto"/>
                  </w:divBdr>
                </w:div>
                <w:div w:id="1371222061">
                  <w:marLeft w:val="0"/>
                  <w:marRight w:val="0"/>
                  <w:marTop w:val="0"/>
                  <w:marBottom w:val="0"/>
                  <w:divBdr>
                    <w:top w:val="none" w:sz="0" w:space="0" w:color="auto"/>
                    <w:left w:val="none" w:sz="0" w:space="0" w:color="auto"/>
                    <w:bottom w:val="none" w:sz="0" w:space="0" w:color="auto"/>
                    <w:right w:val="none" w:sz="0" w:space="0" w:color="auto"/>
                  </w:divBdr>
                </w:div>
                <w:div w:id="1391810393">
                  <w:marLeft w:val="0"/>
                  <w:marRight w:val="0"/>
                  <w:marTop w:val="0"/>
                  <w:marBottom w:val="0"/>
                  <w:divBdr>
                    <w:top w:val="none" w:sz="0" w:space="0" w:color="auto"/>
                    <w:left w:val="none" w:sz="0" w:space="0" w:color="auto"/>
                    <w:bottom w:val="none" w:sz="0" w:space="0" w:color="auto"/>
                    <w:right w:val="none" w:sz="0" w:space="0" w:color="auto"/>
                  </w:divBdr>
                </w:div>
                <w:div w:id="246154751">
                  <w:marLeft w:val="0"/>
                  <w:marRight w:val="0"/>
                  <w:marTop w:val="0"/>
                  <w:marBottom w:val="0"/>
                  <w:divBdr>
                    <w:top w:val="none" w:sz="0" w:space="0" w:color="auto"/>
                    <w:left w:val="none" w:sz="0" w:space="0" w:color="auto"/>
                    <w:bottom w:val="none" w:sz="0" w:space="0" w:color="auto"/>
                    <w:right w:val="none" w:sz="0" w:space="0" w:color="auto"/>
                  </w:divBdr>
                </w:div>
                <w:div w:id="520166686">
                  <w:marLeft w:val="0"/>
                  <w:marRight w:val="0"/>
                  <w:marTop w:val="0"/>
                  <w:marBottom w:val="0"/>
                  <w:divBdr>
                    <w:top w:val="none" w:sz="0" w:space="0" w:color="auto"/>
                    <w:left w:val="none" w:sz="0" w:space="0" w:color="auto"/>
                    <w:bottom w:val="none" w:sz="0" w:space="0" w:color="auto"/>
                    <w:right w:val="none" w:sz="0" w:space="0" w:color="auto"/>
                  </w:divBdr>
                </w:div>
                <w:div w:id="97264577">
                  <w:marLeft w:val="0"/>
                  <w:marRight w:val="0"/>
                  <w:marTop w:val="0"/>
                  <w:marBottom w:val="0"/>
                  <w:divBdr>
                    <w:top w:val="none" w:sz="0" w:space="0" w:color="auto"/>
                    <w:left w:val="none" w:sz="0" w:space="0" w:color="auto"/>
                    <w:bottom w:val="none" w:sz="0" w:space="0" w:color="auto"/>
                    <w:right w:val="none" w:sz="0" w:space="0" w:color="auto"/>
                  </w:divBdr>
                </w:div>
                <w:div w:id="978264761">
                  <w:marLeft w:val="0"/>
                  <w:marRight w:val="0"/>
                  <w:marTop w:val="0"/>
                  <w:marBottom w:val="0"/>
                  <w:divBdr>
                    <w:top w:val="none" w:sz="0" w:space="0" w:color="auto"/>
                    <w:left w:val="none" w:sz="0" w:space="0" w:color="auto"/>
                    <w:bottom w:val="none" w:sz="0" w:space="0" w:color="auto"/>
                    <w:right w:val="none" w:sz="0" w:space="0" w:color="auto"/>
                  </w:divBdr>
                </w:div>
                <w:div w:id="391082568">
                  <w:marLeft w:val="0"/>
                  <w:marRight w:val="0"/>
                  <w:marTop w:val="0"/>
                  <w:marBottom w:val="0"/>
                  <w:divBdr>
                    <w:top w:val="none" w:sz="0" w:space="0" w:color="auto"/>
                    <w:left w:val="none" w:sz="0" w:space="0" w:color="auto"/>
                    <w:bottom w:val="none" w:sz="0" w:space="0" w:color="auto"/>
                    <w:right w:val="none" w:sz="0" w:space="0" w:color="auto"/>
                  </w:divBdr>
                </w:div>
                <w:div w:id="1664620283">
                  <w:marLeft w:val="0"/>
                  <w:marRight w:val="0"/>
                  <w:marTop w:val="0"/>
                  <w:marBottom w:val="0"/>
                  <w:divBdr>
                    <w:top w:val="none" w:sz="0" w:space="0" w:color="auto"/>
                    <w:left w:val="none" w:sz="0" w:space="0" w:color="auto"/>
                    <w:bottom w:val="none" w:sz="0" w:space="0" w:color="auto"/>
                    <w:right w:val="none" w:sz="0" w:space="0" w:color="auto"/>
                  </w:divBdr>
                </w:div>
                <w:div w:id="908812019">
                  <w:marLeft w:val="0"/>
                  <w:marRight w:val="0"/>
                  <w:marTop w:val="0"/>
                  <w:marBottom w:val="0"/>
                  <w:divBdr>
                    <w:top w:val="none" w:sz="0" w:space="0" w:color="auto"/>
                    <w:left w:val="none" w:sz="0" w:space="0" w:color="auto"/>
                    <w:bottom w:val="none" w:sz="0" w:space="0" w:color="auto"/>
                    <w:right w:val="none" w:sz="0" w:space="0" w:color="auto"/>
                  </w:divBdr>
                </w:div>
                <w:div w:id="873466431">
                  <w:marLeft w:val="0"/>
                  <w:marRight w:val="0"/>
                  <w:marTop w:val="0"/>
                  <w:marBottom w:val="0"/>
                  <w:divBdr>
                    <w:top w:val="none" w:sz="0" w:space="0" w:color="auto"/>
                    <w:left w:val="none" w:sz="0" w:space="0" w:color="auto"/>
                    <w:bottom w:val="none" w:sz="0" w:space="0" w:color="auto"/>
                    <w:right w:val="none" w:sz="0" w:space="0" w:color="auto"/>
                  </w:divBdr>
                </w:div>
                <w:div w:id="758133693">
                  <w:marLeft w:val="0"/>
                  <w:marRight w:val="0"/>
                  <w:marTop w:val="0"/>
                  <w:marBottom w:val="0"/>
                  <w:divBdr>
                    <w:top w:val="none" w:sz="0" w:space="0" w:color="auto"/>
                    <w:left w:val="none" w:sz="0" w:space="0" w:color="auto"/>
                    <w:bottom w:val="none" w:sz="0" w:space="0" w:color="auto"/>
                    <w:right w:val="none" w:sz="0" w:space="0" w:color="auto"/>
                  </w:divBdr>
                </w:div>
                <w:div w:id="1628467287">
                  <w:marLeft w:val="0"/>
                  <w:marRight w:val="0"/>
                  <w:marTop w:val="0"/>
                  <w:marBottom w:val="0"/>
                  <w:divBdr>
                    <w:top w:val="none" w:sz="0" w:space="0" w:color="auto"/>
                    <w:left w:val="none" w:sz="0" w:space="0" w:color="auto"/>
                    <w:bottom w:val="none" w:sz="0" w:space="0" w:color="auto"/>
                    <w:right w:val="none" w:sz="0" w:space="0" w:color="auto"/>
                  </w:divBdr>
                </w:div>
                <w:div w:id="1403065915">
                  <w:marLeft w:val="0"/>
                  <w:marRight w:val="0"/>
                  <w:marTop w:val="0"/>
                  <w:marBottom w:val="0"/>
                  <w:divBdr>
                    <w:top w:val="none" w:sz="0" w:space="0" w:color="auto"/>
                    <w:left w:val="none" w:sz="0" w:space="0" w:color="auto"/>
                    <w:bottom w:val="none" w:sz="0" w:space="0" w:color="auto"/>
                    <w:right w:val="none" w:sz="0" w:space="0" w:color="auto"/>
                  </w:divBdr>
                </w:div>
                <w:div w:id="1790317603">
                  <w:marLeft w:val="0"/>
                  <w:marRight w:val="0"/>
                  <w:marTop w:val="0"/>
                  <w:marBottom w:val="0"/>
                  <w:divBdr>
                    <w:top w:val="none" w:sz="0" w:space="0" w:color="auto"/>
                    <w:left w:val="none" w:sz="0" w:space="0" w:color="auto"/>
                    <w:bottom w:val="none" w:sz="0" w:space="0" w:color="auto"/>
                    <w:right w:val="none" w:sz="0" w:space="0" w:color="auto"/>
                  </w:divBdr>
                </w:div>
                <w:div w:id="213543885">
                  <w:marLeft w:val="0"/>
                  <w:marRight w:val="0"/>
                  <w:marTop w:val="0"/>
                  <w:marBottom w:val="0"/>
                  <w:divBdr>
                    <w:top w:val="none" w:sz="0" w:space="0" w:color="auto"/>
                    <w:left w:val="none" w:sz="0" w:space="0" w:color="auto"/>
                    <w:bottom w:val="none" w:sz="0" w:space="0" w:color="auto"/>
                    <w:right w:val="none" w:sz="0" w:space="0" w:color="auto"/>
                  </w:divBdr>
                </w:div>
                <w:div w:id="1057776990">
                  <w:marLeft w:val="0"/>
                  <w:marRight w:val="0"/>
                  <w:marTop w:val="0"/>
                  <w:marBottom w:val="0"/>
                  <w:divBdr>
                    <w:top w:val="none" w:sz="0" w:space="0" w:color="auto"/>
                    <w:left w:val="none" w:sz="0" w:space="0" w:color="auto"/>
                    <w:bottom w:val="none" w:sz="0" w:space="0" w:color="auto"/>
                    <w:right w:val="none" w:sz="0" w:space="0" w:color="auto"/>
                  </w:divBdr>
                </w:div>
                <w:div w:id="1959332723">
                  <w:marLeft w:val="0"/>
                  <w:marRight w:val="0"/>
                  <w:marTop w:val="0"/>
                  <w:marBottom w:val="0"/>
                  <w:divBdr>
                    <w:top w:val="none" w:sz="0" w:space="0" w:color="auto"/>
                    <w:left w:val="none" w:sz="0" w:space="0" w:color="auto"/>
                    <w:bottom w:val="none" w:sz="0" w:space="0" w:color="auto"/>
                    <w:right w:val="none" w:sz="0" w:space="0" w:color="auto"/>
                  </w:divBdr>
                </w:div>
                <w:div w:id="1060594206">
                  <w:marLeft w:val="0"/>
                  <w:marRight w:val="0"/>
                  <w:marTop w:val="0"/>
                  <w:marBottom w:val="0"/>
                  <w:divBdr>
                    <w:top w:val="none" w:sz="0" w:space="0" w:color="auto"/>
                    <w:left w:val="none" w:sz="0" w:space="0" w:color="auto"/>
                    <w:bottom w:val="none" w:sz="0" w:space="0" w:color="auto"/>
                    <w:right w:val="none" w:sz="0" w:space="0" w:color="auto"/>
                  </w:divBdr>
                </w:div>
                <w:div w:id="1152254007">
                  <w:marLeft w:val="0"/>
                  <w:marRight w:val="0"/>
                  <w:marTop w:val="0"/>
                  <w:marBottom w:val="0"/>
                  <w:divBdr>
                    <w:top w:val="none" w:sz="0" w:space="0" w:color="auto"/>
                    <w:left w:val="none" w:sz="0" w:space="0" w:color="auto"/>
                    <w:bottom w:val="none" w:sz="0" w:space="0" w:color="auto"/>
                    <w:right w:val="none" w:sz="0" w:space="0" w:color="auto"/>
                  </w:divBdr>
                </w:div>
                <w:div w:id="1060787252">
                  <w:marLeft w:val="0"/>
                  <w:marRight w:val="0"/>
                  <w:marTop w:val="0"/>
                  <w:marBottom w:val="0"/>
                  <w:divBdr>
                    <w:top w:val="none" w:sz="0" w:space="0" w:color="auto"/>
                    <w:left w:val="none" w:sz="0" w:space="0" w:color="auto"/>
                    <w:bottom w:val="none" w:sz="0" w:space="0" w:color="auto"/>
                    <w:right w:val="none" w:sz="0" w:space="0" w:color="auto"/>
                  </w:divBdr>
                </w:div>
                <w:div w:id="1854299622">
                  <w:marLeft w:val="0"/>
                  <w:marRight w:val="0"/>
                  <w:marTop w:val="0"/>
                  <w:marBottom w:val="0"/>
                  <w:divBdr>
                    <w:top w:val="none" w:sz="0" w:space="0" w:color="auto"/>
                    <w:left w:val="none" w:sz="0" w:space="0" w:color="auto"/>
                    <w:bottom w:val="none" w:sz="0" w:space="0" w:color="auto"/>
                    <w:right w:val="none" w:sz="0" w:space="0" w:color="auto"/>
                  </w:divBdr>
                </w:div>
                <w:div w:id="1854298015">
                  <w:marLeft w:val="0"/>
                  <w:marRight w:val="0"/>
                  <w:marTop w:val="0"/>
                  <w:marBottom w:val="0"/>
                  <w:divBdr>
                    <w:top w:val="none" w:sz="0" w:space="0" w:color="auto"/>
                    <w:left w:val="none" w:sz="0" w:space="0" w:color="auto"/>
                    <w:bottom w:val="none" w:sz="0" w:space="0" w:color="auto"/>
                    <w:right w:val="none" w:sz="0" w:space="0" w:color="auto"/>
                  </w:divBdr>
                </w:div>
                <w:div w:id="82844459">
                  <w:marLeft w:val="0"/>
                  <w:marRight w:val="0"/>
                  <w:marTop w:val="0"/>
                  <w:marBottom w:val="0"/>
                  <w:divBdr>
                    <w:top w:val="none" w:sz="0" w:space="0" w:color="auto"/>
                    <w:left w:val="none" w:sz="0" w:space="0" w:color="auto"/>
                    <w:bottom w:val="none" w:sz="0" w:space="0" w:color="auto"/>
                    <w:right w:val="none" w:sz="0" w:space="0" w:color="auto"/>
                  </w:divBdr>
                </w:div>
                <w:div w:id="1353529470">
                  <w:marLeft w:val="0"/>
                  <w:marRight w:val="0"/>
                  <w:marTop w:val="0"/>
                  <w:marBottom w:val="0"/>
                  <w:divBdr>
                    <w:top w:val="none" w:sz="0" w:space="0" w:color="auto"/>
                    <w:left w:val="none" w:sz="0" w:space="0" w:color="auto"/>
                    <w:bottom w:val="none" w:sz="0" w:space="0" w:color="auto"/>
                    <w:right w:val="none" w:sz="0" w:space="0" w:color="auto"/>
                  </w:divBdr>
                </w:div>
                <w:div w:id="1148475468">
                  <w:marLeft w:val="0"/>
                  <w:marRight w:val="0"/>
                  <w:marTop w:val="0"/>
                  <w:marBottom w:val="0"/>
                  <w:divBdr>
                    <w:top w:val="none" w:sz="0" w:space="0" w:color="auto"/>
                    <w:left w:val="none" w:sz="0" w:space="0" w:color="auto"/>
                    <w:bottom w:val="none" w:sz="0" w:space="0" w:color="auto"/>
                    <w:right w:val="none" w:sz="0" w:space="0" w:color="auto"/>
                  </w:divBdr>
                </w:div>
                <w:div w:id="1990598239">
                  <w:marLeft w:val="0"/>
                  <w:marRight w:val="0"/>
                  <w:marTop w:val="0"/>
                  <w:marBottom w:val="0"/>
                  <w:divBdr>
                    <w:top w:val="none" w:sz="0" w:space="0" w:color="auto"/>
                    <w:left w:val="none" w:sz="0" w:space="0" w:color="auto"/>
                    <w:bottom w:val="none" w:sz="0" w:space="0" w:color="auto"/>
                    <w:right w:val="none" w:sz="0" w:space="0" w:color="auto"/>
                  </w:divBdr>
                </w:div>
                <w:div w:id="991519872">
                  <w:marLeft w:val="0"/>
                  <w:marRight w:val="0"/>
                  <w:marTop w:val="0"/>
                  <w:marBottom w:val="0"/>
                  <w:divBdr>
                    <w:top w:val="none" w:sz="0" w:space="0" w:color="auto"/>
                    <w:left w:val="none" w:sz="0" w:space="0" w:color="auto"/>
                    <w:bottom w:val="none" w:sz="0" w:space="0" w:color="auto"/>
                    <w:right w:val="none" w:sz="0" w:space="0" w:color="auto"/>
                  </w:divBdr>
                </w:div>
                <w:div w:id="807629602">
                  <w:marLeft w:val="0"/>
                  <w:marRight w:val="0"/>
                  <w:marTop w:val="0"/>
                  <w:marBottom w:val="0"/>
                  <w:divBdr>
                    <w:top w:val="none" w:sz="0" w:space="0" w:color="auto"/>
                    <w:left w:val="none" w:sz="0" w:space="0" w:color="auto"/>
                    <w:bottom w:val="none" w:sz="0" w:space="0" w:color="auto"/>
                    <w:right w:val="none" w:sz="0" w:space="0" w:color="auto"/>
                  </w:divBdr>
                </w:div>
                <w:div w:id="45105522">
                  <w:marLeft w:val="0"/>
                  <w:marRight w:val="0"/>
                  <w:marTop w:val="0"/>
                  <w:marBottom w:val="0"/>
                  <w:divBdr>
                    <w:top w:val="none" w:sz="0" w:space="0" w:color="auto"/>
                    <w:left w:val="none" w:sz="0" w:space="0" w:color="auto"/>
                    <w:bottom w:val="none" w:sz="0" w:space="0" w:color="auto"/>
                    <w:right w:val="none" w:sz="0" w:space="0" w:color="auto"/>
                  </w:divBdr>
                </w:div>
                <w:div w:id="1117290215">
                  <w:marLeft w:val="0"/>
                  <w:marRight w:val="0"/>
                  <w:marTop w:val="0"/>
                  <w:marBottom w:val="0"/>
                  <w:divBdr>
                    <w:top w:val="none" w:sz="0" w:space="0" w:color="auto"/>
                    <w:left w:val="none" w:sz="0" w:space="0" w:color="auto"/>
                    <w:bottom w:val="none" w:sz="0" w:space="0" w:color="auto"/>
                    <w:right w:val="none" w:sz="0" w:space="0" w:color="auto"/>
                  </w:divBdr>
                </w:div>
                <w:div w:id="120735845">
                  <w:marLeft w:val="0"/>
                  <w:marRight w:val="0"/>
                  <w:marTop w:val="0"/>
                  <w:marBottom w:val="0"/>
                  <w:divBdr>
                    <w:top w:val="none" w:sz="0" w:space="0" w:color="auto"/>
                    <w:left w:val="none" w:sz="0" w:space="0" w:color="auto"/>
                    <w:bottom w:val="none" w:sz="0" w:space="0" w:color="auto"/>
                    <w:right w:val="none" w:sz="0" w:space="0" w:color="auto"/>
                  </w:divBdr>
                </w:div>
                <w:div w:id="2053920346">
                  <w:marLeft w:val="0"/>
                  <w:marRight w:val="0"/>
                  <w:marTop w:val="0"/>
                  <w:marBottom w:val="0"/>
                  <w:divBdr>
                    <w:top w:val="none" w:sz="0" w:space="0" w:color="auto"/>
                    <w:left w:val="none" w:sz="0" w:space="0" w:color="auto"/>
                    <w:bottom w:val="none" w:sz="0" w:space="0" w:color="auto"/>
                    <w:right w:val="none" w:sz="0" w:space="0" w:color="auto"/>
                  </w:divBdr>
                </w:div>
                <w:div w:id="1571230827">
                  <w:marLeft w:val="0"/>
                  <w:marRight w:val="0"/>
                  <w:marTop w:val="0"/>
                  <w:marBottom w:val="0"/>
                  <w:divBdr>
                    <w:top w:val="none" w:sz="0" w:space="0" w:color="auto"/>
                    <w:left w:val="none" w:sz="0" w:space="0" w:color="auto"/>
                    <w:bottom w:val="none" w:sz="0" w:space="0" w:color="auto"/>
                    <w:right w:val="none" w:sz="0" w:space="0" w:color="auto"/>
                  </w:divBdr>
                </w:div>
                <w:div w:id="1468204717">
                  <w:marLeft w:val="0"/>
                  <w:marRight w:val="0"/>
                  <w:marTop w:val="0"/>
                  <w:marBottom w:val="0"/>
                  <w:divBdr>
                    <w:top w:val="none" w:sz="0" w:space="0" w:color="auto"/>
                    <w:left w:val="none" w:sz="0" w:space="0" w:color="auto"/>
                    <w:bottom w:val="none" w:sz="0" w:space="0" w:color="auto"/>
                    <w:right w:val="none" w:sz="0" w:space="0" w:color="auto"/>
                  </w:divBdr>
                </w:div>
                <w:div w:id="520123257">
                  <w:marLeft w:val="0"/>
                  <w:marRight w:val="0"/>
                  <w:marTop w:val="0"/>
                  <w:marBottom w:val="0"/>
                  <w:divBdr>
                    <w:top w:val="none" w:sz="0" w:space="0" w:color="auto"/>
                    <w:left w:val="none" w:sz="0" w:space="0" w:color="auto"/>
                    <w:bottom w:val="none" w:sz="0" w:space="0" w:color="auto"/>
                    <w:right w:val="none" w:sz="0" w:space="0" w:color="auto"/>
                  </w:divBdr>
                </w:div>
                <w:div w:id="185407685">
                  <w:marLeft w:val="0"/>
                  <w:marRight w:val="0"/>
                  <w:marTop w:val="0"/>
                  <w:marBottom w:val="0"/>
                  <w:divBdr>
                    <w:top w:val="none" w:sz="0" w:space="0" w:color="auto"/>
                    <w:left w:val="none" w:sz="0" w:space="0" w:color="auto"/>
                    <w:bottom w:val="none" w:sz="0" w:space="0" w:color="auto"/>
                    <w:right w:val="none" w:sz="0" w:space="0" w:color="auto"/>
                  </w:divBdr>
                </w:div>
                <w:div w:id="1231842464">
                  <w:marLeft w:val="0"/>
                  <w:marRight w:val="0"/>
                  <w:marTop w:val="0"/>
                  <w:marBottom w:val="0"/>
                  <w:divBdr>
                    <w:top w:val="none" w:sz="0" w:space="0" w:color="auto"/>
                    <w:left w:val="none" w:sz="0" w:space="0" w:color="auto"/>
                    <w:bottom w:val="none" w:sz="0" w:space="0" w:color="auto"/>
                    <w:right w:val="none" w:sz="0" w:space="0" w:color="auto"/>
                  </w:divBdr>
                </w:div>
                <w:div w:id="1387339494">
                  <w:marLeft w:val="0"/>
                  <w:marRight w:val="0"/>
                  <w:marTop w:val="0"/>
                  <w:marBottom w:val="0"/>
                  <w:divBdr>
                    <w:top w:val="none" w:sz="0" w:space="0" w:color="auto"/>
                    <w:left w:val="none" w:sz="0" w:space="0" w:color="auto"/>
                    <w:bottom w:val="none" w:sz="0" w:space="0" w:color="auto"/>
                    <w:right w:val="none" w:sz="0" w:space="0" w:color="auto"/>
                  </w:divBdr>
                </w:div>
                <w:div w:id="2012105149">
                  <w:marLeft w:val="0"/>
                  <w:marRight w:val="0"/>
                  <w:marTop w:val="0"/>
                  <w:marBottom w:val="0"/>
                  <w:divBdr>
                    <w:top w:val="none" w:sz="0" w:space="0" w:color="auto"/>
                    <w:left w:val="none" w:sz="0" w:space="0" w:color="auto"/>
                    <w:bottom w:val="none" w:sz="0" w:space="0" w:color="auto"/>
                    <w:right w:val="none" w:sz="0" w:space="0" w:color="auto"/>
                  </w:divBdr>
                </w:div>
                <w:div w:id="1950579375">
                  <w:marLeft w:val="0"/>
                  <w:marRight w:val="0"/>
                  <w:marTop w:val="0"/>
                  <w:marBottom w:val="0"/>
                  <w:divBdr>
                    <w:top w:val="none" w:sz="0" w:space="0" w:color="auto"/>
                    <w:left w:val="none" w:sz="0" w:space="0" w:color="auto"/>
                    <w:bottom w:val="none" w:sz="0" w:space="0" w:color="auto"/>
                    <w:right w:val="none" w:sz="0" w:space="0" w:color="auto"/>
                  </w:divBdr>
                </w:div>
                <w:div w:id="1243220745">
                  <w:marLeft w:val="0"/>
                  <w:marRight w:val="0"/>
                  <w:marTop w:val="0"/>
                  <w:marBottom w:val="0"/>
                  <w:divBdr>
                    <w:top w:val="none" w:sz="0" w:space="0" w:color="auto"/>
                    <w:left w:val="none" w:sz="0" w:space="0" w:color="auto"/>
                    <w:bottom w:val="none" w:sz="0" w:space="0" w:color="auto"/>
                    <w:right w:val="none" w:sz="0" w:space="0" w:color="auto"/>
                  </w:divBdr>
                </w:div>
                <w:div w:id="1805853655">
                  <w:marLeft w:val="0"/>
                  <w:marRight w:val="0"/>
                  <w:marTop w:val="0"/>
                  <w:marBottom w:val="0"/>
                  <w:divBdr>
                    <w:top w:val="none" w:sz="0" w:space="0" w:color="auto"/>
                    <w:left w:val="none" w:sz="0" w:space="0" w:color="auto"/>
                    <w:bottom w:val="none" w:sz="0" w:space="0" w:color="auto"/>
                    <w:right w:val="none" w:sz="0" w:space="0" w:color="auto"/>
                  </w:divBdr>
                </w:div>
                <w:div w:id="2025278259">
                  <w:marLeft w:val="0"/>
                  <w:marRight w:val="0"/>
                  <w:marTop w:val="0"/>
                  <w:marBottom w:val="0"/>
                  <w:divBdr>
                    <w:top w:val="none" w:sz="0" w:space="0" w:color="auto"/>
                    <w:left w:val="none" w:sz="0" w:space="0" w:color="auto"/>
                    <w:bottom w:val="none" w:sz="0" w:space="0" w:color="auto"/>
                    <w:right w:val="none" w:sz="0" w:space="0" w:color="auto"/>
                  </w:divBdr>
                </w:div>
                <w:div w:id="276838263">
                  <w:marLeft w:val="0"/>
                  <w:marRight w:val="0"/>
                  <w:marTop w:val="0"/>
                  <w:marBottom w:val="0"/>
                  <w:divBdr>
                    <w:top w:val="none" w:sz="0" w:space="0" w:color="auto"/>
                    <w:left w:val="none" w:sz="0" w:space="0" w:color="auto"/>
                    <w:bottom w:val="none" w:sz="0" w:space="0" w:color="auto"/>
                    <w:right w:val="none" w:sz="0" w:space="0" w:color="auto"/>
                  </w:divBdr>
                </w:div>
                <w:div w:id="2057511470">
                  <w:marLeft w:val="0"/>
                  <w:marRight w:val="0"/>
                  <w:marTop w:val="0"/>
                  <w:marBottom w:val="0"/>
                  <w:divBdr>
                    <w:top w:val="none" w:sz="0" w:space="0" w:color="auto"/>
                    <w:left w:val="none" w:sz="0" w:space="0" w:color="auto"/>
                    <w:bottom w:val="none" w:sz="0" w:space="0" w:color="auto"/>
                    <w:right w:val="none" w:sz="0" w:space="0" w:color="auto"/>
                  </w:divBdr>
                </w:div>
                <w:div w:id="1660228206">
                  <w:marLeft w:val="0"/>
                  <w:marRight w:val="0"/>
                  <w:marTop w:val="0"/>
                  <w:marBottom w:val="0"/>
                  <w:divBdr>
                    <w:top w:val="none" w:sz="0" w:space="0" w:color="auto"/>
                    <w:left w:val="none" w:sz="0" w:space="0" w:color="auto"/>
                    <w:bottom w:val="none" w:sz="0" w:space="0" w:color="auto"/>
                    <w:right w:val="none" w:sz="0" w:space="0" w:color="auto"/>
                  </w:divBdr>
                </w:div>
                <w:div w:id="163475545">
                  <w:marLeft w:val="0"/>
                  <w:marRight w:val="0"/>
                  <w:marTop w:val="0"/>
                  <w:marBottom w:val="0"/>
                  <w:divBdr>
                    <w:top w:val="none" w:sz="0" w:space="0" w:color="auto"/>
                    <w:left w:val="none" w:sz="0" w:space="0" w:color="auto"/>
                    <w:bottom w:val="none" w:sz="0" w:space="0" w:color="auto"/>
                    <w:right w:val="none" w:sz="0" w:space="0" w:color="auto"/>
                  </w:divBdr>
                </w:div>
                <w:div w:id="926769538">
                  <w:marLeft w:val="0"/>
                  <w:marRight w:val="0"/>
                  <w:marTop w:val="0"/>
                  <w:marBottom w:val="0"/>
                  <w:divBdr>
                    <w:top w:val="none" w:sz="0" w:space="0" w:color="auto"/>
                    <w:left w:val="none" w:sz="0" w:space="0" w:color="auto"/>
                    <w:bottom w:val="none" w:sz="0" w:space="0" w:color="auto"/>
                    <w:right w:val="none" w:sz="0" w:space="0" w:color="auto"/>
                  </w:divBdr>
                </w:div>
                <w:div w:id="1333677407">
                  <w:marLeft w:val="0"/>
                  <w:marRight w:val="0"/>
                  <w:marTop w:val="0"/>
                  <w:marBottom w:val="0"/>
                  <w:divBdr>
                    <w:top w:val="none" w:sz="0" w:space="0" w:color="auto"/>
                    <w:left w:val="none" w:sz="0" w:space="0" w:color="auto"/>
                    <w:bottom w:val="none" w:sz="0" w:space="0" w:color="auto"/>
                    <w:right w:val="none" w:sz="0" w:space="0" w:color="auto"/>
                  </w:divBdr>
                </w:div>
                <w:div w:id="1285959365">
                  <w:marLeft w:val="0"/>
                  <w:marRight w:val="0"/>
                  <w:marTop w:val="0"/>
                  <w:marBottom w:val="0"/>
                  <w:divBdr>
                    <w:top w:val="none" w:sz="0" w:space="0" w:color="auto"/>
                    <w:left w:val="none" w:sz="0" w:space="0" w:color="auto"/>
                    <w:bottom w:val="none" w:sz="0" w:space="0" w:color="auto"/>
                    <w:right w:val="none" w:sz="0" w:space="0" w:color="auto"/>
                  </w:divBdr>
                </w:div>
                <w:div w:id="1377047140">
                  <w:marLeft w:val="0"/>
                  <w:marRight w:val="0"/>
                  <w:marTop w:val="0"/>
                  <w:marBottom w:val="0"/>
                  <w:divBdr>
                    <w:top w:val="none" w:sz="0" w:space="0" w:color="auto"/>
                    <w:left w:val="none" w:sz="0" w:space="0" w:color="auto"/>
                    <w:bottom w:val="none" w:sz="0" w:space="0" w:color="auto"/>
                    <w:right w:val="none" w:sz="0" w:space="0" w:color="auto"/>
                  </w:divBdr>
                </w:div>
                <w:div w:id="412971707">
                  <w:marLeft w:val="0"/>
                  <w:marRight w:val="0"/>
                  <w:marTop w:val="0"/>
                  <w:marBottom w:val="0"/>
                  <w:divBdr>
                    <w:top w:val="none" w:sz="0" w:space="0" w:color="auto"/>
                    <w:left w:val="none" w:sz="0" w:space="0" w:color="auto"/>
                    <w:bottom w:val="none" w:sz="0" w:space="0" w:color="auto"/>
                    <w:right w:val="none" w:sz="0" w:space="0" w:color="auto"/>
                  </w:divBdr>
                </w:div>
                <w:div w:id="192351606">
                  <w:marLeft w:val="0"/>
                  <w:marRight w:val="0"/>
                  <w:marTop w:val="0"/>
                  <w:marBottom w:val="0"/>
                  <w:divBdr>
                    <w:top w:val="none" w:sz="0" w:space="0" w:color="auto"/>
                    <w:left w:val="none" w:sz="0" w:space="0" w:color="auto"/>
                    <w:bottom w:val="none" w:sz="0" w:space="0" w:color="auto"/>
                    <w:right w:val="none" w:sz="0" w:space="0" w:color="auto"/>
                  </w:divBdr>
                </w:div>
                <w:div w:id="102501299">
                  <w:marLeft w:val="0"/>
                  <w:marRight w:val="0"/>
                  <w:marTop w:val="0"/>
                  <w:marBottom w:val="0"/>
                  <w:divBdr>
                    <w:top w:val="none" w:sz="0" w:space="0" w:color="auto"/>
                    <w:left w:val="none" w:sz="0" w:space="0" w:color="auto"/>
                    <w:bottom w:val="none" w:sz="0" w:space="0" w:color="auto"/>
                    <w:right w:val="none" w:sz="0" w:space="0" w:color="auto"/>
                  </w:divBdr>
                </w:div>
                <w:div w:id="1417093928">
                  <w:marLeft w:val="0"/>
                  <w:marRight w:val="0"/>
                  <w:marTop w:val="0"/>
                  <w:marBottom w:val="0"/>
                  <w:divBdr>
                    <w:top w:val="none" w:sz="0" w:space="0" w:color="auto"/>
                    <w:left w:val="none" w:sz="0" w:space="0" w:color="auto"/>
                    <w:bottom w:val="none" w:sz="0" w:space="0" w:color="auto"/>
                    <w:right w:val="none" w:sz="0" w:space="0" w:color="auto"/>
                  </w:divBdr>
                </w:div>
                <w:div w:id="949974693">
                  <w:marLeft w:val="0"/>
                  <w:marRight w:val="0"/>
                  <w:marTop w:val="0"/>
                  <w:marBottom w:val="0"/>
                  <w:divBdr>
                    <w:top w:val="none" w:sz="0" w:space="0" w:color="auto"/>
                    <w:left w:val="none" w:sz="0" w:space="0" w:color="auto"/>
                    <w:bottom w:val="none" w:sz="0" w:space="0" w:color="auto"/>
                    <w:right w:val="none" w:sz="0" w:space="0" w:color="auto"/>
                  </w:divBdr>
                </w:div>
                <w:div w:id="1396709026">
                  <w:marLeft w:val="0"/>
                  <w:marRight w:val="0"/>
                  <w:marTop w:val="0"/>
                  <w:marBottom w:val="0"/>
                  <w:divBdr>
                    <w:top w:val="none" w:sz="0" w:space="0" w:color="auto"/>
                    <w:left w:val="none" w:sz="0" w:space="0" w:color="auto"/>
                    <w:bottom w:val="none" w:sz="0" w:space="0" w:color="auto"/>
                    <w:right w:val="none" w:sz="0" w:space="0" w:color="auto"/>
                  </w:divBdr>
                </w:div>
                <w:div w:id="1260942129">
                  <w:marLeft w:val="0"/>
                  <w:marRight w:val="0"/>
                  <w:marTop w:val="0"/>
                  <w:marBottom w:val="0"/>
                  <w:divBdr>
                    <w:top w:val="none" w:sz="0" w:space="0" w:color="auto"/>
                    <w:left w:val="none" w:sz="0" w:space="0" w:color="auto"/>
                    <w:bottom w:val="none" w:sz="0" w:space="0" w:color="auto"/>
                    <w:right w:val="none" w:sz="0" w:space="0" w:color="auto"/>
                  </w:divBdr>
                </w:div>
                <w:div w:id="1486512257">
                  <w:marLeft w:val="0"/>
                  <w:marRight w:val="0"/>
                  <w:marTop w:val="0"/>
                  <w:marBottom w:val="0"/>
                  <w:divBdr>
                    <w:top w:val="none" w:sz="0" w:space="0" w:color="auto"/>
                    <w:left w:val="none" w:sz="0" w:space="0" w:color="auto"/>
                    <w:bottom w:val="none" w:sz="0" w:space="0" w:color="auto"/>
                    <w:right w:val="none" w:sz="0" w:space="0" w:color="auto"/>
                  </w:divBdr>
                </w:div>
                <w:div w:id="1575820559">
                  <w:marLeft w:val="0"/>
                  <w:marRight w:val="0"/>
                  <w:marTop w:val="0"/>
                  <w:marBottom w:val="0"/>
                  <w:divBdr>
                    <w:top w:val="none" w:sz="0" w:space="0" w:color="auto"/>
                    <w:left w:val="none" w:sz="0" w:space="0" w:color="auto"/>
                    <w:bottom w:val="none" w:sz="0" w:space="0" w:color="auto"/>
                    <w:right w:val="none" w:sz="0" w:space="0" w:color="auto"/>
                  </w:divBdr>
                </w:div>
                <w:div w:id="1805846890">
                  <w:marLeft w:val="0"/>
                  <w:marRight w:val="0"/>
                  <w:marTop w:val="0"/>
                  <w:marBottom w:val="0"/>
                  <w:divBdr>
                    <w:top w:val="none" w:sz="0" w:space="0" w:color="auto"/>
                    <w:left w:val="none" w:sz="0" w:space="0" w:color="auto"/>
                    <w:bottom w:val="none" w:sz="0" w:space="0" w:color="auto"/>
                    <w:right w:val="none" w:sz="0" w:space="0" w:color="auto"/>
                  </w:divBdr>
                </w:div>
                <w:div w:id="925722263">
                  <w:marLeft w:val="0"/>
                  <w:marRight w:val="0"/>
                  <w:marTop w:val="0"/>
                  <w:marBottom w:val="0"/>
                  <w:divBdr>
                    <w:top w:val="none" w:sz="0" w:space="0" w:color="auto"/>
                    <w:left w:val="none" w:sz="0" w:space="0" w:color="auto"/>
                    <w:bottom w:val="none" w:sz="0" w:space="0" w:color="auto"/>
                    <w:right w:val="none" w:sz="0" w:space="0" w:color="auto"/>
                  </w:divBdr>
                </w:div>
                <w:div w:id="1139999857">
                  <w:marLeft w:val="0"/>
                  <w:marRight w:val="0"/>
                  <w:marTop w:val="0"/>
                  <w:marBottom w:val="0"/>
                  <w:divBdr>
                    <w:top w:val="none" w:sz="0" w:space="0" w:color="auto"/>
                    <w:left w:val="none" w:sz="0" w:space="0" w:color="auto"/>
                    <w:bottom w:val="none" w:sz="0" w:space="0" w:color="auto"/>
                    <w:right w:val="none" w:sz="0" w:space="0" w:color="auto"/>
                  </w:divBdr>
                </w:div>
                <w:div w:id="1601378306">
                  <w:marLeft w:val="0"/>
                  <w:marRight w:val="0"/>
                  <w:marTop w:val="0"/>
                  <w:marBottom w:val="0"/>
                  <w:divBdr>
                    <w:top w:val="none" w:sz="0" w:space="0" w:color="auto"/>
                    <w:left w:val="none" w:sz="0" w:space="0" w:color="auto"/>
                    <w:bottom w:val="none" w:sz="0" w:space="0" w:color="auto"/>
                    <w:right w:val="none" w:sz="0" w:space="0" w:color="auto"/>
                  </w:divBdr>
                </w:div>
                <w:div w:id="340470310">
                  <w:marLeft w:val="0"/>
                  <w:marRight w:val="0"/>
                  <w:marTop w:val="0"/>
                  <w:marBottom w:val="0"/>
                  <w:divBdr>
                    <w:top w:val="none" w:sz="0" w:space="0" w:color="auto"/>
                    <w:left w:val="none" w:sz="0" w:space="0" w:color="auto"/>
                    <w:bottom w:val="none" w:sz="0" w:space="0" w:color="auto"/>
                    <w:right w:val="none" w:sz="0" w:space="0" w:color="auto"/>
                  </w:divBdr>
                </w:div>
                <w:div w:id="356003009">
                  <w:marLeft w:val="0"/>
                  <w:marRight w:val="0"/>
                  <w:marTop w:val="0"/>
                  <w:marBottom w:val="0"/>
                  <w:divBdr>
                    <w:top w:val="none" w:sz="0" w:space="0" w:color="auto"/>
                    <w:left w:val="none" w:sz="0" w:space="0" w:color="auto"/>
                    <w:bottom w:val="none" w:sz="0" w:space="0" w:color="auto"/>
                    <w:right w:val="none" w:sz="0" w:space="0" w:color="auto"/>
                  </w:divBdr>
                </w:div>
                <w:div w:id="2142846456">
                  <w:marLeft w:val="0"/>
                  <w:marRight w:val="0"/>
                  <w:marTop w:val="0"/>
                  <w:marBottom w:val="0"/>
                  <w:divBdr>
                    <w:top w:val="none" w:sz="0" w:space="0" w:color="auto"/>
                    <w:left w:val="none" w:sz="0" w:space="0" w:color="auto"/>
                    <w:bottom w:val="none" w:sz="0" w:space="0" w:color="auto"/>
                    <w:right w:val="none" w:sz="0" w:space="0" w:color="auto"/>
                  </w:divBdr>
                </w:div>
                <w:div w:id="2030250679">
                  <w:marLeft w:val="0"/>
                  <w:marRight w:val="0"/>
                  <w:marTop w:val="0"/>
                  <w:marBottom w:val="0"/>
                  <w:divBdr>
                    <w:top w:val="none" w:sz="0" w:space="0" w:color="auto"/>
                    <w:left w:val="none" w:sz="0" w:space="0" w:color="auto"/>
                    <w:bottom w:val="none" w:sz="0" w:space="0" w:color="auto"/>
                    <w:right w:val="none" w:sz="0" w:space="0" w:color="auto"/>
                  </w:divBdr>
                </w:div>
                <w:div w:id="1306620299">
                  <w:marLeft w:val="0"/>
                  <w:marRight w:val="0"/>
                  <w:marTop w:val="0"/>
                  <w:marBottom w:val="0"/>
                  <w:divBdr>
                    <w:top w:val="none" w:sz="0" w:space="0" w:color="auto"/>
                    <w:left w:val="none" w:sz="0" w:space="0" w:color="auto"/>
                    <w:bottom w:val="none" w:sz="0" w:space="0" w:color="auto"/>
                    <w:right w:val="none" w:sz="0" w:space="0" w:color="auto"/>
                  </w:divBdr>
                </w:div>
                <w:div w:id="187567003">
                  <w:marLeft w:val="0"/>
                  <w:marRight w:val="0"/>
                  <w:marTop w:val="0"/>
                  <w:marBottom w:val="0"/>
                  <w:divBdr>
                    <w:top w:val="none" w:sz="0" w:space="0" w:color="auto"/>
                    <w:left w:val="none" w:sz="0" w:space="0" w:color="auto"/>
                    <w:bottom w:val="none" w:sz="0" w:space="0" w:color="auto"/>
                    <w:right w:val="none" w:sz="0" w:space="0" w:color="auto"/>
                  </w:divBdr>
                </w:div>
                <w:div w:id="1226643233">
                  <w:marLeft w:val="0"/>
                  <w:marRight w:val="0"/>
                  <w:marTop w:val="0"/>
                  <w:marBottom w:val="0"/>
                  <w:divBdr>
                    <w:top w:val="none" w:sz="0" w:space="0" w:color="auto"/>
                    <w:left w:val="none" w:sz="0" w:space="0" w:color="auto"/>
                    <w:bottom w:val="none" w:sz="0" w:space="0" w:color="auto"/>
                    <w:right w:val="none" w:sz="0" w:space="0" w:color="auto"/>
                  </w:divBdr>
                </w:div>
                <w:div w:id="1587300174">
                  <w:marLeft w:val="0"/>
                  <w:marRight w:val="0"/>
                  <w:marTop w:val="0"/>
                  <w:marBottom w:val="0"/>
                  <w:divBdr>
                    <w:top w:val="none" w:sz="0" w:space="0" w:color="auto"/>
                    <w:left w:val="none" w:sz="0" w:space="0" w:color="auto"/>
                    <w:bottom w:val="none" w:sz="0" w:space="0" w:color="auto"/>
                    <w:right w:val="none" w:sz="0" w:space="0" w:color="auto"/>
                  </w:divBdr>
                </w:div>
                <w:div w:id="117994965">
                  <w:marLeft w:val="0"/>
                  <w:marRight w:val="0"/>
                  <w:marTop w:val="0"/>
                  <w:marBottom w:val="0"/>
                  <w:divBdr>
                    <w:top w:val="none" w:sz="0" w:space="0" w:color="auto"/>
                    <w:left w:val="none" w:sz="0" w:space="0" w:color="auto"/>
                    <w:bottom w:val="none" w:sz="0" w:space="0" w:color="auto"/>
                    <w:right w:val="none" w:sz="0" w:space="0" w:color="auto"/>
                  </w:divBdr>
                </w:div>
                <w:div w:id="173736844">
                  <w:marLeft w:val="0"/>
                  <w:marRight w:val="0"/>
                  <w:marTop w:val="0"/>
                  <w:marBottom w:val="0"/>
                  <w:divBdr>
                    <w:top w:val="none" w:sz="0" w:space="0" w:color="auto"/>
                    <w:left w:val="none" w:sz="0" w:space="0" w:color="auto"/>
                    <w:bottom w:val="none" w:sz="0" w:space="0" w:color="auto"/>
                    <w:right w:val="none" w:sz="0" w:space="0" w:color="auto"/>
                  </w:divBdr>
                </w:div>
                <w:div w:id="672074946">
                  <w:marLeft w:val="0"/>
                  <w:marRight w:val="0"/>
                  <w:marTop w:val="0"/>
                  <w:marBottom w:val="0"/>
                  <w:divBdr>
                    <w:top w:val="none" w:sz="0" w:space="0" w:color="auto"/>
                    <w:left w:val="none" w:sz="0" w:space="0" w:color="auto"/>
                    <w:bottom w:val="none" w:sz="0" w:space="0" w:color="auto"/>
                    <w:right w:val="none" w:sz="0" w:space="0" w:color="auto"/>
                  </w:divBdr>
                </w:div>
                <w:div w:id="2000159256">
                  <w:marLeft w:val="0"/>
                  <w:marRight w:val="0"/>
                  <w:marTop w:val="0"/>
                  <w:marBottom w:val="0"/>
                  <w:divBdr>
                    <w:top w:val="none" w:sz="0" w:space="0" w:color="auto"/>
                    <w:left w:val="none" w:sz="0" w:space="0" w:color="auto"/>
                    <w:bottom w:val="none" w:sz="0" w:space="0" w:color="auto"/>
                    <w:right w:val="none" w:sz="0" w:space="0" w:color="auto"/>
                  </w:divBdr>
                </w:div>
                <w:div w:id="1842961900">
                  <w:marLeft w:val="0"/>
                  <w:marRight w:val="0"/>
                  <w:marTop w:val="0"/>
                  <w:marBottom w:val="0"/>
                  <w:divBdr>
                    <w:top w:val="none" w:sz="0" w:space="0" w:color="auto"/>
                    <w:left w:val="none" w:sz="0" w:space="0" w:color="auto"/>
                    <w:bottom w:val="none" w:sz="0" w:space="0" w:color="auto"/>
                    <w:right w:val="none" w:sz="0" w:space="0" w:color="auto"/>
                  </w:divBdr>
                </w:div>
                <w:div w:id="1056394681">
                  <w:marLeft w:val="0"/>
                  <w:marRight w:val="0"/>
                  <w:marTop w:val="0"/>
                  <w:marBottom w:val="0"/>
                  <w:divBdr>
                    <w:top w:val="none" w:sz="0" w:space="0" w:color="auto"/>
                    <w:left w:val="none" w:sz="0" w:space="0" w:color="auto"/>
                    <w:bottom w:val="none" w:sz="0" w:space="0" w:color="auto"/>
                    <w:right w:val="none" w:sz="0" w:space="0" w:color="auto"/>
                  </w:divBdr>
                </w:div>
                <w:div w:id="1096293492">
                  <w:marLeft w:val="0"/>
                  <w:marRight w:val="0"/>
                  <w:marTop w:val="0"/>
                  <w:marBottom w:val="0"/>
                  <w:divBdr>
                    <w:top w:val="none" w:sz="0" w:space="0" w:color="auto"/>
                    <w:left w:val="none" w:sz="0" w:space="0" w:color="auto"/>
                    <w:bottom w:val="none" w:sz="0" w:space="0" w:color="auto"/>
                    <w:right w:val="none" w:sz="0" w:space="0" w:color="auto"/>
                  </w:divBdr>
                </w:div>
                <w:div w:id="716510501">
                  <w:marLeft w:val="0"/>
                  <w:marRight w:val="0"/>
                  <w:marTop w:val="0"/>
                  <w:marBottom w:val="0"/>
                  <w:divBdr>
                    <w:top w:val="none" w:sz="0" w:space="0" w:color="auto"/>
                    <w:left w:val="none" w:sz="0" w:space="0" w:color="auto"/>
                    <w:bottom w:val="none" w:sz="0" w:space="0" w:color="auto"/>
                    <w:right w:val="none" w:sz="0" w:space="0" w:color="auto"/>
                  </w:divBdr>
                </w:div>
                <w:div w:id="1251961478">
                  <w:marLeft w:val="0"/>
                  <w:marRight w:val="0"/>
                  <w:marTop w:val="0"/>
                  <w:marBottom w:val="0"/>
                  <w:divBdr>
                    <w:top w:val="none" w:sz="0" w:space="0" w:color="auto"/>
                    <w:left w:val="none" w:sz="0" w:space="0" w:color="auto"/>
                    <w:bottom w:val="none" w:sz="0" w:space="0" w:color="auto"/>
                    <w:right w:val="none" w:sz="0" w:space="0" w:color="auto"/>
                  </w:divBdr>
                </w:div>
                <w:div w:id="791750270">
                  <w:marLeft w:val="0"/>
                  <w:marRight w:val="0"/>
                  <w:marTop w:val="0"/>
                  <w:marBottom w:val="0"/>
                  <w:divBdr>
                    <w:top w:val="none" w:sz="0" w:space="0" w:color="auto"/>
                    <w:left w:val="none" w:sz="0" w:space="0" w:color="auto"/>
                    <w:bottom w:val="none" w:sz="0" w:space="0" w:color="auto"/>
                    <w:right w:val="none" w:sz="0" w:space="0" w:color="auto"/>
                  </w:divBdr>
                </w:div>
                <w:div w:id="1120996019">
                  <w:marLeft w:val="0"/>
                  <w:marRight w:val="0"/>
                  <w:marTop w:val="0"/>
                  <w:marBottom w:val="0"/>
                  <w:divBdr>
                    <w:top w:val="none" w:sz="0" w:space="0" w:color="auto"/>
                    <w:left w:val="none" w:sz="0" w:space="0" w:color="auto"/>
                    <w:bottom w:val="none" w:sz="0" w:space="0" w:color="auto"/>
                    <w:right w:val="none" w:sz="0" w:space="0" w:color="auto"/>
                  </w:divBdr>
                </w:div>
                <w:div w:id="138502593">
                  <w:marLeft w:val="0"/>
                  <w:marRight w:val="0"/>
                  <w:marTop w:val="0"/>
                  <w:marBottom w:val="0"/>
                  <w:divBdr>
                    <w:top w:val="none" w:sz="0" w:space="0" w:color="auto"/>
                    <w:left w:val="none" w:sz="0" w:space="0" w:color="auto"/>
                    <w:bottom w:val="none" w:sz="0" w:space="0" w:color="auto"/>
                    <w:right w:val="none" w:sz="0" w:space="0" w:color="auto"/>
                  </w:divBdr>
                </w:div>
                <w:div w:id="1492797690">
                  <w:marLeft w:val="0"/>
                  <w:marRight w:val="0"/>
                  <w:marTop w:val="0"/>
                  <w:marBottom w:val="0"/>
                  <w:divBdr>
                    <w:top w:val="none" w:sz="0" w:space="0" w:color="auto"/>
                    <w:left w:val="none" w:sz="0" w:space="0" w:color="auto"/>
                    <w:bottom w:val="none" w:sz="0" w:space="0" w:color="auto"/>
                    <w:right w:val="none" w:sz="0" w:space="0" w:color="auto"/>
                  </w:divBdr>
                </w:div>
                <w:div w:id="758916534">
                  <w:marLeft w:val="0"/>
                  <w:marRight w:val="0"/>
                  <w:marTop w:val="0"/>
                  <w:marBottom w:val="0"/>
                  <w:divBdr>
                    <w:top w:val="none" w:sz="0" w:space="0" w:color="auto"/>
                    <w:left w:val="none" w:sz="0" w:space="0" w:color="auto"/>
                    <w:bottom w:val="none" w:sz="0" w:space="0" w:color="auto"/>
                    <w:right w:val="none" w:sz="0" w:space="0" w:color="auto"/>
                  </w:divBdr>
                </w:div>
                <w:div w:id="1136794472">
                  <w:marLeft w:val="0"/>
                  <w:marRight w:val="0"/>
                  <w:marTop w:val="0"/>
                  <w:marBottom w:val="0"/>
                  <w:divBdr>
                    <w:top w:val="none" w:sz="0" w:space="0" w:color="auto"/>
                    <w:left w:val="none" w:sz="0" w:space="0" w:color="auto"/>
                    <w:bottom w:val="none" w:sz="0" w:space="0" w:color="auto"/>
                    <w:right w:val="none" w:sz="0" w:space="0" w:color="auto"/>
                  </w:divBdr>
                </w:div>
                <w:div w:id="1681463660">
                  <w:marLeft w:val="0"/>
                  <w:marRight w:val="0"/>
                  <w:marTop w:val="0"/>
                  <w:marBottom w:val="0"/>
                  <w:divBdr>
                    <w:top w:val="none" w:sz="0" w:space="0" w:color="auto"/>
                    <w:left w:val="none" w:sz="0" w:space="0" w:color="auto"/>
                    <w:bottom w:val="none" w:sz="0" w:space="0" w:color="auto"/>
                    <w:right w:val="none" w:sz="0" w:space="0" w:color="auto"/>
                  </w:divBdr>
                </w:div>
                <w:div w:id="1452626446">
                  <w:marLeft w:val="0"/>
                  <w:marRight w:val="0"/>
                  <w:marTop w:val="0"/>
                  <w:marBottom w:val="0"/>
                  <w:divBdr>
                    <w:top w:val="none" w:sz="0" w:space="0" w:color="auto"/>
                    <w:left w:val="none" w:sz="0" w:space="0" w:color="auto"/>
                    <w:bottom w:val="none" w:sz="0" w:space="0" w:color="auto"/>
                    <w:right w:val="none" w:sz="0" w:space="0" w:color="auto"/>
                  </w:divBdr>
                </w:div>
                <w:div w:id="272060542">
                  <w:marLeft w:val="0"/>
                  <w:marRight w:val="0"/>
                  <w:marTop w:val="0"/>
                  <w:marBottom w:val="0"/>
                  <w:divBdr>
                    <w:top w:val="none" w:sz="0" w:space="0" w:color="auto"/>
                    <w:left w:val="none" w:sz="0" w:space="0" w:color="auto"/>
                    <w:bottom w:val="none" w:sz="0" w:space="0" w:color="auto"/>
                    <w:right w:val="none" w:sz="0" w:space="0" w:color="auto"/>
                  </w:divBdr>
                </w:div>
                <w:div w:id="9991867">
                  <w:marLeft w:val="0"/>
                  <w:marRight w:val="0"/>
                  <w:marTop w:val="0"/>
                  <w:marBottom w:val="0"/>
                  <w:divBdr>
                    <w:top w:val="none" w:sz="0" w:space="0" w:color="auto"/>
                    <w:left w:val="none" w:sz="0" w:space="0" w:color="auto"/>
                    <w:bottom w:val="none" w:sz="0" w:space="0" w:color="auto"/>
                    <w:right w:val="none" w:sz="0" w:space="0" w:color="auto"/>
                  </w:divBdr>
                </w:div>
                <w:div w:id="165482737">
                  <w:marLeft w:val="0"/>
                  <w:marRight w:val="0"/>
                  <w:marTop w:val="0"/>
                  <w:marBottom w:val="0"/>
                  <w:divBdr>
                    <w:top w:val="none" w:sz="0" w:space="0" w:color="auto"/>
                    <w:left w:val="none" w:sz="0" w:space="0" w:color="auto"/>
                    <w:bottom w:val="none" w:sz="0" w:space="0" w:color="auto"/>
                    <w:right w:val="none" w:sz="0" w:space="0" w:color="auto"/>
                  </w:divBdr>
                </w:div>
                <w:div w:id="1760329476">
                  <w:marLeft w:val="0"/>
                  <w:marRight w:val="0"/>
                  <w:marTop w:val="0"/>
                  <w:marBottom w:val="0"/>
                  <w:divBdr>
                    <w:top w:val="none" w:sz="0" w:space="0" w:color="auto"/>
                    <w:left w:val="none" w:sz="0" w:space="0" w:color="auto"/>
                    <w:bottom w:val="none" w:sz="0" w:space="0" w:color="auto"/>
                    <w:right w:val="none" w:sz="0" w:space="0" w:color="auto"/>
                  </w:divBdr>
                </w:div>
                <w:div w:id="1957103539">
                  <w:marLeft w:val="0"/>
                  <w:marRight w:val="0"/>
                  <w:marTop w:val="0"/>
                  <w:marBottom w:val="0"/>
                  <w:divBdr>
                    <w:top w:val="none" w:sz="0" w:space="0" w:color="auto"/>
                    <w:left w:val="none" w:sz="0" w:space="0" w:color="auto"/>
                    <w:bottom w:val="none" w:sz="0" w:space="0" w:color="auto"/>
                    <w:right w:val="none" w:sz="0" w:space="0" w:color="auto"/>
                  </w:divBdr>
                </w:div>
                <w:div w:id="1479345028">
                  <w:marLeft w:val="0"/>
                  <w:marRight w:val="0"/>
                  <w:marTop w:val="0"/>
                  <w:marBottom w:val="0"/>
                  <w:divBdr>
                    <w:top w:val="none" w:sz="0" w:space="0" w:color="auto"/>
                    <w:left w:val="none" w:sz="0" w:space="0" w:color="auto"/>
                    <w:bottom w:val="none" w:sz="0" w:space="0" w:color="auto"/>
                    <w:right w:val="none" w:sz="0" w:space="0" w:color="auto"/>
                  </w:divBdr>
                </w:div>
                <w:div w:id="1993172421">
                  <w:marLeft w:val="0"/>
                  <w:marRight w:val="0"/>
                  <w:marTop w:val="0"/>
                  <w:marBottom w:val="0"/>
                  <w:divBdr>
                    <w:top w:val="none" w:sz="0" w:space="0" w:color="auto"/>
                    <w:left w:val="none" w:sz="0" w:space="0" w:color="auto"/>
                    <w:bottom w:val="none" w:sz="0" w:space="0" w:color="auto"/>
                    <w:right w:val="none" w:sz="0" w:space="0" w:color="auto"/>
                  </w:divBdr>
                </w:div>
                <w:div w:id="1258900021">
                  <w:marLeft w:val="0"/>
                  <w:marRight w:val="0"/>
                  <w:marTop w:val="0"/>
                  <w:marBottom w:val="0"/>
                  <w:divBdr>
                    <w:top w:val="none" w:sz="0" w:space="0" w:color="auto"/>
                    <w:left w:val="none" w:sz="0" w:space="0" w:color="auto"/>
                    <w:bottom w:val="none" w:sz="0" w:space="0" w:color="auto"/>
                    <w:right w:val="none" w:sz="0" w:space="0" w:color="auto"/>
                  </w:divBdr>
                </w:div>
                <w:div w:id="1776778696">
                  <w:marLeft w:val="0"/>
                  <w:marRight w:val="0"/>
                  <w:marTop w:val="0"/>
                  <w:marBottom w:val="0"/>
                  <w:divBdr>
                    <w:top w:val="none" w:sz="0" w:space="0" w:color="auto"/>
                    <w:left w:val="none" w:sz="0" w:space="0" w:color="auto"/>
                    <w:bottom w:val="none" w:sz="0" w:space="0" w:color="auto"/>
                    <w:right w:val="none" w:sz="0" w:space="0" w:color="auto"/>
                  </w:divBdr>
                </w:div>
                <w:div w:id="27337353">
                  <w:marLeft w:val="0"/>
                  <w:marRight w:val="0"/>
                  <w:marTop w:val="0"/>
                  <w:marBottom w:val="0"/>
                  <w:divBdr>
                    <w:top w:val="none" w:sz="0" w:space="0" w:color="auto"/>
                    <w:left w:val="none" w:sz="0" w:space="0" w:color="auto"/>
                    <w:bottom w:val="none" w:sz="0" w:space="0" w:color="auto"/>
                    <w:right w:val="none" w:sz="0" w:space="0" w:color="auto"/>
                  </w:divBdr>
                </w:div>
                <w:div w:id="2035695104">
                  <w:marLeft w:val="0"/>
                  <w:marRight w:val="0"/>
                  <w:marTop w:val="0"/>
                  <w:marBottom w:val="0"/>
                  <w:divBdr>
                    <w:top w:val="none" w:sz="0" w:space="0" w:color="auto"/>
                    <w:left w:val="none" w:sz="0" w:space="0" w:color="auto"/>
                    <w:bottom w:val="none" w:sz="0" w:space="0" w:color="auto"/>
                    <w:right w:val="none" w:sz="0" w:space="0" w:color="auto"/>
                  </w:divBdr>
                </w:div>
                <w:div w:id="238833641">
                  <w:marLeft w:val="0"/>
                  <w:marRight w:val="0"/>
                  <w:marTop w:val="0"/>
                  <w:marBottom w:val="0"/>
                  <w:divBdr>
                    <w:top w:val="none" w:sz="0" w:space="0" w:color="auto"/>
                    <w:left w:val="none" w:sz="0" w:space="0" w:color="auto"/>
                    <w:bottom w:val="none" w:sz="0" w:space="0" w:color="auto"/>
                    <w:right w:val="none" w:sz="0" w:space="0" w:color="auto"/>
                  </w:divBdr>
                </w:div>
                <w:div w:id="947782094">
                  <w:marLeft w:val="0"/>
                  <w:marRight w:val="0"/>
                  <w:marTop w:val="0"/>
                  <w:marBottom w:val="0"/>
                  <w:divBdr>
                    <w:top w:val="none" w:sz="0" w:space="0" w:color="auto"/>
                    <w:left w:val="none" w:sz="0" w:space="0" w:color="auto"/>
                    <w:bottom w:val="none" w:sz="0" w:space="0" w:color="auto"/>
                    <w:right w:val="none" w:sz="0" w:space="0" w:color="auto"/>
                  </w:divBdr>
                </w:div>
                <w:div w:id="1355305173">
                  <w:marLeft w:val="0"/>
                  <w:marRight w:val="0"/>
                  <w:marTop w:val="0"/>
                  <w:marBottom w:val="0"/>
                  <w:divBdr>
                    <w:top w:val="none" w:sz="0" w:space="0" w:color="auto"/>
                    <w:left w:val="none" w:sz="0" w:space="0" w:color="auto"/>
                    <w:bottom w:val="none" w:sz="0" w:space="0" w:color="auto"/>
                    <w:right w:val="none" w:sz="0" w:space="0" w:color="auto"/>
                  </w:divBdr>
                </w:div>
                <w:div w:id="738792229">
                  <w:marLeft w:val="0"/>
                  <w:marRight w:val="0"/>
                  <w:marTop w:val="0"/>
                  <w:marBottom w:val="0"/>
                  <w:divBdr>
                    <w:top w:val="none" w:sz="0" w:space="0" w:color="auto"/>
                    <w:left w:val="none" w:sz="0" w:space="0" w:color="auto"/>
                    <w:bottom w:val="none" w:sz="0" w:space="0" w:color="auto"/>
                    <w:right w:val="none" w:sz="0" w:space="0" w:color="auto"/>
                  </w:divBdr>
                </w:div>
                <w:div w:id="1853182850">
                  <w:marLeft w:val="0"/>
                  <w:marRight w:val="0"/>
                  <w:marTop w:val="0"/>
                  <w:marBottom w:val="0"/>
                  <w:divBdr>
                    <w:top w:val="none" w:sz="0" w:space="0" w:color="auto"/>
                    <w:left w:val="none" w:sz="0" w:space="0" w:color="auto"/>
                    <w:bottom w:val="none" w:sz="0" w:space="0" w:color="auto"/>
                    <w:right w:val="none" w:sz="0" w:space="0" w:color="auto"/>
                  </w:divBdr>
                </w:div>
                <w:div w:id="1293949569">
                  <w:marLeft w:val="0"/>
                  <w:marRight w:val="0"/>
                  <w:marTop w:val="0"/>
                  <w:marBottom w:val="0"/>
                  <w:divBdr>
                    <w:top w:val="none" w:sz="0" w:space="0" w:color="auto"/>
                    <w:left w:val="none" w:sz="0" w:space="0" w:color="auto"/>
                    <w:bottom w:val="none" w:sz="0" w:space="0" w:color="auto"/>
                    <w:right w:val="none" w:sz="0" w:space="0" w:color="auto"/>
                  </w:divBdr>
                </w:div>
                <w:div w:id="1387297784">
                  <w:marLeft w:val="0"/>
                  <w:marRight w:val="0"/>
                  <w:marTop w:val="0"/>
                  <w:marBottom w:val="0"/>
                  <w:divBdr>
                    <w:top w:val="none" w:sz="0" w:space="0" w:color="auto"/>
                    <w:left w:val="none" w:sz="0" w:space="0" w:color="auto"/>
                    <w:bottom w:val="none" w:sz="0" w:space="0" w:color="auto"/>
                    <w:right w:val="none" w:sz="0" w:space="0" w:color="auto"/>
                  </w:divBdr>
                </w:div>
                <w:div w:id="328169294">
                  <w:marLeft w:val="0"/>
                  <w:marRight w:val="0"/>
                  <w:marTop w:val="0"/>
                  <w:marBottom w:val="0"/>
                  <w:divBdr>
                    <w:top w:val="none" w:sz="0" w:space="0" w:color="auto"/>
                    <w:left w:val="none" w:sz="0" w:space="0" w:color="auto"/>
                    <w:bottom w:val="none" w:sz="0" w:space="0" w:color="auto"/>
                    <w:right w:val="none" w:sz="0" w:space="0" w:color="auto"/>
                  </w:divBdr>
                </w:div>
                <w:div w:id="319620439">
                  <w:marLeft w:val="0"/>
                  <w:marRight w:val="0"/>
                  <w:marTop w:val="0"/>
                  <w:marBottom w:val="0"/>
                  <w:divBdr>
                    <w:top w:val="none" w:sz="0" w:space="0" w:color="auto"/>
                    <w:left w:val="none" w:sz="0" w:space="0" w:color="auto"/>
                    <w:bottom w:val="none" w:sz="0" w:space="0" w:color="auto"/>
                    <w:right w:val="none" w:sz="0" w:space="0" w:color="auto"/>
                  </w:divBdr>
                </w:div>
                <w:div w:id="1855652936">
                  <w:marLeft w:val="0"/>
                  <w:marRight w:val="0"/>
                  <w:marTop w:val="0"/>
                  <w:marBottom w:val="0"/>
                  <w:divBdr>
                    <w:top w:val="none" w:sz="0" w:space="0" w:color="auto"/>
                    <w:left w:val="none" w:sz="0" w:space="0" w:color="auto"/>
                    <w:bottom w:val="none" w:sz="0" w:space="0" w:color="auto"/>
                    <w:right w:val="none" w:sz="0" w:space="0" w:color="auto"/>
                  </w:divBdr>
                </w:div>
                <w:div w:id="1238174824">
                  <w:marLeft w:val="0"/>
                  <w:marRight w:val="0"/>
                  <w:marTop w:val="0"/>
                  <w:marBottom w:val="0"/>
                  <w:divBdr>
                    <w:top w:val="none" w:sz="0" w:space="0" w:color="auto"/>
                    <w:left w:val="none" w:sz="0" w:space="0" w:color="auto"/>
                    <w:bottom w:val="none" w:sz="0" w:space="0" w:color="auto"/>
                    <w:right w:val="none" w:sz="0" w:space="0" w:color="auto"/>
                  </w:divBdr>
                </w:div>
                <w:div w:id="1947078425">
                  <w:marLeft w:val="0"/>
                  <w:marRight w:val="0"/>
                  <w:marTop w:val="0"/>
                  <w:marBottom w:val="0"/>
                  <w:divBdr>
                    <w:top w:val="none" w:sz="0" w:space="0" w:color="auto"/>
                    <w:left w:val="none" w:sz="0" w:space="0" w:color="auto"/>
                    <w:bottom w:val="none" w:sz="0" w:space="0" w:color="auto"/>
                    <w:right w:val="none" w:sz="0" w:space="0" w:color="auto"/>
                  </w:divBdr>
                </w:div>
                <w:div w:id="1054961865">
                  <w:marLeft w:val="0"/>
                  <w:marRight w:val="0"/>
                  <w:marTop w:val="0"/>
                  <w:marBottom w:val="0"/>
                  <w:divBdr>
                    <w:top w:val="none" w:sz="0" w:space="0" w:color="auto"/>
                    <w:left w:val="none" w:sz="0" w:space="0" w:color="auto"/>
                    <w:bottom w:val="none" w:sz="0" w:space="0" w:color="auto"/>
                    <w:right w:val="none" w:sz="0" w:space="0" w:color="auto"/>
                  </w:divBdr>
                </w:div>
                <w:div w:id="76246381">
                  <w:marLeft w:val="0"/>
                  <w:marRight w:val="0"/>
                  <w:marTop w:val="0"/>
                  <w:marBottom w:val="0"/>
                  <w:divBdr>
                    <w:top w:val="none" w:sz="0" w:space="0" w:color="auto"/>
                    <w:left w:val="none" w:sz="0" w:space="0" w:color="auto"/>
                    <w:bottom w:val="none" w:sz="0" w:space="0" w:color="auto"/>
                    <w:right w:val="none" w:sz="0" w:space="0" w:color="auto"/>
                  </w:divBdr>
                </w:div>
                <w:div w:id="707871368">
                  <w:marLeft w:val="0"/>
                  <w:marRight w:val="0"/>
                  <w:marTop w:val="0"/>
                  <w:marBottom w:val="0"/>
                  <w:divBdr>
                    <w:top w:val="none" w:sz="0" w:space="0" w:color="auto"/>
                    <w:left w:val="none" w:sz="0" w:space="0" w:color="auto"/>
                    <w:bottom w:val="none" w:sz="0" w:space="0" w:color="auto"/>
                    <w:right w:val="none" w:sz="0" w:space="0" w:color="auto"/>
                  </w:divBdr>
                </w:div>
                <w:div w:id="1733456067">
                  <w:marLeft w:val="0"/>
                  <w:marRight w:val="0"/>
                  <w:marTop w:val="0"/>
                  <w:marBottom w:val="0"/>
                  <w:divBdr>
                    <w:top w:val="none" w:sz="0" w:space="0" w:color="auto"/>
                    <w:left w:val="none" w:sz="0" w:space="0" w:color="auto"/>
                    <w:bottom w:val="none" w:sz="0" w:space="0" w:color="auto"/>
                    <w:right w:val="none" w:sz="0" w:space="0" w:color="auto"/>
                  </w:divBdr>
                </w:div>
                <w:div w:id="57870453">
                  <w:marLeft w:val="0"/>
                  <w:marRight w:val="0"/>
                  <w:marTop w:val="0"/>
                  <w:marBottom w:val="0"/>
                  <w:divBdr>
                    <w:top w:val="none" w:sz="0" w:space="0" w:color="auto"/>
                    <w:left w:val="none" w:sz="0" w:space="0" w:color="auto"/>
                    <w:bottom w:val="none" w:sz="0" w:space="0" w:color="auto"/>
                    <w:right w:val="none" w:sz="0" w:space="0" w:color="auto"/>
                  </w:divBdr>
                </w:div>
                <w:div w:id="82724109">
                  <w:marLeft w:val="0"/>
                  <w:marRight w:val="0"/>
                  <w:marTop w:val="0"/>
                  <w:marBottom w:val="0"/>
                  <w:divBdr>
                    <w:top w:val="none" w:sz="0" w:space="0" w:color="auto"/>
                    <w:left w:val="none" w:sz="0" w:space="0" w:color="auto"/>
                    <w:bottom w:val="none" w:sz="0" w:space="0" w:color="auto"/>
                    <w:right w:val="none" w:sz="0" w:space="0" w:color="auto"/>
                  </w:divBdr>
                </w:div>
                <w:div w:id="842427377">
                  <w:marLeft w:val="0"/>
                  <w:marRight w:val="0"/>
                  <w:marTop w:val="0"/>
                  <w:marBottom w:val="0"/>
                  <w:divBdr>
                    <w:top w:val="none" w:sz="0" w:space="0" w:color="auto"/>
                    <w:left w:val="none" w:sz="0" w:space="0" w:color="auto"/>
                    <w:bottom w:val="none" w:sz="0" w:space="0" w:color="auto"/>
                    <w:right w:val="none" w:sz="0" w:space="0" w:color="auto"/>
                  </w:divBdr>
                </w:div>
                <w:div w:id="555550061">
                  <w:marLeft w:val="0"/>
                  <w:marRight w:val="0"/>
                  <w:marTop w:val="0"/>
                  <w:marBottom w:val="0"/>
                  <w:divBdr>
                    <w:top w:val="none" w:sz="0" w:space="0" w:color="auto"/>
                    <w:left w:val="none" w:sz="0" w:space="0" w:color="auto"/>
                    <w:bottom w:val="none" w:sz="0" w:space="0" w:color="auto"/>
                    <w:right w:val="none" w:sz="0" w:space="0" w:color="auto"/>
                  </w:divBdr>
                </w:div>
                <w:div w:id="781072082">
                  <w:marLeft w:val="0"/>
                  <w:marRight w:val="0"/>
                  <w:marTop w:val="0"/>
                  <w:marBottom w:val="0"/>
                  <w:divBdr>
                    <w:top w:val="none" w:sz="0" w:space="0" w:color="auto"/>
                    <w:left w:val="none" w:sz="0" w:space="0" w:color="auto"/>
                    <w:bottom w:val="none" w:sz="0" w:space="0" w:color="auto"/>
                    <w:right w:val="none" w:sz="0" w:space="0" w:color="auto"/>
                  </w:divBdr>
                </w:div>
                <w:div w:id="856698617">
                  <w:marLeft w:val="0"/>
                  <w:marRight w:val="0"/>
                  <w:marTop w:val="0"/>
                  <w:marBottom w:val="0"/>
                  <w:divBdr>
                    <w:top w:val="none" w:sz="0" w:space="0" w:color="auto"/>
                    <w:left w:val="none" w:sz="0" w:space="0" w:color="auto"/>
                    <w:bottom w:val="none" w:sz="0" w:space="0" w:color="auto"/>
                    <w:right w:val="none" w:sz="0" w:space="0" w:color="auto"/>
                  </w:divBdr>
                </w:div>
                <w:div w:id="281810943">
                  <w:marLeft w:val="0"/>
                  <w:marRight w:val="0"/>
                  <w:marTop w:val="0"/>
                  <w:marBottom w:val="0"/>
                  <w:divBdr>
                    <w:top w:val="none" w:sz="0" w:space="0" w:color="auto"/>
                    <w:left w:val="none" w:sz="0" w:space="0" w:color="auto"/>
                    <w:bottom w:val="none" w:sz="0" w:space="0" w:color="auto"/>
                    <w:right w:val="none" w:sz="0" w:space="0" w:color="auto"/>
                  </w:divBdr>
                </w:div>
                <w:div w:id="645745891">
                  <w:marLeft w:val="0"/>
                  <w:marRight w:val="0"/>
                  <w:marTop w:val="0"/>
                  <w:marBottom w:val="0"/>
                  <w:divBdr>
                    <w:top w:val="none" w:sz="0" w:space="0" w:color="auto"/>
                    <w:left w:val="none" w:sz="0" w:space="0" w:color="auto"/>
                    <w:bottom w:val="none" w:sz="0" w:space="0" w:color="auto"/>
                    <w:right w:val="none" w:sz="0" w:space="0" w:color="auto"/>
                  </w:divBdr>
                </w:div>
                <w:div w:id="1206720842">
                  <w:marLeft w:val="0"/>
                  <w:marRight w:val="0"/>
                  <w:marTop w:val="0"/>
                  <w:marBottom w:val="0"/>
                  <w:divBdr>
                    <w:top w:val="none" w:sz="0" w:space="0" w:color="auto"/>
                    <w:left w:val="none" w:sz="0" w:space="0" w:color="auto"/>
                    <w:bottom w:val="none" w:sz="0" w:space="0" w:color="auto"/>
                    <w:right w:val="none" w:sz="0" w:space="0" w:color="auto"/>
                  </w:divBdr>
                </w:div>
                <w:div w:id="1273591709">
                  <w:marLeft w:val="0"/>
                  <w:marRight w:val="0"/>
                  <w:marTop w:val="0"/>
                  <w:marBottom w:val="0"/>
                  <w:divBdr>
                    <w:top w:val="none" w:sz="0" w:space="0" w:color="auto"/>
                    <w:left w:val="none" w:sz="0" w:space="0" w:color="auto"/>
                    <w:bottom w:val="none" w:sz="0" w:space="0" w:color="auto"/>
                    <w:right w:val="none" w:sz="0" w:space="0" w:color="auto"/>
                  </w:divBdr>
                </w:div>
                <w:div w:id="1741177622">
                  <w:marLeft w:val="0"/>
                  <w:marRight w:val="0"/>
                  <w:marTop w:val="0"/>
                  <w:marBottom w:val="0"/>
                  <w:divBdr>
                    <w:top w:val="none" w:sz="0" w:space="0" w:color="auto"/>
                    <w:left w:val="none" w:sz="0" w:space="0" w:color="auto"/>
                    <w:bottom w:val="none" w:sz="0" w:space="0" w:color="auto"/>
                    <w:right w:val="none" w:sz="0" w:space="0" w:color="auto"/>
                  </w:divBdr>
                </w:div>
                <w:div w:id="1289818422">
                  <w:marLeft w:val="0"/>
                  <w:marRight w:val="0"/>
                  <w:marTop w:val="0"/>
                  <w:marBottom w:val="0"/>
                  <w:divBdr>
                    <w:top w:val="none" w:sz="0" w:space="0" w:color="auto"/>
                    <w:left w:val="none" w:sz="0" w:space="0" w:color="auto"/>
                    <w:bottom w:val="none" w:sz="0" w:space="0" w:color="auto"/>
                    <w:right w:val="none" w:sz="0" w:space="0" w:color="auto"/>
                  </w:divBdr>
                </w:div>
                <w:div w:id="1514228072">
                  <w:marLeft w:val="0"/>
                  <w:marRight w:val="0"/>
                  <w:marTop w:val="0"/>
                  <w:marBottom w:val="0"/>
                  <w:divBdr>
                    <w:top w:val="none" w:sz="0" w:space="0" w:color="auto"/>
                    <w:left w:val="none" w:sz="0" w:space="0" w:color="auto"/>
                    <w:bottom w:val="none" w:sz="0" w:space="0" w:color="auto"/>
                    <w:right w:val="none" w:sz="0" w:space="0" w:color="auto"/>
                  </w:divBdr>
                </w:div>
                <w:div w:id="835266557">
                  <w:marLeft w:val="0"/>
                  <w:marRight w:val="0"/>
                  <w:marTop w:val="0"/>
                  <w:marBottom w:val="0"/>
                  <w:divBdr>
                    <w:top w:val="none" w:sz="0" w:space="0" w:color="auto"/>
                    <w:left w:val="none" w:sz="0" w:space="0" w:color="auto"/>
                    <w:bottom w:val="none" w:sz="0" w:space="0" w:color="auto"/>
                    <w:right w:val="none" w:sz="0" w:space="0" w:color="auto"/>
                  </w:divBdr>
                </w:div>
                <w:div w:id="732580500">
                  <w:marLeft w:val="0"/>
                  <w:marRight w:val="0"/>
                  <w:marTop w:val="0"/>
                  <w:marBottom w:val="0"/>
                  <w:divBdr>
                    <w:top w:val="none" w:sz="0" w:space="0" w:color="auto"/>
                    <w:left w:val="none" w:sz="0" w:space="0" w:color="auto"/>
                    <w:bottom w:val="none" w:sz="0" w:space="0" w:color="auto"/>
                    <w:right w:val="none" w:sz="0" w:space="0" w:color="auto"/>
                  </w:divBdr>
                </w:div>
                <w:div w:id="1077559005">
                  <w:marLeft w:val="0"/>
                  <w:marRight w:val="0"/>
                  <w:marTop w:val="0"/>
                  <w:marBottom w:val="0"/>
                  <w:divBdr>
                    <w:top w:val="none" w:sz="0" w:space="0" w:color="auto"/>
                    <w:left w:val="none" w:sz="0" w:space="0" w:color="auto"/>
                    <w:bottom w:val="none" w:sz="0" w:space="0" w:color="auto"/>
                    <w:right w:val="none" w:sz="0" w:space="0" w:color="auto"/>
                  </w:divBdr>
                </w:div>
                <w:div w:id="1239318509">
                  <w:marLeft w:val="0"/>
                  <w:marRight w:val="0"/>
                  <w:marTop w:val="0"/>
                  <w:marBottom w:val="0"/>
                  <w:divBdr>
                    <w:top w:val="none" w:sz="0" w:space="0" w:color="auto"/>
                    <w:left w:val="none" w:sz="0" w:space="0" w:color="auto"/>
                    <w:bottom w:val="none" w:sz="0" w:space="0" w:color="auto"/>
                    <w:right w:val="none" w:sz="0" w:space="0" w:color="auto"/>
                  </w:divBdr>
                </w:div>
                <w:div w:id="1740059928">
                  <w:marLeft w:val="0"/>
                  <w:marRight w:val="0"/>
                  <w:marTop w:val="0"/>
                  <w:marBottom w:val="0"/>
                  <w:divBdr>
                    <w:top w:val="none" w:sz="0" w:space="0" w:color="auto"/>
                    <w:left w:val="none" w:sz="0" w:space="0" w:color="auto"/>
                    <w:bottom w:val="none" w:sz="0" w:space="0" w:color="auto"/>
                    <w:right w:val="none" w:sz="0" w:space="0" w:color="auto"/>
                  </w:divBdr>
                </w:div>
                <w:div w:id="34741466">
                  <w:marLeft w:val="0"/>
                  <w:marRight w:val="0"/>
                  <w:marTop w:val="0"/>
                  <w:marBottom w:val="0"/>
                  <w:divBdr>
                    <w:top w:val="none" w:sz="0" w:space="0" w:color="auto"/>
                    <w:left w:val="none" w:sz="0" w:space="0" w:color="auto"/>
                    <w:bottom w:val="none" w:sz="0" w:space="0" w:color="auto"/>
                    <w:right w:val="none" w:sz="0" w:space="0" w:color="auto"/>
                  </w:divBdr>
                </w:div>
                <w:div w:id="1766882626">
                  <w:marLeft w:val="0"/>
                  <w:marRight w:val="0"/>
                  <w:marTop w:val="0"/>
                  <w:marBottom w:val="0"/>
                  <w:divBdr>
                    <w:top w:val="none" w:sz="0" w:space="0" w:color="auto"/>
                    <w:left w:val="none" w:sz="0" w:space="0" w:color="auto"/>
                    <w:bottom w:val="none" w:sz="0" w:space="0" w:color="auto"/>
                    <w:right w:val="none" w:sz="0" w:space="0" w:color="auto"/>
                  </w:divBdr>
                </w:div>
                <w:div w:id="1772972560">
                  <w:marLeft w:val="0"/>
                  <w:marRight w:val="0"/>
                  <w:marTop w:val="0"/>
                  <w:marBottom w:val="0"/>
                  <w:divBdr>
                    <w:top w:val="none" w:sz="0" w:space="0" w:color="auto"/>
                    <w:left w:val="none" w:sz="0" w:space="0" w:color="auto"/>
                    <w:bottom w:val="none" w:sz="0" w:space="0" w:color="auto"/>
                    <w:right w:val="none" w:sz="0" w:space="0" w:color="auto"/>
                  </w:divBdr>
                </w:div>
                <w:div w:id="203298072">
                  <w:marLeft w:val="0"/>
                  <w:marRight w:val="0"/>
                  <w:marTop w:val="0"/>
                  <w:marBottom w:val="0"/>
                  <w:divBdr>
                    <w:top w:val="none" w:sz="0" w:space="0" w:color="auto"/>
                    <w:left w:val="none" w:sz="0" w:space="0" w:color="auto"/>
                    <w:bottom w:val="none" w:sz="0" w:space="0" w:color="auto"/>
                    <w:right w:val="none" w:sz="0" w:space="0" w:color="auto"/>
                  </w:divBdr>
                </w:div>
                <w:div w:id="909771302">
                  <w:marLeft w:val="0"/>
                  <w:marRight w:val="0"/>
                  <w:marTop w:val="0"/>
                  <w:marBottom w:val="0"/>
                  <w:divBdr>
                    <w:top w:val="none" w:sz="0" w:space="0" w:color="auto"/>
                    <w:left w:val="none" w:sz="0" w:space="0" w:color="auto"/>
                    <w:bottom w:val="none" w:sz="0" w:space="0" w:color="auto"/>
                    <w:right w:val="none" w:sz="0" w:space="0" w:color="auto"/>
                  </w:divBdr>
                </w:div>
                <w:div w:id="2078549292">
                  <w:marLeft w:val="0"/>
                  <w:marRight w:val="0"/>
                  <w:marTop w:val="0"/>
                  <w:marBottom w:val="0"/>
                  <w:divBdr>
                    <w:top w:val="none" w:sz="0" w:space="0" w:color="auto"/>
                    <w:left w:val="none" w:sz="0" w:space="0" w:color="auto"/>
                    <w:bottom w:val="none" w:sz="0" w:space="0" w:color="auto"/>
                    <w:right w:val="none" w:sz="0" w:space="0" w:color="auto"/>
                  </w:divBdr>
                </w:div>
                <w:div w:id="401215831">
                  <w:marLeft w:val="0"/>
                  <w:marRight w:val="0"/>
                  <w:marTop w:val="0"/>
                  <w:marBottom w:val="0"/>
                  <w:divBdr>
                    <w:top w:val="none" w:sz="0" w:space="0" w:color="auto"/>
                    <w:left w:val="none" w:sz="0" w:space="0" w:color="auto"/>
                    <w:bottom w:val="none" w:sz="0" w:space="0" w:color="auto"/>
                    <w:right w:val="none" w:sz="0" w:space="0" w:color="auto"/>
                  </w:divBdr>
                </w:div>
                <w:div w:id="1153596989">
                  <w:marLeft w:val="0"/>
                  <w:marRight w:val="0"/>
                  <w:marTop w:val="0"/>
                  <w:marBottom w:val="0"/>
                  <w:divBdr>
                    <w:top w:val="none" w:sz="0" w:space="0" w:color="auto"/>
                    <w:left w:val="none" w:sz="0" w:space="0" w:color="auto"/>
                    <w:bottom w:val="none" w:sz="0" w:space="0" w:color="auto"/>
                    <w:right w:val="none" w:sz="0" w:space="0" w:color="auto"/>
                  </w:divBdr>
                </w:div>
                <w:div w:id="124545858">
                  <w:marLeft w:val="0"/>
                  <w:marRight w:val="0"/>
                  <w:marTop w:val="0"/>
                  <w:marBottom w:val="0"/>
                  <w:divBdr>
                    <w:top w:val="none" w:sz="0" w:space="0" w:color="auto"/>
                    <w:left w:val="none" w:sz="0" w:space="0" w:color="auto"/>
                    <w:bottom w:val="none" w:sz="0" w:space="0" w:color="auto"/>
                    <w:right w:val="none" w:sz="0" w:space="0" w:color="auto"/>
                  </w:divBdr>
                </w:div>
                <w:div w:id="1552502853">
                  <w:marLeft w:val="0"/>
                  <w:marRight w:val="0"/>
                  <w:marTop w:val="0"/>
                  <w:marBottom w:val="0"/>
                  <w:divBdr>
                    <w:top w:val="none" w:sz="0" w:space="0" w:color="auto"/>
                    <w:left w:val="none" w:sz="0" w:space="0" w:color="auto"/>
                    <w:bottom w:val="none" w:sz="0" w:space="0" w:color="auto"/>
                    <w:right w:val="none" w:sz="0" w:space="0" w:color="auto"/>
                  </w:divBdr>
                </w:div>
                <w:div w:id="275868183">
                  <w:marLeft w:val="0"/>
                  <w:marRight w:val="0"/>
                  <w:marTop w:val="0"/>
                  <w:marBottom w:val="0"/>
                  <w:divBdr>
                    <w:top w:val="none" w:sz="0" w:space="0" w:color="auto"/>
                    <w:left w:val="none" w:sz="0" w:space="0" w:color="auto"/>
                    <w:bottom w:val="none" w:sz="0" w:space="0" w:color="auto"/>
                    <w:right w:val="none" w:sz="0" w:space="0" w:color="auto"/>
                  </w:divBdr>
                </w:div>
                <w:div w:id="769203975">
                  <w:marLeft w:val="0"/>
                  <w:marRight w:val="0"/>
                  <w:marTop w:val="0"/>
                  <w:marBottom w:val="0"/>
                  <w:divBdr>
                    <w:top w:val="none" w:sz="0" w:space="0" w:color="auto"/>
                    <w:left w:val="none" w:sz="0" w:space="0" w:color="auto"/>
                    <w:bottom w:val="none" w:sz="0" w:space="0" w:color="auto"/>
                    <w:right w:val="none" w:sz="0" w:space="0" w:color="auto"/>
                  </w:divBdr>
                </w:div>
                <w:div w:id="1846357624">
                  <w:marLeft w:val="0"/>
                  <w:marRight w:val="0"/>
                  <w:marTop w:val="0"/>
                  <w:marBottom w:val="0"/>
                  <w:divBdr>
                    <w:top w:val="none" w:sz="0" w:space="0" w:color="auto"/>
                    <w:left w:val="none" w:sz="0" w:space="0" w:color="auto"/>
                    <w:bottom w:val="none" w:sz="0" w:space="0" w:color="auto"/>
                    <w:right w:val="none" w:sz="0" w:space="0" w:color="auto"/>
                  </w:divBdr>
                </w:div>
                <w:div w:id="1164315290">
                  <w:marLeft w:val="0"/>
                  <w:marRight w:val="0"/>
                  <w:marTop w:val="0"/>
                  <w:marBottom w:val="0"/>
                  <w:divBdr>
                    <w:top w:val="none" w:sz="0" w:space="0" w:color="auto"/>
                    <w:left w:val="none" w:sz="0" w:space="0" w:color="auto"/>
                    <w:bottom w:val="none" w:sz="0" w:space="0" w:color="auto"/>
                    <w:right w:val="none" w:sz="0" w:space="0" w:color="auto"/>
                  </w:divBdr>
                </w:div>
                <w:div w:id="1112435613">
                  <w:marLeft w:val="0"/>
                  <w:marRight w:val="0"/>
                  <w:marTop w:val="0"/>
                  <w:marBottom w:val="0"/>
                  <w:divBdr>
                    <w:top w:val="none" w:sz="0" w:space="0" w:color="auto"/>
                    <w:left w:val="none" w:sz="0" w:space="0" w:color="auto"/>
                    <w:bottom w:val="none" w:sz="0" w:space="0" w:color="auto"/>
                    <w:right w:val="none" w:sz="0" w:space="0" w:color="auto"/>
                  </w:divBdr>
                </w:div>
                <w:div w:id="250747968">
                  <w:marLeft w:val="0"/>
                  <w:marRight w:val="0"/>
                  <w:marTop w:val="0"/>
                  <w:marBottom w:val="0"/>
                  <w:divBdr>
                    <w:top w:val="none" w:sz="0" w:space="0" w:color="auto"/>
                    <w:left w:val="none" w:sz="0" w:space="0" w:color="auto"/>
                    <w:bottom w:val="none" w:sz="0" w:space="0" w:color="auto"/>
                    <w:right w:val="none" w:sz="0" w:space="0" w:color="auto"/>
                  </w:divBdr>
                </w:div>
                <w:div w:id="1430389731">
                  <w:marLeft w:val="0"/>
                  <w:marRight w:val="0"/>
                  <w:marTop w:val="0"/>
                  <w:marBottom w:val="0"/>
                  <w:divBdr>
                    <w:top w:val="none" w:sz="0" w:space="0" w:color="auto"/>
                    <w:left w:val="none" w:sz="0" w:space="0" w:color="auto"/>
                    <w:bottom w:val="none" w:sz="0" w:space="0" w:color="auto"/>
                    <w:right w:val="none" w:sz="0" w:space="0" w:color="auto"/>
                  </w:divBdr>
                </w:div>
                <w:div w:id="627395421">
                  <w:marLeft w:val="0"/>
                  <w:marRight w:val="0"/>
                  <w:marTop w:val="0"/>
                  <w:marBottom w:val="0"/>
                  <w:divBdr>
                    <w:top w:val="none" w:sz="0" w:space="0" w:color="auto"/>
                    <w:left w:val="none" w:sz="0" w:space="0" w:color="auto"/>
                    <w:bottom w:val="none" w:sz="0" w:space="0" w:color="auto"/>
                    <w:right w:val="none" w:sz="0" w:space="0" w:color="auto"/>
                  </w:divBdr>
                </w:div>
                <w:div w:id="1230770296">
                  <w:marLeft w:val="0"/>
                  <w:marRight w:val="0"/>
                  <w:marTop w:val="0"/>
                  <w:marBottom w:val="0"/>
                  <w:divBdr>
                    <w:top w:val="none" w:sz="0" w:space="0" w:color="auto"/>
                    <w:left w:val="none" w:sz="0" w:space="0" w:color="auto"/>
                    <w:bottom w:val="none" w:sz="0" w:space="0" w:color="auto"/>
                    <w:right w:val="none" w:sz="0" w:space="0" w:color="auto"/>
                  </w:divBdr>
                </w:div>
                <w:div w:id="1596472511">
                  <w:marLeft w:val="0"/>
                  <w:marRight w:val="0"/>
                  <w:marTop w:val="0"/>
                  <w:marBottom w:val="0"/>
                  <w:divBdr>
                    <w:top w:val="none" w:sz="0" w:space="0" w:color="auto"/>
                    <w:left w:val="none" w:sz="0" w:space="0" w:color="auto"/>
                    <w:bottom w:val="none" w:sz="0" w:space="0" w:color="auto"/>
                    <w:right w:val="none" w:sz="0" w:space="0" w:color="auto"/>
                  </w:divBdr>
                </w:div>
                <w:div w:id="123281879">
                  <w:marLeft w:val="0"/>
                  <w:marRight w:val="0"/>
                  <w:marTop w:val="0"/>
                  <w:marBottom w:val="0"/>
                  <w:divBdr>
                    <w:top w:val="none" w:sz="0" w:space="0" w:color="auto"/>
                    <w:left w:val="none" w:sz="0" w:space="0" w:color="auto"/>
                    <w:bottom w:val="none" w:sz="0" w:space="0" w:color="auto"/>
                    <w:right w:val="none" w:sz="0" w:space="0" w:color="auto"/>
                  </w:divBdr>
                </w:div>
                <w:div w:id="1116825820">
                  <w:marLeft w:val="0"/>
                  <w:marRight w:val="0"/>
                  <w:marTop w:val="0"/>
                  <w:marBottom w:val="0"/>
                  <w:divBdr>
                    <w:top w:val="none" w:sz="0" w:space="0" w:color="auto"/>
                    <w:left w:val="none" w:sz="0" w:space="0" w:color="auto"/>
                    <w:bottom w:val="none" w:sz="0" w:space="0" w:color="auto"/>
                    <w:right w:val="none" w:sz="0" w:space="0" w:color="auto"/>
                  </w:divBdr>
                </w:div>
                <w:div w:id="1426346494">
                  <w:marLeft w:val="0"/>
                  <w:marRight w:val="0"/>
                  <w:marTop w:val="0"/>
                  <w:marBottom w:val="0"/>
                  <w:divBdr>
                    <w:top w:val="none" w:sz="0" w:space="0" w:color="auto"/>
                    <w:left w:val="none" w:sz="0" w:space="0" w:color="auto"/>
                    <w:bottom w:val="none" w:sz="0" w:space="0" w:color="auto"/>
                    <w:right w:val="none" w:sz="0" w:space="0" w:color="auto"/>
                  </w:divBdr>
                </w:div>
                <w:div w:id="671487844">
                  <w:marLeft w:val="0"/>
                  <w:marRight w:val="0"/>
                  <w:marTop w:val="0"/>
                  <w:marBottom w:val="0"/>
                  <w:divBdr>
                    <w:top w:val="none" w:sz="0" w:space="0" w:color="auto"/>
                    <w:left w:val="none" w:sz="0" w:space="0" w:color="auto"/>
                    <w:bottom w:val="none" w:sz="0" w:space="0" w:color="auto"/>
                    <w:right w:val="none" w:sz="0" w:space="0" w:color="auto"/>
                  </w:divBdr>
                </w:div>
                <w:div w:id="1484931048">
                  <w:marLeft w:val="0"/>
                  <w:marRight w:val="0"/>
                  <w:marTop w:val="0"/>
                  <w:marBottom w:val="0"/>
                  <w:divBdr>
                    <w:top w:val="none" w:sz="0" w:space="0" w:color="auto"/>
                    <w:left w:val="none" w:sz="0" w:space="0" w:color="auto"/>
                    <w:bottom w:val="none" w:sz="0" w:space="0" w:color="auto"/>
                    <w:right w:val="none" w:sz="0" w:space="0" w:color="auto"/>
                  </w:divBdr>
                </w:div>
                <w:div w:id="805273160">
                  <w:marLeft w:val="0"/>
                  <w:marRight w:val="0"/>
                  <w:marTop w:val="0"/>
                  <w:marBottom w:val="0"/>
                  <w:divBdr>
                    <w:top w:val="none" w:sz="0" w:space="0" w:color="auto"/>
                    <w:left w:val="none" w:sz="0" w:space="0" w:color="auto"/>
                    <w:bottom w:val="none" w:sz="0" w:space="0" w:color="auto"/>
                    <w:right w:val="none" w:sz="0" w:space="0" w:color="auto"/>
                  </w:divBdr>
                </w:div>
                <w:div w:id="1309435548">
                  <w:marLeft w:val="0"/>
                  <w:marRight w:val="0"/>
                  <w:marTop w:val="0"/>
                  <w:marBottom w:val="0"/>
                  <w:divBdr>
                    <w:top w:val="none" w:sz="0" w:space="0" w:color="auto"/>
                    <w:left w:val="none" w:sz="0" w:space="0" w:color="auto"/>
                    <w:bottom w:val="none" w:sz="0" w:space="0" w:color="auto"/>
                    <w:right w:val="none" w:sz="0" w:space="0" w:color="auto"/>
                  </w:divBdr>
                </w:div>
                <w:div w:id="151600141">
                  <w:marLeft w:val="0"/>
                  <w:marRight w:val="0"/>
                  <w:marTop w:val="0"/>
                  <w:marBottom w:val="0"/>
                  <w:divBdr>
                    <w:top w:val="none" w:sz="0" w:space="0" w:color="auto"/>
                    <w:left w:val="none" w:sz="0" w:space="0" w:color="auto"/>
                    <w:bottom w:val="none" w:sz="0" w:space="0" w:color="auto"/>
                    <w:right w:val="none" w:sz="0" w:space="0" w:color="auto"/>
                  </w:divBdr>
                </w:div>
                <w:div w:id="1757172041">
                  <w:marLeft w:val="0"/>
                  <w:marRight w:val="0"/>
                  <w:marTop w:val="0"/>
                  <w:marBottom w:val="0"/>
                  <w:divBdr>
                    <w:top w:val="none" w:sz="0" w:space="0" w:color="auto"/>
                    <w:left w:val="none" w:sz="0" w:space="0" w:color="auto"/>
                    <w:bottom w:val="none" w:sz="0" w:space="0" w:color="auto"/>
                    <w:right w:val="none" w:sz="0" w:space="0" w:color="auto"/>
                  </w:divBdr>
                </w:div>
                <w:div w:id="1996496451">
                  <w:marLeft w:val="0"/>
                  <w:marRight w:val="0"/>
                  <w:marTop w:val="0"/>
                  <w:marBottom w:val="0"/>
                  <w:divBdr>
                    <w:top w:val="none" w:sz="0" w:space="0" w:color="auto"/>
                    <w:left w:val="none" w:sz="0" w:space="0" w:color="auto"/>
                    <w:bottom w:val="none" w:sz="0" w:space="0" w:color="auto"/>
                    <w:right w:val="none" w:sz="0" w:space="0" w:color="auto"/>
                  </w:divBdr>
                </w:div>
                <w:div w:id="87585430">
                  <w:marLeft w:val="0"/>
                  <w:marRight w:val="0"/>
                  <w:marTop w:val="0"/>
                  <w:marBottom w:val="0"/>
                  <w:divBdr>
                    <w:top w:val="none" w:sz="0" w:space="0" w:color="auto"/>
                    <w:left w:val="none" w:sz="0" w:space="0" w:color="auto"/>
                    <w:bottom w:val="none" w:sz="0" w:space="0" w:color="auto"/>
                    <w:right w:val="none" w:sz="0" w:space="0" w:color="auto"/>
                  </w:divBdr>
                </w:div>
                <w:div w:id="247925169">
                  <w:marLeft w:val="0"/>
                  <w:marRight w:val="0"/>
                  <w:marTop w:val="0"/>
                  <w:marBottom w:val="0"/>
                  <w:divBdr>
                    <w:top w:val="none" w:sz="0" w:space="0" w:color="auto"/>
                    <w:left w:val="none" w:sz="0" w:space="0" w:color="auto"/>
                    <w:bottom w:val="none" w:sz="0" w:space="0" w:color="auto"/>
                    <w:right w:val="none" w:sz="0" w:space="0" w:color="auto"/>
                  </w:divBdr>
                </w:div>
                <w:div w:id="1682275911">
                  <w:marLeft w:val="0"/>
                  <w:marRight w:val="0"/>
                  <w:marTop w:val="0"/>
                  <w:marBottom w:val="0"/>
                  <w:divBdr>
                    <w:top w:val="none" w:sz="0" w:space="0" w:color="auto"/>
                    <w:left w:val="none" w:sz="0" w:space="0" w:color="auto"/>
                    <w:bottom w:val="none" w:sz="0" w:space="0" w:color="auto"/>
                    <w:right w:val="none" w:sz="0" w:space="0" w:color="auto"/>
                  </w:divBdr>
                </w:div>
                <w:div w:id="188496878">
                  <w:marLeft w:val="0"/>
                  <w:marRight w:val="0"/>
                  <w:marTop w:val="0"/>
                  <w:marBottom w:val="0"/>
                  <w:divBdr>
                    <w:top w:val="none" w:sz="0" w:space="0" w:color="auto"/>
                    <w:left w:val="none" w:sz="0" w:space="0" w:color="auto"/>
                    <w:bottom w:val="none" w:sz="0" w:space="0" w:color="auto"/>
                    <w:right w:val="none" w:sz="0" w:space="0" w:color="auto"/>
                  </w:divBdr>
                </w:div>
                <w:div w:id="968559136">
                  <w:marLeft w:val="0"/>
                  <w:marRight w:val="0"/>
                  <w:marTop w:val="0"/>
                  <w:marBottom w:val="0"/>
                  <w:divBdr>
                    <w:top w:val="none" w:sz="0" w:space="0" w:color="auto"/>
                    <w:left w:val="none" w:sz="0" w:space="0" w:color="auto"/>
                    <w:bottom w:val="none" w:sz="0" w:space="0" w:color="auto"/>
                    <w:right w:val="none" w:sz="0" w:space="0" w:color="auto"/>
                  </w:divBdr>
                </w:div>
                <w:div w:id="121272176">
                  <w:marLeft w:val="0"/>
                  <w:marRight w:val="0"/>
                  <w:marTop w:val="0"/>
                  <w:marBottom w:val="0"/>
                  <w:divBdr>
                    <w:top w:val="none" w:sz="0" w:space="0" w:color="auto"/>
                    <w:left w:val="none" w:sz="0" w:space="0" w:color="auto"/>
                    <w:bottom w:val="none" w:sz="0" w:space="0" w:color="auto"/>
                    <w:right w:val="none" w:sz="0" w:space="0" w:color="auto"/>
                  </w:divBdr>
                </w:div>
                <w:div w:id="1080761112">
                  <w:marLeft w:val="0"/>
                  <w:marRight w:val="0"/>
                  <w:marTop w:val="0"/>
                  <w:marBottom w:val="0"/>
                  <w:divBdr>
                    <w:top w:val="none" w:sz="0" w:space="0" w:color="auto"/>
                    <w:left w:val="none" w:sz="0" w:space="0" w:color="auto"/>
                    <w:bottom w:val="none" w:sz="0" w:space="0" w:color="auto"/>
                    <w:right w:val="none" w:sz="0" w:space="0" w:color="auto"/>
                  </w:divBdr>
                </w:div>
                <w:div w:id="2016684365">
                  <w:marLeft w:val="0"/>
                  <w:marRight w:val="0"/>
                  <w:marTop w:val="0"/>
                  <w:marBottom w:val="0"/>
                  <w:divBdr>
                    <w:top w:val="none" w:sz="0" w:space="0" w:color="auto"/>
                    <w:left w:val="none" w:sz="0" w:space="0" w:color="auto"/>
                    <w:bottom w:val="none" w:sz="0" w:space="0" w:color="auto"/>
                    <w:right w:val="none" w:sz="0" w:space="0" w:color="auto"/>
                  </w:divBdr>
                </w:div>
                <w:div w:id="235361779">
                  <w:marLeft w:val="0"/>
                  <w:marRight w:val="0"/>
                  <w:marTop w:val="0"/>
                  <w:marBottom w:val="0"/>
                  <w:divBdr>
                    <w:top w:val="none" w:sz="0" w:space="0" w:color="auto"/>
                    <w:left w:val="none" w:sz="0" w:space="0" w:color="auto"/>
                    <w:bottom w:val="none" w:sz="0" w:space="0" w:color="auto"/>
                    <w:right w:val="none" w:sz="0" w:space="0" w:color="auto"/>
                  </w:divBdr>
                </w:div>
                <w:div w:id="2116904384">
                  <w:marLeft w:val="0"/>
                  <w:marRight w:val="0"/>
                  <w:marTop w:val="0"/>
                  <w:marBottom w:val="0"/>
                  <w:divBdr>
                    <w:top w:val="none" w:sz="0" w:space="0" w:color="auto"/>
                    <w:left w:val="none" w:sz="0" w:space="0" w:color="auto"/>
                    <w:bottom w:val="none" w:sz="0" w:space="0" w:color="auto"/>
                    <w:right w:val="none" w:sz="0" w:space="0" w:color="auto"/>
                  </w:divBdr>
                </w:div>
                <w:div w:id="457143143">
                  <w:marLeft w:val="0"/>
                  <w:marRight w:val="0"/>
                  <w:marTop w:val="0"/>
                  <w:marBottom w:val="0"/>
                  <w:divBdr>
                    <w:top w:val="none" w:sz="0" w:space="0" w:color="auto"/>
                    <w:left w:val="none" w:sz="0" w:space="0" w:color="auto"/>
                    <w:bottom w:val="none" w:sz="0" w:space="0" w:color="auto"/>
                    <w:right w:val="none" w:sz="0" w:space="0" w:color="auto"/>
                  </w:divBdr>
                </w:div>
                <w:div w:id="1724282464">
                  <w:marLeft w:val="0"/>
                  <w:marRight w:val="0"/>
                  <w:marTop w:val="0"/>
                  <w:marBottom w:val="0"/>
                  <w:divBdr>
                    <w:top w:val="none" w:sz="0" w:space="0" w:color="auto"/>
                    <w:left w:val="none" w:sz="0" w:space="0" w:color="auto"/>
                    <w:bottom w:val="none" w:sz="0" w:space="0" w:color="auto"/>
                    <w:right w:val="none" w:sz="0" w:space="0" w:color="auto"/>
                  </w:divBdr>
                </w:div>
                <w:div w:id="2045594851">
                  <w:marLeft w:val="0"/>
                  <w:marRight w:val="0"/>
                  <w:marTop w:val="0"/>
                  <w:marBottom w:val="0"/>
                  <w:divBdr>
                    <w:top w:val="none" w:sz="0" w:space="0" w:color="auto"/>
                    <w:left w:val="none" w:sz="0" w:space="0" w:color="auto"/>
                    <w:bottom w:val="none" w:sz="0" w:space="0" w:color="auto"/>
                    <w:right w:val="none" w:sz="0" w:space="0" w:color="auto"/>
                  </w:divBdr>
                </w:div>
                <w:div w:id="864028144">
                  <w:marLeft w:val="0"/>
                  <w:marRight w:val="0"/>
                  <w:marTop w:val="0"/>
                  <w:marBottom w:val="0"/>
                  <w:divBdr>
                    <w:top w:val="none" w:sz="0" w:space="0" w:color="auto"/>
                    <w:left w:val="none" w:sz="0" w:space="0" w:color="auto"/>
                    <w:bottom w:val="none" w:sz="0" w:space="0" w:color="auto"/>
                    <w:right w:val="none" w:sz="0" w:space="0" w:color="auto"/>
                  </w:divBdr>
                </w:div>
                <w:div w:id="1634867511">
                  <w:marLeft w:val="0"/>
                  <w:marRight w:val="0"/>
                  <w:marTop w:val="0"/>
                  <w:marBottom w:val="0"/>
                  <w:divBdr>
                    <w:top w:val="none" w:sz="0" w:space="0" w:color="auto"/>
                    <w:left w:val="none" w:sz="0" w:space="0" w:color="auto"/>
                    <w:bottom w:val="none" w:sz="0" w:space="0" w:color="auto"/>
                    <w:right w:val="none" w:sz="0" w:space="0" w:color="auto"/>
                  </w:divBdr>
                </w:div>
                <w:div w:id="1605501872">
                  <w:marLeft w:val="0"/>
                  <w:marRight w:val="0"/>
                  <w:marTop w:val="0"/>
                  <w:marBottom w:val="0"/>
                  <w:divBdr>
                    <w:top w:val="none" w:sz="0" w:space="0" w:color="auto"/>
                    <w:left w:val="none" w:sz="0" w:space="0" w:color="auto"/>
                    <w:bottom w:val="none" w:sz="0" w:space="0" w:color="auto"/>
                    <w:right w:val="none" w:sz="0" w:space="0" w:color="auto"/>
                  </w:divBdr>
                </w:div>
                <w:div w:id="271203622">
                  <w:marLeft w:val="0"/>
                  <w:marRight w:val="0"/>
                  <w:marTop w:val="0"/>
                  <w:marBottom w:val="0"/>
                  <w:divBdr>
                    <w:top w:val="none" w:sz="0" w:space="0" w:color="auto"/>
                    <w:left w:val="none" w:sz="0" w:space="0" w:color="auto"/>
                    <w:bottom w:val="none" w:sz="0" w:space="0" w:color="auto"/>
                    <w:right w:val="none" w:sz="0" w:space="0" w:color="auto"/>
                  </w:divBdr>
                </w:div>
                <w:div w:id="1716613543">
                  <w:marLeft w:val="0"/>
                  <w:marRight w:val="0"/>
                  <w:marTop w:val="0"/>
                  <w:marBottom w:val="0"/>
                  <w:divBdr>
                    <w:top w:val="none" w:sz="0" w:space="0" w:color="auto"/>
                    <w:left w:val="none" w:sz="0" w:space="0" w:color="auto"/>
                    <w:bottom w:val="none" w:sz="0" w:space="0" w:color="auto"/>
                    <w:right w:val="none" w:sz="0" w:space="0" w:color="auto"/>
                  </w:divBdr>
                </w:div>
                <w:div w:id="751394171">
                  <w:marLeft w:val="0"/>
                  <w:marRight w:val="0"/>
                  <w:marTop w:val="0"/>
                  <w:marBottom w:val="0"/>
                  <w:divBdr>
                    <w:top w:val="none" w:sz="0" w:space="0" w:color="auto"/>
                    <w:left w:val="none" w:sz="0" w:space="0" w:color="auto"/>
                    <w:bottom w:val="none" w:sz="0" w:space="0" w:color="auto"/>
                    <w:right w:val="none" w:sz="0" w:space="0" w:color="auto"/>
                  </w:divBdr>
                </w:div>
              </w:divsChild>
            </w:div>
            <w:div w:id="753434017">
              <w:marLeft w:val="0"/>
              <w:marRight w:val="0"/>
              <w:marTop w:val="0"/>
              <w:marBottom w:val="0"/>
              <w:divBdr>
                <w:top w:val="none" w:sz="0" w:space="0" w:color="auto"/>
                <w:left w:val="none" w:sz="0" w:space="0" w:color="auto"/>
                <w:bottom w:val="none" w:sz="0" w:space="0" w:color="auto"/>
                <w:right w:val="none" w:sz="0" w:space="0" w:color="auto"/>
              </w:divBdr>
              <w:divsChild>
                <w:div w:id="258871786">
                  <w:marLeft w:val="240"/>
                  <w:marRight w:val="0"/>
                  <w:marTop w:val="0"/>
                  <w:marBottom w:val="0"/>
                  <w:divBdr>
                    <w:top w:val="none" w:sz="0" w:space="0" w:color="auto"/>
                    <w:left w:val="none" w:sz="0" w:space="0" w:color="auto"/>
                    <w:bottom w:val="none" w:sz="0" w:space="0" w:color="auto"/>
                    <w:right w:val="none" w:sz="0" w:space="0" w:color="auto"/>
                  </w:divBdr>
                </w:div>
                <w:div w:id="1427456617">
                  <w:marLeft w:val="0"/>
                  <w:marRight w:val="0"/>
                  <w:marTop w:val="0"/>
                  <w:marBottom w:val="0"/>
                  <w:divBdr>
                    <w:top w:val="none" w:sz="0" w:space="0" w:color="auto"/>
                    <w:left w:val="none" w:sz="0" w:space="0" w:color="auto"/>
                    <w:bottom w:val="none" w:sz="0" w:space="0" w:color="auto"/>
                    <w:right w:val="none" w:sz="0" w:space="0" w:color="auto"/>
                  </w:divBdr>
                </w:div>
                <w:div w:id="1091002476">
                  <w:marLeft w:val="0"/>
                  <w:marRight w:val="0"/>
                  <w:marTop w:val="0"/>
                  <w:marBottom w:val="0"/>
                  <w:divBdr>
                    <w:top w:val="none" w:sz="0" w:space="0" w:color="auto"/>
                    <w:left w:val="none" w:sz="0" w:space="0" w:color="auto"/>
                    <w:bottom w:val="none" w:sz="0" w:space="0" w:color="auto"/>
                    <w:right w:val="none" w:sz="0" w:space="0" w:color="auto"/>
                  </w:divBdr>
                </w:div>
                <w:div w:id="954217232">
                  <w:marLeft w:val="0"/>
                  <w:marRight w:val="0"/>
                  <w:marTop w:val="0"/>
                  <w:marBottom w:val="0"/>
                  <w:divBdr>
                    <w:top w:val="none" w:sz="0" w:space="0" w:color="auto"/>
                    <w:left w:val="none" w:sz="0" w:space="0" w:color="auto"/>
                    <w:bottom w:val="none" w:sz="0" w:space="0" w:color="auto"/>
                    <w:right w:val="none" w:sz="0" w:space="0" w:color="auto"/>
                  </w:divBdr>
                </w:div>
                <w:div w:id="1395808">
                  <w:marLeft w:val="0"/>
                  <w:marRight w:val="0"/>
                  <w:marTop w:val="0"/>
                  <w:marBottom w:val="0"/>
                  <w:divBdr>
                    <w:top w:val="none" w:sz="0" w:space="0" w:color="auto"/>
                    <w:left w:val="none" w:sz="0" w:space="0" w:color="auto"/>
                    <w:bottom w:val="none" w:sz="0" w:space="0" w:color="auto"/>
                    <w:right w:val="none" w:sz="0" w:space="0" w:color="auto"/>
                  </w:divBdr>
                </w:div>
                <w:div w:id="366955052">
                  <w:marLeft w:val="0"/>
                  <w:marRight w:val="0"/>
                  <w:marTop w:val="0"/>
                  <w:marBottom w:val="0"/>
                  <w:divBdr>
                    <w:top w:val="none" w:sz="0" w:space="0" w:color="auto"/>
                    <w:left w:val="none" w:sz="0" w:space="0" w:color="auto"/>
                    <w:bottom w:val="none" w:sz="0" w:space="0" w:color="auto"/>
                    <w:right w:val="none" w:sz="0" w:space="0" w:color="auto"/>
                  </w:divBdr>
                </w:div>
                <w:div w:id="381640788">
                  <w:marLeft w:val="0"/>
                  <w:marRight w:val="0"/>
                  <w:marTop w:val="0"/>
                  <w:marBottom w:val="0"/>
                  <w:divBdr>
                    <w:top w:val="none" w:sz="0" w:space="0" w:color="auto"/>
                    <w:left w:val="none" w:sz="0" w:space="0" w:color="auto"/>
                    <w:bottom w:val="none" w:sz="0" w:space="0" w:color="auto"/>
                    <w:right w:val="none" w:sz="0" w:space="0" w:color="auto"/>
                  </w:divBdr>
                </w:div>
                <w:div w:id="428045267">
                  <w:marLeft w:val="0"/>
                  <w:marRight w:val="0"/>
                  <w:marTop w:val="0"/>
                  <w:marBottom w:val="0"/>
                  <w:divBdr>
                    <w:top w:val="none" w:sz="0" w:space="0" w:color="auto"/>
                    <w:left w:val="none" w:sz="0" w:space="0" w:color="auto"/>
                    <w:bottom w:val="none" w:sz="0" w:space="0" w:color="auto"/>
                    <w:right w:val="none" w:sz="0" w:space="0" w:color="auto"/>
                  </w:divBdr>
                </w:div>
                <w:div w:id="349916721">
                  <w:marLeft w:val="0"/>
                  <w:marRight w:val="0"/>
                  <w:marTop w:val="0"/>
                  <w:marBottom w:val="0"/>
                  <w:divBdr>
                    <w:top w:val="none" w:sz="0" w:space="0" w:color="auto"/>
                    <w:left w:val="none" w:sz="0" w:space="0" w:color="auto"/>
                    <w:bottom w:val="none" w:sz="0" w:space="0" w:color="auto"/>
                    <w:right w:val="none" w:sz="0" w:space="0" w:color="auto"/>
                  </w:divBdr>
                </w:div>
                <w:div w:id="1059477900">
                  <w:marLeft w:val="0"/>
                  <w:marRight w:val="0"/>
                  <w:marTop w:val="0"/>
                  <w:marBottom w:val="0"/>
                  <w:divBdr>
                    <w:top w:val="none" w:sz="0" w:space="0" w:color="auto"/>
                    <w:left w:val="none" w:sz="0" w:space="0" w:color="auto"/>
                    <w:bottom w:val="none" w:sz="0" w:space="0" w:color="auto"/>
                    <w:right w:val="none" w:sz="0" w:space="0" w:color="auto"/>
                  </w:divBdr>
                </w:div>
                <w:div w:id="1622762776">
                  <w:marLeft w:val="0"/>
                  <w:marRight w:val="0"/>
                  <w:marTop w:val="0"/>
                  <w:marBottom w:val="0"/>
                  <w:divBdr>
                    <w:top w:val="none" w:sz="0" w:space="0" w:color="auto"/>
                    <w:left w:val="none" w:sz="0" w:space="0" w:color="auto"/>
                    <w:bottom w:val="none" w:sz="0" w:space="0" w:color="auto"/>
                    <w:right w:val="none" w:sz="0" w:space="0" w:color="auto"/>
                  </w:divBdr>
                </w:div>
                <w:div w:id="1810589449">
                  <w:marLeft w:val="0"/>
                  <w:marRight w:val="0"/>
                  <w:marTop w:val="0"/>
                  <w:marBottom w:val="0"/>
                  <w:divBdr>
                    <w:top w:val="none" w:sz="0" w:space="0" w:color="auto"/>
                    <w:left w:val="none" w:sz="0" w:space="0" w:color="auto"/>
                    <w:bottom w:val="none" w:sz="0" w:space="0" w:color="auto"/>
                    <w:right w:val="none" w:sz="0" w:space="0" w:color="auto"/>
                  </w:divBdr>
                </w:div>
                <w:div w:id="2084597565">
                  <w:marLeft w:val="0"/>
                  <w:marRight w:val="0"/>
                  <w:marTop w:val="0"/>
                  <w:marBottom w:val="0"/>
                  <w:divBdr>
                    <w:top w:val="none" w:sz="0" w:space="0" w:color="auto"/>
                    <w:left w:val="none" w:sz="0" w:space="0" w:color="auto"/>
                    <w:bottom w:val="none" w:sz="0" w:space="0" w:color="auto"/>
                    <w:right w:val="none" w:sz="0" w:space="0" w:color="auto"/>
                  </w:divBdr>
                </w:div>
                <w:div w:id="588543520">
                  <w:marLeft w:val="0"/>
                  <w:marRight w:val="0"/>
                  <w:marTop w:val="0"/>
                  <w:marBottom w:val="0"/>
                  <w:divBdr>
                    <w:top w:val="none" w:sz="0" w:space="0" w:color="auto"/>
                    <w:left w:val="none" w:sz="0" w:space="0" w:color="auto"/>
                    <w:bottom w:val="none" w:sz="0" w:space="0" w:color="auto"/>
                    <w:right w:val="none" w:sz="0" w:space="0" w:color="auto"/>
                  </w:divBdr>
                </w:div>
                <w:div w:id="1544251104">
                  <w:marLeft w:val="0"/>
                  <w:marRight w:val="0"/>
                  <w:marTop w:val="0"/>
                  <w:marBottom w:val="0"/>
                  <w:divBdr>
                    <w:top w:val="none" w:sz="0" w:space="0" w:color="auto"/>
                    <w:left w:val="none" w:sz="0" w:space="0" w:color="auto"/>
                    <w:bottom w:val="none" w:sz="0" w:space="0" w:color="auto"/>
                    <w:right w:val="none" w:sz="0" w:space="0" w:color="auto"/>
                  </w:divBdr>
                </w:div>
                <w:div w:id="1451705000">
                  <w:marLeft w:val="0"/>
                  <w:marRight w:val="0"/>
                  <w:marTop w:val="0"/>
                  <w:marBottom w:val="0"/>
                  <w:divBdr>
                    <w:top w:val="none" w:sz="0" w:space="0" w:color="auto"/>
                    <w:left w:val="none" w:sz="0" w:space="0" w:color="auto"/>
                    <w:bottom w:val="none" w:sz="0" w:space="0" w:color="auto"/>
                    <w:right w:val="none" w:sz="0" w:space="0" w:color="auto"/>
                  </w:divBdr>
                </w:div>
                <w:div w:id="1000935126">
                  <w:marLeft w:val="0"/>
                  <w:marRight w:val="0"/>
                  <w:marTop w:val="0"/>
                  <w:marBottom w:val="0"/>
                  <w:divBdr>
                    <w:top w:val="none" w:sz="0" w:space="0" w:color="auto"/>
                    <w:left w:val="none" w:sz="0" w:space="0" w:color="auto"/>
                    <w:bottom w:val="none" w:sz="0" w:space="0" w:color="auto"/>
                    <w:right w:val="none" w:sz="0" w:space="0" w:color="auto"/>
                  </w:divBdr>
                </w:div>
                <w:div w:id="993214617">
                  <w:marLeft w:val="0"/>
                  <w:marRight w:val="0"/>
                  <w:marTop w:val="0"/>
                  <w:marBottom w:val="0"/>
                  <w:divBdr>
                    <w:top w:val="none" w:sz="0" w:space="0" w:color="auto"/>
                    <w:left w:val="none" w:sz="0" w:space="0" w:color="auto"/>
                    <w:bottom w:val="none" w:sz="0" w:space="0" w:color="auto"/>
                    <w:right w:val="none" w:sz="0" w:space="0" w:color="auto"/>
                  </w:divBdr>
                </w:div>
                <w:div w:id="1065447413">
                  <w:marLeft w:val="0"/>
                  <w:marRight w:val="0"/>
                  <w:marTop w:val="0"/>
                  <w:marBottom w:val="0"/>
                  <w:divBdr>
                    <w:top w:val="none" w:sz="0" w:space="0" w:color="auto"/>
                    <w:left w:val="none" w:sz="0" w:space="0" w:color="auto"/>
                    <w:bottom w:val="none" w:sz="0" w:space="0" w:color="auto"/>
                    <w:right w:val="none" w:sz="0" w:space="0" w:color="auto"/>
                  </w:divBdr>
                </w:div>
                <w:div w:id="835458940">
                  <w:marLeft w:val="0"/>
                  <w:marRight w:val="0"/>
                  <w:marTop w:val="0"/>
                  <w:marBottom w:val="0"/>
                  <w:divBdr>
                    <w:top w:val="none" w:sz="0" w:space="0" w:color="auto"/>
                    <w:left w:val="none" w:sz="0" w:space="0" w:color="auto"/>
                    <w:bottom w:val="none" w:sz="0" w:space="0" w:color="auto"/>
                    <w:right w:val="none" w:sz="0" w:space="0" w:color="auto"/>
                  </w:divBdr>
                </w:div>
                <w:div w:id="1833250291">
                  <w:marLeft w:val="0"/>
                  <w:marRight w:val="0"/>
                  <w:marTop w:val="0"/>
                  <w:marBottom w:val="0"/>
                  <w:divBdr>
                    <w:top w:val="none" w:sz="0" w:space="0" w:color="auto"/>
                    <w:left w:val="none" w:sz="0" w:space="0" w:color="auto"/>
                    <w:bottom w:val="none" w:sz="0" w:space="0" w:color="auto"/>
                    <w:right w:val="none" w:sz="0" w:space="0" w:color="auto"/>
                  </w:divBdr>
                </w:div>
                <w:div w:id="1177766474">
                  <w:marLeft w:val="0"/>
                  <w:marRight w:val="0"/>
                  <w:marTop w:val="0"/>
                  <w:marBottom w:val="0"/>
                  <w:divBdr>
                    <w:top w:val="none" w:sz="0" w:space="0" w:color="auto"/>
                    <w:left w:val="none" w:sz="0" w:space="0" w:color="auto"/>
                    <w:bottom w:val="none" w:sz="0" w:space="0" w:color="auto"/>
                    <w:right w:val="none" w:sz="0" w:space="0" w:color="auto"/>
                  </w:divBdr>
                </w:div>
                <w:div w:id="362899920">
                  <w:marLeft w:val="0"/>
                  <w:marRight w:val="0"/>
                  <w:marTop w:val="0"/>
                  <w:marBottom w:val="0"/>
                  <w:divBdr>
                    <w:top w:val="none" w:sz="0" w:space="0" w:color="auto"/>
                    <w:left w:val="none" w:sz="0" w:space="0" w:color="auto"/>
                    <w:bottom w:val="none" w:sz="0" w:space="0" w:color="auto"/>
                    <w:right w:val="none" w:sz="0" w:space="0" w:color="auto"/>
                  </w:divBdr>
                </w:div>
                <w:div w:id="1762722486">
                  <w:marLeft w:val="0"/>
                  <w:marRight w:val="0"/>
                  <w:marTop w:val="0"/>
                  <w:marBottom w:val="0"/>
                  <w:divBdr>
                    <w:top w:val="none" w:sz="0" w:space="0" w:color="auto"/>
                    <w:left w:val="none" w:sz="0" w:space="0" w:color="auto"/>
                    <w:bottom w:val="none" w:sz="0" w:space="0" w:color="auto"/>
                    <w:right w:val="none" w:sz="0" w:space="0" w:color="auto"/>
                  </w:divBdr>
                </w:div>
                <w:div w:id="2127381249">
                  <w:marLeft w:val="0"/>
                  <w:marRight w:val="0"/>
                  <w:marTop w:val="0"/>
                  <w:marBottom w:val="0"/>
                  <w:divBdr>
                    <w:top w:val="none" w:sz="0" w:space="0" w:color="auto"/>
                    <w:left w:val="none" w:sz="0" w:space="0" w:color="auto"/>
                    <w:bottom w:val="none" w:sz="0" w:space="0" w:color="auto"/>
                    <w:right w:val="none" w:sz="0" w:space="0" w:color="auto"/>
                  </w:divBdr>
                </w:div>
                <w:div w:id="682824420">
                  <w:marLeft w:val="0"/>
                  <w:marRight w:val="0"/>
                  <w:marTop w:val="0"/>
                  <w:marBottom w:val="0"/>
                  <w:divBdr>
                    <w:top w:val="none" w:sz="0" w:space="0" w:color="auto"/>
                    <w:left w:val="none" w:sz="0" w:space="0" w:color="auto"/>
                    <w:bottom w:val="none" w:sz="0" w:space="0" w:color="auto"/>
                    <w:right w:val="none" w:sz="0" w:space="0" w:color="auto"/>
                  </w:divBdr>
                </w:div>
                <w:div w:id="948898567">
                  <w:marLeft w:val="0"/>
                  <w:marRight w:val="0"/>
                  <w:marTop w:val="0"/>
                  <w:marBottom w:val="0"/>
                  <w:divBdr>
                    <w:top w:val="none" w:sz="0" w:space="0" w:color="auto"/>
                    <w:left w:val="none" w:sz="0" w:space="0" w:color="auto"/>
                    <w:bottom w:val="none" w:sz="0" w:space="0" w:color="auto"/>
                    <w:right w:val="none" w:sz="0" w:space="0" w:color="auto"/>
                  </w:divBdr>
                </w:div>
                <w:div w:id="270403408">
                  <w:marLeft w:val="0"/>
                  <w:marRight w:val="0"/>
                  <w:marTop w:val="0"/>
                  <w:marBottom w:val="0"/>
                  <w:divBdr>
                    <w:top w:val="none" w:sz="0" w:space="0" w:color="auto"/>
                    <w:left w:val="none" w:sz="0" w:space="0" w:color="auto"/>
                    <w:bottom w:val="none" w:sz="0" w:space="0" w:color="auto"/>
                    <w:right w:val="none" w:sz="0" w:space="0" w:color="auto"/>
                  </w:divBdr>
                </w:div>
                <w:div w:id="536889183">
                  <w:marLeft w:val="0"/>
                  <w:marRight w:val="0"/>
                  <w:marTop w:val="0"/>
                  <w:marBottom w:val="0"/>
                  <w:divBdr>
                    <w:top w:val="none" w:sz="0" w:space="0" w:color="auto"/>
                    <w:left w:val="none" w:sz="0" w:space="0" w:color="auto"/>
                    <w:bottom w:val="none" w:sz="0" w:space="0" w:color="auto"/>
                    <w:right w:val="none" w:sz="0" w:space="0" w:color="auto"/>
                  </w:divBdr>
                </w:div>
                <w:div w:id="371854058">
                  <w:marLeft w:val="0"/>
                  <w:marRight w:val="0"/>
                  <w:marTop w:val="0"/>
                  <w:marBottom w:val="0"/>
                  <w:divBdr>
                    <w:top w:val="none" w:sz="0" w:space="0" w:color="auto"/>
                    <w:left w:val="none" w:sz="0" w:space="0" w:color="auto"/>
                    <w:bottom w:val="none" w:sz="0" w:space="0" w:color="auto"/>
                    <w:right w:val="none" w:sz="0" w:space="0" w:color="auto"/>
                  </w:divBdr>
                </w:div>
                <w:div w:id="1267809912">
                  <w:marLeft w:val="0"/>
                  <w:marRight w:val="0"/>
                  <w:marTop w:val="0"/>
                  <w:marBottom w:val="0"/>
                  <w:divBdr>
                    <w:top w:val="none" w:sz="0" w:space="0" w:color="auto"/>
                    <w:left w:val="none" w:sz="0" w:space="0" w:color="auto"/>
                    <w:bottom w:val="none" w:sz="0" w:space="0" w:color="auto"/>
                    <w:right w:val="none" w:sz="0" w:space="0" w:color="auto"/>
                  </w:divBdr>
                </w:div>
                <w:div w:id="750738905">
                  <w:marLeft w:val="0"/>
                  <w:marRight w:val="0"/>
                  <w:marTop w:val="0"/>
                  <w:marBottom w:val="0"/>
                  <w:divBdr>
                    <w:top w:val="none" w:sz="0" w:space="0" w:color="auto"/>
                    <w:left w:val="none" w:sz="0" w:space="0" w:color="auto"/>
                    <w:bottom w:val="none" w:sz="0" w:space="0" w:color="auto"/>
                    <w:right w:val="none" w:sz="0" w:space="0" w:color="auto"/>
                  </w:divBdr>
                </w:div>
                <w:div w:id="2105219297">
                  <w:marLeft w:val="0"/>
                  <w:marRight w:val="0"/>
                  <w:marTop w:val="0"/>
                  <w:marBottom w:val="0"/>
                  <w:divBdr>
                    <w:top w:val="none" w:sz="0" w:space="0" w:color="auto"/>
                    <w:left w:val="none" w:sz="0" w:space="0" w:color="auto"/>
                    <w:bottom w:val="none" w:sz="0" w:space="0" w:color="auto"/>
                    <w:right w:val="none" w:sz="0" w:space="0" w:color="auto"/>
                  </w:divBdr>
                </w:div>
                <w:div w:id="3018244">
                  <w:marLeft w:val="0"/>
                  <w:marRight w:val="0"/>
                  <w:marTop w:val="0"/>
                  <w:marBottom w:val="0"/>
                  <w:divBdr>
                    <w:top w:val="none" w:sz="0" w:space="0" w:color="auto"/>
                    <w:left w:val="none" w:sz="0" w:space="0" w:color="auto"/>
                    <w:bottom w:val="none" w:sz="0" w:space="0" w:color="auto"/>
                    <w:right w:val="none" w:sz="0" w:space="0" w:color="auto"/>
                  </w:divBdr>
                </w:div>
                <w:div w:id="783306987">
                  <w:marLeft w:val="0"/>
                  <w:marRight w:val="0"/>
                  <w:marTop w:val="0"/>
                  <w:marBottom w:val="0"/>
                  <w:divBdr>
                    <w:top w:val="none" w:sz="0" w:space="0" w:color="auto"/>
                    <w:left w:val="none" w:sz="0" w:space="0" w:color="auto"/>
                    <w:bottom w:val="none" w:sz="0" w:space="0" w:color="auto"/>
                    <w:right w:val="none" w:sz="0" w:space="0" w:color="auto"/>
                  </w:divBdr>
                </w:div>
                <w:div w:id="1841114134">
                  <w:marLeft w:val="0"/>
                  <w:marRight w:val="0"/>
                  <w:marTop w:val="0"/>
                  <w:marBottom w:val="0"/>
                  <w:divBdr>
                    <w:top w:val="none" w:sz="0" w:space="0" w:color="auto"/>
                    <w:left w:val="none" w:sz="0" w:space="0" w:color="auto"/>
                    <w:bottom w:val="none" w:sz="0" w:space="0" w:color="auto"/>
                    <w:right w:val="none" w:sz="0" w:space="0" w:color="auto"/>
                  </w:divBdr>
                </w:div>
                <w:div w:id="1402869042">
                  <w:marLeft w:val="0"/>
                  <w:marRight w:val="0"/>
                  <w:marTop w:val="0"/>
                  <w:marBottom w:val="0"/>
                  <w:divBdr>
                    <w:top w:val="none" w:sz="0" w:space="0" w:color="auto"/>
                    <w:left w:val="none" w:sz="0" w:space="0" w:color="auto"/>
                    <w:bottom w:val="none" w:sz="0" w:space="0" w:color="auto"/>
                    <w:right w:val="none" w:sz="0" w:space="0" w:color="auto"/>
                  </w:divBdr>
                </w:div>
                <w:div w:id="571351692">
                  <w:marLeft w:val="0"/>
                  <w:marRight w:val="0"/>
                  <w:marTop w:val="0"/>
                  <w:marBottom w:val="0"/>
                  <w:divBdr>
                    <w:top w:val="none" w:sz="0" w:space="0" w:color="auto"/>
                    <w:left w:val="none" w:sz="0" w:space="0" w:color="auto"/>
                    <w:bottom w:val="none" w:sz="0" w:space="0" w:color="auto"/>
                    <w:right w:val="none" w:sz="0" w:space="0" w:color="auto"/>
                  </w:divBdr>
                </w:div>
                <w:div w:id="2022663428">
                  <w:marLeft w:val="0"/>
                  <w:marRight w:val="0"/>
                  <w:marTop w:val="0"/>
                  <w:marBottom w:val="0"/>
                  <w:divBdr>
                    <w:top w:val="none" w:sz="0" w:space="0" w:color="auto"/>
                    <w:left w:val="none" w:sz="0" w:space="0" w:color="auto"/>
                    <w:bottom w:val="none" w:sz="0" w:space="0" w:color="auto"/>
                    <w:right w:val="none" w:sz="0" w:space="0" w:color="auto"/>
                  </w:divBdr>
                </w:div>
                <w:div w:id="1831090761">
                  <w:marLeft w:val="0"/>
                  <w:marRight w:val="0"/>
                  <w:marTop w:val="0"/>
                  <w:marBottom w:val="0"/>
                  <w:divBdr>
                    <w:top w:val="none" w:sz="0" w:space="0" w:color="auto"/>
                    <w:left w:val="none" w:sz="0" w:space="0" w:color="auto"/>
                    <w:bottom w:val="none" w:sz="0" w:space="0" w:color="auto"/>
                    <w:right w:val="none" w:sz="0" w:space="0" w:color="auto"/>
                  </w:divBdr>
                </w:div>
                <w:div w:id="689336660">
                  <w:marLeft w:val="0"/>
                  <w:marRight w:val="0"/>
                  <w:marTop w:val="0"/>
                  <w:marBottom w:val="0"/>
                  <w:divBdr>
                    <w:top w:val="none" w:sz="0" w:space="0" w:color="auto"/>
                    <w:left w:val="none" w:sz="0" w:space="0" w:color="auto"/>
                    <w:bottom w:val="none" w:sz="0" w:space="0" w:color="auto"/>
                    <w:right w:val="none" w:sz="0" w:space="0" w:color="auto"/>
                  </w:divBdr>
                </w:div>
                <w:div w:id="1500851804">
                  <w:marLeft w:val="0"/>
                  <w:marRight w:val="0"/>
                  <w:marTop w:val="0"/>
                  <w:marBottom w:val="0"/>
                  <w:divBdr>
                    <w:top w:val="none" w:sz="0" w:space="0" w:color="auto"/>
                    <w:left w:val="none" w:sz="0" w:space="0" w:color="auto"/>
                    <w:bottom w:val="none" w:sz="0" w:space="0" w:color="auto"/>
                    <w:right w:val="none" w:sz="0" w:space="0" w:color="auto"/>
                  </w:divBdr>
                </w:div>
                <w:div w:id="566841584">
                  <w:marLeft w:val="0"/>
                  <w:marRight w:val="0"/>
                  <w:marTop w:val="0"/>
                  <w:marBottom w:val="0"/>
                  <w:divBdr>
                    <w:top w:val="none" w:sz="0" w:space="0" w:color="auto"/>
                    <w:left w:val="none" w:sz="0" w:space="0" w:color="auto"/>
                    <w:bottom w:val="none" w:sz="0" w:space="0" w:color="auto"/>
                    <w:right w:val="none" w:sz="0" w:space="0" w:color="auto"/>
                  </w:divBdr>
                </w:div>
                <w:div w:id="742291820">
                  <w:marLeft w:val="0"/>
                  <w:marRight w:val="0"/>
                  <w:marTop w:val="0"/>
                  <w:marBottom w:val="0"/>
                  <w:divBdr>
                    <w:top w:val="none" w:sz="0" w:space="0" w:color="auto"/>
                    <w:left w:val="none" w:sz="0" w:space="0" w:color="auto"/>
                    <w:bottom w:val="none" w:sz="0" w:space="0" w:color="auto"/>
                    <w:right w:val="none" w:sz="0" w:space="0" w:color="auto"/>
                  </w:divBdr>
                </w:div>
                <w:div w:id="1635022973">
                  <w:marLeft w:val="0"/>
                  <w:marRight w:val="0"/>
                  <w:marTop w:val="0"/>
                  <w:marBottom w:val="0"/>
                  <w:divBdr>
                    <w:top w:val="none" w:sz="0" w:space="0" w:color="auto"/>
                    <w:left w:val="none" w:sz="0" w:space="0" w:color="auto"/>
                    <w:bottom w:val="none" w:sz="0" w:space="0" w:color="auto"/>
                    <w:right w:val="none" w:sz="0" w:space="0" w:color="auto"/>
                  </w:divBdr>
                </w:div>
                <w:div w:id="287511891">
                  <w:marLeft w:val="0"/>
                  <w:marRight w:val="0"/>
                  <w:marTop w:val="0"/>
                  <w:marBottom w:val="0"/>
                  <w:divBdr>
                    <w:top w:val="none" w:sz="0" w:space="0" w:color="auto"/>
                    <w:left w:val="none" w:sz="0" w:space="0" w:color="auto"/>
                    <w:bottom w:val="none" w:sz="0" w:space="0" w:color="auto"/>
                    <w:right w:val="none" w:sz="0" w:space="0" w:color="auto"/>
                  </w:divBdr>
                </w:div>
                <w:div w:id="370305843">
                  <w:marLeft w:val="0"/>
                  <w:marRight w:val="0"/>
                  <w:marTop w:val="0"/>
                  <w:marBottom w:val="0"/>
                  <w:divBdr>
                    <w:top w:val="none" w:sz="0" w:space="0" w:color="auto"/>
                    <w:left w:val="none" w:sz="0" w:space="0" w:color="auto"/>
                    <w:bottom w:val="none" w:sz="0" w:space="0" w:color="auto"/>
                    <w:right w:val="none" w:sz="0" w:space="0" w:color="auto"/>
                  </w:divBdr>
                </w:div>
                <w:div w:id="709382328">
                  <w:marLeft w:val="0"/>
                  <w:marRight w:val="0"/>
                  <w:marTop w:val="0"/>
                  <w:marBottom w:val="0"/>
                  <w:divBdr>
                    <w:top w:val="none" w:sz="0" w:space="0" w:color="auto"/>
                    <w:left w:val="none" w:sz="0" w:space="0" w:color="auto"/>
                    <w:bottom w:val="none" w:sz="0" w:space="0" w:color="auto"/>
                    <w:right w:val="none" w:sz="0" w:space="0" w:color="auto"/>
                  </w:divBdr>
                </w:div>
                <w:div w:id="1063021003">
                  <w:marLeft w:val="0"/>
                  <w:marRight w:val="0"/>
                  <w:marTop w:val="0"/>
                  <w:marBottom w:val="0"/>
                  <w:divBdr>
                    <w:top w:val="none" w:sz="0" w:space="0" w:color="auto"/>
                    <w:left w:val="none" w:sz="0" w:space="0" w:color="auto"/>
                    <w:bottom w:val="none" w:sz="0" w:space="0" w:color="auto"/>
                    <w:right w:val="none" w:sz="0" w:space="0" w:color="auto"/>
                  </w:divBdr>
                </w:div>
                <w:div w:id="699739569">
                  <w:marLeft w:val="0"/>
                  <w:marRight w:val="0"/>
                  <w:marTop w:val="0"/>
                  <w:marBottom w:val="0"/>
                  <w:divBdr>
                    <w:top w:val="none" w:sz="0" w:space="0" w:color="auto"/>
                    <w:left w:val="none" w:sz="0" w:space="0" w:color="auto"/>
                    <w:bottom w:val="none" w:sz="0" w:space="0" w:color="auto"/>
                    <w:right w:val="none" w:sz="0" w:space="0" w:color="auto"/>
                  </w:divBdr>
                </w:div>
                <w:div w:id="79371752">
                  <w:marLeft w:val="0"/>
                  <w:marRight w:val="0"/>
                  <w:marTop w:val="0"/>
                  <w:marBottom w:val="0"/>
                  <w:divBdr>
                    <w:top w:val="none" w:sz="0" w:space="0" w:color="auto"/>
                    <w:left w:val="none" w:sz="0" w:space="0" w:color="auto"/>
                    <w:bottom w:val="none" w:sz="0" w:space="0" w:color="auto"/>
                    <w:right w:val="none" w:sz="0" w:space="0" w:color="auto"/>
                  </w:divBdr>
                </w:div>
                <w:div w:id="1664701236">
                  <w:marLeft w:val="0"/>
                  <w:marRight w:val="0"/>
                  <w:marTop w:val="0"/>
                  <w:marBottom w:val="0"/>
                  <w:divBdr>
                    <w:top w:val="none" w:sz="0" w:space="0" w:color="auto"/>
                    <w:left w:val="none" w:sz="0" w:space="0" w:color="auto"/>
                    <w:bottom w:val="none" w:sz="0" w:space="0" w:color="auto"/>
                    <w:right w:val="none" w:sz="0" w:space="0" w:color="auto"/>
                  </w:divBdr>
                </w:div>
                <w:div w:id="307326170">
                  <w:marLeft w:val="0"/>
                  <w:marRight w:val="0"/>
                  <w:marTop w:val="0"/>
                  <w:marBottom w:val="0"/>
                  <w:divBdr>
                    <w:top w:val="none" w:sz="0" w:space="0" w:color="auto"/>
                    <w:left w:val="none" w:sz="0" w:space="0" w:color="auto"/>
                    <w:bottom w:val="none" w:sz="0" w:space="0" w:color="auto"/>
                    <w:right w:val="none" w:sz="0" w:space="0" w:color="auto"/>
                  </w:divBdr>
                </w:div>
                <w:div w:id="122500719">
                  <w:marLeft w:val="0"/>
                  <w:marRight w:val="0"/>
                  <w:marTop w:val="0"/>
                  <w:marBottom w:val="0"/>
                  <w:divBdr>
                    <w:top w:val="none" w:sz="0" w:space="0" w:color="auto"/>
                    <w:left w:val="none" w:sz="0" w:space="0" w:color="auto"/>
                    <w:bottom w:val="none" w:sz="0" w:space="0" w:color="auto"/>
                    <w:right w:val="none" w:sz="0" w:space="0" w:color="auto"/>
                  </w:divBdr>
                </w:div>
                <w:div w:id="1379545004">
                  <w:marLeft w:val="0"/>
                  <w:marRight w:val="0"/>
                  <w:marTop w:val="0"/>
                  <w:marBottom w:val="0"/>
                  <w:divBdr>
                    <w:top w:val="none" w:sz="0" w:space="0" w:color="auto"/>
                    <w:left w:val="none" w:sz="0" w:space="0" w:color="auto"/>
                    <w:bottom w:val="none" w:sz="0" w:space="0" w:color="auto"/>
                    <w:right w:val="none" w:sz="0" w:space="0" w:color="auto"/>
                  </w:divBdr>
                </w:div>
                <w:div w:id="45305360">
                  <w:marLeft w:val="0"/>
                  <w:marRight w:val="0"/>
                  <w:marTop w:val="0"/>
                  <w:marBottom w:val="0"/>
                  <w:divBdr>
                    <w:top w:val="none" w:sz="0" w:space="0" w:color="auto"/>
                    <w:left w:val="none" w:sz="0" w:space="0" w:color="auto"/>
                    <w:bottom w:val="none" w:sz="0" w:space="0" w:color="auto"/>
                    <w:right w:val="none" w:sz="0" w:space="0" w:color="auto"/>
                  </w:divBdr>
                </w:div>
                <w:div w:id="1341423389">
                  <w:marLeft w:val="0"/>
                  <w:marRight w:val="0"/>
                  <w:marTop w:val="0"/>
                  <w:marBottom w:val="0"/>
                  <w:divBdr>
                    <w:top w:val="none" w:sz="0" w:space="0" w:color="auto"/>
                    <w:left w:val="none" w:sz="0" w:space="0" w:color="auto"/>
                    <w:bottom w:val="none" w:sz="0" w:space="0" w:color="auto"/>
                    <w:right w:val="none" w:sz="0" w:space="0" w:color="auto"/>
                  </w:divBdr>
                </w:div>
                <w:div w:id="800266233">
                  <w:marLeft w:val="0"/>
                  <w:marRight w:val="0"/>
                  <w:marTop w:val="0"/>
                  <w:marBottom w:val="0"/>
                  <w:divBdr>
                    <w:top w:val="none" w:sz="0" w:space="0" w:color="auto"/>
                    <w:left w:val="none" w:sz="0" w:space="0" w:color="auto"/>
                    <w:bottom w:val="none" w:sz="0" w:space="0" w:color="auto"/>
                    <w:right w:val="none" w:sz="0" w:space="0" w:color="auto"/>
                  </w:divBdr>
                </w:div>
                <w:div w:id="1285381117">
                  <w:marLeft w:val="0"/>
                  <w:marRight w:val="0"/>
                  <w:marTop w:val="0"/>
                  <w:marBottom w:val="0"/>
                  <w:divBdr>
                    <w:top w:val="none" w:sz="0" w:space="0" w:color="auto"/>
                    <w:left w:val="none" w:sz="0" w:space="0" w:color="auto"/>
                    <w:bottom w:val="none" w:sz="0" w:space="0" w:color="auto"/>
                    <w:right w:val="none" w:sz="0" w:space="0" w:color="auto"/>
                  </w:divBdr>
                </w:div>
                <w:div w:id="760763155">
                  <w:marLeft w:val="0"/>
                  <w:marRight w:val="0"/>
                  <w:marTop w:val="0"/>
                  <w:marBottom w:val="0"/>
                  <w:divBdr>
                    <w:top w:val="none" w:sz="0" w:space="0" w:color="auto"/>
                    <w:left w:val="none" w:sz="0" w:space="0" w:color="auto"/>
                    <w:bottom w:val="none" w:sz="0" w:space="0" w:color="auto"/>
                    <w:right w:val="none" w:sz="0" w:space="0" w:color="auto"/>
                  </w:divBdr>
                </w:div>
                <w:div w:id="357777510">
                  <w:marLeft w:val="0"/>
                  <w:marRight w:val="0"/>
                  <w:marTop w:val="0"/>
                  <w:marBottom w:val="0"/>
                  <w:divBdr>
                    <w:top w:val="none" w:sz="0" w:space="0" w:color="auto"/>
                    <w:left w:val="none" w:sz="0" w:space="0" w:color="auto"/>
                    <w:bottom w:val="none" w:sz="0" w:space="0" w:color="auto"/>
                    <w:right w:val="none" w:sz="0" w:space="0" w:color="auto"/>
                  </w:divBdr>
                </w:div>
                <w:div w:id="920067143">
                  <w:marLeft w:val="0"/>
                  <w:marRight w:val="0"/>
                  <w:marTop w:val="0"/>
                  <w:marBottom w:val="0"/>
                  <w:divBdr>
                    <w:top w:val="none" w:sz="0" w:space="0" w:color="auto"/>
                    <w:left w:val="none" w:sz="0" w:space="0" w:color="auto"/>
                    <w:bottom w:val="none" w:sz="0" w:space="0" w:color="auto"/>
                    <w:right w:val="none" w:sz="0" w:space="0" w:color="auto"/>
                  </w:divBdr>
                </w:div>
                <w:div w:id="1904637999">
                  <w:marLeft w:val="0"/>
                  <w:marRight w:val="0"/>
                  <w:marTop w:val="0"/>
                  <w:marBottom w:val="0"/>
                  <w:divBdr>
                    <w:top w:val="none" w:sz="0" w:space="0" w:color="auto"/>
                    <w:left w:val="none" w:sz="0" w:space="0" w:color="auto"/>
                    <w:bottom w:val="none" w:sz="0" w:space="0" w:color="auto"/>
                    <w:right w:val="none" w:sz="0" w:space="0" w:color="auto"/>
                  </w:divBdr>
                </w:div>
                <w:div w:id="1435440768">
                  <w:marLeft w:val="0"/>
                  <w:marRight w:val="0"/>
                  <w:marTop w:val="0"/>
                  <w:marBottom w:val="0"/>
                  <w:divBdr>
                    <w:top w:val="none" w:sz="0" w:space="0" w:color="auto"/>
                    <w:left w:val="none" w:sz="0" w:space="0" w:color="auto"/>
                    <w:bottom w:val="none" w:sz="0" w:space="0" w:color="auto"/>
                    <w:right w:val="none" w:sz="0" w:space="0" w:color="auto"/>
                  </w:divBdr>
                </w:div>
                <w:div w:id="1274480886">
                  <w:marLeft w:val="0"/>
                  <w:marRight w:val="0"/>
                  <w:marTop w:val="0"/>
                  <w:marBottom w:val="0"/>
                  <w:divBdr>
                    <w:top w:val="none" w:sz="0" w:space="0" w:color="auto"/>
                    <w:left w:val="none" w:sz="0" w:space="0" w:color="auto"/>
                    <w:bottom w:val="none" w:sz="0" w:space="0" w:color="auto"/>
                    <w:right w:val="none" w:sz="0" w:space="0" w:color="auto"/>
                  </w:divBdr>
                </w:div>
                <w:div w:id="1083796187">
                  <w:marLeft w:val="0"/>
                  <w:marRight w:val="0"/>
                  <w:marTop w:val="0"/>
                  <w:marBottom w:val="0"/>
                  <w:divBdr>
                    <w:top w:val="none" w:sz="0" w:space="0" w:color="auto"/>
                    <w:left w:val="none" w:sz="0" w:space="0" w:color="auto"/>
                    <w:bottom w:val="none" w:sz="0" w:space="0" w:color="auto"/>
                    <w:right w:val="none" w:sz="0" w:space="0" w:color="auto"/>
                  </w:divBdr>
                </w:div>
                <w:div w:id="130369987">
                  <w:marLeft w:val="0"/>
                  <w:marRight w:val="0"/>
                  <w:marTop w:val="0"/>
                  <w:marBottom w:val="0"/>
                  <w:divBdr>
                    <w:top w:val="none" w:sz="0" w:space="0" w:color="auto"/>
                    <w:left w:val="none" w:sz="0" w:space="0" w:color="auto"/>
                    <w:bottom w:val="none" w:sz="0" w:space="0" w:color="auto"/>
                    <w:right w:val="none" w:sz="0" w:space="0" w:color="auto"/>
                  </w:divBdr>
                </w:div>
                <w:div w:id="1810324264">
                  <w:marLeft w:val="0"/>
                  <w:marRight w:val="0"/>
                  <w:marTop w:val="0"/>
                  <w:marBottom w:val="0"/>
                  <w:divBdr>
                    <w:top w:val="none" w:sz="0" w:space="0" w:color="auto"/>
                    <w:left w:val="none" w:sz="0" w:space="0" w:color="auto"/>
                    <w:bottom w:val="none" w:sz="0" w:space="0" w:color="auto"/>
                    <w:right w:val="none" w:sz="0" w:space="0" w:color="auto"/>
                  </w:divBdr>
                </w:div>
                <w:div w:id="871191925">
                  <w:marLeft w:val="0"/>
                  <w:marRight w:val="0"/>
                  <w:marTop w:val="0"/>
                  <w:marBottom w:val="0"/>
                  <w:divBdr>
                    <w:top w:val="none" w:sz="0" w:space="0" w:color="auto"/>
                    <w:left w:val="none" w:sz="0" w:space="0" w:color="auto"/>
                    <w:bottom w:val="none" w:sz="0" w:space="0" w:color="auto"/>
                    <w:right w:val="none" w:sz="0" w:space="0" w:color="auto"/>
                  </w:divBdr>
                </w:div>
                <w:div w:id="40370210">
                  <w:marLeft w:val="0"/>
                  <w:marRight w:val="0"/>
                  <w:marTop w:val="0"/>
                  <w:marBottom w:val="0"/>
                  <w:divBdr>
                    <w:top w:val="none" w:sz="0" w:space="0" w:color="auto"/>
                    <w:left w:val="none" w:sz="0" w:space="0" w:color="auto"/>
                    <w:bottom w:val="none" w:sz="0" w:space="0" w:color="auto"/>
                    <w:right w:val="none" w:sz="0" w:space="0" w:color="auto"/>
                  </w:divBdr>
                </w:div>
                <w:div w:id="509684269">
                  <w:marLeft w:val="0"/>
                  <w:marRight w:val="0"/>
                  <w:marTop w:val="0"/>
                  <w:marBottom w:val="0"/>
                  <w:divBdr>
                    <w:top w:val="none" w:sz="0" w:space="0" w:color="auto"/>
                    <w:left w:val="none" w:sz="0" w:space="0" w:color="auto"/>
                    <w:bottom w:val="none" w:sz="0" w:space="0" w:color="auto"/>
                    <w:right w:val="none" w:sz="0" w:space="0" w:color="auto"/>
                  </w:divBdr>
                </w:div>
                <w:div w:id="346952924">
                  <w:marLeft w:val="0"/>
                  <w:marRight w:val="0"/>
                  <w:marTop w:val="0"/>
                  <w:marBottom w:val="0"/>
                  <w:divBdr>
                    <w:top w:val="none" w:sz="0" w:space="0" w:color="auto"/>
                    <w:left w:val="none" w:sz="0" w:space="0" w:color="auto"/>
                    <w:bottom w:val="none" w:sz="0" w:space="0" w:color="auto"/>
                    <w:right w:val="none" w:sz="0" w:space="0" w:color="auto"/>
                  </w:divBdr>
                </w:div>
                <w:div w:id="1470826664">
                  <w:marLeft w:val="0"/>
                  <w:marRight w:val="0"/>
                  <w:marTop w:val="0"/>
                  <w:marBottom w:val="0"/>
                  <w:divBdr>
                    <w:top w:val="none" w:sz="0" w:space="0" w:color="auto"/>
                    <w:left w:val="none" w:sz="0" w:space="0" w:color="auto"/>
                    <w:bottom w:val="none" w:sz="0" w:space="0" w:color="auto"/>
                    <w:right w:val="none" w:sz="0" w:space="0" w:color="auto"/>
                  </w:divBdr>
                </w:div>
                <w:div w:id="236718513">
                  <w:marLeft w:val="0"/>
                  <w:marRight w:val="0"/>
                  <w:marTop w:val="0"/>
                  <w:marBottom w:val="0"/>
                  <w:divBdr>
                    <w:top w:val="none" w:sz="0" w:space="0" w:color="auto"/>
                    <w:left w:val="none" w:sz="0" w:space="0" w:color="auto"/>
                    <w:bottom w:val="none" w:sz="0" w:space="0" w:color="auto"/>
                    <w:right w:val="none" w:sz="0" w:space="0" w:color="auto"/>
                  </w:divBdr>
                </w:div>
                <w:div w:id="1468353733">
                  <w:marLeft w:val="0"/>
                  <w:marRight w:val="0"/>
                  <w:marTop w:val="0"/>
                  <w:marBottom w:val="0"/>
                  <w:divBdr>
                    <w:top w:val="none" w:sz="0" w:space="0" w:color="auto"/>
                    <w:left w:val="none" w:sz="0" w:space="0" w:color="auto"/>
                    <w:bottom w:val="none" w:sz="0" w:space="0" w:color="auto"/>
                    <w:right w:val="none" w:sz="0" w:space="0" w:color="auto"/>
                  </w:divBdr>
                </w:div>
                <w:div w:id="952173390">
                  <w:marLeft w:val="0"/>
                  <w:marRight w:val="0"/>
                  <w:marTop w:val="0"/>
                  <w:marBottom w:val="0"/>
                  <w:divBdr>
                    <w:top w:val="none" w:sz="0" w:space="0" w:color="auto"/>
                    <w:left w:val="none" w:sz="0" w:space="0" w:color="auto"/>
                    <w:bottom w:val="none" w:sz="0" w:space="0" w:color="auto"/>
                    <w:right w:val="none" w:sz="0" w:space="0" w:color="auto"/>
                  </w:divBdr>
                </w:div>
                <w:div w:id="1165586372">
                  <w:marLeft w:val="0"/>
                  <w:marRight w:val="0"/>
                  <w:marTop w:val="0"/>
                  <w:marBottom w:val="0"/>
                  <w:divBdr>
                    <w:top w:val="none" w:sz="0" w:space="0" w:color="auto"/>
                    <w:left w:val="none" w:sz="0" w:space="0" w:color="auto"/>
                    <w:bottom w:val="none" w:sz="0" w:space="0" w:color="auto"/>
                    <w:right w:val="none" w:sz="0" w:space="0" w:color="auto"/>
                  </w:divBdr>
                </w:div>
                <w:div w:id="1239024146">
                  <w:marLeft w:val="0"/>
                  <w:marRight w:val="0"/>
                  <w:marTop w:val="0"/>
                  <w:marBottom w:val="0"/>
                  <w:divBdr>
                    <w:top w:val="none" w:sz="0" w:space="0" w:color="auto"/>
                    <w:left w:val="none" w:sz="0" w:space="0" w:color="auto"/>
                    <w:bottom w:val="none" w:sz="0" w:space="0" w:color="auto"/>
                    <w:right w:val="none" w:sz="0" w:space="0" w:color="auto"/>
                  </w:divBdr>
                </w:div>
                <w:div w:id="39257395">
                  <w:marLeft w:val="0"/>
                  <w:marRight w:val="0"/>
                  <w:marTop w:val="0"/>
                  <w:marBottom w:val="0"/>
                  <w:divBdr>
                    <w:top w:val="none" w:sz="0" w:space="0" w:color="auto"/>
                    <w:left w:val="none" w:sz="0" w:space="0" w:color="auto"/>
                    <w:bottom w:val="none" w:sz="0" w:space="0" w:color="auto"/>
                    <w:right w:val="none" w:sz="0" w:space="0" w:color="auto"/>
                  </w:divBdr>
                </w:div>
                <w:div w:id="111756012">
                  <w:marLeft w:val="0"/>
                  <w:marRight w:val="0"/>
                  <w:marTop w:val="0"/>
                  <w:marBottom w:val="0"/>
                  <w:divBdr>
                    <w:top w:val="none" w:sz="0" w:space="0" w:color="auto"/>
                    <w:left w:val="none" w:sz="0" w:space="0" w:color="auto"/>
                    <w:bottom w:val="none" w:sz="0" w:space="0" w:color="auto"/>
                    <w:right w:val="none" w:sz="0" w:space="0" w:color="auto"/>
                  </w:divBdr>
                </w:div>
                <w:div w:id="102766752">
                  <w:marLeft w:val="0"/>
                  <w:marRight w:val="0"/>
                  <w:marTop w:val="0"/>
                  <w:marBottom w:val="0"/>
                  <w:divBdr>
                    <w:top w:val="none" w:sz="0" w:space="0" w:color="auto"/>
                    <w:left w:val="none" w:sz="0" w:space="0" w:color="auto"/>
                    <w:bottom w:val="none" w:sz="0" w:space="0" w:color="auto"/>
                    <w:right w:val="none" w:sz="0" w:space="0" w:color="auto"/>
                  </w:divBdr>
                </w:div>
                <w:div w:id="1401098879">
                  <w:marLeft w:val="0"/>
                  <w:marRight w:val="0"/>
                  <w:marTop w:val="0"/>
                  <w:marBottom w:val="0"/>
                  <w:divBdr>
                    <w:top w:val="none" w:sz="0" w:space="0" w:color="auto"/>
                    <w:left w:val="none" w:sz="0" w:space="0" w:color="auto"/>
                    <w:bottom w:val="none" w:sz="0" w:space="0" w:color="auto"/>
                    <w:right w:val="none" w:sz="0" w:space="0" w:color="auto"/>
                  </w:divBdr>
                </w:div>
                <w:div w:id="719748096">
                  <w:marLeft w:val="0"/>
                  <w:marRight w:val="0"/>
                  <w:marTop w:val="0"/>
                  <w:marBottom w:val="0"/>
                  <w:divBdr>
                    <w:top w:val="none" w:sz="0" w:space="0" w:color="auto"/>
                    <w:left w:val="none" w:sz="0" w:space="0" w:color="auto"/>
                    <w:bottom w:val="none" w:sz="0" w:space="0" w:color="auto"/>
                    <w:right w:val="none" w:sz="0" w:space="0" w:color="auto"/>
                  </w:divBdr>
                </w:div>
                <w:div w:id="670379602">
                  <w:marLeft w:val="0"/>
                  <w:marRight w:val="0"/>
                  <w:marTop w:val="0"/>
                  <w:marBottom w:val="0"/>
                  <w:divBdr>
                    <w:top w:val="none" w:sz="0" w:space="0" w:color="auto"/>
                    <w:left w:val="none" w:sz="0" w:space="0" w:color="auto"/>
                    <w:bottom w:val="none" w:sz="0" w:space="0" w:color="auto"/>
                    <w:right w:val="none" w:sz="0" w:space="0" w:color="auto"/>
                  </w:divBdr>
                </w:div>
                <w:div w:id="106506802">
                  <w:marLeft w:val="0"/>
                  <w:marRight w:val="0"/>
                  <w:marTop w:val="0"/>
                  <w:marBottom w:val="0"/>
                  <w:divBdr>
                    <w:top w:val="none" w:sz="0" w:space="0" w:color="auto"/>
                    <w:left w:val="none" w:sz="0" w:space="0" w:color="auto"/>
                    <w:bottom w:val="none" w:sz="0" w:space="0" w:color="auto"/>
                    <w:right w:val="none" w:sz="0" w:space="0" w:color="auto"/>
                  </w:divBdr>
                </w:div>
                <w:div w:id="1738046784">
                  <w:marLeft w:val="0"/>
                  <w:marRight w:val="0"/>
                  <w:marTop w:val="0"/>
                  <w:marBottom w:val="0"/>
                  <w:divBdr>
                    <w:top w:val="none" w:sz="0" w:space="0" w:color="auto"/>
                    <w:left w:val="none" w:sz="0" w:space="0" w:color="auto"/>
                    <w:bottom w:val="none" w:sz="0" w:space="0" w:color="auto"/>
                    <w:right w:val="none" w:sz="0" w:space="0" w:color="auto"/>
                  </w:divBdr>
                </w:div>
                <w:div w:id="554582665">
                  <w:marLeft w:val="0"/>
                  <w:marRight w:val="0"/>
                  <w:marTop w:val="0"/>
                  <w:marBottom w:val="0"/>
                  <w:divBdr>
                    <w:top w:val="none" w:sz="0" w:space="0" w:color="auto"/>
                    <w:left w:val="none" w:sz="0" w:space="0" w:color="auto"/>
                    <w:bottom w:val="none" w:sz="0" w:space="0" w:color="auto"/>
                    <w:right w:val="none" w:sz="0" w:space="0" w:color="auto"/>
                  </w:divBdr>
                </w:div>
                <w:div w:id="203297771">
                  <w:marLeft w:val="0"/>
                  <w:marRight w:val="0"/>
                  <w:marTop w:val="0"/>
                  <w:marBottom w:val="0"/>
                  <w:divBdr>
                    <w:top w:val="none" w:sz="0" w:space="0" w:color="auto"/>
                    <w:left w:val="none" w:sz="0" w:space="0" w:color="auto"/>
                    <w:bottom w:val="none" w:sz="0" w:space="0" w:color="auto"/>
                    <w:right w:val="none" w:sz="0" w:space="0" w:color="auto"/>
                  </w:divBdr>
                </w:div>
                <w:div w:id="477844871">
                  <w:marLeft w:val="0"/>
                  <w:marRight w:val="0"/>
                  <w:marTop w:val="0"/>
                  <w:marBottom w:val="0"/>
                  <w:divBdr>
                    <w:top w:val="none" w:sz="0" w:space="0" w:color="auto"/>
                    <w:left w:val="none" w:sz="0" w:space="0" w:color="auto"/>
                    <w:bottom w:val="none" w:sz="0" w:space="0" w:color="auto"/>
                    <w:right w:val="none" w:sz="0" w:space="0" w:color="auto"/>
                  </w:divBdr>
                </w:div>
                <w:div w:id="1218206541">
                  <w:marLeft w:val="0"/>
                  <w:marRight w:val="0"/>
                  <w:marTop w:val="0"/>
                  <w:marBottom w:val="0"/>
                  <w:divBdr>
                    <w:top w:val="none" w:sz="0" w:space="0" w:color="auto"/>
                    <w:left w:val="none" w:sz="0" w:space="0" w:color="auto"/>
                    <w:bottom w:val="none" w:sz="0" w:space="0" w:color="auto"/>
                    <w:right w:val="none" w:sz="0" w:space="0" w:color="auto"/>
                  </w:divBdr>
                </w:div>
                <w:div w:id="791941290">
                  <w:marLeft w:val="0"/>
                  <w:marRight w:val="0"/>
                  <w:marTop w:val="0"/>
                  <w:marBottom w:val="0"/>
                  <w:divBdr>
                    <w:top w:val="none" w:sz="0" w:space="0" w:color="auto"/>
                    <w:left w:val="none" w:sz="0" w:space="0" w:color="auto"/>
                    <w:bottom w:val="none" w:sz="0" w:space="0" w:color="auto"/>
                    <w:right w:val="none" w:sz="0" w:space="0" w:color="auto"/>
                  </w:divBdr>
                </w:div>
                <w:div w:id="1240017775">
                  <w:marLeft w:val="0"/>
                  <w:marRight w:val="0"/>
                  <w:marTop w:val="0"/>
                  <w:marBottom w:val="0"/>
                  <w:divBdr>
                    <w:top w:val="none" w:sz="0" w:space="0" w:color="auto"/>
                    <w:left w:val="none" w:sz="0" w:space="0" w:color="auto"/>
                    <w:bottom w:val="none" w:sz="0" w:space="0" w:color="auto"/>
                    <w:right w:val="none" w:sz="0" w:space="0" w:color="auto"/>
                  </w:divBdr>
                </w:div>
                <w:div w:id="1529635494">
                  <w:marLeft w:val="0"/>
                  <w:marRight w:val="0"/>
                  <w:marTop w:val="0"/>
                  <w:marBottom w:val="0"/>
                  <w:divBdr>
                    <w:top w:val="none" w:sz="0" w:space="0" w:color="auto"/>
                    <w:left w:val="none" w:sz="0" w:space="0" w:color="auto"/>
                    <w:bottom w:val="none" w:sz="0" w:space="0" w:color="auto"/>
                    <w:right w:val="none" w:sz="0" w:space="0" w:color="auto"/>
                  </w:divBdr>
                </w:div>
                <w:div w:id="440105449">
                  <w:marLeft w:val="0"/>
                  <w:marRight w:val="0"/>
                  <w:marTop w:val="0"/>
                  <w:marBottom w:val="0"/>
                  <w:divBdr>
                    <w:top w:val="none" w:sz="0" w:space="0" w:color="auto"/>
                    <w:left w:val="none" w:sz="0" w:space="0" w:color="auto"/>
                    <w:bottom w:val="none" w:sz="0" w:space="0" w:color="auto"/>
                    <w:right w:val="none" w:sz="0" w:space="0" w:color="auto"/>
                  </w:divBdr>
                </w:div>
                <w:div w:id="381904301">
                  <w:marLeft w:val="0"/>
                  <w:marRight w:val="0"/>
                  <w:marTop w:val="0"/>
                  <w:marBottom w:val="0"/>
                  <w:divBdr>
                    <w:top w:val="none" w:sz="0" w:space="0" w:color="auto"/>
                    <w:left w:val="none" w:sz="0" w:space="0" w:color="auto"/>
                    <w:bottom w:val="none" w:sz="0" w:space="0" w:color="auto"/>
                    <w:right w:val="none" w:sz="0" w:space="0" w:color="auto"/>
                  </w:divBdr>
                </w:div>
                <w:div w:id="1161386234">
                  <w:marLeft w:val="0"/>
                  <w:marRight w:val="0"/>
                  <w:marTop w:val="0"/>
                  <w:marBottom w:val="0"/>
                  <w:divBdr>
                    <w:top w:val="none" w:sz="0" w:space="0" w:color="auto"/>
                    <w:left w:val="none" w:sz="0" w:space="0" w:color="auto"/>
                    <w:bottom w:val="none" w:sz="0" w:space="0" w:color="auto"/>
                    <w:right w:val="none" w:sz="0" w:space="0" w:color="auto"/>
                  </w:divBdr>
                </w:div>
                <w:div w:id="283461842">
                  <w:marLeft w:val="0"/>
                  <w:marRight w:val="0"/>
                  <w:marTop w:val="0"/>
                  <w:marBottom w:val="0"/>
                  <w:divBdr>
                    <w:top w:val="none" w:sz="0" w:space="0" w:color="auto"/>
                    <w:left w:val="none" w:sz="0" w:space="0" w:color="auto"/>
                    <w:bottom w:val="none" w:sz="0" w:space="0" w:color="auto"/>
                    <w:right w:val="none" w:sz="0" w:space="0" w:color="auto"/>
                  </w:divBdr>
                </w:div>
                <w:div w:id="1048533439">
                  <w:marLeft w:val="0"/>
                  <w:marRight w:val="0"/>
                  <w:marTop w:val="0"/>
                  <w:marBottom w:val="0"/>
                  <w:divBdr>
                    <w:top w:val="none" w:sz="0" w:space="0" w:color="auto"/>
                    <w:left w:val="none" w:sz="0" w:space="0" w:color="auto"/>
                    <w:bottom w:val="none" w:sz="0" w:space="0" w:color="auto"/>
                    <w:right w:val="none" w:sz="0" w:space="0" w:color="auto"/>
                  </w:divBdr>
                </w:div>
                <w:div w:id="226117297">
                  <w:marLeft w:val="0"/>
                  <w:marRight w:val="0"/>
                  <w:marTop w:val="0"/>
                  <w:marBottom w:val="0"/>
                  <w:divBdr>
                    <w:top w:val="none" w:sz="0" w:space="0" w:color="auto"/>
                    <w:left w:val="none" w:sz="0" w:space="0" w:color="auto"/>
                    <w:bottom w:val="none" w:sz="0" w:space="0" w:color="auto"/>
                    <w:right w:val="none" w:sz="0" w:space="0" w:color="auto"/>
                  </w:divBdr>
                </w:div>
                <w:div w:id="279076080">
                  <w:marLeft w:val="0"/>
                  <w:marRight w:val="0"/>
                  <w:marTop w:val="0"/>
                  <w:marBottom w:val="0"/>
                  <w:divBdr>
                    <w:top w:val="none" w:sz="0" w:space="0" w:color="auto"/>
                    <w:left w:val="none" w:sz="0" w:space="0" w:color="auto"/>
                    <w:bottom w:val="none" w:sz="0" w:space="0" w:color="auto"/>
                    <w:right w:val="none" w:sz="0" w:space="0" w:color="auto"/>
                  </w:divBdr>
                </w:div>
                <w:div w:id="83190681">
                  <w:marLeft w:val="0"/>
                  <w:marRight w:val="0"/>
                  <w:marTop w:val="0"/>
                  <w:marBottom w:val="0"/>
                  <w:divBdr>
                    <w:top w:val="none" w:sz="0" w:space="0" w:color="auto"/>
                    <w:left w:val="none" w:sz="0" w:space="0" w:color="auto"/>
                    <w:bottom w:val="none" w:sz="0" w:space="0" w:color="auto"/>
                    <w:right w:val="none" w:sz="0" w:space="0" w:color="auto"/>
                  </w:divBdr>
                </w:div>
                <w:div w:id="2106996780">
                  <w:marLeft w:val="0"/>
                  <w:marRight w:val="0"/>
                  <w:marTop w:val="0"/>
                  <w:marBottom w:val="0"/>
                  <w:divBdr>
                    <w:top w:val="none" w:sz="0" w:space="0" w:color="auto"/>
                    <w:left w:val="none" w:sz="0" w:space="0" w:color="auto"/>
                    <w:bottom w:val="none" w:sz="0" w:space="0" w:color="auto"/>
                    <w:right w:val="none" w:sz="0" w:space="0" w:color="auto"/>
                  </w:divBdr>
                </w:div>
                <w:div w:id="2053722019">
                  <w:marLeft w:val="0"/>
                  <w:marRight w:val="0"/>
                  <w:marTop w:val="0"/>
                  <w:marBottom w:val="0"/>
                  <w:divBdr>
                    <w:top w:val="none" w:sz="0" w:space="0" w:color="auto"/>
                    <w:left w:val="none" w:sz="0" w:space="0" w:color="auto"/>
                    <w:bottom w:val="none" w:sz="0" w:space="0" w:color="auto"/>
                    <w:right w:val="none" w:sz="0" w:space="0" w:color="auto"/>
                  </w:divBdr>
                </w:div>
                <w:div w:id="1296368731">
                  <w:marLeft w:val="0"/>
                  <w:marRight w:val="0"/>
                  <w:marTop w:val="0"/>
                  <w:marBottom w:val="0"/>
                  <w:divBdr>
                    <w:top w:val="none" w:sz="0" w:space="0" w:color="auto"/>
                    <w:left w:val="none" w:sz="0" w:space="0" w:color="auto"/>
                    <w:bottom w:val="none" w:sz="0" w:space="0" w:color="auto"/>
                    <w:right w:val="none" w:sz="0" w:space="0" w:color="auto"/>
                  </w:divBdr>
                </w:div>
                <w:div w:id="753749402">
                  <w:marLeft w:val="0"/>
                  <w:marRight w:val="0"/>
                  <w:marTop w:val="0"/>
                  <w:marBottom w:val="0"/>
                  <w:divBdr>
                    <w:top w:val="none" w:sz="0" w:space="0" w:color="auto"/>
                    <w:left w:val="none" w:sz="0" w:space="0" w:color="auto"/>
                    <w:bottom w:val="none" w:sz="0" w:space="0" w:color="auto"/>
                    <w:right w:val="none" w:sz="0" w:space="0" w:color="auto"/>
                  </w:divBdr>
                </w:div>
                <w:div w:id="663777160">
                  <w:marLeft w:val="0"/>
                  <w:marRight w:val="0"/>
                  <w:marTop w:val="0"/>
                  <w:marBottom w:val="0"/>
                  <w:divBdr>
                    <w:top w:val="none" w:sz="0" w:space="0" w:color="auto"/>
                    <w:left w:val="none" w:sz="0" w:space="0" w:color="auto"/>
                    <w:bottom w:val="none" w:sz="0" w:space="0" w:color="auto"/>
                    <w:right w:val="none" w:sz="0" w:space="0" w:color="auto"/>
                  </w:divBdr>
                </w:div>
                <w:div w:id="1491293853">
                  <w:marLeft w:val="0"/>
                  <w:marRight w:val="0"/>
                  <w:marTop w:val="0"/>
                  <w:marBottom w:val="0"/>
                  <w:divBdr>
                    <w:top w:val="none" w:sz="0" w:space="0" w:color="auto"/>
                    <w:left w:val="none" w:sz="0" w:space="0" w:color="auto"/>
                    <w:bottom w:val="none" w:sz="0" w:space="0" w:color="auto"/>
                    <w:right w:val="none" w:sz="0" w:space="0" w:color="auto"/>
                  </w:divBdr>
                </w:div>
                <w:div w:id="1593776788">
                  <w:marLeft w:val="0"/>
                  <w:marRight w:val="0"/>
                  <w:marTop w:val="0"/>
                  <w:marBottom w:val="0"/>
                  <w:divBdr>
                    <w:top w:val="none" w:sz="0" w:space="0" w:color="auto"/>
                    <w:left w:val="none" w:sz="0" w:space="0" w:color="auto"/>
                    <w:bottom w:val="none" w:sz="0" w:space="0" w:color="auto"/>
                    <w:right w:val="none" w:sz="0" w:space="0" w:color="auto"/>
                  </w:divBdr>
                </w:div>
                <w:div w:id="646206696">
                  <w:marLeft w:val="0"/>
                  <w:marRight w:val="0"/>
                  <w:marTop w:val="0"/>
                  <w:marBottom w:val="0"/>
                  <w:divBdr>
                    <w:top w:val="none" w:sz="0" w:space="0" w:color="auto"/>
                    <w:left w:val="none" w:sz="0" w:space="0" w:color="auto"/>
                    <w:bottom w:val="none" w:sz="0" w:space="0" w:color="auto"/>
                    <w:right w:val="none" w:sz="0" w:space="0" w:color="auto"/>
                  </w:divBdr>
                </w:div>
                <w:div w:id="2065565952">
                  <w:marLeft w:val="0"/>
                  <w:marRight w:val="0"/>
                  <w:marTop w:val="0"/>
                  <w:marBottom w:val="0"/>
                  <w:divBdr>
                    <w:top w:val="none" w:sz="0" w:space="0" w:color="auto"/>
                    <w:left w:val="none" w:sz="0" w:space="0" w:color="auto"/>
                    <w:bottom w:val="none" w:sz="0" w:space="0" w:color="auto"/>
                    <w:right w:val="none" w:sz="0" w:space="0" w:color="auto"/>
                  </w:divBdr>
                </w:div>
                <w:div w:id="1302998096">
                  <w:marLeft w:val="0"/>
                  <w:marRight w:val="0"/>
                  <w:marTop w:val="0"/>
                  <w:marBottom w:val="0"/>
                  <w:divBdr>
                    <w:top w:val="none" w:sz="0" w:space="0" w:color="auto"/>
                    <w:left w:val="none" w:sz="0" w:space="0" w:color="auto"/>
                    <w:bottom w:val="none" w:sz="0" w:space="0" w:color="auto"/>
                    <w:right w:val="none" w:sz="0" w:space="0" w:color="auto"/>
                  </w:divBdr>
                </w:div>
                <w:div w:id="15934494">
                  <w:marLeft w:val="0"/>
                  <w:marRight w:val="0"/>
                  <w:marTop w:val="0"/>
                  <w:marBottom w:val="0"/>
                  <w:divBdr>
                    <w:top w:val="none" w:sz="0" w:space="0" w:color="auto"/>
                    <w:left w:val="none" w:sz="0" w:space="0" w:color="auto"/>
                    <w:bottom w:val="none" w:sz="0" w:space="0" w:color="auto"/>
                    <w:right w:val="none" w:sz="0" w:space="0" w:color="auto"/>
                  </w:divBdr>
                </w:div>
                <w:div w:id="584656798">
                  <w:marLeft w:val="0"/>
                  <w:marRight w:val="0"/>
                  <w:marTop w:val="0"/>
                  <w:marBottom w:val="0"/>
                  <w:divBdr>
                    <w:top w:val="none" w:sz="0" w:space="0" w:color="auto"/>
                    <w:left w:val="none" w:sz="0" w:space="0" w:color="auto"/>
                    <w:bottom w:val="none" w:sz="0" w:space="0" w:color="auto"/>
                    <w:right w:val="none" w:sz="0" w:space="0" w:color="auto"/>
                  </w:divBdr>
                </w:div>
                <w:div w:id="1537157802">
                  <w:marLeft w:val="0"/>
                  <w:marRight w:val="0"/>
                  <w:marTop w:val="0"/>
                  <w:marBottom w:val="0"/>
                  <w:divBdr>
                    <w:top w:val="none" w:sz="0" w:space="0" w:color="auto"/>
                    <w:left w:val="none" w:sz="0" w:space="0" w:color="auto"/>
                    <w:bottom w:val="none" w:sz="0" w:space="0" w:color="auto"/>
                    <w:right w:val="none" w:sz="0" w:space="0" w:color="auto"/>
                  </w:divBdr>
                </w:div>
                <w:div w:id="1120999850">
                  <w:marLeft w:val="0"/>
                  <w:marRight w:val="0"/>
                  <w:marTop w:val="0"/>
                  <w:marBottom w:val="0"/>
                  <w:divBdr>
                    <w:top w:val="none" w:sz="0" w:space="0" w:color="auto"/>
                    <w:left w:val="none" w:sz="0" w:space="0" w:color="auto"/>
                    <w:bottom w:val="none" w:sz="0" w:space="0" w:color="auto"/>
                    <w:right w:val="none" w:sz="0" w:space="0" w:color="auto"/>
                  </w:divBdr>
                </w:div>
                <w:div w:id="7666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0010">
          <w:marLeft w:val="0"/>
          <w:marRight w:val="0"/>
          <w:marTop w:val="240"/>
          <w:marBottom w:val="0"/>
          <w:divBdr>
            <w:top w:val="none" w:sz="0" w:space="0" w:color="auto"/>
            <w:left w:val="none" w:sz="0" w:space="0" w:color="auto"/>
            <w:bottom w:val="none" w:sz="0" w:space="0" w:color="auto"/>
            <w:right w:val="none" w:sz="0" w:space="0" w:color="auto"/>
          </w:divBdr>
          <w:divsChild>
            <w:div w:id="1657148992">
              <w:marLeft w:val="240"/>
              <w:marRight w:val="0"/>
              <w:marTop w:val="0"/>
              <w:marBottom w:val="0"/>
              <w:divBdr>
                <w:top w:val="none" w:sz="0" w:space="0" w:color="auto"/>
                <w:left w:val="none" w:sz="0" w:space="0" w:color="auto"/>
                <w:bottom w:val="none" w:sz="0" w:space="0" w:color="auto"/>
                <w:right w:val="none" w:sz="0" w:space="0" w:color="auto"/>
              </w:divBdr>
            </w:div>
            <w:div w:id="1823153930">
              <w:marLeft w:val="0"/>
              <w:marRight w:val="0"/>
              <w:marTop w:val="0"/>
              <w:marBottom w:val="0"/>
              <w:divBdr>
                <w:top w:val="none" w:sz="0" w:space="0" w:color="auto"/>
                <w:left w:val="none" w:sz="0" w:space="0" w:color="auto"/>
                <w:bottom w:val="none" w:sz="0" w:space="0" w:color="auto"/>
                <w:right w:val="none" w:sz="0" w:space="0" w:color="auto"/>
              </w:divBdr>
              <w:divsChild>
                <w:div w:id="767696062">
                  <w:marLeft w:val="240"/>
                  <w:marRight w:val="0"/>
                  <w:marTop w:val="0"/>
                  <w:marBottom w:val="0"/>
                  <w:divBdr>
                    <w:top w:val="none" w:sz="0" w:space="0" w:color="auto"/>
                    <w:left w:val="none" w:sz="0" w:space="0" w:color="auto"/>
                    <w:bottom w:val="none" w:sz="0" w:space="0" w:color="auto"/>
                    <w:right w:val="none" w:sz="0" w:space="0" w:color="auto"/>
                  </w:divBdr>
                </w:div>
                <w:div w:id="1146624336">
                  <w:marLeft w:val="0"/>
                  <w:marRight w:val="0"/>
                  <w:marTop w:val="0"/>
                  <w:marBottom w:val="0"/>
                  <w:divBdr>
                    <w:top w:val="none" w:sz="0" w:space="0" w:color="auto"/>
                    <w:left w:val="none" w:sz="0" w:space="0" w:color="auto"/>
                    <w:bottom w:val="none" w:sz="0" w:space="0" w:color="auto"/>
                    <w:right w:val="none" w:sz="0" w:space="0" w:color="auto"/>
                  </w:divBdr>
                </w:div>
                <w:div w:id="462190406">
                  <w:marLeft w:val="0"/>
                  <w:marRight w:val="0"/>
                  <w:marTop w:val="0"/>
                  <w:marBottom w:val="0"/>
                  <w:divBdr>
                    <w:top w:val="none" w:sz="0" w:space="0" w:color="auto"/>
                    <w:left w:val="none" w:sz="0" w:space="0" w:color="auto"/>
                    <w:bottom w:val="none" w:sz="0" w:space="0" w:color="auto"/>
                    <w:right w:val="none" w:sz="0" w:space="0" w:color="auto"/>
                  </w:divBdr>
                </w:div>
                <w:div w:id="1376467942">
                  <w:marLeft w:val="0"/>
                  <w:marRight w:val="0"/>
                  <w:marTop w:val="0"/>
                  <w:marBottom w:val="0"/>
                  <w:divBdr>
                    <w:top w:val="none" w:sz="0" w:space="0" w:color="auto"/>
                    <w:left w:val="none" w:sz="0" w:space="0" w:color="auto"/>
                    <w:bottom w:val="none" w:sz="0" w:space="0" w:color="auto"/>
                    <w:right w:val="none" w:sz="0" w:space="0" w:color="auto"/>
                  </w:divBdr>
                </w:div>
                <w:div w:id="1985700347">
                  <w:marLeft w:val="0"/>
                  <w:marRight w:val="0"/>
                  <w:marTop w:val="0"/>
                  <w:marBottom w:val="0"/>
                  <w:divBdr>
                    <w:top w:val="none" w:sz="0" w:space="0" w:color="auto"/>
                    <w:left w:val="none" w:sz="0" w:space="0" w:color="auto"/>
                    <w:bottom w:val="none" w:sz="0" w:space="0" w:color="auto"/>
                    <w:right w:val="none" w:sz="0" w:space="0" w:color="auto"/>
                  </w:divBdr>
                </w:div>
                <w:div w:id="1941601582">
                  <w:marLeft w:val="0"/>
                  <w:marRight w:val="0"/>
                  <w:marTop w:val="0"/>
                  <w:marBottom w:val="0"/>
                  <w:divBdr>
                    <w:top w:val="none" w:sz="0" w:space="0" w:color="auto"/>
                    <w:left w:val="none" w:sz="0" w:space="0" w:color="auto"/>
                    <w:bottom w:val="none" w:sz="0" w:space="0" w:color="auto"/>
                    <w:right w:val="none" w:sz="0" w:space="0" w:color="auto"/>
                  </w:divBdr>
                </w:div>
                <w:div w:id="2026205902">
                  <w:marLeft w:val="0"/>
                  <w:marRight w:val="0"/>
                  <w:marTop w:val="0"/>
                  <w:marBottom w:val="0"/>
                  <w:divBdr>
                    <w:top w:val="none" w:sz="0" w:space="0" w:color="auto"/>
                    <w:left w:val="none" w:sz="0" w:space="0" w:color="auto"/>
                    <w:bottom w:val="none" w:sz="0" w:space="0" w:color="auto"/>
                    <w:right w:val="none" w:sz="0" w:space="0" w:color="auto"/>
                  </w:divBdr>
                </w:div>
                <w:div w:id="85924011">
                  <w:marLeft w:val="0"/>
                  <w:marRight w:val="0"/>
                  <w:marTop w:val="0"/>
                  <w:marBottom w:val="0"/>
                  <w:divBdr>
                    <w:top w:val="none" w:sz="0" w:space="0" w:color="auto"/>
                    <w:left w:val="none" w:sz="0" w:space="0" w:color="auto"/>
                    <w:bottom w:val="none" w:sz="0" w:space="0" w:color="auto"/>
                    <w:right w:val="none" w:sz="0" w:space="0" w:color="auto"/>
                  </w:divBdr>
                </w:div>
                <w:div w:id="1619558161">
                  <w:marLeft w:val="0"/>
                  <w:marRight w:val="0"/>
                  <w:marTop w:val="0"/>
                  <w:marBottom w:val="0"/>
                  <w:divBdr>
                    <w:top w:val="none" w:sz="0" w:space="0" w:color="auto"/>
                    <w:left w:val="none" w:sz="0" w:space="0" w:color="auto"/>
                    <w:bottom w:val="none" w:sz="0" w:space="0" w:color="auto"/>
                    <w:right w:val="none" w:sz="0" w:space="0" w:color="auto"/>
                  </w:divBdr>
                </w:div>
                <w:div w:id="1650941016">
                  <w:marLeft w:val="0"/>
                  <w:marRight w:val="0"/>
                  <w:marTop w:val="0"/>
                  <w:marBottom w:val="0"/>
                  <w:divBdr>
                    <w:top w:val="none" w:sz="0" w:space="0" w:color="auto"/>
                    <w:left w:val="none" w:sz="0" w:space="0" w:color="auto"/>
                    <w:bottom w:val="none" w:sz="0" w:space="0" w:color="auto"/>
                    <w:right w:val="none" w:sz="0" w:space="0" w:color="auto"/>
                  </w:divBdr>
                </w:div>
                <w:div w:id="787243569">
                  <w:marLeft w:val="0"/>
                  <w:marRight w:val="0"/>
                  <w:marTop w:val="0"/>
                  <w:marBottom w:val="0"/>
                  <w:divBdr>
                    <w:top w:val="none" w:sz="0" w:space="0" w:color="auto"/>
                    <w:left w:val="none" w:sz="0" w:space="0" w:color="auto"/>
                    <w:bottom w:val="none" w:sz="0" w:space="0" w:color="auto"/>
                    <w:right w:val="none" w:sz="0" w:space="0" w:color="auto"/>
                  </w:divBdr>
                </w:div>
                <w:div w:id="159853306">
                  <w:marLeft w:val="0"/>
                  <w:marRight w:val="0"/>
                  <w:marTop w:val="0"/>
                  <w:marBottom w:val="0"/>
                  <w:divBdr>
                    <w:top w:val="none" w:sz="0" w:space="0" w:color="auto"/>
                    <w:left w:val="none" w:sz="0" w:space="0" w:color="auto"/>
                    <w:bottom w:val="none" w:sz="0" w:space="0" w:color="auto"/>
                    <w:right w:val="none" w:sz="0" w:space="0" w:color="auto"/>
                  </w:divBdr>
                </w:div>
                <w:div w:id="1468429073">
                  <w:marLeft w:val="0"/>
                  <w:marRight w:val="0"/>
                  <w:marTop w:val="0"/>
                  <w:marBottom w:val="0"/>
                  <w:divBdr>
                    <w:top w:val="none" w:sz="0" w:space="0" w:color="auto"/>
                    <w:left w:val="none" w:sz="0" w:space="0" w:color="auto"/>
                    <w:bottom w:val="none" w:sz="0" w:space="0" w:color="auto"/>
                    <w:right w:val="none" w:sz="0" w:space="0" w:color="auto"/>
                  </w:divBdr>
                </w:div>
                <w:div w:id="1924870808">
                  <w:marLeft w:val="0"/>
                  <w:marRight w:val="0"/>
                  <w:marTop w:val="0"/>
                  <w:marBottom w:val="0"/>
                  <w:divBdr>
                    <w:top w:val="none" w:sz="0" w:space="0" w:color="auto"/>
                    <w:left w:val="none" w:sz="0" w:space="0" w:color="auto"/>
                    <w:bottom w:val="none" w:sz="0" w:space="0" w:color="auto"/>
                    <w:right w:val="none" w:sz="0" w:space="0" w:color="auto"/>
                  </w:divBdr>
                </w:div>
                <w:div w:id="2117213863">
                  <w:marLeft w:val="0"/>
                  <w:marRight w:val="0"/>
                  <w:marTop w:val="0"/>
                  <w:marBottom w:val="0"/>
                  <w:divBdr>
                    <w:top w:val="none" w:sz="0" w:space="0" w:color="auto"/>
                    <w:left w:val="none" w:sz="0" w:space="0" w:color="auto"/>
                    <w:bottom w:val="none" w:sz="0" w:space="0" w:color="auto"/>
                    <w:right w:val="none" w:sz="0" w:space="0" w:color="auto"/>
                  </w:divBdr>
                </w:div>
                <w:div w:id="142280310">
                  <w:marLeft w:val="0"/>
                  <w:marRight w:val="0"/>
                  <w:marTop w:val="0"/>
                  <w:marBottom w:val="0"/>
                  <w:divBdr>
                    <w:top w:val="none" w:sz="0" w:space="0" w:color="auto"/>
                    <w:left w:val="none" w:sz="0" w:space="0" w:color="auto"/>
                    <w:bottom w:val="none" w:sz="0" w:space="0" w:color="auto"/>
                    <w:right w:val="none" w:sz="0" w:space="0" w:color="auto"/>
                  </w:divBdr>
                </w:div>
                <w:div w:id="1439914402">
                  <w:marLeft w:val="0"/>
                  <w:marRight w:val="0"/>
                  <w:marTop w:val="0"/>
                  <w:marBottom w:val="0"/>
                  <w:divBdr>
                    <w:top w:val="none" w:sz="0" w:space="0" w:color="auto"/>
                    <w:left w:val="none" w:sz="0" w:space="0" w:color="auto"/>
                    <w:bottom w:val="none" w:sz="0" w:space="0" w:color="auto"/>
                    <w:right w:val="none" w:sz="0" w:space="0" w:color="auto"/>
                  </w:divBdr>
                </w:div>
                <w:div w:id="933130335">
                  <w:marLeft w:val="0"/>
                  <w:marRight w:val="0"/>
                  <w:marTop w:val="0"/>
                  <w:marBottom w:val="0"/>
                  <w:divBdr>
                    <w:top w:val="none" w:sz="0" w:space="0" w:color="auto"/>
                    <w:left w:val="none" w:sz="0" w:space="0" w:color="auto"/>
                    <w:bottom w:val="none" w:sz="0" w:space="0" w:color="auto"/>
                    <w:right w:val="none" w:sz="0" w:space="0" w:color="auto"/>
                  </w:divBdr>
                </w:div>
                <w:div w:id="277876276">
                  <w:marLeft w:val="0"/>
                  <w:marRight w:val="0"/>
                  <w:marTop w:val="0"/>
                  <w:marBottom w:val="0"/>
                  <w:divBdr>
                    <w:top w:val="none" w:sz="0" w:space="0" w:color="auto"/>
                    <w:left w:val="none" w:sz="0" w:space="0" w:color="auto"/>
                    <w:bottom w:val="none" w:sz="0" w:space="0" w:color="auto"/>
                    <w:right w:val="none" w:sz="0" w:space="0" w:color="auto"/>
                  </w:divBdr>
                </w:div>
                <w:div w:id="1759057049">
                  <w:marLeft w:val="0"/>
                  <w:marRight w:val="0"/>
                  <w:marTop w:val="0"/>
                  <w:marBottom w:val="0"/>
                  <w:divBdr>
                    <w:top w:val="none" w:sz="0" w:space="0" w:color="auto"/>
                    <w:left w:val="none" w:sz="0" w:space="0" w:color="auto"/>
                    <w:bottom w:val="none" w:sz="0" w:space="0" w:color="auto"/>
                    <w:right w:val="none" w:sz="0" w:space="0" w:color="auto"/>
                  </w:divBdr>
                </w:div>
                <w:div w:id="1054742061">
                  <w:marLeft w:val="0"/>
                  <w:marRight w:val="0"/>
                  <w:marTop w:val="0"/>
                  <w:marBottom w:val="0"/>
                  <w:divBdr>
                    <w:top w:val="none" w:sz="0" w:space="0" w:color="auto"/>
                    <w:left w:val="none" w:sz="0" w:space="0" w:color="auto"/>
                    <w:bottom w:val="none" w:sz="0" w:space="0" w:color="auto"/>
                    <w:right w:val="none" w:sz="0" w:space="0" w:color="auto"/>
                  </w:divBdr>
                </w:div>
                <w:div w:id="1443305556">
                  <w:marLeft w:val="0"/>
                  <w:marRight w:val="0"/>
                  <w:marTop w:val="0"/>
                  <w:marBottom w:val="0"/>
                  <w:divBdr>
                    <w:top w:val="none" w:sz="0" w:space="0" w:color="auto"/>
                    <w:left w:val="none" w:sz="0" w:space="0" w:color="auto"/>
                    <w:bottom w:val="none" w:sz="0" w:space="0" w:color="auto"/>
                    <w:right w:val="none" w:sz="0" w:space="0" w:color="auto"/>
                  </w:divBdr>
                </w:div>
                <w:div w:id="1790124871">
                  <w:marLeft w:val="0"/>
                  <w:marRight w:val="0"/>
                  <w:marTop w:val="0"/>
                  <w:marBottom w:val="0"/>
                  <w:divBdr>
                    <w:top w:val="none" w:sz="0" w:space="0" w:color="auto"/>
                    <w:left w:val="none" w:sz="0" w:space="0" w:color="auto"/>
                    <w:bottom w:val="none" w:sz="0" w:space="0" w:color="auto"/>
                    <w:right w:val="none" w:sz="0" w:space="0" w:color="auto"/>
                  </w:divBdr>
                </w:div>
                <w:div w:id="1588222188">
                  <w:marLeft w:val="0"/>
                  <w:marRight w:val="0"/>
                  <w:marTop w:val="0"/>
                  <w:marBottom w:val="0"/>
                  <w:divBdr>
                    <w:top w:val="none" w:sz="0" w:space="0" w:color="auto"/>
                    <w:left w:val="none" w:sz="0" w:space="0" w:color="auto"/>
                    <w:bottom w:val="none" w:sz="0" w:space="0" w:color="auto"/>
                    <w:right w:val="none" w:sz="0" w:space="0" w:color="auto"/>
                  </w:divBdr>
                </w:div>
                <w:div w:id="188296553">
                  <w:marLeft w:val="0"/>
                  <w:marRight w:val="0"/>
                  <w:marTop w:val="0"/>
                  <w:marBottom w:val="0"/>
                  <w:divBdr>
                    <w:top w:val="none" w:sz="0" w:space="0" w:color="auto"/>
                    <w:left w:val="none" w:sz="0" w:space="0" w:color="auto"/>
                    <w:bottom w:val="none" w:sz="0" w:space="0" w:color="auto"/>
                    <w:right w:val="none" w:sz="0" w:space="0" w:color="auto"/>
                  </w:divBdr>
                </w:div>
                <w:div w:id="687758796">
                  <w:marLeft w:val="0"/>
                  <w:marRight w:val="0"/>
                  <w:marTop w:val="0"/>
                  <w:marBottom w:val="0"/>
                  <w:divBdr>
                    <w:top w:val="none" w:sz="0" w:space="0" w:color="auto"/>
                    <w:left w:val="none" w:sz="0" w:space="0" w:color="auto"/>
                    <w:bottom w:val="none" w:sz="0" w:space="0" w:color="auto"/>
                    <w:right w:val="none" w:sz="0" w:space="0" w:color="auto"/>
                  </w:divBdr>
                </w:div>
                <w:div w:id="35931818">
                  <w:marLeft w:val="0"/>
                  <w:marRight w:val="0"/>
                  <w:marTop w:val="0"/>
                  <w:marBottom w:val="0"/>
                  <w:divBdr>
                    <w:top w:val="none" w:sz="0" w:space="0" w:color="auto"/>
                    <w:left w:val="none" w:sz="0" w:space="0" w:color="auto"/>
                    <w:bottom w:val="none" w:sz="0" w:space="0" w:color="auto"/>
                    <w:right w:val="none" w:sz="0" w:space="0" w:color="auto"/>
                  </w:divBdr>
                </w:div>
                <w:div w:id="76904657">
                  <w:marLeft w:val="0"/>
                  <w:marRight w:val="0"/>
                  <w:marTop w:val="0"/>
                  <w:marBottom w:val="0"/>
                  <w:divBdr>
                    <w:top w:val="none" w:sz="0" w:space="0" w:color="auto"/>
                    <w:left w:val="none" w:sz="0" w:space="0" w:color="auto"/>
                    <w:bottom w:val="none" w:sz="0" w:space="0" w:color="auto"/>
                    <w:right w:val="none" w:sz="0" w:space="0" w:color="auto"/>
                  </w:divBdr>
                </w:div>
                <w:div w:id="406805067">
                  <w:marLeft w:val="0"/>
                  <w:marRight w:val="0"/>
                  <w:marTop w:val="0"/>
                  <w:marBottom w:val="0"/>
                  <w:divBdr>
                    <w:top w:val="none" w:sz="0" w:space="0" w:color="auto"/>
                    <w:left w:val="none" w:sz="0" w:space="0" w:color="auto"/>
                    <w:bottom w:val="none" w:sz="0" w:space="0" w:color="auto"/>
                    <w:right w:val="none" w:sz="0" w:space="0" w:color="auto"/>
                  </w:divBdr>
                </w:div>
                <w:div w:id="508984045">
                  <w:marLeft w:val="0"/>
                  <w:marRight w:val="0"/>
                  <w:marTop w:val="0"/>
                  <w:marBottom w:val="0"/>
                  <w:divBdr>
                    <w:top w:val="none" w:sz="0" w:space="0" w:color="auto"/>
                    <w:left w:val="none" w:sz="0" w:space="0" w:color="auto"/>
                    <w:bottom w:val="none" w:sz="0" w:space="0" w:color="auto"/>
                    <w:right w:val="none" w:sz="0" w:space="0" w:color="auto"/>
                  </w:divBdr>
                </w:div>
                <w:div w:id="145708304">
                  <w:marLeft w:val="0"/>
                  <w:marRight w:val="0"/>
                  <w:marTop w:val="0"/>
                  <w:marBottom w:val="0"/>
                  <w:divBdr>
                    <w:top w:val="none" w:sz="0" w:space="0" w:color="auto"/>
                    <w:left w:val="none" w:sz="0" w:space="0" w:color="auto"/>
                    <w:bottom w:val="none" w:sz="0" w:space="0" w:color="auto"/>
                    <w:right w:val="none" w:sz="0" w:space="0" w:color="auto"/>
                  </w:divBdr>
                </w:div>
                <w:div w:id="1974604124">
                  <w:marLeft w:val="0"/>
                  <w:marRight w:val="0"/>
                  <w:marTop w:val="0"/>
                  <w:marBottom w:val="0"/>
                  <w:divBdr>
                    <w:top w:val="none" w:sz="0" w:space="0" w:color="auto"/>
                    <w:left w:val="none" w:sz="0" w:space="0" w:color="auto"/>
                    <w:bottom w:val="none" w:sz="0" w:space="0" w:color="auto"/>
                    <w:right w:val="none" w:sz="0" w:space="0" w:color="auto"/>
                  </w:divBdr>
                </w:div>
                <w:div w:id="351883497">
                  <w:marLeft w:val="0"/>
                  <w:marRight w:val="0"/>
                  <w:marTop w:val="0"/>
                  <w:marBottom w:val="0"/>
                  <w:divBdr>
                    <w:top w:val="none" w:sz="0" w:space="0" w:color="auto"/>
                    <w:left w:val="none" w:sz="0" w:space="0" w:color="auto"/>
                    <w:bottom w:val="none" w:sz="0" w:space="0" w:color="auto"/>
                    <w:right w:val="none" w:sz="0" w:space="0" w:color="auto"/>
                  </w:divBdr>
                </w:div>
                <w:div w:id="279190171">
                  <w:marLeft w:val="0"/>
                  <w:marRight w:val="0"/>
                  <w:marTop w:val="0"/>
                  <w:marBottom w:val="0"/>
                  <w:divBdr>
                    <w:top w:val="none" w:sz="0" w:space="0" w:color="auto"/>
                    <w:left w:val="none" w:sz="0" w:space="0" w:color="auto"/>
                    <w:bottom w:val="none" w:sz="0" w:space="0" w:color="auto"/>
                    <w:right w:val="none" w:sz="0" w:space="0" w:color="auto"/>
                  </w:divBdr>
                </w:div>
                <w:div w:id="1063408822">
                  <w:marLeft w:val="0"/>
                  <w:marRight w:val="0"/>
                  <w:marTop w:val="0"/>
                  <w:marBottom w:val="0"/>
                  <w:divBdr>
                    <w:top w:val="none" w:sz="0" w:space="0" w:color="auto"/>
                    <w:left w:val="none" w:sz="0" w:space="0" w:color="auto"/>
                    <w:bottom w:val="none" w:sz="0" w:space="0" w:color="auto"/>
                    <w:right w:val="none" w:sz="0" w:space="0" w:color="auto"/>
                  </w:divBdr>
                </w:div>
                <w:div w:id="1753894631">
                  <w:marLeft w:val="0"/>
                  <w:marRight w:val="0"/>
                  <w:marTop w:val="0"/>
                  <w:marBottom w:val="0"/>
                  <w:divBdr>
                    <w:top w:val="none" w:sz="0" w:space="0" w:color="auto"/>
                    <w:left w:val="none" w:sz="0" w:space="0" w:color="auto"/>
                    <w:bottom w:val="none" w:sz="0" w:space="0" w:color="auto"/>
                    <w:right w:val="none" w:sz="0" w:space="0" w:color="auto"/>
                  </w:divBdr>
                </w:div>
                <w:div w:id="123813080">
                  <w:marLeft w:val="0"/>
                  <w:marRight w:val="0"/>
                  <w:marTop w:val="0"/>
                  <w:marBottom w:val="0"/>
                  <w:divBdr>
                    <w:top w:val="none" w:sz="0" w:space="0" w:color="auto"/>
                    <w:left w:val="none" w:sz="0" w:space="0" w:color="auto"/>
                    <w:bottom w:val="none" w:sz="0" w:space="0" w:color="auto"/>
                    <w:right w:val="none" w:sz="0" w:space="0" w:color="auto"/>
                  </w:divBdr>
                </w:div>
                <w:div w:id="1077508556">
                  <w:marLeft w:val="0"/>
                  <w:marRight w:val="0"/>
                  <w:marTop w:val="0"/>
                  <w:marBottom w:val="0"/>
                  <w:divBdr>
                    <w:top w:val="none" w:sz="0" w:space="0" w:color="auto"/>
                    <w:left w:val="none" w:sz="0" w:space="0" w:color="auto"/>
                    <w:bottom w:val="none" w:sz="0" w:space="0" w:color="auto"/>
                    <w:right w:val="none" w:sz="0" w:space="0" w:color="auto"/>
                  </w:divBdr>
                </w:div>
                <w:div w:id="676689691">
                  <w:marLeft w:val="0"/>
                  <w:marRight w:val="0"/>
                  <w:marTop w:val="0"/>
                  <w:marBottom w:val="0"/>
                  <w:divBdr>
                    <w:top w:val="none" w:sz="0" w:space="0" w:color="auto"/>
                    <w:left w:val="none" w:sz="0" w:space="0" w:color="auto"/>
                    <w:bottom w:val="none" w:sz="0" w:space="0" w:color="auto"/>
                    <w:right w:val="none" w:sz="0" w:space="0" w:color="auto"/>
                  </w:divBdr>
                </w:div>
                <w:div w:id="1801262138">
                  <w:marLeft w:val="0"/>
                  <w:marRight w:val="0"/>
                  <w:marTop w:val="0"/>
                  <w:marBottom w:val="0"/>
                  <w:divBdr>
                    <w:top w:val="none" w:sz="0" w:space="0" w:color="auto"/>
                    <w:left w:val="none" w:sz="0" w:space="0" w:color="auto"/>
                    <w:bottom w:val="none" w:sz="0" w:space="0" w:color="auto"/>
                    <w:right w:val="none" w:sz="0" w:space="0" w:color="auto"/>
                  </w:divBdr>
                </w:div>
                <w:div w:id="1924992695">
                  <w:marLeft w:val="0"/>
                  <w:marRight w:val="0"/>
                  <w:marTop w:val="0"/>
                  <w:marBottom w:val="0"/>
                  <w:divBdr>
                    <w:top w:val="none" w:sz="0" w:space="0" w:color="auto"/>
                    <w:left w:val="none" w:sz="0" w:space="0" w:color="auto"/>
                    <w:bottom w:val="none" w:sz="0" w:space="0" w:color="auto"/>
                    <w:right w:val="none" w:sz="0" w:space="0" w:color="auto"/>
                  </w:divBdr>
                </w:div>
                <w:div w:id="221913395">
                  <w:marLeft w:val="0"/>
                  <w:marRight w:val="0"/>
                  <w:marTop w:val="0"/>
                  <w:marBottom w:val="0"/>
                  <w:divBdr>
                    <w:top w:val="none" w:sz="0" w:space="0" w:color="auto"/>
                    <w:left w:val="none" w:sz="0" w:space="0" w:color="auto"/>
                    <w:bottom w:val="none" w:sz="0" w:space="0" w:color="auto"/>
                    <w:right w:val="none" w:sz="0" w:space="0" w:color="auto"/>
                  </w:divBdr>
                </w:div>
                <w:div w:id="793711449">
                  <w:marLeft w:val="0"/>
                  <w:marRight w:val="0"/>
                  <w:marTop w:val="0"/>
                  <w:marBottom w:val="0"/>
                  <w:divBdr>
                    <w:top w:val="none" w:sz="0" w:space="0" w:color="auto"/>
                    <w:left w:val="none" w:sz="0" w:space="0" w:color="auto"/>
                    <w:bottom w:val="none" w:sz="0" w:space="0" w:color="auto"/>
                    <w:right w:val="none" w:sz="0" w:space="0" w:color="auto"/>
                  </w:divBdr>
                </w:div>
                <w:div w:id="1426266405">
                  <w:marLeft w:val="0"/>
                  <w:marRight w:val="0"/>
                  <w:marTop w:val="0"/>
                  <w:marBottom w:val="0"/>
                  <w:divBdr>
                    <w:top w:val="none" w:sz="0" w:space="0" w:color="auto"/>
                    <w:left w:val="none" w:sz="0" w:space="0" w:color="auto"/>
                    <w:bottom w:val="none" w:sz="0" w:space="0" w:color="auto"/>
                    <w:right w:val="none" w:sz="0" w:space="0" w:color="auto"/>
                  </w:divBdr>
                </w:div>
                <w:div w:id="841773401">
                  <w:marLeft w:val="0"/>
                  <w:marRight w:val="0"/>
                  <w:marTop w:val="0"/>
                  <w:marBottom w:val="0"/>
                  <w:divBdr>
                    <w:top w:val="none" w:sz="0" w:space="0" w:color="auto"/>
                    <w:left w:val="none" w:sz="0" w:space="0" w:color="auto"/>
                    <w:bottom w:val="none" w:sz="0" w:space="0" w:color="auto"/>
                    <w:right w:val="none" w:sz="0" w:space="0" w:color="auto"/>
                  </w:divBdr>
                </w:div>
                <w:div w:id="84696894">
                  <w:marLeft w:val="0"/>
                  <w:marRight w:val="0"/>
                  <w:marTop w:val="0"/>
                  <w:marBottom w:val="0"/>
                  <w:divBdr>
                    <w:top w:val="none" w:sz="0" w:space="0" w:color="auto"/>
                    <w:left w:val="none" w:sz="0" w:space="0" w:color="auto"/>
                    <w:bottom w:val="none" w:sz="0" w:space="0" w:color="auto"/>
                    <w:right w:val="none" w:sz="0" w:space="0" w:color="auto"/>
                  </w:divBdr>
                </w:div>
                <w:div w:id="1959099400">
                  <w:marLeft w:val="0"/>
                  <w:marRight w:val="0"/>
                  <w:marTop w:val="0"/>
                  <w:marBottom w:val="0"/>
                  <w:divBdr>
                    <w:top w:val="none" w:sz="0" w:space="0" w:color="auto"/>
                    <w:left w:val="none" w:sz="0" w:space="0" w:color="auto"/>
                    <w:bottom w:val="none" w:sz="0" w:space="0" w:color="auto"/>
                    <w:right w:val="none" w:sz="0" w:space="0" w:color="auto"/>
                  </w:divBdr>
                </w:div>
                <w:div w:id="1951474683">
                  <w:marLeft w:val="0"/>
                  <w:marRight w:val="0"/>
                  <w:marTop w:val="0"/>
                  <w:marBottom w:val="0"/>
                  <w:divBdr>
                    <w:top w:val="none" w:sz="0" w:space="0" w:color="auto"/>
                    <w:left w:val="none" w:sz="0" w:space="0" w:color="auto"/>
                    <w:bottom w:val="none" w:sz="0" w:space="0" w:color="auto"/>
                    <w:right w:val="none" w:sz="0" w:space="0" w:color="auto"/>
                  </w:divBdr>
                </w:div>
                <w:div w:id="1479810696">
                  <w:marLeft w:val="0"/>
                  <w:marRight w:val="0"/>
                  <w:marTop w:val="0"/>
                  <w:marBottom w:val="0"/>
                  <w:divBdr>
                    <w:top w:val="none" w:sz="0" w:space="0" w:color="auto"/>
                    <w:left w:val="none" w:sz="0" w:space="0" w:color="auto"/>
                    <w:bottom w:val="none" w:sz="0" w:space="0" w:color="auto"/>
                    <w:right w:val="none" w:sz="0" w:space="0" w:color="auto"/>
                  </w:divBdr>
                </w:div>
                <w:div w:id="1603755261">
                  <w:marLeft w:val="0"/>
                  <w:marRight w:val="0"/>
                  <w:marTop w:val="0"/>
                  <w:marBottom w:val="0"/>
                  <w:divBdr>
                    <w:top w:val="none" w:sz="0" w:space="0" w:color="auto"/>
                    <w:left w:val="none" w:sz="0" w:space="0" w:color="auto"/>
                    <w:bottom w:val="none" w:sz="0" w:space="0" w:color="auto"/>
                    <w:right w:val="none" w:sz="0" w:space="0" w:color="auto"/>
                  </w:divBdr>
                </w:div>
                <w:div w:id="159545292">
                  <w:marLeft w:val="0"/>
                  <w:marRight w:val="0"/>
                  <w:marTop w:val="0"/>
                  <w:marBottom w:val="0"/>
                  <w:divBdr>
                    <w:top w:val="none" w:sz="0" w:space="0" w:color="auto"/>
                    <w:left w:val="none" w:sz="0" w:space="0" w:color="auto"/>
                    <w:bottom w:val="none" w:sz="0" w:space="0" w:color="auto"/>
                    <w:right w:val="none" w:sz="0" w:space="0" w:color="auto"/>
                  </w:divBdr>
                </w:div>
                <w:div w:id="2021079221">
                  <w:marLeft w:val="0"/>
                  <w:marRight w:val="0"/>
                  <w:marTop w:val="0"/>
                  <w:marBottom w:val="0"/>
                  <w:divBdr>
                    <w:top w:val="none" w:sz="0" w:space="0" w:color="auto"/>
                    <w:left w:val="none" w:sz="0" w:space="0" w:color="auto"/>
                    <w:bottom w:val="none" w:sz="0" w:space="0" w:color="auto"/>
                    <w:right w:val="none" w:sz="0" w:space="0" w:color="auto"/>
                  </w:divBdr>
                </w:div>
                <w:div w:id="399136574">
                  <w:marLeft w:val="0"/>
                  <w:marRight w:val="0"/>
                  <w:marTop w:val="0"/>
                  <w:marBottom w:val="0"/>
                  <w:divBdr>
                    <w:top w:val="none" w:sz="0" w:space="0" w:color="auto"/>
                    <w:left w:val="none" w:sz="0" w:space="0" w:color="auto"/>
                    <w:bottom w:val="none" w:sz="0" w:space="0" w:color="auto"/>
                    <w:right w:val="none" w:sz="0" w:space="0" w:color="auto"/>
                  </w:divBdr>
                </w:div>
                <w:div w:id="4291293">
                  <w:marLeft w:val="0"/>
                  <w:marRight w:val="0"/>
                  <w:marTop w:val="0"/>
                  <w:marBottom w:val="0"/>
                  <w:divBdr>
                    <w:top w:val="none" w:sz="0" w:space="0" w:color="auto"/>
                    <w:left w:val="none" w:sz="0" w:space="0" w:color="auto"/>
                    <w:bottom w:val="none" w:sz="0" w:space="0" w:color="auto"/>
                    <w:right w:val="none" w:sz="0" w:space="0" w:color="auto"/>
                  </w:divBdr>
                </w:div>
                <w:div w:id="419176838">
                  <w:marLeft w:val="0"/>
                  <w:marRight w:val="0"/>
                  <w:marTop w:val="0"/>
                  <w:marBottom w:val="0"/>
                  <w:divBdr>
                    <w:top w:val="none" w:sz="0" w:space="0" w:color="auto"/>
                    <w:left w:val="none" w:sz="0" w:space="0" w:color="auto"/>
                    <w:bottom w:val="none" w:sz="0" w:space="0" w:color="auto"/>
                    <w:right w:val="none" w:sz="0" w:space="0" w:color="auto"/>
                  </w:divBdr>
                </w:div>
                <w:div w:id="782727913">
                  <w:marLeft w:val="0"/>
                  <w:marRight w:val="0"/>
                  <w:marTop w:val="0"/>
                  <w:marBottom w:val="0"/>
                  <w:divBdr>
                    <w:top w:val="none" w:sz="0" w:space="0" w:color="auto"/>
                    <w:left w:val="none" w:sz="0" w:space="0" w:color="auto"/>
                    <w:bottom w:val="none" w:sz="0" w:space="0" w:color="auto"/>
                    <w:right w:val="none" w:sz="0" w:space="0" w:color="auto"/>
                  </w:divBdr>
                </w:div>
                <w:div w:id="1770421691">
                  <w:marLeft w:val="0"/>
                  <w:marRight w:val="0"/>
                  <w:marTop w:val="0"/>
                  <w:marBottom w:val="0"/>
                  <w:divBdr>
                    <w:top w:val="none" w:sz="0" w:space="0" w:color="auto"/>
                    <w:left w:val="none" w:sz="0" w:space="0" w:color="auto"/>
                    <w:bottom w:val="none" w:sz="0" w:space="0" w:color="auto"/>
                    <w:right w:val="none" w:sz="0" w:space="0" w:color="auto"/>
                  </w:divBdr>
                </w:div>
                <w:div w:id="618340732">
                  <w:marLeft w:val="0"/>
                  <w:marRight w:val="0"/>
                  <w:marTop w:val="0"/>
                  <w:marBottom w:val="0"/>
                  <w:divBdr>
                    <w:top w:val="none" w:sz="0" w:space="0" w:color="auto"/>
                    <w:left w:val="none" w:sz="0" w:space="0" w:color="auto"/>
                    <w:bottom w:val="none" w:sz="0" w:space="0" w:color="auto"/>
                    <w:right w:val="none" w:sz="0" w:space="0" w:color="auto"/>
                  </w:divBdr>
                </w:div>
                <w:div w:id="845166394">
                  <w:marLeft w:val="0"/>
                  <w:marRight w:val="0"/>
                  <w:marTop w:val="0"/>
                  <w:marBottom w:val="0"/>
                  <w:divBdr>
                    <w:top w:val="none" w:sz="0" w:space="0" w:color="auto"/>
                    <w:left w:val="none" w:sz="0" w:space="0" w:color="auto"/>
                    <w:bottom w:val="none" w:sz="0" w:space="0" w:color="auto"/>
                    <w:right w:val="none" w:sz="0" w:space="0" w:color="auto"/>
                  </w:divBdr>
                </w:div>
                <w:div w:id="1019313554">
                  <w:marLeft w:val="0"/>
                  <w:marRight w:val="0"/>
                  <w:marTop w:val="0"/>
                  <w:marBottom w:val="0"/>
                  <w:divBdr>
                    <w:top w:val="none" w:sz="0" w:space="0" w:color="auto"/>
                    <w:left w:val="none" w:sz="0" w:space="0" w:color="auto"/>
                    <w:bottom w:val="none" w:sz="0" w:space="0" w:color="auto"/>
                    <w:right w:val="none" w:sz="0" w:space="0" w:color="auto"/>
                  </w:divBdr>
                </w:div>
                <w:div w:id="109395758">
                  <w:marLeft w:val="0"/>
                  <w:marRight w:val="0"/>
                  <w:marTop w:val="0"/>
                  <w:marBottom w:val="0"/>
                  <w:divBdr>
                    <w:top w:val="none" w:sz="0" w:space="0" w:color="auto"/>
                    <w:left w:val="none" w:sz="0" w:space="0" w:color="auto"/>
                    <w:bottom w:val="none" w:sz="0" w:space="0" w:color="auto"/>
                    <w:right w:val="none" w:sz="0" w:space="0" w:color="auto"/>
                  </w:divBdr>
                </w:div>
                <w:div w:id="1862234316">
                  <w:marLeft w:val="0"/>
                  <w:marRight w:val="0"/>
                  <w:marTop w:val="0"/>
                  <w:marBottom w:val="0"/>
                  <w:divBdr>
                    <w:top w:val="none" w:sz="0" w:space="0" w:color="auto"/>
                    <w:left w:val="none" w:sz="0" w:space="0" w:color="auto"/>
                    <w:bottom w:val="none" w:sz="0" w:space="0" w:color="auto"/>
                    <w:right w:val="none" w:sz="0" w:space="0" w:color="auto"/>
                  </w:divBdr>
                </w:div>
                <w:div w:id="1930381307">
                  <w:marLeft w:val="0"/>
                  <w:marRight w:val="0"/>
                  <w:marTop w:val="0"/>
                  <w:marBottom w:val="0"/>
                  <w:divBdr>
                    <w:top w:val="none" w:sz="0" w:space="0" w:color="auto"/>
                    <w:left w:val="none" w:sz="0" w:space="0" w:color="auto"/>
                    <w:bottom w:val="none" w:sz="0" w:space="0" w:color="auto"/>
                    <w:right w:val="none" w:sz="0" w:space="0" w:color="auto"/>
                  </w:divBdr>
                </w:div>
                <w:div w:id="184365044">
                  <w:marLeft w:val="0"/>
                  <w:marRight w:val="0"/>
                  <w:marTop w:val="0"/>
                  <w:marBottom w:val="0"/>
                  <w:divBdr>
                    <w:top w:val="none" w:sz="0" w:space="0" w:color="auto"/>
                    <w:left w:val="none" w:sz="0" w:space="0" w:color="auto"/>
                    <w:bottom w:val="none" w:sz="0" w:space="0" w:color="auto"/>
                    <w:right w:val="none" w:sz="0" w:space="0" w:color="auto"/>
                  </w:divBdr>
                </w:div>
                <w:div w:id="1281910011">
                  <w:marLeft w:val="0"/>
                  <w:marRight w:val="0"/>
                  <w:marTop w:val="0"/>
                  <w:marBottom w:val="0"/>
                  <w:divBdr>
                    <w:top w:val="none" w:sz="0" w:space="0" w:color="auto"/>
                    <w:left w:val="none" w:sz="0" w:space="0" w:color="auto"/>
                    <w:bottom w:val="none" w:sz="0" w:space="0" w:color="auto"/>
                    <w:right w:val="none" w:sz="0" w:space="0" w:color="auto"/>
                  </w:divBdr>
                </w:div>
                <w:div w:id="563570160">
                  <w:marLeft w:val="0"/>
                  <w:marRight w:val="0"/>
                  <w:marTop w:val="0"/>
                  <w:marBottom w:val="0"/>
                  <w:divBdr>
                    <w:top w:val="none" w:sz="0" w:space="0" w:color="auto"/>
                    <w:left w:val="none" w:sz="0" w:space="0" w:color="auto"/>
                    <w:bottom w:val="none" w:sz="0" w:space="0" w:color="auto"/>
                    <w:right w:val="none" w:sz="0" w:space="0" w:color="auto"/>
                  </w:divBdr>
                </w:div>
                <w:div w:id="1334261152">
                  <w:marLeft w:val="0"/>
                  <w:marRight w:val="0"/>
                  <w:marTop w:val="0"/>
                  <w:marBottom w:val="0"/>
                  <w:divBdr>
                    <w:top w:val="none" w:sz="0" w:space="0" w:color="auto"/>
                    <w:left w:val="none" w:sz="0" w:space="0" w:color="auto"/>
                    <w:bottom w:val="none" w:sz="0" w:space="0" w:color="auto"/>
                    <w:right w:val="none" w:sz="0" w:space="0" w:color="auto"/>
                  </w:divBdr>
                </w:div>
                <w:div w:id="1528177391">
                  <w:marLeft w:val="0"/>
                  <w:marRight w:val="0"/>
                  <w:marTop w:val="0"/>
                  <w:marBottom w:val="0"/>
                  <w:divBdr>
                    <w:top w:val="none" w:sz="0" w:space="0" w:color="auto"/>
                    <w:left w:val="none" w:sz="0" w:space="0" w:color="auto"/>
                    <w:bottom w:val="none" w:sz="0" w:space="0" w:color="auto"/>
                    <w:right w:val="none" w:sz="0" w:space="0" w:color="auto"/>
                  </w:divBdr>
                </w:div>
                <w:div w:id="1344162827">
                  <w:marLeft w:val="0"/>
                  <w:marRight w:val="0"/>
                  <w:marTop w:val="0"/>
                  <w:marBottom w:val="0"/>
                  <w:divBdr>
                    <w:top w:val="none" w:sz="0" w:space="0" w:color="auto"/>
                    <w:left w:val="none" w:sz="0" w:space="0" w:color="auto"/>
                    <w:bottom w:val="none" w:sz="0" w:space="0" w:color="auto"/>
                    <w:right w:val="none" w:sz="0" w:space="0" w:color="auto"/>
                  </w:divBdr>
                </w:div>
                <w:div w:id="1895123253">
                  <w:marLeft w:val="0"/>
                  <w:marRight w:val="0"/>
                  <w:marTop w:val="0"/>
                  <w:marBottom w:val="0"/>
                  <w:divBdr>
                    <w:top w:val="none" w:sz="0" w:space="0" w:color="auto"/>
                    <w:left w:val="none" w:sz="0" w:space="0" w:color="auto"/>
                    <w:bottom w:val="none" w:sz="0" w:space="0" w:color="auto"/>
                    <w:right w:val="none" w:sz="0" w:space="0" w:color="auto"/>
                  </w:divBdr>
                </w:div>
                <w:div w:id="138153948">
                  <w:marLeft w:val="0"/>
                  <w:marRight w:val="0"/>
                  <w:marTop w:val="0"/>
                  <w:marBottom w:val="0"/>
                  <w:divBdr>
                    <w:top w:val="none" w:sz="0" w:space="0" w:color="auto"/>
                    <w:left w:val="none" w:sz="0" w:space="0" w:color="auto"/>
                    <w:bottom w:val="none" w:sz="0" w:space="0" w:color="auto"/>
                    <w:right w:val="none" w:sz="0" w:space="0" w:color="auto"/>
                  </w:divBdr>
                </w:div>
                <w:div w:id="1731922044">
                  <w:marLeft w:val="0"/>
                  <w:marRight w:val="0"/>
                  <w:marTop w:val="0"/>
                  <w:marBottom w:val="0"/>
                  <w:divBdr>
                    <w:top w:val="none" w:sz="0" w:space="0" w:color="auto"/>
                    <w:left w:val="none" w:sz="0" w:space="0" w:color="auto"/>
                    <w:bottom w:val="none" w:sz="0" w:space="0" w:color="auto"/>
                    <w:right w:val="none" w:sz="0" w:space="0" w:color="auto"/>
                  </w:divBdr>
                </w:div>
                <w:div w:id="89859367">
                  <w:marLeft w:val="0"/>
                  <w:marRight w:val="0"/>
                  <w:marTop w:val="0"/>
                  <w:marBottom w:val="0"/>
                  <w:divBdr>
                    <w:top w:val="none" w:sz="0" w:space="0" w:color="auto"/>
                    <w:left w:val="none" w:sz="0" w:space="0" w:color="auto"/>
                    <w:bottom w:val="none" w:sz="0" w:space="0" w:color="auto"/>
                    <w:right w:val="none" w:sz="0" w:space="0" w:color="auto"/>
                  </w:divBdr>
                </w:div>
                <w:div w:id="1647010224">
                  <w:marLeft w:val="0"/>
                  <w:marRight w:val="0"/>
                  <w:marTop w:val="0"/>
                  <w:marBottom w:val="0"/>
                  <w:divBdr>
                    <w:top w:val="none" w:sz="0" w:space="0" w:color="auto"/>
                    <w:left w:val="none" w:sz="0" w:space="0" w:color="auto"/>
                    <w:bottom w:val="none" w:sz="0" w:space="0" w:color="auto"/>
                    <w:right w:val="none" w:sz="0" w:space="0" w:color="auto"/>
                  </w:divBdr>
                </w:div>
                <w:div w:id="846137835">
                  <w:marLeft w:val="0"/>
                  <w:marRight w:val="0"/>
                  <w:marTop w:val="0"/>
                  <w:marBottom w:val="0"/>
                  <w:divBdr>
                    <w:top w:val="none" w:sz="0" w:space="0" w:color="auto"/>
                    <w:left w:val="none" w:sz="0" w:space="0" w:color="auto"/>
                    <w:bottom w:val="none" w:sz="0" w:space="0" w:color="auto"/>
                    <w:right w:val="none" w:sz="0" w:space="0" w:color="auto"/>
                  </w:divBdr>
                </w:div>
                <w:div w:id="344095873">
                  <w:marLeft w:val="0"/>
                  <w:marRight w:val="0"/>
                  <w:marTop w:val="0"/>
                  <w:marBottom w:val="0"/>
                  <w:divBdr>
                    <w:top w:val="none" w:sz="0" w:space="0" w:color="auto"/>
                    <w:left w:val="none" w:sz="0" w:space="0" w:color="auto"/>
                    <w:bottom w:val="none" w:sz="0" w:space="0" w:color="auto"/>
                    <w:right w:val="none" w:sz="0" w:space="0" w:color="auto"/>
                  </w:divBdr>
                </w:div>
                <w:div w:id="520554207">
                  <w:marLeft w:val="0"/>
                  <w:marRight w:val="0"/>
                  <w:marTop w:val="0"/>
                  <w:marBottom w:val="0"/>
                  <w:divBdr>
                    <w:top w:val="none" w:sz="0" w:space="0" w:color="auto"/>
                    <w:left w:val="none" w:sz="0" w:space="0" w:color="auto"/>
                    <w:bottom w:val="none" w:sz="0" w:space="0" w:color="auto"/>
                    <w:right w:val="none" w:sz="0" w:space="0" w:color="auto"/>
                  </w:divBdr>
                </w:div>
                <w:div w:id="467434919">
                  <w:marLeft w:val="0"/>
                  <w:marRight w:val="0"/>
                  <w:marTop w:val="0"/>
                  <w:marBottom w:val="0"/>
                  <w:divBdr>
                    <w:top w:val="none" w:sz="0" w:space="0" w:color="auto"/>
                    <w:left w:val="none" w:sz="0" w:space="0" w:color="auto"/>
                    <w:bottom w:val="none" w:sz="0" w:space="0" w:color="auto"/>
                    <w:right w:val="none" w:sz="0" w:space="0" w:color="auto"/>
                  </w:divBdr>
                </w:div>
                <w:div w:id="668563193">
                  <w:marLeft w:val="0"/>
                  <w:marRight w:val="0"/>
                  <w:marTop w:val="0"/>
                  <w:marBottom w:val="0"/>
                  <w:divBdr>
                    <w:top w:val="none" w:sz="0" w:space="0" w:color="auto"/>
                    <w:left w:val="none" w:sz="0" w:space="0" w:color="auto"/>
                    <w:bottom w:val="none" w:sz="0" w:space="0" w:color="auto"/>
                    <w:right w:val="none" w:sz="0" w:space="0" w:color="auto"/>
                  </w:divBdr>
                </w:div>
                <w:div w:id="1720470057">
                  <w:marLeft w:val="0"/>
                  <w:marRight w:val="0"/>
                  <w:marTop w:val="0"/>
                  <w:marBottom w:val="0"/>
                  <w:divBdr>
                    <w:top w:val="none" w:sz="0" w:space="0" w:color="auto"/>
                    <w:left w:val="none" w:sz="0" w:space="0" w:color="auto"/>
                    <w:bottom w:val="none" w:sz="0" w:space="0" w:color="auto"/>
                    <w:right w:val="none" w:sz="0" w:space="0" w:color="auto"/>
                  </w:divBdr>
                </w:div>
                <w:div w:id="870849139">
                  <w:marLeft w:val="0"/>
                  <w:marRight w:val="0"/>
                  <w:marTop w:val="0"/>
                  <w:marBottom w:val="0"/>
                  <w:divBdr>
                    <w:top w:val="none" w:sz="0" w:space="0" w:color="auto"/>
                    <w:left w:val="none" w:sz="0" w:space="0" w:color="auto"/>
                    <w:bottom w:val="none" w:sz="0" w:space="0" w:color="auto"/>
                    <w:right w:val="none" w:sz="0" w:space="0" w:color="auto"/>
                  </w:divBdr>
                </w:div>
                <w:div w:id="749889075">
                  <w:marLeft w:val="0"/>
                  <w:marRight w:val="0"/>
                  <w:marTop w:val="0"/>
                  <w:marBottom w:val="0"/>
                  <w:divBdr>
                    <w:top w:val="none" w:sz="0" w:space="0" w:color="auto"/>
                    <w:left w:val="none" w:sz="0" w:space="0" w:color="auto"/>
                    <w:bottom w:val="none" w:sz="0" w:space="0" w:color="auto"/>
                    <w:right w:val="none" w:sz="0" w:space="0" w:color="auto"/>
                  </w:divBdr>
                </w:div>
                <w:div w:id="1658418707">
                  <w:marLeft w:val="0"/>
                  <w:marRight w:val="0"/>
                  <w:marTop w:val="0"/>
                  <w:marBottom w:val="0"/>
                  <w:divBdr>
                    <w:top w:val="none" w:sz="0" w:space="0" w:color="auto"/>
                    <w:left w:val="none" w:sz="0" w:space="0" w:color="auto"/>
                    <w:bottom w:val="none" w:sz="0" w:space="0" w:color="auto"/>
                    <w:right w:val="none" w:sz="0" w:space="0" w:color="auto"/>
                  </w:divBdr>
                </w:div>
                <w:div w:id="1687175982">
                  <w:marLeft w:val="0"/>
                  <w:marRight w:val="0"/>
                  <w:marTop w:val="0"/>
                  <w:marBottom w:val="0"/>
                  <w:divBdr>
                    <w:top w:val="none" w:sz="0" w:space="0" w:color="auto"/>
                    <w:left w:val="none" w:sz="0" w:space="0" w:color="auto"/>
                    <w:bottom w:val="none" w:sz="0" w:space="0" w:color="auto"/>
                    <w:right w:val="none" w:sz="0" w:space="0" w:color="auto"/>
                  </w:divBdr>
                </w:div>
                <w:div w:id="1761221474">
                  <w:marLeft w:val="0"/>
                  <w:marRight w:val="0"/>
                  <w:marTop w:val="0"/>
                  <w:marBottom w:val="0"/>
                  <w:divBdr>
                    <w:top w:val="none" w:sz="0" w:space="0" w:color="auto"/>
                    <w:left w:val="none" w:sz="0" w:space="0" w:color="auto"/>
                    <w:bottom w:val="none" w:sz="0" w:space="0" w:color="auto"/>
                    <w:right w:val="none" w:sz="0" w:space="0" w:color="auto"/>
                  </w:divBdr>
                </w:div>
                <w:div w:id="92089190">
                  <w:marLeft w:val="0"/>
                  <w:marRight w:val="0"/>
                  <w:marTop w:val="0"/>
                  <w:marBottom w:val="0"/>
                  <w:divBdr>
                    <w:top w:val="none" w:sz="0" w:space="0" w:color="auto"/>
                    <w:left w:val="none" w:sz="0" w:space="0" w:color="auto"/>
                    <w:bottom w:val="none" w:sz="0" w:space="0" w:color="auto"/>
                    <w:right w:val="none" w:sz="0" w:space="0" w:color="auto"/>
                  </w:divBdr>
                </w:div>
                <w:div w:id="2134211441">
                  <w:marLeft w:val="0"/>
                  <w:marRight w:val="0"/>
                  <w:marTop w:val="0"/>
                  <w:marBottom w:val="0"/>
                  <w:divBdr>
                    <w:top w:val="none" w:sz="0" w:space="0" w:color="auto"/>
                    <w:left w:val="none" w:sz="0" w:space="0" w:color="auto"/>
                    <w:bottom w:val="none" w:sz="0" w:space="0" w:color="auto"/>
                    <w:right w:val="none" w:sz="0" w:space="0" w:color="auto"/>
                  </w:divBdr>
                </w:div>
                <w:div w:id="1186870990">
                  <w:marLeft w:val="0"/>
                  <w:marRight w:val="0"/>
                  <w:marTop w:val="0"/>
                  <w:marBottom w:val="0"/>
                  <w:divBdr>
                    <w:top w:val="none" w:sz="0" w:space="0" w:color="auto"/>
                    <w:left w:val="none" w:sz="0" w:space="0" w:color="auto"/>
                    <w:bottom w:val="none" w:sz="0" w:space="0" w:color="auto"/>
                    <w:right w:val="none" w:sz="0" w:space="0" w:color="auto"/>
                  </w:divBdr>
                </w:div>
                <w:div w:id="603535832">
                  <w:marLeft w:val="0"/>
                  <w:marRight w:val="0"/>
                  <w:marTop w:val="0"/>
                  <w:marBottom w:val="0"/>
                  <w:divBdr>
                    <w:top w:val="none" w:sz="0" w:space="0" w:color="auto"/>
                    <w:left w:val="none" w:sz="0" w:space="0" w:color="auto"/>
                    <w:bottom w:val="none" w:sz="0" w:space="0" w:color="auto"/>
                    <w:right w:val="none" w:sz="0" w:space="0" w:color="auto"/>
                  </w:divBdr>
                </w:div>
                <w:div w:id="592857405">
                  <w:marLeft w:val="0"/>
                  <w:marRight w:val="0"/>
                  <w:marTop w:val="0"/>
                  <w:marBottom w:val="0"/>
                  <w:divBdr>
                    <w:top w:val="none" w:sz="0" w:space="0" w:color="auto"/>
                    <w:left w:val="none" w:sz="0" w:space="0" w:color="auto"/>
                    <w:bottom w:val="none" w:sz="0" w:space="0" w:color="auto"/>
                    <w:right w:val="none" w:sz="0" w:space="0" w:color="auto"/>
                  </w:divBdr>
                </w:div>
                <w:div w:id="1379282577">
                  <w:marLeft w:val="0"/>
                  <w:marRight w:val="0"/>
                  <w:marTop w:val="0"/>
                  <w:marBottom w:val="0"/>
                  <w:divBdr>
                    <w:top w:val="none" w:sz="0" w:space="0" w:color="auto"/>
                    <w:left w:val="none" w:sz="0" w:space="0" w:color="auto"/>
                    <w:bottom w:val="none" w:sz="0" w:space="0" w:color="auto"/>
                    <w:right w:val="none" w:sz="0" w:space="0" w:color="auto"/>
                  </w:divBdr>
                </w:div>
                <w:div w:id="374156671">
                  <w:marLeft w:val="0"/>
                  <w:marRight w:val="0"/>
                  <w:marTop w:val="0"/>
                  <w:marBottom w:val="0"/>
                  <w:divBdr>
                    <w:top w:val="none" w:sz="0" w:space="0" w:color="auto"/>
                    <w:left w:val="none" w:sz="0" w:space="0" w:color="auto"/>
                    <w:bottom w:val="none" w:sz="0" w:space="0" w:color="auto"/>
                    <w:right w:val="none" w:sz="0" w:space="0" w:color="auto"/>
                  </w:divBdr>
                </w:div>
                <w:div w:id="1760053103">
                  <w:marLeft w:val="0"/>
                  <w:marRight w:val="0"/>
                  <w:marTop w:val="0"/>
                  <w:marBottom w:val="0"/>
                  <w:divBdr>
                    <w:top w:val="none" w:sz="0" w:space="0" w:color="auto"/>
                    <w:left w:val="none" w:sz="0" w:space="0" w:color="auto"/>
                    <w:bottom w:val="none" w:sz="0" w:space="0" w:color="auto"/>
                    <w:right w:val="none" w:sz="0" w:space="0" w:color="auto"/>
                  </w:divBdr>
                </w:div>
                <w:div w:id="176818518">
                  <w:marLeft w:val="0"/>
                  <w:marRight w:val="0"/>
                  <w:marTop w:val="0"/>
                  <w:marBottom w:val="0"/>
                  <w:divBdr>
                    <w:top w:val="none" w:sz="0" w:space="0" w:color="auto"/>
                    <w:left w:val="none" w:sz="0" w:space="0" w:color="auto"/>
                    <w:bottom w:val="none" w:sz="0" w:space="0" w:color="auto"/>
                    <w:right w:val="none" w:sz="0" w:space="0" w:color="auto"/>
                  </w:divBdr>
                </w:div>
                <w:div w:id="601255956">
                  <w:marLeft w:val="0"/>
                  <w:marRight w:val="0"/>
                  <w:marTop w:val="0"/>
                  <w:marBottom w:val="0"/>
                  <w:divBdr>
                    <w:top w:val="none" w:sz="0" w:space="0" w:color="auto"/>
                    <w:left w:val="none" w:sz="0" w:space="0" w:color="auto"/>
                    <w:bottom w:val="none" w:sz="0" w:space="0" w:color="auto"/>
                    <w:right w:val="none" w:sz="0" w:space="0" w:color="auto"/>
                  </w:divBdr>
                </w:div>
                <w:div w:id="1488394946">
                  <w:marLeft w:val="0"/>
                  <w:marRight w:val="0"/>
                  <w:marTop w:val="0"/>
                  <w:marBottom w:val="0"/>
                  <w:divBdr>
                    <w:top w:val="none" w:sz="0" w:space="0" w:color="auto"/>
                    <w:left w:val="none" w:sz="0" w:space="0" w:color="auto"/>
                    <w:bottom w:val="none" w:sz="0" w:space="0" w:color="auto"/>
                    <w:right w:val="none" w:sz="0" w:space="0" w:color="auto"/>
                  </w:divBdr>
                </w:div>
                <w:div w:id="525562381">
                  <w:marLeft w:val="0"/>
                  <w:marRight w:val="0"/>
                  <w:marTop w:val="0"/>
                  <w:marBottom w:val="0"/>
                  <w:divBdr>
                    <w:top w:val="none" w:sz="0" w:space="0" w:color="auto"/>
                    <w:left w:val="none" w:sz="0" w:space="0" w:color="auto"/>
                    <w:bottom w:val="none" w:sz="0" w:space="0" w:color="auto"/>
                    <w:right w:val="none" w:sz="0" w:space="0" w:color="auto"/>
                  </w:divBdr>
                </w:div>
                <w:div w:id="426197412">
                  <w:marLeft w:val="0"/>
                  <w:marRight w:val="0"/>
                  <w:marTop w:val="0"/>
                  <w:marBottom w:val="0"/>
                  <w:divBdr>
                    <w:top w:val="none" w:sz="0" w:space="0" w:color="auto"/>
                    <w:left w:val="none" w:sz="0" w:space="0" w:color="auto"/>
                    <w:bottom w:val="none" w:sz="0" w:space="0" w:color="auto"/>
                    <w:right w:val="none" w:sz="0" w:space="0" w:color="auto"/>
                  </w:divBdr>
                </w:div>
                <w:div w:id="1176650272">
                  <w:marLeft w:val="0"/>
                  <w:marRight w:val="0"/>
                  <w:marTop w:val="0"/>
                  <w:marBottom w:val="0"/>
                  <w:divBdr>
                    <w:top w:val="none" w:sz="0" w:space="0" w:color="auto"/>
                    <w:left w:val="none" w:sz="0" w:space="0" w:color="auto"/>
                    <w:bottom w:val="none" w:sz="0" w:space="0" w:color="auto"/>
                    <w:right w:val="none" w:sz="0" w:space="0" w:color="auto"/>
                  </w:divBdr>
                </w:div>
                <w:div w:id="1777019055">
                  <w:marLeft w:val="0"/>
                  <w:marRight w:val="0"/>
                  <w:marTop w:val="0"/>
                  <w:marBottom w:val="0"/>
                  <w:divBdr>
                    <w:top w:val="none" w:sz="0" w:space="0" w:color="auto"/>
                    <w:left w:val="none" w:sz="0" w:space="0" w:color="auto"/>
                    <w:bottom w:val="none" w:sz="0" w:space="0" w:color="auto"/>
                    <w:right w:val="none" w:sz="0" w:space="0" w:color="auto"/>
                  </w:divBdr>
                </w:div>
                <w:div w:id="1596789972">
                  <w:marLeft w:val="0"/>
                  <w:marRight w:val="0"/>
                  <w:marTop w:val="0"/>
                  <w:marBottom w:val="0"/>
                  <w:divBdr>
                    <w:top w:val="none" w:sz="0" w:space="0" w:color="auto"/>
                    <w:left w:val="none" w:sz="0" w:space="0" w:color="auto"/>
                    <w:bottom w:val="none" w:sz="0" w:space="0" w:color="auto"/>
                    <w:right w:val="none" w:sz="0" w:space="0" w:color="auto"/>
                  </w:divBdr>
                </w:div>
                <w:div w:id="684942594">
                  <w:marLeft w:val="0"/>
                  <w:marRight w:val="0"/>
                  <w:marTop w:val="0"/>
                  <w:marBottom w:val="0"/>
                  <w:divBdr>
                    <w:top w:val="none" w:sz="0" w:space="0" w:color="auto"/>
                    <w:left w:val="none" w:sz="0" w:space="0" w:color="auto"/>
                    <w:bottom w:val="none" w:sz="0" w:space="0" w:color="auto"/>
                    <w:right w:val="none" w:sz="0" w:space="0" w:color="auto"/>
                  </w:divBdr>
                </w:div>
                <w:div w:id="825707303">
                  <w:marLeft w:val="0"/>
                  <w:marRight w:val="0"/>
                  <w:marTop w:val="0"/>
                  <w:marBottom w:val="0"/>
                  <w:divBdr>
                    <w:top w:val="none" w:sz="0" w:space="0" w:color="auto"/>
                    <w:left w:val="none" w:sz="0" w:space="0" w:color="auto"/>
                    <w:bottom w:val="none" w:sz="0" w:space="0" w:color="auto"/>
                    <w:right w:val="none" w:sz="0" w:space="0" w:color="auto"/>
                  </w:divBdr>
                </w:div>
                <w:div w:id="675884419">
                  <w:marLeft w:val="0"/>
                  <w:marRight w:val="0"/>
                  <w:marTop w:val="0"/>
                  <w:marBottom w:val="0"/>
                  <w:divBdr>
                    <w:top w:val="none" w:sz="0" w:space="0" w:color="auto"/>
                    <w:left w:val="none" w:sz="0" w:space="0" w:color="auto"/>
                    <w:bottom w:val="none" w:sz="0" w:space="0" w:color="auto"/>
                    <w:right w:val="none" w:sz="0" w:space="0" w:color="auto"/>
                  </w:divBdr>
                </w:div>
                <w:div w:id="380327229">
                  <w:marLeft w:val="0"/>
                  <w:marRight w:val="0"/>
                  <w:marTop w:val="0"/>
                  <w:marBottom w:val="0"/>
                  <w:divBdr>
                    <w:top w:val="none" w:sz="0" w:space="0" w:color="auto"/>
                    <w:left w:val="none" w:sz="0" w:space="0" w:color="auto"/>
                    <w:bottom w:val="none" w:sz="0" w:space="0" w:color="auto"/>
                    <w:right w:val="none" w:sz="0" w:space="0" w:color="auto"/>
                  </w:divBdr>
                </w:div>
                <w:div w:id="886837298">
                  <w:marLeft w:val="0"/>
                  <w:marRight w:val="0"/>
                  <w:marTop w:val="0"/>
                  <w:marBottom w:val="0"/>
                  <w:divBdr>
                    <w:top w:val="none" w:sz="0" w:space="0" w:color="auto"/>
                    <w:left w:val="none" w:sz="0" w:space="0" w:color="auto"/>
                    <w:bottom w:val="none" w:sz="0" w:space="0" w:color="auto"/>
                    <w:right w:val="none" w:sz="0" w:space="0" w:color="auto"/>
                  </w:divBdr>
                </w:div>
                <w:div w:id="1599022816">
                  <w:marLeft w:val="0"/>
                  <w:marRight w:val="0"/>
                  <w:marTop w:val="0"/>
                  <w:marBottom w:val="0"/>
                  <w:divBdr>
                    <w:top w:val="none" w:sz="0" w:space="0" w:color="auto"/>
                    <w:left w:val="none" w:sz="0" w:space="0" w:color="auto"/>
                    <w:bottom w:val="none" w:sz="0" w:space="0" w:color="auto"/>
                    <w:right w:val="none" w:sz="0" w:space="0" w:color="auto"/>
                  </w:divBdr>
                </w:div>
                <w:div w:id="2122677672">
                  <w:marLeft w:val="0"/>
                  <w:marRight w:val="0"/>
                  <w:marTop w:val="0"/>
                  <w:marBottom w:val="0"/>
                  <w:divBdr>
                    <w:top w:val="none" w:sz="0" w:space="0" w:color="auto"/>
                    <w:left w:val="none" w:sz="0" w:space="0" w:color="auto"/>
                    <w:bottom w:val="none" w:sz="0" w:space="0" w:color="auto"/>
                    <w:right w:val="none" w:sz="0" w:space="0" w:color="auto"/>
                  </w:divBdr>
                </w:div>
                <w:div w:id="863444009">
                  <w:marLeft w:val="0"/>
                  <w:marRight w:val="0"/>
                  <w:marTop w:val="0"/>
                  <w:marBottom w:val="0"/>
                  <w:divBdr>
                    <w:top w:val="none" w:sz="0" w:space="0" w:color="auto"/>
                    <w:left w:val="none" w:sz="0" w:space="0" w:color="auto"/>
                    <w:bottom w:val="none" w:sz="0" w:space="0" w:color="auto"/>
                    <w:right w:val="none" w:sz="0" w:space="0" w:color="auto"/>
                  </w:divBdr>
                </w:div>
                <w:div w:id="1873230514">
                  <w:marLeft w:val="0"/>
                  <w:marRight w:val="0"/>
                  <w:marTop w:val="0"/>
                  <w:marBottom w:val="0"/>
                  <w:divBdr>
                    <w:top w:val="none" w:sz="0" w:space="0" w:color="auto"/>
                    <w:left w:val="none" w:sz="0" w:space="0" w:color="auto"/>
                    <w:bottom w:val="none" w:sz="0" w:space="0" w:color="auto"/>
                    <w:right w:val="none" w:sz="0" w:space="0" w:color="auto"/>
                  </w:divBdr>
                </w:div>
                <w:div w:id="1260601502">
                  <w:marLeft w:val="0"/>
                  <w:marRight w:val="0"/>
                  <w:marTop w:val="0"/>
                  <w:marBottom w:val="0"/>
                  <w:divBdr>
                    <w:top w:val="none" w:sz="0" w:space="0" w:color="auto"/>
                    <w:left w:val="none" w:sz="0" w:space="0" w:color="auto"/>
                    <w:bottom w:val="none" w:sz="0" w:space="0" w:color="auto"/>
                    <w:right w:val="none" w:sz="0" w:space="0" w:color="auto"/>
                  </w:divBdr>
                </w:div>
                <w:div w:id="131752190">
                  <w:marLeft w:val="0"/>
                  <w:marRight w:val="0"/>
                  <w:marTop w:val="0"/>
                  <w:marBottom w:val="0"/>
                  <w:divBdr>
                    <w:top w:val="none" w:sz="0" w:space="0" w:color="auto"/>
                    <w:left w:val="none" w:sz="0" w:space="0" w:color="auto"/>
                    <w:bottom w:val="none" w:sz="0" w:space="0" w:color="auto"/>
                    <w:right w:val="none" w:sz="0" w:space="0" w:color="auto"/>
                  </w:divBdr>
                </w:div>
                <w:div w:id="500001949">
                  <w:marLeft w:val="0"/>
                  <w:marRight w:val="0"/>
                  <w:marTop w:val="0"/>
                  <w:marBottom w:val="0"/>
                  <w:divBdr>
                    <w:top w:val="none" w:sz="0" w:space="0" w:color="auto"/>
                    <w:left w:val="none" w:sz="0" w:space="0" w:color="auto"/>
                    <w:bottom w:val="none" w:sz="0" w:space="0" w:color="auto"/>
                    <w:right w:val="none" w:sz="0" w:space="0" w:color="auto"/>
                  </w:divBdr>
                </w:div>
                <w:div w:id="1695030700">
                  <w:marLeft w:val="0"/>
                  <w:marRight w:val="0"/>
                  <w:marTop w:val="0"/>
                  <w:marBottom w:val="0"/>
                  <w:divBdr>
                    <w:top w:val="none" w:sz="0" w:space="0" w:color="auto"/>
                    <w:left w:val="none" w:sz="0" w:space="0" w:color="auto"/>
                    <w:bottom w:val="none" w:sz="0" w:space="0" w:color="auto"/>
                    <w:right w:val="none" w:sz="0" w:space="0" w:color="auto"/>
                  </w:divBdr>
                </w:div>
                <w:div w:id="1408654806">
                  <w:marLeft w:val="0"/>
                  <w:marRight w:val="0"/>
                  <w:marTop w:val="0"/>
                  <w:marBottom w:val="0"/>
                  <w:divBdr>
                    <w:top w:val="none" w:sz="0" w:space="0" w:color="auto"/>
                    <w:left w:val="none" w:sz="0" w:space="0" w:color="auto"/>
                    <w:bottom w:val="none" w:sz="0" w:space="0" w:color="auto"/>
                    <w:right w:val="none" w:sz="0" w:space="0" w:color="auto"/>
                  </w:divBdr>
                </w:div>
                <w:div w:id="122578322">
                  <w:marLeft w:val="0"/>
                  <w:marRight w:val="0"/>
                  <w:marTop w:val="0"/>
                  <w:marBottom w:val="0"/>
                  <w:divBdr>
                    <w:top w:val="none" w:sz="0" w:space="0" w:color="auto"/>
                    <w:left w:val="none" w:sz="0" w:space="0" w:color="auto"/>
                    <w:bottom w:val="none" w:sz="0" w:space="0" w:color="auto"/>
                    <w:right w:val="none" w:sz="0" w:space="0" w:color="auto"/>
                  </w:divBdr>
                </w:div>
                <w:div w:id="864372043">
                  <w:marLeft w:val="0"/>
                  <w:marRight w:val="0"/>
                  <w:marTop w:val="0"/>
                  <w:marBottom w:val="0"/>
                  <w:divBdr>
                    <w:top w:val="none" w:sz="0" w:space="0" w:color="auto"/>
                    <w:left w:val="none" w:sz="0" w:space="0" w:color="auto"/>
                    <w:bottom w:val="none" w:sz="0" w:space="0" w:color="auto"/>
                    <w:right w:val="none" w:sz="0" w:space="0" w:color="auto"/>
                  </w:divBdr>
                </w:div>
                <w:div w:id="1681852761">
                  <w:marLeft w:val="0"/>
                  <w:marRight w:val="0"/>
                  <w:marTop w:val="0"/>
                  <w:marBottom w:val="0"/>
                  <w:divBdr>
                    <w:top w:val="none" w:sz="0" w:space="0" w:color="auto"/>
                    <w:left w:val="none" w:sz="0" w:space="0" w:color="auto"/>
                    <w:bottom w:val="none" w:sz="0" w:space="0" w:color="auto"/>
                    <w:right w:val="none" w:sz="0" w:space="0" w:color="auto"/>
                  </w:divBdr>
                </w:div>
                <w:div w:id="807285977">
                  <w:marLeft w:val="0"/>
                  <w:marRight w:val="0"/>
                  <w:marTop w:val="0"/>
                  <w:marBottom w:val="0"/>
                  <w:divBdr>
                    <w:top w:val="none" w:sz="0" w:space="0" w:color="auto"/>
                    <w:left w:val="none" w:sz="0" w:space="0" w:color="auto"/>
                    <w:bottom w:val="none" w:sz="0" w:space="0" w:color="auto"/>
                    <w:right w:val="none" w:sz="0" w:space="0" w:color="auto"/>
                  </w:divBdr>
                </w:div>
                <w:div w:id="260990764">
                  <w:marLeft w:val="0"/>
                  <w:marRight w:val="0"/>
                  <w:marTop w:val="0"/>
                  <w:marBottom w:val="0"/>
                  <w:divBdr>
                    <w:top w:val="none" w:sz="0" w:space="0" w:color="auto"/>
                    <w:left w:val="none" w:sz="0" w:space="0" w:color="auto"/>
                    <w:bottom w:val="none" w:sz="0" w:space="0" w:color="auto"/>
                    <w:right w:val="none" w:sz="0" w:space="0" w:color="auto"/>
                  </w:divBdr>
                </w:div>
                <w:div w:id="777334769">
                  <w:marLeft w:val="0"/>
                  <w:marRight w:val="0"/>
                  <w:marTop w:val="0"/>
                  <w:marBottom w:val="0"/>
                  <w:divBdr>
                    <w:top w:val="none" w:sz="0" w:space="0" w:color="auto"/>
                    <w:left w:val="none" w:sz="0" w:space="0" w:color="auto"/>
                    <w:bottom w:val="none" w:sz="0" w:space="0" w:color="auto"/>
                    <w:right w:val="none" w:sz="0" w:space="0" w:color="auto"/>
                  </w:divBdr>
                </w:div>
                <w:div w:id="1175151529">
                  <w:marLeft w:val="0"/>
                  <w:marRight w:val="0"/>
                  <w:marTop w:val="0"/>
                  <w:marBottom w:val="0"/>
                  <w:divBdr>
                    <w:top w:val="none" w:sz="0" w:space="0" w:color="auto"/>
                    <w:left w:val="none" w:sz="0" w:space="0" w:color="auto"/>
                    <w:bottom w:val="none" w:sz="0" w:space="0" w:color="auto"/>
                    <w:right w:val="none" w:sz="0" w:space="0" w:color="auto"/>
                  </w:divBdr>
                </w:div>
                <w:div w:id="12730089">
                  <w:marLeft w:val="0"/>
                  <w:marRight w:val="0"/>
                  <w:marTop w:val="0"/>
                  <w:marBottom w:val="0"/>
                  <w:divBdr>
                    <w:top w:val="none" w:sz="0" w:space="0" w:color="auto"/>
                    <w:left w:val="none" w:sz="0" w:space="0" w:color="auto"/>
                    <w:bottom w:val="none" w:sz="0" w:space="0" w:color="auto"/>
                    <w:right w:val="none" w:sz="0" w:space="0" w:color="auto"/>
                  </w:divBdr>
                </w:div>
                <w:div w:id="65302885">
                  <w:marLeft w:val="0"/>
                  <w:marRight w:val="0"/>
                  <w:marTop w:val="0"/>
                  <w:marBottom w:val="0"/>
                  <w:divBdr>
                    <w:top w:val="none" w:sz="0" w:space="0" w:color="auto"/>
                    <w:left w:val="none" w:sz="0" w:space="0" w:color="auto"/>
                    <w:bottom w:val="none" w:sz="0" w:space="0" w:color="auto"/>
                    <w:right w:val="none" w:sz="0" w:space="0" w:color="auto"/>
                  </w:divBdr>
                </w:div>
                <w:div w:id="1349333682">
                  <w:marLeft w:val="0"/>
                  <w:marRight w:val="0"/>
                  <w:marTop w:val="0"/>
                  <w:marBottom w:val="0"/>
                  <w:divBdr>
                    <w:top w:val="none" w:sz="0" w:space="0" w:color="auto"/>
                    <w:left w:val="none" w:sz="0" w:space="0" w:color="auto"/>
                    <w:bottom w:val="none" w:sz="0" w:space="0" w:color="auto"/>
                    <w:right w:val="none" w:sz="0" w:space="0" w:color="auto"/>
                  </w:divBdr>
                </w:div>
                <w:div w:id="1932395505">
                  <w:marLeft w:val="0"/>
                  <w:marRight w:val="0"/>
                  <w:marTop w:val="0"/>
                  <w:marBottom w:val="0"/>
                  <w:divBdr>
                    <w:top w:val="none" w:sz="0" w:space="0" w:color="auto"/>
                    <w:left w:val="none" w:sz="0" w:space="0" w:color="auto"/>
                    <w:bottom w:val="none" w:sz="0" w:space="0" w:color="auto"/>
                    <w:right w:val="none" w:sz="0" w:space="0" w:color="auto"/>
                  </w:divBdr>
                </w:div>
                <w:div w:id="1166283228">
                  <w:marLeft w:val="0"/>
                  <w:marRight w:val="0"/>
                  <w:marTop w:val="0"/>
                  <w:marBottom w:val="0"/>
                  <w:divBdr>
                    <w:top w:val="none" w:sz="0" w:space="0" w:color="auto"/>
                    <w:left w:val="none" w:sz="0" w:space="0" w:color="auto"/>
                    <w:bottom w:val="none" w:sz="0" w:space="0" w:color="auto"/>
                    <w:right w:val="none" w:sz="0" w:space="0" w:color="auto"/>
                  </w:divBdr>
                </w:div>
                <w:div w:id="776949279">
                  <w:marLeft w:val="0"/>
                  <w:marRight w:val="0"/>
                  <w:marTop w:val="0"/>
                  <w:marBottom w:val="0"/>
                  <w:divBdr>
                    <w:top w:val="none" w:sz="0" w:space="0" w:color="auto"/>
                    <w:left w:val="none" w:sz="0" w:space="0" w:color="auto"/>
                    <w:bottom w:val="none" w:sz="0" w:space="0" w:color="auto"/>
                    <w:right w:val="none" w:sz="0" w:space="0" w:color="auto"/>
                  </w:divBdr>
                </w:div>
                <w:div w:id="591397965">
                  <w:marLeft w:val="0"/>
                  <w:marRight w:val="0"/>
                  <w:marTop w:val="0"/>
                  <w:marBottom w:val="0"/>
                  <w:divBdr>
                    <w:top w:val="none" w:sz="0" w:space="0" w:color="auto"/>
                    <w:left w:val="none" w:sz="0" w:space="0" w:color="auto"/>
                    <w:bottom w:val="none" w:sz="0" w:space="0" w:color="auto"/>
                    <w:right w:val="none" w:sz="0" w:space="0" w:color="auto"/>
                  </w:divBdr>
                </w:div>
                <w:div w:id="2021278514">
                  <w:marLeft w:val="0"/>
                  <w:marRight w:val="0"/>
                  <w:marTop w:val="0"/>
                  <w:marBottom w:val="0"/>
                  <w:divBdr>
                    <w:top w:val="none" w:sz="0" w:space="0" w:color="auto"/>
                    <w:left w:val="none" w:sz="0" w:space="0" w:color="auto"/>
                    <w:bottom w:val="none" w:sz="0" w:space="0" w:color="auto"/>
                    <w:right w:val="none" w:sz="0" w:space="0" w:color="auto"/>
                  </w:divBdr>
                </w:div>
                <w:div w:id="2123498481">
                  <w:marLeft w:val="0"/>
                  <w:marRight w:val="0"/>
                  <w:marTop w:val="0"/>
                  <w:marBottom w:val="0"/>
                  <w:divBdr>
                    <w:top w:val="none" w:sz="0" w:space="0" w:color="auto"/>
                    <w:left w:val="none" w:sz="0" w:space="0" w:color="auto"/>
                    <w:bottom w:val="none" w:sz="0" w:space="0" w:color="auto"/>
                    <w:right w:val="none" w:sz="0" w:space="0" w:color="auto"/>
                  </w:divBdr>
                </w:div>
                <w:div w:id="767501320">
                  <w:marLeft w:val="0"/>
                  <w:marRight w:val="0"/>
                  <w:marTop w:val="0"/>
                  <w:marBottom w:val="0"/>
                  <w:divBdr>
                    <w:top w:val="none" w:sz="0" w:space="0" w:color="auto"/>
                    <w:left w:val="none" w:sz="0" w:space="0" w:color="auto"/>
                    <w:bottom w:val="none" w:sz="0" w:space="0" w:color="auto"/>
                    <w:right w:val="none" w:sz="0" w:space="0" w:color="auto"/>
                  </w:divBdr>
                </w:div>
                <w:div w:id="1686977075">
                  <w:marLeft w:val="0"/>
                  <w:marRight w:val="0"/>
                  <w:marTop w:val="0"/>
                  <w:marBottom w:val="0"/>
                  <w:divBdr>
                    <w:top w:val="none" w:sz="0" w:space="0" w:color="auto"/>
                    <w:left w:val="none" w:sz="0" w:space="0" w:color="auto"/>
                    <w:bottom w:val="none" w:sz="0" w:space="0" w:color="auto"/>
                    <w:right w:val="none" w:sz="0" w:space="0" w:color="auto"/>
                  </w:divBdr>
                </w:div>
                <w:div w:id="1636135673">
                  <w:marLeft w:val="0"/>
                  <w:marRight w:val="0"/>
                  <w:marTop w:val="0"/>
                  <w:marBottom w:val="0"/>
                  <w:divBdr>
                    <w:top w:val="none" w:sz="0" w:space="0" w:color="auto"/>
                    <w:left w:val="none" w:sz="0" w:space="0" w:color="auto"/>
                    <w:bottom w:val="none" w:sz="0" w:space="0" w:color="auto"/>
                    <w:right w:val="none" w:sz="0" w:space="0" w:color="auto"/>
                  </w:divBdr>
                </w:div>
                <w:div w:id="1639915415">
                  <w:marLeft w:val="0"/>
                  <w:marRight w:val="0"/>
                  <w:marTop w:val="0"/>
                  <w:marBottom w:val="0"/>
                  <w:divBdr>
                    <w:top w:val="none" w:sz="0" w:space="0" w:color="auto"/>
                    <w:left w:val="none" w:sz="0" w:space="0" w:color="auto"/>
                    <w:bottom w:val="none" w:sz="0" w:space="0" w:color="auto"/>
                    <w:right w:val="none" w:sz="0" w:space="0" w:color="auto"/>
                  </w:divBdr>
                </w:div>
                <w:div w:id="1815877106">
                  <w:marLeft w:val="0"/>
                  <w:marRight w:val="0"/>
                  <w:marTop w:val="0"/>
                  <w:marBottom w:val="0"/>
                  <w:divBdr>
                    <w:top w:val="none" w:sz="0" w:space="0" w:color="auto"/>
                    <w:left w:val="none" w:sz="0" w:space="0" w:color="auto"/>
                    <w:bottom w:val="none" w:sz="0" w:space="0" w:color="auto"/>
                    <w:right w:val="none" w:sz="0" w:space="0" w:color="auto"/>
                  </w:divBdr>
                </w:div>
                <w:div w:id="1707101806">
                  <w:marLeft w:val="0"/>
                  <w:marRight w:val="0"/>
                  <w:marTop w:val="0"/>
                  <w:marBottom w:val="0"/>
                  <w:divBdr>
                    <w:top w:val="none" w:sz="0" w:space="0" w:color="auto"/>
                    <w:left w:val="none" w:sz="0" w:space="0" w:color="auto"/>
                    <w:bottom w:val="none" w:sz="0" w:space="0" w:color="auto"/>
                    <w:right w:val="none" w:sz="0" w:space="0" w:color="auto"/>
                  </w:divBdr>
                </w:div>
                <w:div w:id="1854412972">
                  <w:marLeft w:val="0"/>
                  <w:marRight w:val="0"/>
                  <w:marTop w:val="0"/>
                  <w:marBottom w:val="0"/>
                  <w:divBdr>
                    <w:top w:val="none" w:sz="0" w:space="0" w:color="auto"/>
                    <w:left w:val="none" w:sz="0" w:space="0" w:color="auto"/>
                    <w:bottom w:val="none" w:sz="0" w:space="0" w:color="auto"/>
                    <w:right w:val="none" w:sz="0" w:space="0" w:color="auto"/>
                  </w:divBdr>
                </w:div>
                <w:div w:id="2081176673">
                  <w:marLeft w:val="0"/>
                  <w:marRight w:val="0"/>
                  <w:marTop w:val="0"/>
                  <w:marBottom w:val="0"/>
                  <w:divBdr>
                    <w:top w:val="none" w:sz="0" w:space="0" w:color="auto"/>
                    <w:left w:val="none" w:sz="0" w:space="0" w:color="auto"/>
                    <w:bottom w:val="none" w:sz="0" w:space="0" w:color="auto"/>
                    <w:right w:val="none" w:sz="0" w:space="0" w:color="auto"/>
                  </w:divBdr>
                </w:div>
                <w:div w:id="2121026101">
                  <w:marLeft w:val="0"/>
                  <w:marRight w:val="0"/>
                  <w:marTop w:val="0"/>
                  <w:marBottom w:val="0"/>
                  <w:divBdr>
                    <w:top w:val="none" w:sz="0" w:space="0" w:color="auto"/>
                    <w:left w:val="none" w:sz="0" w:space="0" w:color="auto"/>
                    <w:bottom w:val="none" w:sz="0" w:space="0" w:color="auto"/>
                    <w:right w:val="none" w:sz="0" w:space="0" w:color="auto"/>
                  </w:divBdr>
                </w:div>
                <w:div w:id="2079551589">
                  <w:marLeft w:val="0"/>
                  <w:marRight w:val="0"/>
                  <w:marTop w:val="0"/>
                  <w:marBottom w:val="0"/>
                  <w:divBdr>
                    <w:top w:val="none" w:sz="0" w:space="0" w:color="auto"/>
                    <w:left w:val="none" w:sz="0" w:space="0" w:color="auto"/>
                    <w:bottom w:val="none" w:sz="0" w:space="0" w:color="auto"/>
                    <w:right w:val="none" w:sz="0" w:space="0" w:color="auto"/>
                  </w:divBdr>
                </w:div>
                <w:div w:id="21128414">
                  <w:marLeft w:val="0"/>
                  <w:marRight w:val="0"/>
                  <w:marTop w:val="0"/>
                  <w:marBottom w:val="0"/>
                  <w:divBdr>
                    <w:top w:val="none" w:sz="0" w:space="0" w:color="auto"/>
                    <w:left w:val="none" w:sz="0" w:space="0" w:color="auto"/>
                    <w:bottom w:val="none" w:sz="0" w:space="0" w:color="auto"/>
                    <w:right w:val="none" w:sz="0" w:space="0" w:color="auto"/>
                  </w:divBdr>
                </w:div>
                <w:div w:id="959263339">
                  <w:marLeft w:val="0"/>
                  <w:marRight w:val="0"/>
                  <w:marTop w:val="0"/>
                  <w:marBottom w:val="0"/>
                  <w:divBdr>
                    <w:top w:val="none" w:sz="0" w:space="0" w:color="auto"/>
                    <w:left w:val="none" w:sz="0" w:space="0" w:color="auto"/>
                    <w:bottom w:val="none" w:sz="0" w:space="0" w:color="auto"/>
                    <w:right w:val="none" w:sz="0" w:space="0" w:color="auto"/>
                  </w:divBdr>
                </w:div>
                <w:div w:id="1511094138">
                  <w:marLeft w:val="0"/>
                  <w:marRight w:val="0"/>
                  <w:marTop w:val="0"/>
                  <w:marBottom w:val="0"/>
                  <w:divBdr>
                    <w:top w:val="none" w:sz="0" w:space="0" w:color="auto"/>
                    <w:left w:val="none" w:sz="0" w:space="0" w:color="auto"/>
                    <w:bottom w:val="none" w:sz="0" w:space="0" w:color="auto"/>
                    <w:right w:val="none" w:sz="0" w:space="0" w:color="auto"/>
                  </w:divBdr>
                </w:div>
                <w:div w:id="755634000">
                  <w:marLeft w:val="0"/>
                  <w:marRight w:val="0"/>
                  <w:marTop w:val="0"/>
                  <w:marBottom w:val="0"/>
                  <w:divBdr>
                    <w:top w:val="none" w:sz="0" w:space="0" w:color="auto"/>
                    <w:left w:val="none" w:sz="0" w:space="0" w:color="auto"/>
                    <w:bottom w:val="none" w:sz="0" w:space="0" w:color="auto"/>
                    <w:right w:val="none" w:sz="0" w:space="0" w:color="auto"/>
                  </w:divBdr>
                </w:div>
                <w:div w:id="1856189718">
                  <w:marLeft w:val="0"/>
                  <w:marRight w:val="0"/>
                  <w:marTop w:val="0"/>
                  <w:marBottom w:val="0"/>
                  <w:divBdr>
                    <w:top w:val="none" w:sz="0" w:space="0" w:color="auto"/>
                    <w:left w:val="none" w:sz="0" w:space="0" w:color="auto"/>
                    <w:bottom w:val="none" w:sz="0" w:space="0" w:color="auto"/>
                    <w:right w:val="none" w:sz="0" w:space="0" w:color="auto"/>
                  </w:divBdr>
                </w:div>
                <w:div w:id="528491696">
                  <w:marLeft w:val="0"/>
                  <w:marRight w:val="0"/>
                  <w:marTop w:val="0"/>
                  <w:marBottom w:val="0"/>
                  <w:divBdr>
                    <w:top w:val="none" w:sz="0" w:space="0" w:color="auto"/>
                    <w:left w:val="none" w:sz="0" w:space="0" w:color="auto"/>
                    <w:bottom w:val="none" w:sz="0" w:space="0" w:color="auto"/>
                    <w:right w:val="none" w:sz="0" w:space="0" w:color="auto"/>
                  </w:divBdr>
                </w:div>
                <w:div w:id="269901290">
                  <w:marLeft w:val="0"/>
                  <w:marRight w:val="0"/>
                  <w:marTop w:val="0"/>
                  <w:marBottom w:val="0"/>
                  <w:divBdr>
                    <w:top w:val="none" w:sz="0" w:space="0" w:color="auto"/>
                    <w:left w:val="none" w:sz="0" w:space="0" w:color="auto"/>
                    <w:bottom w:val="none" w:sz="0" w:space="0" w:color="auto"/>
                    <w:right w:val="none" w:sz="0" w:space="0" w:color="auto"/>
                  </w:divBdr>
                </w:div>
                <w:div w:id="47655291">
                  <w:marLeft w:val="0"/>
                  <w:marRight w:val="0"/>
                  <w:marTop w:val="0"/>
                  <w:marBottom w:val="0"/>
                  <w:divBdr>
                    <w:top w:val="none" w:sz="0" w:space="0" w:color="auto"/>
                    <w:left w:val="none" w:sz="0" w:space="0" w:color="auto"/>
                    <w:bottom w:val="none" w:sz="0" w:space="0" w:color="auto"/>
                    <w:right w:val="none" w:sz="0" w:space="0" w:color="auto"/>
                  </w:divBdr>
                </w:div>
                <w:div w:id="2036037847">
                  <w:marLeft w:val="0"/>
                  <w:marRight w:val="0"/>
                  <w:marTop w:val="0"/>
                  <w:marBottom w:val="0"/>
                  <w:divBdr>
                    <w:top w:val="none" w:sz="0" w:space="0" w:color="auto"/>
                    <w:left w:val="none" w:sz="0" w:space="0" w:color="auto"/>
                    <w:bottom w:val="none" w:sz="0" w:space="0" w:color="auto"/>
                    <w:right w:val="none" w:sz="0" w:space="0" w:color="auto"/>
                  </w:divBdr>
                </w:div>
                <w:div w:id="26294027">
                  <w:marLeft w:val="0"/>
                  <w:marRight w:val="0"/>
                  <w:marTop w:val="0"/>
                  <w:marBottom w:val="0"/>
                  <w:divBdr>
                    <w:top w:val="none" w:sz="0" w:space="0" w:color="auto"/>
                    <w:left w:val="none" w:sz="0" w:space="0" w:color="auto"/>
                    <w:bottom w:val="none" w:sz="0" w:space="0" w:color="auto"/>
                    <w:right w:val="none" w:sz="0" w:space="0" w:color="auto"/>
                  </w:divBdr>
                </w:div>
                <w:div w:id="1093479521">
                  <w:marLeft w:val="0"/>
                  <w:marRight w:val="0"/>
                  <w:marTop w:val="0"/>
                  <w:marBottom w:val="0"/>
                  <w:divBdr>
                    <w:top w:val="none" w:sz="0" w:space="0" w:color="auto"/>
                    <w:left w:val="none" w:sz="0" w:space="0" w:color="auto"/>
                    <w:bottom w:val="none" w:sz="0" w:space="0" w:color="auto"/>
                    <w:right w:val="none" w:sz="0" w:space="0" w:color="auto"/>
                  </w:divBdr>
                </w:div>
                <w:div w:id="459425507">
                  <w:marLeft w:val="0"/>
                  <w:marRight w:val="0"/>
                  <w:marTop w:val="0"/>
                  <w:marBottom w:val="0"/>
                  <w:divBdr>
                    <w:top w:val="none" w:sz="0" w:space="0" w:color="auto"/>
                    <w:left w:val="none" w:sz="0" w:space="0" w:color="auto"/>
                    <w:bottom w:val="none" w:sz="0" w:space="0" w:color="auto"/>
                    <w:right w:val="none" w:sz="0" w:space="0" w:color="auto"/>
                  </w:divBdr>
                </w:div>
                <w:div w:id="502086227">
                  <w:marLeft w:val="0"/>
                  <w:marRight w:val="0"/>
                  <w:marTop w:val="0"/>
                  <w:marBottom w:val="0"/>
                  <w:divBdr>
                    <w:top w:val="none" w:sz="0" w:space="0" w:color="auto"/>
                    <w:left w:val="none" w:sz="0" w:space="0" w:color="auto"/>
                    <w:bottom w:val="none" w:sz="0" w:space="0" w:color="auto"/>
                    <w:right w:val="none" w:sz="0" w:space="0" w:color="auto"/>
                  </w:divBdr>
                </w:div>
                <w:div w:id="257522092">
                  <w:marLeft w:val="0"/>
                  <w:marRight w:val="0"/>
                  <w:marTop w:val="0"/>
                  <w:marBottom w:val="0"/>
                  <w:divBdr>
                    <w:top w:val="none" w:sz="0" w:space="0" w:color="auto"/>
                    <w:left w:val="none" w:sz="0" w:space="0" w:color="auto"/>
                    <w:bottom w:val="none" w:sz="0" w:space="0" w:color="auto"/>
                    <w:right w:val="none" w:sz="0" w:space="0" w:color="auto"/>
                  </w:divBdr>
                </w:div>
                <w:div w:id="1619339081">
                  <w:marLeft w:val="0"/>
                  <w:marRight w:val="0"/>
                  <w:marTop w:val="0"/>
                  <w:marBottom w:val="0"/>
                  <w:divBdr>
                    <w:top w:val="none" w:sz="0" w:space="0" w:color="auto"/>
                    <w:left w:val="none" w:sz="0" w:space="0" w:color="auto"/>
                    <w:bottom w:val="none" w:sz="0" w:space="0" w:color="auto"/>
                    <w:right w:val="none" w:sz="0" w:space="0" w:color="auto"/>
                  </w:divBdr>
                </w:div>
                <w:div w:id="550921058">
                  <w:marLeft w:val="0"/>
                  <w:marRight w:val="0"/>
                  <w:marTop w:val="0"/>
                  <w:marBottom w:val="0"/>
                  <w:divBdr>
                    <w:top w:val="none" w:sz="0" w:space="0" w:color="auto"/>
                    <w:left w:val="none" w:sz="0" w:space="0" w:color="auto"/>
                    <w:bottom w:val="none" w:sz="0" w:space="0" w:color="auto"/>
                    <w:right w:val="none" w:sz="0" w:space="0" w:color="auto"/>
                  </w:divBdr>
                </w:div>
                <w:div w:id="1364938886">
                  <w:marLeft w:val="0"/>
                  <w:marRight w:val="0"/>
                  <w:marTop w:val="0"/>
                  <w:marBottom w:val="0"/>
                  <w:divBdr>
                    <w:top w:val="none" w:sz="0" w:space="0" w:color="auto"/>
                    <w:left w:val="none" w:sz="0" w:space="0" w:color="auto"/>
                    <w:bottom w:val="none" w:sz="0" w:space="0" w:color="auto"/>
                    <w:right w:val="none" w:sz="0" w:space="0" w:color="auto"/>
                  </w:divBdr>
                </w:div>
                <w:div w:id="1425302147">
                  <w:marLeft w:val="0"/>
                  <w:marRight w:val="0"/>
                  <w:marTop w:val="0"/>
                  <w:marBottom w:val="0"/>
                  <w:divBdr>
                    <w:top w:val="none" w:sz="0" w:space="0" w:color="auto"/>
                    <w:left w:val="none" w:sz="0" w:space="0" w:color="auto"/>
                    <w:bottom w:val="none" w:sz="0" w:space="0" w:color="auto"/>
                    <w:right w:val="none" w:sz="0" w:space="0" w:color="auto"/>
                  </w:divBdr>
                </w:div>
                <w:div w:id="1369178440">
                  <w:marLeft w:val="0"/>
                  <w:marRight w:val="0"/>
                  <w:marTop w:val="0"/>
                  <w:marBottom w:val="0"/>
                  <w:divBdr>
                    <w:top w:val="none" w:sz="0" w:space="0" w:color="auto"/>
                    <w:left w:val="none" w:sz="0" w:space="0" w:color="auto"/>
                    <w:bottom w:val="none" w:sz="0" w:space="0" w:color="auto"/>
                    <w:right w:val="none" w:sz="0" w:space="0" w:color="auto"/>
                  </w:divBdr>
                </w:div>
                <w:div w:id="605574795">
                  <w:marLeft w:val="0"/>
                  <w:marRight w:val="0"/>
                  <w:marTop w:val="0"/>
                  <w:marBottom w:val="0"/>
                  <w:divBdr>
                    <w:top w:val="none" w:sz="0" w:space="0" w:color="auto"/>
                    <w:left w:val="none" w:sz="0" w:space="0" w:color="auto"/>
                    <w:bottom w:val="none" w:sz="0" w:space="0" w:color="auto"/>
                    <w:right w:val="none" w:sz="0" w:space="0" w:color="auto"/>
                  </w:divBdr>
                </w:div>
                <w:div w:id="777716667">
                  <w:marLeft w:val="0"/>
                  <w:marRight w:val="0"/>
                  <w:marTop w:val="0"/>
                  <w:marBottom w:val="0"/>
                  <w:divBdr>
                    <w:top w:val="none" w:sz="0" w:space="0" w:color="auto"/>
                    <w:left w:val="none" w:sz="0" w:space="0" w:color="auto"/>
                    <w:bottom w:val="none" w:sz="0" w:space="0" w:color="auto"/>
                    <w:right w:val="none" w:sz="0" w:space="0" w:color="auto"/>
                  </w:divBdr>
                </w:div>
                <w:div w:id="338433895">
                  <w:marLeft w:val="0"/>
                  <w:marRight w:val="0"/>
                  <w:marTop w:val="0"/>
                  <w:marBottom w:val="0"/>
                  <w:divBdr>
                    <w:top w:val="none" w:sz="0" w:space="0" w:color="auto"/>
                    <w:left w:val="none" w:sz="0" w:space="0" w:color="auto"/>
                    <w:bottom w:val="none" w:sz="0" w:space="0" w:color="auto"/>
                    <w:right w:val="none" w:sz="0" w:space="0" w:color="auto"/>
                  </w:divBdr>
                </w:div>
                <w:div w:id="1754860075">
                  <w:marLeft w:val="0"/>
                  <w:marRight w:val="0"/>
                  <w:marTop w:val="0"/>
                  <w:marBottom w:val="0"/>
                  <w:divBdr>
                    <w:top w:val="none" w:sz="0" w:space="0" w:color="auto"/>
                    <w:left w:val="none" w:sz="0" w:space="0" w:color="auto"/>
                    <w:bottom w:val="none" w:sz="0" w:space="0" w:color="auto"/>
                    <w:right w:val="none" w:sz="0" w:space="0" w:color="auto"/>
                  </w:divBdr>
                </w:div>
                <w:div w:id="301666096">
                  <w:marLeft w:val="0"/>
                  <w:marRight w:val="0"/>
                  <w:marTop w:val="0"/>
                  <w:marBottom w:val="0"/>
                  <w:divBdr>
                    <w:top w:val="none" w:sz="0" w:space="0" w:color="auto"/>
                    <w:left w:val="none" w:sz="0" w:space="0" w:color="auto"/>
                    <w:bottom w:val="none" w:sz="0" w:space="0" w:color="auto"/>
                    <w:right w:val="none" w:sz="0" w:space="0" w:color="auto"/>
                  </w:divBdr>
                </w:div>
                <w:div w:id="846946101">
                  <w:marLeft w:val="0"/>
                  <w:marRight w:val="0"/>
                  <w:marTop w:val="0"/>
                  <w:marBottom w:val="0"/>
                  <w:divBdr>
                    <w:top w:val="none" w:sz="0" w:space="0" w:color="auto"/>
                    <w:left w:val="none" w:sz="0" w:space="0" w:color="auto"/>
                    <w:bottom w:val="none" w:sz="0" w:space="0" w:color="auto"/>
                    <w:right w:val="none" w:sz="0" w:space="0" w:color="auto"/>
                  </w:divBdr>
                </w:div>
                <w:div w:id="560099531">
                  <w:marLeft w:val="0"/>
                  <w:marRight w:val="0"/>
                  <w:marTop w:val="0"/>
                  <w:marBottom w:val="0"/>
                  <w:divBdr>
                    <w:top w:val="none" w:sz="0" w:space="0" w:color="auto"/>
                    <w:left w:val="none" w:sz="0" w:space="0" w:color="auto"/>
                    <w:bottom w:val="none" w:sz="0" w:space="0" w:color="auto"/>
                    <w:right w:val="none" w:sz="0" w:space="0" w:color="auto"/>
                  </w:divBdr>
                </w:div>
                <w:div w:id="1469862729">
                  <w:marLeft w:val="0"/>
                  <w:marRight w:val="0"/>
                  <w:marTop w:val="0"/>
                  <w:marBottom w:val="0"/>
                  <w:divBdr>
                    <w:top w:val="none" w:sz="0" w:space="0" w:color="auto"/>
                    <w:left w:val="none" w:sz="0" w:space="0" w:color="auto"/>
                    <w:bottom w:val="none" w:sz="0" w:space="0" w:color="auto"/>
                    <w:right w:val="none" w:sz="0" w:space="0" w:color="auto"/>
                  </w:divBdr>
                </w:div>
                <w:div w:id="1027171312">
                  <w:marLeft w:val="0"/>
                  <w:marRight w:val="0"/>
                  <w:marTop w:val="0"/>
                  <w:marBottom w:val="0"/>
                  <w:divBdr>
                    <w:top w:val="none" w:sz="0" w:space="0" w:color="auto"/>
                    <w:left w:val="none" w:sz="0" w:space="0" w:color="auto"/>
                    <w:bottom w:val="none" w:sz="0" w:space="0" w:color="auto"/>
                    <w:right w:val="none" w:sz="0" w:space="0" w:color="auto"/>
                  </w:divBdr>
                </w:div>
                <w:div w:id="634874297">
                  <w:marLeft w:val="0"/>
                  <w:marRight w:val="0"/>
                  <w:marTop w:val="0"/>
                  <w:marBottom w:val="0"/>
                  <w:divBdr>
                    <w:top w:val="none" w:sz="0" w:space="0" w:color="auto"/>
                    <w:left w:val="none" w:sz="0" w:space="0" w:color="auto"/>
                    <w:bottom w:val="none" w:sz="0" w:space="0" w:color="auto"/>
                    <w:right w:val="none" w:sz="0" w:space="0" w:color="auto"/>
                  </w:divBdr>
                </w:div>
                <w:div w:id="408120365">
                  <w:marLeft w:val="0"/>
                  <w:marRight w:val="0"/>
                  <w:marTop w:val="0"/>
                  <w:marBottom w:val="0"/>
                  <w:divBdr>
                    <w:top w:val="none" w:sz="0" w:space="0" w:color="auto"/>
                    <w:left w:val="none" w:sz="0" w:space="0" w:color="auto"/>
                    <w:bottom w:val="none" w:sz="0" w:space="0" w:color="auto"/>
                    <w:right w:val="none" w:sz="0" w:space="0" w:color="auto"/>
                  </w:divBdr>
                </w:div>
                <w:div w:id="554466391">
                  <w:marLeft w:val="0"/>
                  <w:marRight w:val="0"/>
                  <w:marTop w:val="0"/>
                  <w:marBottom w:val="0"/>
                  <w:divBdr>
                    <w:top w:val="none" w:sz="0" w:space="0" w:color="auto"/>
                    <w:left w:val="none" w:sz="0" w:space="0" w:color="auto"/>
                    <w:bottom w:val="none" w:sz="0" w:space="0" w:color="auto"/>
                    <w:right w:val="none" w:sz="0" w:space="0" w:color="auto"/>
                  </w:divBdr>
                </w:div>
                <w:div w:id="1294942454">
                  <w:marLeft w:val="0"/>
                  <w:marRight w:val="0"/>
                  <w:marTop w:val="0"/>
                  <w:marBottom w:val="0"/>
                  <w:divBdr>
                    <w:top w:val="none" w:sz="0" w:space="0" w:color="auto"/>
                    <w:left w:val="none" w:sz="0" w:space="0" w:color="auto"/>
                    <w:bottom w:val="none" w:sz="0" w:space="0" w:color="auto"/>
                    <w:right w:val="none" w:sz="0" w:space="0" w:color="auto"/>
                  </w:divBdr>
                </w:div>
                <w:div w:id="800000888">
                  <w:marLeft w:val="0"/>
                  <w:marRight w:val="0"/>
                  <w:marTop w:val="0"/>
                  <w:marBottom w:val="0"/>
                  <w:divBdr>
                    <w:top w:val="none" w:sz="0" w:space="0" w:color="auto"/>
                    <w:left w:val="none" w:sz="0" w:space="0" w:color="auto"/>
                    <w:bottom w:val="none" w:sz="0" w:space="0" w:color="auto"/>
                    <w:right w:val="none" w:sz="0" w:space="0" w:color="auto"/>
                  </w:divBdr>
                </w:div>
                <w:div w:id="9718732">
                  <w:marLeft w:val="0"/>
                  <w:marRight w:val="0"/>
                  <w:marTop w:val="0"/>
                  <w:marBottom w:val="0"/>
                  <w:divBdr>
                    <w:top w:val="none" w:sz="0" w:space="0" w:color="auto"/>
                    <w:left w:val="none" w:sz="0" w:space="0" w:color="auto"/>
                    <w:bottom w:val="none" w:sz="0" w:space="0" w:color="auto"/>
                    <w:right w:val="none" w:sz="0" w:space="0" w:color="auto"/>
                  </w:divBdr>
                </w:div>
                <w:div w:id="1587109903">
                  <w:marLeft w:val="0"/>
                  <w:marRight w:val="0"/>
                  <w:marTop w:val="0"/>
                  <w:marBottom w:val="0"/>
                  <w:divBdr>
                    <w:top w:val="none" w:sz="0" w:space="0" w:color="auto"/>
                    <w:left w:val="none" w:sz="0" w:space="0" w:color="auto"/>
                    <w:bottom w:val="none" w:sz="0" w:space="0" w:color="auto"/>
                    <w:right w:val="none" w:sz="0" w:space="0" w:color="auto"/>
                  </w:divBdr>
                </w:div>
                <w:div w:id="1441336452">
                  <w:marLeft w:val="0"/>
                  <w:marRight w:val="0"/>
                  <w:marTop w:val="0"/>
                  <w:marBottom w:val="0"/>
                  <w:divBdr>
                    <w:top w:val="none" w:sz="0" w:space="0" w:color="auto"/>
                    <w:left w:val="none" w:sz="0" w:space="0" w:color="auto"/>
                    <w:bottom w:val="none" w:sz="0" w:space="0" w:color="auto"/>
                    <w:right w:val="none" w:sz="0" w:space="0" w:color="auto"/>
                  </w:divBdr>
                </w:div>
                <w:div w:id="640116817">
                  <w:marLeft w:val="0"/>
                  <w:marRight w:val="0"/>
                  <w:marTop w:val="0"/>
                  <w:marBottom w:val="0"/>
                  <w:divBdr>
                    <w:top w:val="none" w:sz="0" w:space="0" w:color="auto"/>
                    <w:left w:val="none" w:sz="0" w:space="0" w:color="auto"/>
                    <w:bottom w:val="none" w:sz="0" w:space="0" w:color="auto"/>
                    <w:right w:val="none" w:sz="0" w:space="0" w:color="auto"/>
                  </w:divBdr>
                </w:div>
                <w:div w:id="196167508">
                  <w:marLeft w:val="0"/>
                  <w:marRight w:val="0"/>
                  <w:marTop w:val="0"/>
                  <w:marBottom w:val="0"/>
                  <w:divBdr>
                    <w:top w:val="none" w:sz="0" w:space="0" w:color="auto"/>
                    <w:left w:val="none" w:sz="0" w:space="0" w:color="auto"/>
                    <w:bottom w:val="none" w:sz="0" w:space="0" w:color="auto"/>
                    <w:right w:val="none" w:sz="0" w:space="0" w:color="auto"/>
                  </w:divBdr>
                </w:div>
                <w:div w:id="2029021770">
                  <w:marLeft w:val="0"/>
                  <w:marRight w:val="0"/>
                  <w:marTop w:val="0"/>
                  <w:marBottom w:val="0"/>
                  <w:divBdr>
                    <w:top w:val="none" w:sz="0" w:space="0" w:color="auto"/>
                    <w:left w:val="none" w:sz="0" w:space="0" w:color="auto"/>
                    <w:bottom w:val="none" w:sz="0" w:space="0" w:color="auto"/>
                    <w:right w:val="none" w:sz="0" w:space="0" w:color="auto"/>
                  </w:divBdr>
                </w:div>
                <w:div w:id="987631532">
                  <w:marLeft w:val="0"/>
                  <w:marRight w:val="0"/>
                  <w:marTop w:val="0"/>
                  <w:marBottom w:val="0"/>
                  <w:divBdr>
                    <w:top w:val="none" w:sz="0" w:space="0" w:color="auto"/>
                    <w:left w:val="none" w:sz="0" w:space="0" w:color="auto"/>
                    <w:bottom w:val="none" w:sz="0" w:space="0" w:color="auto"/>
                    <w:right w:val="none" w:sz="0" w:space="0" w:color="auto"/>
                  </w:divBdr>
                </w:div>
                <w:div w:id="853687709">
                  <w:marLeft w:val="0"/>
                  <w:marRight w:val="0"/>
                  <w:marTop w:val="0"/>
                  <w:marBottom w:val="0"/>
                  <w:divBdr>
                    <w:top w:val="none" w:sz="0" w:space="0" w:color="auto"/>
                    <w:left w:val="none" w:sz="0" w:space="0" w:color="auto"/>
                    <w:bottom w:val="none" w:sz="0" w:space="0" w:color="auto"/>
                    <w:right w:val="none" w:sz="0" w:space="0" w:color="auto"/>
                  </w:divBdr>
                </w:div>
                <w:div w:id="1338194950">
                  <w:marLeft w:val="0"/>
                  <w:marRight w:val="0"/>
                  <w:marTop w:val="0"/>
                  <w:marBottom w:val="0"/>
                  <w:divBdr>
                    <w:top w:val="none" w:sz="0" w:space="0" w:color="auto"/>
                    <w:left w:val="none" w:sz="0" w:space="0" w:color="auto"/>
                    <w:bottom w:val="none" w:sz="0" w:space="0" w:color="auto"/>
                    <w:right w:val="none" w:sz="0" w:space="0" w:color="auto"/>
                  </w:divBdr>
                </w:div>
                <w:div w:id="1428230231">
                  <w:marLeft w:val="0"/>
                  <w:marRight w:val="0"/>
                  <w:marTop w:val="0"/>
                  <w:marBottom w:val="0"/>
                  <w:divBdr>
                    <w:top w:val="none" w:sz="0" w:space="0" w:color="auto"/>
                    <w:left w:val="none" w:sz="0" w:space="0" w:color="auto"/>
                    <w:bottom w:val="none" w:sz="0" w:space="0" w:color="auto"/>
                    <w:right w:val="none" w:sz="0" w:space="0" w:color="auto"/>
                  </w:divBdr>
                </w:div>
                <w:div w:id="1865168573">
                  <w:marLeft w:val="0"/>
                  <w:marRight w:val="0"/>
                  <w:marTop w:val="0"/>
                  <w:marBottom w:val="0"/>
                  <w:divBdr>
                    <w:top w:val="none" w:sz="0" w:space="0" w:color="auto"/>
                    <w:left w:val="none" w:sz="0" w:space="0" w:color="auto"/>
                    <w:bottom w:val="none" w:sz="0" w:space="0" w:color="auto"/>
                    <w:right w:val="none" w:sz="0" w:space="0" w:color="auto"/>
                  </w:divBdr>
                </w:div>
                <w:div w:id="337465485">
                  <w:marLeft w:val="0"/>
                  <w:marRight w:val="0"/>
                  <w:marTop w:val="0"/>
                  <w:marBottom w:val="0"/>
                  <w:divBdr>
                    <w:top w:val="none" w:sz="0" w:space="0" w:color="auto"/>
                    <w:left w:val="none" w:sz="0" w:space="0" w:color="auto"/>
                    <w:bottom w:val="none" w:sz="0" w:space="0" w:color="auto"/>
                    <w:right w:val="none" w:sz="0" w:space="0" w:color="auto"/>
                  </w:divBdr>
                </w:div>
                <w:div w:id="1198422472">
                  <w:marLeft w:val="0"/>
                  <w:marRight w:val="0"/>
                  <w:marTop w:val="0"/>
                  <w:marBottom w:val="0"/>
                  <w:divBdr>
                    <w:top w:val="none" w:sz="0" w:space="0" w:color="auto"/>
                    <w:left w:val="none" w:sz="0" w:space="0" w:color="auto"/>
                    <w:bottom w:val="none" w:sz="0" w:space="0" w:color="auto"/>
                    <w:right w:val="none" w:sz="0" w:space="0" w:color="auto"/>
                  </w:divBdr>
                </w:div>
                <w:div w:id="485628454">
                  <w:marLeft w:val="0"/>
                  <w:marRight w:val="0"/>
                  <w:marTop w:val="0"/>
                  <w:marBottom w:val="0"/>
                  <w:divBdr>
                    <w:top w:val="none" w:sz="0" w:space="0" w:color="auto"/>
                    <w:left w:val="none" w:sz="0" w:space="0" w:color="auto"/>
                    <w:bottom w:val="none" w:sz="0" w:space="0" w:color="auto"/>
                    <w:right w:val="none" w:sz="0" w:space="0" w:color="auto"/>
                  </w:divBdr>
                </w:div>
                <w:div w:id="1085608262">
                  <w:marLeft w:val="0"/>
                  <w:marRight w:val="0"/>
                  <w:marTop w:val="0"/>
                  <w:marBottom w:val="0"/>
                  <w:divBdr>
                    <w:top w:val="none" w:sz="0" w:space="0" w:color="auto"/>
                    <w:left w:val="none" w:sz="0" w:space="0" w:color="auto"/>
                    <w:bottom w:val="none" w:sz="0" w:space="0" w:color="auto"/>
                    <w:right w:val="none" w:sz="0" w:space="0" w:color="auto"/>
                  </w:divBdr>
                </w:div>
                <w:div w:id="1233351125">
                  <w:marLeft w:val="0"/>
                  <w:marRight w:val="0"/>
                  <w:marTop w:val="0"/>
                  <w:marBottom w:val="0"/>
                  <w:divBdr>
                    <w:top w:val="none" w:sz="0" w:space="0" w:color="auto"/>
                    <w:left w:val="none" w:sz="0" w:space="0" w:color="auto"/>
                    <w:bottom w:val="none" w:sz="0" w:space="0" w:color="auto"/>
                    <w:right w:val="none" w:sz="0" w:space="0" w:color="auto"/>
                  </w:divBdr>
                </w:div>
                <w:div w:id="707292731">
                  <w:marLeft w:val="0"/>
                  <w:marRight w:val="0"/>
                  <w:marTop w:val="0"/>
                  <w:marBottom w:val="0"/>
                  <w:divBdr>
                    <w:top w:val="none" w:sz="0" w:space="0" w:color="auto"/>
                    <w:left w:val="none" w:sz="0" w:space="0" w:color="auto"/>
                    <w:bottom w:val="none" w:sz="0" w:space="0" w:color="auto"/>
                    <w:right w:val="none" w:sz="0" w:space="0" w:color="auto"/>
                  </w:divBdr>
                </w:div>
                <w:div w:id="1790664895">
                  <w:marLeft w:val="0"/>
                  <w:marRight w:val="0"/>
                  <w:marTop w:val="0"/>
                  <w:marBottom w:val="0"/>
                  <w:divBdr>
                    <w:top w:val="none" w:sz="0" w:space="0" w:color="auto"/>
                    <w:left w:val="none" w:sz="0" w:space="0" w:color="auto"/>
                    <w:bottom w:val="none" w:sz="0" w:space="0" w:color="auto"/>
                    <w:right w:val="none" w:sz="0" w:space="0" w:color="auto"/>
                  </w:divBdr>
                </w:div>
                <w:div w:id="451554462">
                  <w:marLeft w:val="0"/>
                  <w:marRight w:val="0"/>
                  <w:marTop w:val="0"/>
                  <w:marBottom w:val="0"/>
                  <w:divBdr>
                    <w:top w:val="none" w:sz="0" w:space="0" w:color="auto"/>
                    <w:left w:val="none" w:sz="0" w:space="0" w:color="auto"/>
                    <w:bottom w:val="none" w:sz="0" w:space="0" w:color="auto"/>
                    <w:right w:val="none" w:sz="0" w:space="0" w:color="auto"/>
                  </w:divBdr>
                </w:div>
                <w:div w:id="833956647">
                  <w:marLeft w:val="0"/>
                  <w:marRight w:val="0"/>
                  <w:marTop w:val="0"/>
                  <w:marBottom w:val="0"/>
                  <w:divBdr>
                    <w:top w:val="none" w:sz="0" w:space="0" w:color="auto"/>
                    <w:left w:val="none" w:sz="0" w:space="0" w:color="auto"/>
                    <w:bottom w:val="none" w:sz="0" w:space="0" w:color="auto"/>
                    <w:right w:val="none" w:sz="0" w:space="0" w:color="auto"/>
                  </w:divBdr>
                </w:div>
                <w:div w:id="449205169">
                  <w:marLeft w:val="0"/>
                  <w:marRight w:val="0"/>
                  <w:marTop w:val="0"/>
                  <w:marBottom w:val="0"/>
                  <w:divBdr>
                    <w:top w:val="none" w:sz="0" w:space="0" w:color="auto"/>
                    <w:left w:val="none" w:sz="0" w:space="0" w:color="auto"/>
                    <w:bottom w:val="none" w:sz="0" w:space="0" w:color="auto"/>
                    <w:right w:val="none" w:sz="0" w:space="0" w:color="auto"/>
                  </w:divBdr>
                </w:div>
                <w:div w:id="1282298520">
                  <w:marLeft w:val="0"/>
                  <w:marRight w:val="0"/>
                  <w:marTop w:val="0"/>
                  <w:marBottom w:val="0"/>
                  <w:divBdr>
                    <w:top w:val="none" w:sz="0" w:space="0" w:color="auto"/>
                    <w:left w:val="none" w:sz="0" w:space="0" w:color="auto"/>
                    <w:bottom w:val="none" w:sz="0" w:space="0" w:color="auto"/>
                    <w:right w:val="none" w:sz="0" w:space="0" w:color="auto"/>
                  </w:divBdr>
                </w:div>
                <w:div w:id="1146706291">
                  <w:marLeft w:val="0"/>
                  <w:marRight w:val="0"/>
                  <w:marTop w:val="0"/>
                  <w:marBottom w:val="0"/>
                  <w:divBdr>
                    <w:top w:val="none" w:sz="0" w:space="0" w:color="auto"/>
                    <w:left w:val="none" w:sz="0" w:space="0" w:color="auto"/>
                    <w:bottom w:val="none" w:sz="0" w:space="0" w:color="auto"/>
                    <w:right w:val="none" w:sz="0" w:space="0" w:color="auto"/>
                  </w:divBdr>
                </w:div>
                <w:div w:id="967056190">
                  <w:marLeft w:val="0"/>
                  <w:marRight w:val="0"/>
                  <w:marTop w:val="0"/>
                  <w:marBottom w:val="0"/>
                  <w:divBdr>
                    <w:top w:val="none" w:sz="0" w:space="0" w:color="auto"/>
                    <w:left w:val="none" w:sz="0" w:space="0" w:color="auto"/>
                    <w:bottom w:val="none" w:sz="0" w:space="0" w:color="auto"/>
                    <w:right w:val="none" w:sz="0" w:space="0" w:color="auto"/>
                  </w:divBdr>
                </w:div>
                <w:div w:id="796025857">
                  <w:marLeft w:val="0"/>
                  <w:marRight w:val="0"/>
                  <w:marTop w:val="0"/>
                  <w:marBottom w:val="0"/>
                  <w:divBdr>
                    <w:top w:val="none" w:sz="0" w:space="0" w:color="auto"/>
                    <w:left w:val="none" w:sz="0" w:space="0" w:color="auto"/>
                    <w:bottom w:val="none" w:sz="0" w:space="0" w:color="auto"/>
                    <w:right w:val="none" w:sz="0" w:space="0" w:color="auto"/>
                  </w:divBdr>
                </w:div>
                <w:div w:id="362947085">
                  <w:marLeft w:val="0"/>
                  <w:marRight w:val="0"/>
                  <w:marTop w:val="0"/>
                  <w:marBottom w:val="0"/>
                  <w:divBdr>
                    <w:top w:val="none" w:sz="0" w:space="0" w:color="auto"/>
                    <w:left w:val="none" w:sz="0" w:space="0" w:color="auto"/>
                    <w:bottom w:val="none" w:sz="0" w:space="0" w:color="auto"/>
                    <w:right w:val="none" w:sz="0" w:space="0" w:color="auto"/>
                  </w:divBdr>
                </w:div>
                <w:div w:id="1696419978">
                  <w:marLeft w:val="0"/>
                  <w:marRight w:val="0"/>
                  <w:marTop w:val="0"/>
                  <w:marBottom w:val="0"/>
                  <w:divBdr>
                    <w:top w:val="none" w:sz="0" w:space="0" w:color="auto"/>
                    <w:left w:val="none" w:sz="0" w:space="0" w:color="auto"/>
                    <w:bottom w:val="none" w:sz="0" w:space="0" w:color="auto"/>
                    <w:right w:val="none" w:sz="0" w:space="0" w:color="auto"/>
                  </w:divBdr>
                </w:div>
                <w:div w:id="1601185603">
                  <w:marLeft w:val="0"/>
                  <w:marRight w:val="0"/>
                  <w:marTop w:val="0"/>
                  <w:marBottom w:val="0"/>
                  <w:divBdr>
                    <w:top w:val="none" w:sz="0" w:space="0" w:color="auto"/>
                    <w:left w:val="none" w:sz="0" w:space="0" w:color="auto"/>
                    <w:bottom w:val="none" w:sz="0" w:space="0" w:color="auto"/>
                    <w:right w:val="none" w:sz="0" w:space="0" w:color="auto"/>
                  </w:divBdr>
                </w:div>
                <w:div w:id="1520120821">
                  <w:marLeft w:val="0"/>
                  <w:marRight w:val="0"/>
                  <w:marTop w:val="0"/>
                  <w:marBottom w:val="0"/>
                  <w:divBdr>
                    <w:top w:val="none" w:sz="0" w:space="0" w:color="auto"/>
                    <w:left w:val="none" w:sz="0" w:space="0" w:color="auto"/>
                    <w:bottom w:val="none" w:sz="0" w:space="0" w:color="auto"/>
                    <w:right w:val="none" w:sz="0" w:space="0" w:color="auto"/>
                  </w:divBdr>
                </w:div>
                <w:div w:id="1335495725">
                  <w:marLeft w:val="0"/>
                  <w:marRight w:val="0"/>
                  <w:marTop w:val="0"/>
                  <w:marBottom w:val="0"/>
                  <w:divBdr>
                    <w:top w:val="none" w:sz="0" w:space="0" w:color="auto"/>
                    <w:left w:val="none" w:sz="0" w:space="0" w:color="auto"/>
                    <w:bottom w:val="none" w:sz="0" w:space="0" w:color="auto"/>
                    <w:right w:val="none" w:sz="0" w:space="0" w:color="auto"/>
                  </w:divBdr>
                </w:div>
                <w:div w:id="895121435">
                  <w:marLeft w:val="0"/>
                  <w:marRight w:val="0"/>
                  <w:marTop w:val="0"/>
                  <w:marBottom w:val="0"/>
                  <w:divBdr>
                    <w:top w:val="none" w:sz="0" w:space="0" w:color="auto"/>
                    <w:left w:val="none" w:sz="0" w:space="0" w:color="auto"/>
                    <w:bottom w:val="none" w:sz="0" w:space="0" w:color="auto"/>
                    <w:right w:val="none" w:sz="0" w:space="0" w:color="auto"/>
                  </w:divBdr>
                </w:div>
                <w:div w:id="1079667489">
                  <w:marLeft w:val="0"/>
                  <w:marRight w:val="0"/>
                  <w:marTop w:val="0"/>
                  <w:marBottom w:val="0"/>
                  <w:divBdr>
                    <w:top w:val="none" w:sz="0" w:space="0" w:color="auto"/>
                    <w:left w:val="none" w:sz="0" w:space="0" w:color="auto"/>
                    <w:bottom w:val="none" w:sz="0" w:space="0" w:color="auto"/>
                    <w:right w:val="none" w:sz="0" w:space="0" w:color="auto"/>
                  </w:divBdr>
                </w:div>
                <w:div w:id="1996301664">
                  <w:marLeft w:val="0"/>
                  <w:marRight w:val="0"/>
                  <w:marTop w:val="0"/>
                  <w:marBottom w:val="0"/>
                  <w:divBdr>
                    <w:top w:val="none" w:sz="0" w:space="0" w:color="auto"/>
                    <w:left w:val="none" w:sz="0" w:space="0" w:color="auto"/>
                    <w:bottom w:val="none" w:sz="0" w:space="0" w:color="auto"/>
                    <w:right w:val="none" w:sz="0" w:space="0" w:color="auto"/>
                  </w:divBdr>
                </w:div>
                <w:div w:id="2044744013">
                  <w:marLeft w:val="0"/>
                  <w:marRight w:val="0"/>
                  <w:marTop w:val="0"/>
                  <w:marBottom w:val="0"/>
                  <w:divBdr>
                    <w:top w:val="none" w:sz="0" w:space="0" w:color="auto"/>
                    <w:left w:val="none" w:sz="0" w:space="0" w:color="auto"/>
                    <w:bottom w:val="none" w:sz="0" w:space="0" w:color="auto"/>
                    <w:right w:val="none" w:sz="0" w:space="0" w:color="auto"/>
                  </w:divBdr>
                </w:div>
                <w:div w:id="620303882">
                  <w:marLeft w:val="0"/>
                  <w:marRight w:val="0"/>
                  <w:marTop w:val="0"/>
                  <w:marBottom w:val="0"/>
                  <w:divBdr>
                    <w:top w:val="none" w:sz="0" w:space="0" w:color="auto"/>
                    <w:left w:val="none" w:sz="0" w:space="0" w:color="auto"/>
                    <w:bottom w:val="none" w:sz="0" w:space="0" w:color="auto"/>
                    <w:right w:val="none" w:sz="0" w:space="0" w:color="auto"/>
                  </w:divBdr>
                </w:div>
                <w:div w:id="2108424372">
                  <w:marLeft w:val="0"/>
                  <w:marRight w:val="0"/>
                  <w:marTop w:val="0"/>
                  <w:marBottom w:val="0"/>
                  <w:divBdr>
                    <w:top w:val="none" w:sz="0" w:space="0" w:color="auto"/>
                    <w:left w:val="none" w:sz="0" w:space="0" w:color="auto"/>
                    <w:bottom w:val="none" w:sz="0" w:space="0" w:color="auto"/>
                    <w:right w:val="none" w:sz="0" w:space="0" w:color="auto"/>
                  </w:divBdr>
                </w:div>
                <w:div w:id="139231198">
                  <w:marLeft w:val="0"/>
                  <w:marRight w:val="0"/>
                  <w:marTop w:val="0"/>
                  <w:marBottom w:val="0"/>
                  <w:divBdr>
                    <w:top w:val="none" w:sz="0" w:space="0" w:color="auto"/>
                    <w:left w:val="none" w:sz="0" w:space="0" w:color="auto"/>
                    <w:bottom w:val="none" w:sz="0" w:space="0" w:color="auto"/>
                    <w:right w:val="none" w:sz="0" w:space="0" w:color="auto"/>
                  </w:divBdr>
                </w:div>
                <w:div w:id="430274928">
                  <w:marLeft w:val="0"/>
                  <w:marRight w:val="0"/>
                  <w:marTop w:val="0"/>
                  <w:marBottom w:val="0"/>
                  <w:divBdr>
                    <w:top w:val="none" w:sz="0" w:space="0" w:color="auto"/>
                    <w:left w:val="none" w:sz="0" w:space="0" w:color="auto"/>
                    <w:bottom w:val="none" w:sz="0" w:space="0" w:color="auto"/>
                    <w:right w:val="none" w:sz="0" w:space="0" w:color="auto"/>
                  </w:divBdr>
                </w:div>
                <w:div w:id="1800487320">
                  <w:marLeft w:val="0"/>
                  <w:marRight w:val="0"/>
                  <w:marTop w:val="0"/>
                  <w:marBottom w:val="0"/>
                  <w:divBdr>
                    <w:top w:val="none" w:sz="0" w:space="0" w:color="auto"/>
                    <w:left w:val="none" w:sz="0" w:space="0" w:color="auto"/>
                    <w:bottom w:val="none" w:sz="0" w:space="0" w:color="auto"/>
                    <w:right w:val="none" w:sz="0" w:space="0" w:color="auto"/>
                  </w:divBdr>
                </w:div>
                <w:div w:id="1832212985">
                  <w:marLeft w:val="0"/>
                  <w:marRight w:val="0"/>
                  <w:marTop w:val="0"/>
                  <w:marBottom w:val="0"/>
                  <w:divBdr>
                    <w:top w:val="none" w:sz="0" w:space="0" w:color="auto"/>
                    <w:left w:val="none" w:sz="0" w:space="0" w:color="auto"/>
                    <w:bottom w:val="none" w:sz="0" w:space="0" w:color="auto"/>
                    <w:right w:val="none" w:sz="0" w:space="0" w:color="auto"/>
                  </w:divBdr>
                </w:div>
                <w:div w:id="1240290032">
                  <w:marLeft w:val="0"/>
                  <w:marRight w:val="0"/>
                  <w:marTop w:val="0"/>
                  <w:marBottom w:val="0"/>
                  <w:divBdr>
                    <w:top w:val="none" w:sz="0" w:space="0" w:color="auto"/>
                    <w:left w:val="none" w:sz="0" w:space="0" w:color="auto"/>
                    <w:bottom w:val="none" w:sz="0" w:space="0" w:color="auto"/>
                    <w:right w:val="none" w:sz="0" w:space="0" w:color="auto"/>
                  </w:divBdr>
                </w:div>
                <w:div w:id="1954826036">
                  <w:marLeft w:val="0"/>
                  <w:marRight w:val="0"/>
                  <w:marTop w:val="0"/>
                  <w:marBottom w:val="0"/>
                  <w:divBdr>
                    <w:top w:val="none" w:sz="0" w:space="0" w:color="auto"/>
                    <w:left w:val="none" w:sz="0" w:space="0" w:color="auto"/>
                    <w:bottom w:val="none" w:sz="0" w:space="0" w:color="auto"/>
                    <w:right w:val="none" w:sz="0" w:space="0" w:color="auto"/>
                  </w:divBdr>
                </w:div>
                <w:div w:id="765464795">
                  <w:marLeft w:val="0"/>
                  <w:marRight w:val="0"/>
                  <w:marTop w:val="0"/>
                  <w:marBottom w:val="0"/>
                  <w:divBdr>
                    <w:top w:val="none" w:sz="0" w:space="0" w:color="auto"/>
                    <w:left w:val="none" w:sz="0" w:space="0" w:color="auto"/>
                    <w:bottom w:val="none" w:sz="0" w:space="0" w:color="auto"/>
                    <w:right w:val="none" w:sz="0" w:space="0" w:color="auto"/>
                  </w:divBdr>
                </w:div>
                <w:div w:id="645281905">
                  <w:marLeft w:val="0"/>
                  <w:marRight w:val="0"/>
                  <w:marTop w:val="0"/>
                  <w:marBottom w:val="0"/>
                  <w:divBdr>
                    <w:top w:val="none" w:sz="0" w:space="0" w:color="auto"/>
                    <w:left w:val="none" w:sz="0" w:space="0" w:color="auto"/>
                    <w:bottom w:val="none" w:sz="0" w:space="0" w:color="auto"/>
                    <w:right w:val="none" w:sz="0" w:space="0" w:color="auto"/>
                  </w:divBdr>
                </w:div>
                <w:div w:id="1834376724">
                  <w:marLeft w:val="0"/>
                  <w:marRight w:val="0"/>
                  <w:marTop w:val="0"/>
                  <w:marBottom w:val="0"/>
                  <w:divBdr>
                    <w:top w:val="none" w:sz="0" w:space="0" w:color="auto"/>
                    <w:left w:val="none" w:sz="0" w:space="0" w:color="auto"/>
                    <w:bottom w:val="none" w:sz="0" w:space="0" w:color="auto"/>
                    <w:right w:val="none" w:sz="0" w:space="0" w:color="auto"/>
                  </w:divBdr>
                </w:div>
                <w:div w:id="1056931700">
                  <w:marLeft w:val="0"/>
                  <w:marRight w:val="0"/>
                  <w:marTop w:val="0"/>
                  <w:marBottom w:val="0"/>
                  <w:divBdr>
                    <w:top w:val="none" w:sz="0" w:space="0" w:color="auto"/>
                    <w:left w:val="none" w:sz="0" w:space="0" w:color="auto"/>
                    <w:bottom w:val="none" w:sz="0" w:space="0" w:color="auto"/>
                    <w:right w:val="none" w:sz="0" w:space="0" w:color="auto"/>
                  </w:divBdr>
                </w:div>
                <w:div w:id="675310074">
                  <w:marLeft w:val="0"/>
                  <w:marRight w:val="0"/>
                  <w:marTop w:val="0"/>
                  <w:marBottom w:val="0"/>
                  <w:divBdr>
                    <w:top w:val="none" w:sz="0" w:space="0" w:color="auto"/>
                    <w:left w:val="none" w:sz="0" w:space="0" w:color="auto"/>
                    <w:bottom w:val="none" w:sz="0" w:space="0" w:color="auto"/>
                    <w:right w:val="none" w:sz="0" w:space="0" w:color="auto"/>
                  </w:divBdr>
                </w:div>
                <w:div w:id="1235778773">
                  <w:marLeft w:val="0"/>
                  <w:marRight w:val="0"/>
                  <w:marTop w:val="0"/>
                  <w:marBottom w:val="0"/>
                  <w:divBdr>
                    <w:top w:val="none" w:sz="0" w:space="0" w:color="auto"/>
                    <w:left w:val="none" w:sz="0" w:space="0" w:color="auto"/>
                    <w:bottom w:val="none" w:sz="0" w:space="0" w:color="auto"/>
                    <w:right w:val="none" w:sz="0" w:space="0" w:color="auto"/>
                  </w:divBdr>
                </w:div>
              </w:divsChild>
            </w:div>
            <w:div w:id="283463213">
              <w:marLeft w:val="0"/>
              <w:marRight w:val="0"/>
              <w:marTop w:val="0"/>
              <w:marBottom w:val="0"/>
              <w:divBdr>
                <w:top w:val="none" w:sz="0" w:space="0" w:color="auto"/>
                <w:left w:val="none" w:sz="0" w:space="0" w:color="auto"/>
                <w:bottom w:val="none" w:sz="0" w:space="0" w:color="auto"/>
                <w:right w:val="none" w:sz="0" w:space="0" w:color="auto"/>
              </w:divBdr>
              <w:divsChild>
                <w:div w:id="1138258013">
                  <w:marLeft w:val="240"/>
                  <w:marRight w:val="0"/>
                  <w:marTop w:val="0"/>
                  <w:marBottom w:val="0"/>
                  <w:divBdr>
                    <w:top w:val="none" w:sz="0" w:space="0" w:color="auto"/>
                    <w:left w:val="none" w:sz="0" w:space="0" w:color="auto"/>
                    <w:bottom w:val="none" w:sz="0" w:space="0" w:color="auto"/>
                    <w:right w:val="none" w:sz="0" w:space="0" w:color="auto"/>
                  </w:divBdr>
                </w:div>
                <w:div w:id="915751310">
                  <w:marLeft w:val="0"/>
                  <w:marRight w:val="0"/>
                  <w:marTop w:val="0"/>
                  <w:marBottom w:val="0"/>
                  <w:divBdr>
                    <w:top w:val="none" w:sz="0" w:space="0" w:color="auto"/>
                    <w:left w:val="none" w:sz="0" w:space="0" w:color="auto"/>
                    <w:bottom w:val="none" w:sz="0" w:space="0" w:color="auto"/>
                    <w:right w:val="none" w:sz="0" w:space="0" w:color="auto"/>
                  </w:divBdr>
                </w:div>
                <w:div w:id="2054883776">
                  <w:marLeft w:val="0"/>
                  <w:marRight w:val="0"/>
                  <w:marTop w:val="0"/>
                  <w:marBottom w:val="0"/>
                  <w:divBdr>
                    <w:top w:val="none" w:sz="0" w:space="0" w:color="auto"/>
                    <w:left w:val="none" w:sz="0" w:space="0" w:color="auto"/>
                    <w:bottom w:val="none" w:sz="0" w:space="0" w:color="auto"/>
                    <w:right w:val="none" w:sz="0" w:space="0" w:color="auto"/>
                  </w:divBdr>
                </w:div>
                <w:div w:id="622227907">
                  <w:marLeft w:val="0"/>
                  <w:marRight w:val="0"/>
                  <w:marTop w:val="0"/>
                  <w:marBottom w:val="0"/>
                  <w:divBdr>
                    <w:top w:val="none" w:sz="0" w:space="0" w:color="auto"/>
                    <w:left w:val="none" w:sz="0" w:space="0" w:color="auto"/>
                    <w:bottom w:val="none" w:sz="0" w:space="0" w:color="auto"/>
                    <w:right w:val="none" w:sz="0" w:space="0" w:color="auto"/>
                  </w:divBdr>
                </w:div>
                <w:div w:id="1666006926">
                  <w:marLeft w:val="0"/>
                  <w:marRight w:val="0"/>
                  <w:marTop w:val="0"/>
                  <w:marBottom w:val="0"/>
                  <w:divBdr>
                    <w:top w:val="none" w:sz="0" w:space="0" w:color="auto"/>
                    <w:left w:val="none" w:sz="0" w:space="0" w:color="auto"/>
                    <w:bottom w:val="none" w:sz="0" w:space="0" w:color="auto"/>
                    <w:right w:val="none" w:sz="0" w:space="0" w:color="auto"/>
                  </w:divBdr>
                </w:div>
                <w:div w:id="895120203">
                  <w:marLeft w:val="0"/>
                  <w:marRight w:val="0"/>
                  <w:marTop w:val="0"/>
                  <w:marBottom w:val="0"/>
                  <w:divBdr>
                    <w:top w:val="none" w:sz="0" w:space="0" w:color="auto"/>
                    <w:left w:val="none" w:sz="0" w:space="0" w:color="auto"/>
                    <w:bottom w:val="none" w:sz="0" w:space="0" w:color="auto"/>
                    <w:right w:val="none" w:sz="0" w:space="0" w:color="auto"/>
                  </w:divBdr>
                </w:div>
                <w:div w:id="987056321">
                  <w:marLeft w:val="0"/>
                  <w:marRight w:val="0"/>
                  <w:marTop w:val="0"/>
                  <w:marBottom w:val="0"/>
                  <w:divBdr>
                    <w:top w:val="none" w:sz="0" w:space="0" w:color="auto"/>
                    <w:left w:val="none" w:sz="0" w:space="0" w:color="auto"/>
                    <w:bottom w:val="none" w:sz="0" w:space="0" w:color="auto"/>
                    <w:right w:val="none" w:sz="0" w:space="0" w:color="auto"/>
                  </w:divBdr>
                </w:div>
                <w:div w:id="966744003">
                  <w:marLeft w:val="0"/>
                  <w:marRight w:val="0"/>
                  <w:marTop w:val="0"/>
                  <w:marBottom w:val="0"/>
                  <w:divBdr>
                    <w:top w:val="none" w:sz="0" w:space="0" w:color="auto"/>
                    <w:left w:val="none" w:sz="0" w:space="0" w:color="auto"/>
                    <w:bottom w:val="none" w:sz="0" w:space="0" w:color="auto"/>
                    <w:right w:val="none" w:sz="0" w:space="0" w:color="auto"/>
                  </w:divBdr>
                </w:div>
                <w:div w:id="1803226949">
                  <w:marLeft w:val="0"/>
                  <w:marRight w:val="0"/>
                  <w:marTop w:val="0"/>
                  <w:marBottom w:val="0"/>
                  <w:divBdr>
                    <w:top w:val="none" w:sz="0" w:space="0" w:color="auto"/>
                    <w:left w:val="none" w:sz="0" w:space="0" w:color="auto"/>
                    <w:bottom w:val="none" w:sz="0" w:space="0" w:color="auto"/>
                    <w:right w:val="none" w:sz="0" w:space="0" w:color="auto"/>
                  </w:divBdr>
                </w:div>
                <w:div w:id="1405570033">
                  <w:marLeft w:val="0"/>
                  <w:marRight w:val="0"/>
                  <w:marTop w:val="0"/>
                  <w:marBottom w:val="0"/>
                  <w:divBdr>
                    <w:top w:val="none" w:sz="0" w:space="0" w:color="auto"/>
                    <w:left w:val="none" w:sz="0" w:space="0" w:color="auto"/>
                    <w:bottom w:val="none" w:sz="0" w:space="0" w:color="auto"/>
                    <w:right w:val="none" w:sz="0" w:space="0" w:color="auto"/>
                  </w:divBdr>
                </w:div>
                <w:div w:id="55201168">
                  <w:marLeft w:val="0"/>
                  <w:marRight w:val="0"/>
                  <w:marTop w:val="0"/>
                  <w:marBottom w:val="0"/>
                  <w:divBdr>
                    <w:top w:val="none" w:sz="0" w:space="0" w:color="auto"/>
                    <w:left w:val="none" w:sz="0" w:space="0" w:color="auto"/>
                    <w:bottom w:val="none" w:sz="0" w:space="0" w:color="auto"/>
                    <w:right w:val="none" w:sz="0" w:space="0" w:color="auto"/>
                  </w:divBdr>
                </w:div>
                <w:div w:id="983856342">
                  <w:marLeft w:val="0"/>
                  <w:marRight w:val="0"/>
                  <w:marTop w:val="0"/>
                  <w:marBottom w:val="0"/>
                  <w:divBdr>
                    <w:top w:val="none" w:sz="0" w:space="0" w:color="auto"/>
                    <w:left w:val="none" w:sz="0" w:space="0" w:color="auto"/>
                    <w:bottom w:val="none" w:sz="0" w:space="0" w:color="auto"/>
                    <w:right w:val="none" w:sz="0" w:space="0" w:color="auto"/>
                  </w:divBdr>
                </w:div>
                <w:div w:id="1626887032">
                  <w:marLeft w:val="0"/>
                  <w:marRight w:val="0"/>
                  <w:marTop w:val="0"/>
                  <w:marBottom w:val="0"/>
                  <w:divBdr>
                    <w:top w:val="none" w:sz="0" w:space="0" w:color="auto"/>
                    <w:left w:val="none" w:sz="0" w:space="0" w:color="auto"/>
                    <w:bottom w:val="none" w:sz="0" w:space="0" w:color="auto"/>
                    <w:right w:val="none" w:sz="0" w:space="0" w:color="auto"/>
                  </w:divBdr>
                </w:div>
                <w:div w:id="1070927189">
                  <w:marLeft w:val="0"/>
                  <w:marRight w:val="0"/>
                  <w:marTop w:val="0"/>
                  <w:marBottom w:val="0"/>
                  <w:divBdr>
                    <w:top w:val="none" w:sz="0" w:space="0" w:color="auto"/>
                    <w:left w:val="none" w:sz="0" w:space="0" w:color="auto"/>
                    <w:bottom w:val="none" w:sz="0" w:space="0" w:color="auto"/>
                    <w:right w:val="none" w:sz="0" w:space="0" w:color="auto"/>
                  </w:divBdr>
                </w:div>
                <w:div w:id="325981717">
                  <w:marLeft w:val="0"/>
                  <w:marRight w:val="0"/>
                  <w:marTop w:val="0"/>
                  <w:marBottom w:val="0"/>
                  <w:divBdr>
                    <w:top w:val="none" w:sz="0" w:space="0" w:color="auto"/>
                    <w:left w:val="none" w:sz="0" w:space="0" w:color="auto"/>
                    <w:bottom w:val="none" w:sz="0" w:space="0" w:color="auto"/>
                    <w:right w:val="none" w:sz="0" w:space="0" w:color="auto"/>
                  </w:divBdr>
                </w:div>
                <w:div w:id="580452623">
                  <w:marLeft w:val="0"/>
                  <w:marRight w:val="0"/>
                  <w:marTop w:val="0"/>
                  <w:marBottom w:val="0"/>
                  <w:divBdr>
                    <w:top w:val="none" w:sz="0" w:space="0" w:color="auto"/>
                    <w:left w:val="none" w:sz="0" w:space="0" w:color="auto"/>
                    <w:bottom w:val="none" w:sz="0" w:space="0" w:color="auto"/>
                    <w:right w:val="none" w:sz="0" w:space="0" w:color="auto"/>
                  </w:divBdr>
                </w:div>
                <w:div w:id="641081799">
                  <w:marLeft w:val="0"/>
                  <w:marRight w:val="0"/>
                  <w:marTop w:val="0"/>
                  <w:marBottom w:val="0"/>
                  <w:divBdr>
                    <w:top w:val="none" w:sz="0" w:space="0" w:color="auto"/>
                    <w:left w:val="none" w:sz="0" w:space="0" w:color="auto"/>
                    <w:bottom w:val="none" w:sz="0" w:space="0" w:color="auto"/>
                    <w:right w:val="none" w:sz="0" w:space="0" w:color="auto"/>
                  </w:divBdr>
                </w:div>
                <w:div w:id="1947231607">
                  <w:marLeft w:val="0"/>
                  <w:marRight w:val="0"/>
                  <w:marTop w:val="0"/>
                  <w:marBottom w:val="0"/>
                  <w:divBdr>
                    <w:top w:val="none" w:sz="0" w:space="0" w:color="auto"/>
                    <w:left w:val="none" w:sz="0" w:space="0" w:color="auto"/>
                    <w:bottom w:val="none" w:sz="0" w:space="0" w:color="auto"/>
                    <w:right w:val="none" w:sz="0" w:space="0" w:color="auto"/>
                  </w:divBdr>
                </w:div>
                <w:div w:id="794837521">
                  <w:marLeft w:val="0"/>
                  <w:marRight w:val="0"/>
                  <w:marTop w:val="0"/>
                  <w:marBottom w:val="0"/>
                  <w:divBdr>
                    <w:top w:val="none" w:sz="0" w:space="0" w:color="auto"/>
                    <w:left w:val="none" w:sz="0" w:space="0" w:color="auto"/>
                    <w:bottom w:val="none" w:sz="0" w:space="0" w:color="auto"/>
                    <w:right w:val="none" w:sz="0" w:space="0" w:color="auto"/>
                  </w:divBdr>
                </w:div>
                <w:div w:id="886183777">
                  <w:marLeft w:val="0"/>
                  <w:marRight w:val="0"/>
                  <w:marTop w:val="0"/>
                  <w:marBottom w:val="0"/>
                  <w:divBdr>
                    <w:top w:val="none" w:sz="0" w:space="0" w:color="auto"/>
                    <w:left w:val="none" w:sz="0" w:space="0" w:color="auto"/>
                    <w:bottom w:val="none" w:sz="0" w:space="0" w:color="auto"/>
                    <w:right w:val="none" w:sz="0" w:space="0" w:color="auto"/>
                  </w:divBdr>
                </w:div>
                <w:div w:id="2025396512">
                  <w:marLeft w:val="0"/>
                  <w:marRight w:val="0"/>
                  <w:marTop w:val="0"/>
                  <w:marBottom w:val="0"/>
                  <w:divBdr>
                    <w:top w:val="none" w:sz="0" w:space="0" w:color="auto"/>
                    <w:left w:val="none" w:sz="0" w:space="0" w:color="auto"/>
                    <w:bottom w:val="none" w:sz="0" w:space="0" w:color="auto"/>
                    <w:right w:val="none" w:sz="0" w:space="0" w:color="auto"/>
                  </w:divBdr>
                </w:div>
                <w:div w:id="2069957545">
                  <w:marLeft w:val="0"/>
                  <w:marRight w:val="0"/>
                  <w:marTop w:val="0"/>
                  <w:marBottom w:val="0"/>
                  <w:divBdr>
                    <w:top w:val="none" w:sz="0" w:space="0" w:color="auto"/>
                    <w:left w:val="none" w:sz="0" w:space="0" w:color="auto"/>
                    <w:bottom w:val="none" w:sz="0" w:space="0" w:color="auto"/>
                    <w:right w:val="none" w:sz="0" w:space="0" w:color="auto"/>
                  </w:divBdr>
                </w:div>
                <w:div w:id="1676763782">
                  <w:marLeft w:val="0"/>
                  <w:marRight w:val="0"/>
                  <w:marTop w:val="0"/>
                  <w:marBottom w:val="0"/>
                  <w:divBdr>
                    <w:top w:val="none" w:sz="0" w:space="0" w:color="auto"/>
                    <w:left w:val="none" w:sz="0" w:space="0" w:color="auto"/>
                    <w:bottom w:val="none" w:sz="0" w:space="0" w:color="auto"/>
                    <w:right w:val="none" w:sz="0" w:space="0" w:color="auto"/>
                  </w:divBdr>
                </w:div>
                <w:div w:id="1667124972">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
                <w:div w:id="749500053">
                  <w:marLeft w:val="0"/>
                  <w:marRight w:val="0"/>
                  <w:marTop w:val="0"/>
                  <w:marBottom w:val="0"/>
                  <w:divBdr>
                    <w:top w:val="none" w:sz="0" w:space="0" w:color="auto"/>
                    <w:left w:val="none" w:sz="0" w:space="0" w:color="auto"/>
                    <w:bottom w:val="none" w:sz="0" w:space="0" w:color="auto"/>
                    <w:right w:val="none" w:sz="0" w:space="0" w:color="auto"/>
                  </w:divBdr>
                </w:div>
                <w:div w:id="1504735316">
                  <w:marLeft w:val="0"/>
                  <w:marRight w:val="0"/>
                  <w:marTop w:val="0"/>
                  <w:marBottom w:val="0"/>
                  <w:divBdr>
                    <w:top w:val="none" w:sz="0" w:space="0" w:color="auto"/>
                    <w:left w:val="none" w:sz="0" w:space="0" w:color="auto"/>
                    <w:bottom w:val="none" w:sz="0" w:space="0" w:color="auto"/>
                    <w:right w:val="none" w:sz="0" w:space="0" w:color="auto"/>
                  </w:divBdr>
                </w:div>
                <w:div w:id="1972207212">
                  <w:marLeft w:val="0"/>
                  <w:marRight w:val="0"/>
                  <w:marTop w:val="0"/>
                  <w:marBottom w:val="0"/>
                  <w:divBdr>
                    <w:top w:val="none" w:sz="0" w:space="0" w:color="auto"/>
                    <w:left w:val="none" w:sz="0" w:space="0" w:color="auto"/>
                    <w:bottom w:val="none" w:sz="0" w:space="0" w:color="auto"/>
                    <w:right w:val="none" w:sz="0" w:space="0" w:color="auto"/>
                  </w:divBdr>
                </w:div>
                <w:div w:id="669211114">
                  <w:marLeft w:val="0"/>
                  <w:marRight w:val="0"/>
                  <w:marTop w:val="0"/>
                  <w:marBottom w:val="0"/>
                  <w:divBdr>
                    <w:top w:val="none" w:sz="0" w:space="0" w:color="auto"/>
                    <w:left w:val="none" w:sz="0" w:space="0" w:color="auto"/>
                    <w:bottom w:val="none" w:sz="0" w:space="0" w:color="auto"/>
                    <w:right w:val="none" w:sz="0" w:space="0" w:color="auto"/>
                  </w:divBdr>
                </w:div>
                <w:div w:id="2137292793">
                  <w:marLeft w:val="0"/>
                  <w:marRight w:val="0"/>
                  <w:marTop w:val="0"/>
                  <w:marBottom w:val="0"/>
                  <w:divBdr>
                    <w:top w:val="none" w:sz="0" w:space="0" w:color="auto"/>
                    <w:left w:val="none" w:sz="0" w:space="0" w:color="auto"/>
                    <w:bottom w:val="none" w:sz="0" w:space="0" w:color="auto"/>
                    <w:right w:val="none" w:sz="0" w:space="0" w:color="auto"/>
                  </w:divBdr>
                </w:div>
                <w:div w:id="312105334">
                  <w:marLeft w:val="0"/>
                  <w:marRight w:val="0"/>
                  <w:marTop w:val="0"/>
                  <w:marBottom w:val="0"/>
                  <w:divBdr>
                    <w:top w:val="none" w:sz="0" w:space="0" w:color="auto"/>
                    <w:left w:val="none" w:sz="0" w:space="0" w:color="auto"/>
                    <w:bottom w:val="none" w:sz="0" w:space="0" w:color="auto"/>
                    <w:right w:val="none" w:sz="0" w:space="0" w:color="auto"/>
                  </w:divBdr>
                </w:div>
                <w:div w:id="878738144">
                  <w:marLeft w:val="0"/>
                  <w:marRight w:val="0"/>
                  <w:marTop w:val="0"/>
                  <w:marBottom w:val="0"/>
                  <w:divBdr>
                    <w:top w:val="none" w:sz="0" w:space="0" w:color="auto"/>
                    <w:left w:val="none" w:sz="0" w:space="0" w:color="auto"/>
                    <w:bottom w:val="none" w:sz="0" w:space="0" w:color="auto"/>
                    <w:right w:val="none" w:sz="0" w:space="0" w:color="auto"/>
                  </w:divBdr>
                </w:div>
                <w:div w:id="2103717749">
                  <w:marLeft w:val="0"/>
                  <w:marRight w:val="0"/>
                  <w:marTop w:val="0"/>
                  <w:marBottom w:val="0"/>
                  <w:divBdr>
                    <w:top w:val="none" w:sz="0" w:space="0" w:color="auto"/>
                    <w:left w:val="none" w:sz="0" w:space="0" w:color="auto"/>
                    <w:bottom w:val="none" w:sz="0" w:space="0" w:color="auto"/>
                    <w:right w:val="none" w:sz="0" w:space="0" w:color="auto"/>
                  </w:divBdr>
                </w:div>
                <w:div w:id="921139600">
                  <w:marLeft w:val="0"/>
                  <w:marRight w:val="0"/>
                  <w:marTop w:val="0"/>
                  <w:marBottom w:val="0"/>
                  <w:divBdr>
                    <w:top w:val="none" w:sz="0" w:space="0" w:color="auto"/>
                    <w:left w:val="none" w:sz="0" w:space="0" w:color="auto"/>
                    <w:bottom w:val="none" w:sz="0" w:space="0" w:color="auto"/>
                    <w:right w:val="none" w:sz="0" w:space="0" w:color="auto"/>
                  </w:divBdr>
                </w:div>
                <w:div w:id="1216813262">
                  <w:marLeft w:val="0"/>
                  <w:marRight w:val="0"/>
                  <w:marTop w:val="0"/>
                  <w:marBottom w:val="0"/>
                  <w:divBdr>
                    <w:top w:val="none" w:sz="0" w:space="0" w:color="auto"/>
                    <w:left w:val="none" w:sz="0" w:space="0" w:color="auto"/>
                    <w:bottom w:val="none" w:sz="0" w:space="0" w:color="auto"/>
                    <w:right w:val="none" w:sz="0" w:space="0" w:color="auto"/>
                  </w:divBdr>
                </w:div>
                <w:div w:id="448746659">
                  <w:marLeft w:val="0"/>
                  <w:marRight w:val="0"/>
                  <w:marTop w:val="0"/>
                  <w:marBottom w:val="0"/>
                  <w:divBdr>
                    <w:top w:val="none" w:sz="0" w:space="0" w:color="auto"/>
                    <w:left w:val="none" w:sz="0" w:space="0" w:color="auto"/>
                    <w:bottom w:val="none" w:sz="0" w:space="0" w:color="auto"/>
                    <w:right w:val="none" w:sz="0" w:space="0" w:color="auto"/>
                  </w:divBdr>
                </w:div>
                <w:div w:id="190000681">
                  <w:marLeft w:val="0"/>
                  <w:marRight w:val="0"/>
                  <w:marTop w:val="0"/>
                  <w:marBottom w:val="0"/>
                  <w:divBdr>
                    <w:top w:val="none" w:sz="0" w:space="0" w:color="auto"/>
                    <w:left w:val="none" w:sz="0" w:space="0" w:color="auto"/>
                    <w:bottom w:val="none" w:sz="0" w:space="0" w:color="auto"/>
                    <w:right w:val="none" w:sz="0" w:space="0" w:color="auto"/>
                  </w:divBdr>
                </w:div>
                <w:div w:id="2033417879">
                  <w:marLeft w:val="0"/>
                  <w:marRight w:val="0"/>
                  <w:marTop w:val="0"/>
                  <w:marBottom w:val="0"/>
                  <w:divBdr>
                    <w:top w:val="none" w:sz="0" w:space="0" w:color="auto"/>
                    <w:left w:val="none" w:sz="0" w:space="0" w:color="auto"/>
                    <w:bottom w:val="none" w:sz="0" w:space="0" w:color="auto"/>
                    <w:right w:val="none" w:sz="0" w:space="0" w:color="auto"/>
                  </w:divBdr>
                </w:div>
                <w:div w:id="291906465">
                  <w:marLeft w:val="0"/>
                  <w:marRight w:val="0"/>
                  <w:marTop w:val="0"/>
                  <w:marBottom w:val="0"/>
                  <w:divBdr>
                    <w:top w:val="none" w:sz="0" w:space="0" w:color="auto"/>
                    <w:left w:val="none" w:sz="0" w:space="0" w:color="auto"/>
                    <w:bottom w:val="none" w:sz="0" w:space="0" w:color="auto"/>
                    <w:right w:val="none" w:sz="0" w:space="0" w:color="auto"/>
                  </w:divBdr>
                </w:div>
                <w:div w:id="1910261074">
                  <w:marLeft w:val="0"/>
                  <w:marRight w:val="0"/>
                  <w:marTop w:val="0"/>
                  <w:marBottom w:val="0"/>
                  <w:divBdr>
                    <w:top w:val="none" w:sz="0" w:space="0" w:color="auto"/>
                    <w:left w:val="none" w:sz="0" w:space="0" w:color="auto"/>
                    <w:bottom w:val="none" w:sz="0" w:space="0" w:color="auto"/>
                    <w:right w:val="none" w:sz="0" w:space="0" w:color="auto"/>
                  </w:divBdr>
                </w:div>
                <w:div w:id="1900242259">
                  <w:marLeft w:val="0"/>
                  <w:marRight w:val="0"/>
                  <w:marTop w:val="0"/>
                  <w:marBottom w:val="0"/>
                  <w:divBdr>
                    <w:top w:val="none" w:sz="0" w:space="0" w:color="auto"/>
                    <w:left w:val="none" w:sz="0" w:space="0" w:color="auto"/>
                    <w:bottom w:val="none" w:sz="0" w:space="0" w:color="auto"/>
                    <w:right w:val="none" w:sz="0" w:space="0" w:color="auto"/>
                  </w:divBdr>
                </w:div>
                <w:div w:id="1291714580">
                  <w:marLeft w:val="0"/>
                  <w:marRight w:val="0"/>
                  <w:marTop w:val="0"/>
                  <w:marBottom w:val="0"/>
                  <w:divBdr>
                    <w:top w:val="none" w:sz="0" w:space="0" w:color="auto"/>
                    <w:left w:val="none" w:sz="0" w:space="0" w:color="auto"/>
                    <w:bottom w:val="none" w:sz="0" w:space="0" w:color="auto"/>
                    <w:right w:val="none" w:sz="0" w:space="0" w:color="auto"/>
                  </w:divBdr>
                </w:div>
                <w:div w:id="268781133">
                  <w:marLeft w:val="0"/>
                  <w:marRight w:val="0"/>
                  <w:marTop w:val="0"/>
                  <w:marBottom w:val="0"/>
                  <w:divBdr>
                    <w:top w:val="none" w:sz="0" w:space="0" w:color="auto"/>
                    <w:left w:val="none" w:sz="0" w:space="0" w:color="auto"/>
                    <w:bottom w:val="none" w:sz="0" w:space="0" w:color="auto"/>
                    <w:right w:val="none" w:sz="0" w:space="0" w:color="auto"/>
                  </w:divBdr>
                </w:div>
                <w:div w:id="224071506">
                  <w:marLeft w:val="0"/>
                  <w:marRight w:val="0"/>
                  <w:marTop w:val="0"/>
                  <w:marBottom w:val="0"/>
                  <w:divBdr>
                    <w:top w:val="none" w:sz="0" w:space="0" w:color="auto"/>
                    <w:left w:val="none" w:sz="0" w:space="0" w:color="auto"/>
                    <w:bottom w:val="none" w:sz="0" w:space="0" w:color="auto"/>
                    <w:right w:val="none" w:sz="0" w:space="0" w:color="auto"/>
                  </w:divBdr>
                </w:div>
                <w:div w:id="1094940790">
                  <w:marLeft w:val="0"/>
                  <w:marRight w:val="0"/>
                  <w:marTop w:val="0"/>
                  <w:marBottom w:val="0"/>
                  <w:divBdr>
                    <w:top w:val="none" w:sz="0" w:space="0" w:color="auto"/>
                    <w:left w:val="none" w:sz="0" w:space="0" w:color="auto"/>
                    <w:bottom w:val="none" w:sz="0" w:space="0" w:color="auto"/>
                    <w:right w:val="none" w:sz="0" w:space="0" w:color="auto"/>
                  </w:divBdr>
                </w:div>
                <w:div w:id="2001887233">
                  <w:marLeft w:val="0"/>
                  <w:marRight w:val="0"/>
                  <w:marTop w:val="0"/>
                  <w:marBottom w:val="0"/>
                  <w:divBdr>
                    <w:top w:val="none" w:sz="0" w:space="0" w:color="auto"/>
                    <w:left w:val="none" w:sz="0" w:space="0" w:color="auto"/>
                    <w:bottom w:val="none" w:sz="0" w:space="0" w:color="auto"/>
                    <w:right w:val="none" w:sz="0" w:space="0" w:color="auto"/>
                  </w:divBdr>
                </w:div>
                <w:div w:id="478691525">
                  <w:marLeft w:val="0"/>
                  <w:marRight w:val="0"/>
                  <w:marTop w:val="0"/>
                  <w:marBottom w:val="0"/>
                  <w:divBdr>
                    <w:top w:val="none" w:sz="0" w:space="0" w:color="auto"/>
                    <w:left w:val="none" w:sz="0" w:space="0" w:color="auto"/>
                    <w:bottom w:val="none" w:sz="0" w:space="0" w:color="auto"/>
                    <w:right w:val="none" w:sz="0" w:space="0" w:color="auto"/>
                  </w:divBdr>
                </w:div>
                <w:div w:id="1307662161">
                  <w:marLeft w:val="0"/>
                  <w:marRight w:val="0"/>
                  <w:marTop w:val="0"/>
                  <w:marBottom w:val="0"/>
                  <w:divBdr>
                    <w:top w:val="none" w:sz="0" w:space="0" w:color="auto"/>
                    <w:left w:val="none" w:sz="0" w:space="0" w:color="auto"/>
                    <w:bottom w:val="none" w:sz="0" w:space="0" w:color="auto"/>
                    <w:right w:val="none" w:sz="0" w:space="0" w:color="auto"/>
                  </w:divBdr>
                </w:div>
                <w:div w:id="1597470874">
                  <w:marLeft w:val="0"/>
                  <w:marRight w:val="0"/>
                  <w:marTop w:val="0"/>
                  <w:marBottom w:val="0"/>
                  <w:divBdr>
                    <w:top w:val="none" w:sz="0" w:space="0" w:color="auto"/>
                    <w:left w:val="none" w:sz="0" w:space="0" w:color="auto"/>
                    <w:bottom w:val="none" w:sz="0" w:space="0" w:color="auto"/>
                    <w:right w:val="none" w:sz="0" w:space="0" w:color="auto"/>
                  </w:divBdr>
                </w:div>
                <w:div w:id="1731876873">
                  <w:marLeft w:val="0"/>
                  <w:marRight w:val="0"/>
                  <w:marTop w:val="0"/>
                  <w:marBottom w:val="0"/>
                  <w:divBdr>
                    <w:top w:val="none" w:sz="0" w:space="0" w:color="auto"/>
                    <w:left w:val="none" w:sz="0" w:space="0" w:color="auto"/>
                    <w:bottom w:val="none" w:sz="0" w:space="0" w:color="auto"/>
                    <w:right w:val="none" w:sz="0" w:space="0" w:color="auto"/>
                  </w:divBdr>
                </w:div>
                <w:div w:id="1620989099">
                  <w:marLeft w:val="0"/>
                  <w:marRight w:val="0"/>
                  <w:marTop w:val="0"/>
                  <w:marBottom w:val="0"/>
                  <w:divBdr>
                    <w:top w:val="none" w:sz="0" w:space="0" w:color="auto"/>
                    <w:left w:val="none" w:sz="0" w:space="0" w:color="auto"/>
                    <w:bottom w:val="none" w:sz="0" w:space="0" w:color="auto"/>
                    <w:right w:val="none" w:sz="0" w:space="0" w:color="auto"/>
                  </w:divBdr>
                </w:div>
                <w:div w:id="1433283477">
                  <w:marLeft w:val="0"/>
                  <w:marRight w:val="0"/>
                  <w:marTop w:val="0"/>
                  <w:marBottom w:val="0"/>
                  <w:divBdr>
                    <w:top w:val="none" w:sz="0" w:space="0" w:color="auto"/>
                    <w:left w:val="none" w:sz="0" w:space="0" w:color="auto"/>
                    <w:bottom w:val="none" w:sz="0" w:space="0" w:color="auto"/>
                    <w:right w:val="none" w:sz="0" w:space="0" w:color="auto"/>
                  </w:divBdr>
                </w:div>
                <w:div w:id="364253904">
                  <w:marLeft w:val="0"/>
                  <w:marRight w:val="0"/>
                  <w:marTop w:val="0"/>
                  <w:marBottom w:val="0"/>
                  <w:divBdr>
                    <w:top w:val="none" w:sz="0" w:space="0" w:color="auto"/>
                    <w:left w:val="none" w:sz="0" w:space="0" w:color="auto"/>
                    <w:bottom w:val="none" w:sz="0" w:space="0" w:color="auto"/>
                    <w:right w:val="none" w:sz="0" w:space="0" w:color="auto"/>
                  </w:divBdr>
                </w:div>
                <w:div w:id="1043562026">
                  <w:marLeft w:val="0"/>
                  <w:marRight w:val="0"/>
                  <w:marTop w:val="0"/>
                  <w:marBottom w:val="0"/>
                  <w:divBdr>
                    <w:top w:val="none" w:sz="0" w:space="0" w:color="auto"/>
                    <w:left w:val="none" w:sz="0" w:space="0" w:color="auto"/>
                    <w:bottom w:val="none" w:sz="0" w:space="0" w:color="auto"/>
                    <w:right w:val="none" w:sz="0" w:space="0" w:color="auto"/>
                  </w:divBdr>
                </w:div>
                <w:div w:id="1086924565">
                  <w:marLeft w:val="0"/>
                  <w:marRight w:val="0"/>
                  <w:marTop w:val="0"/>
                  <w:marBottom w:val="0"/>
                  <w:divBdr>
                    <w:top w:val="none" w:sz="0" w:space="0" w:color="auto"/>
                    <w:left w:val="none" w:sz="0" w:space="0" w:color="auto"/>
                    <w:bottom w:val="none" w:sz="0" w:space="0" w:color="auto"/>
                    <w:right w:val="none" w:sz="0" w:space="0" w:color="auto"/>
                  </w:divBdr>
                </w:div>
                <w:div w:id="1674797932">
                  <w:marLeft w:val="0"/>
                  <w:marRight w:val="0"/>
                  <w:marTop w:val="0"/>
                  <w:marBottom w:val="0"/>
                  <w:divBdr>
                    <w:top w:val="none" w:sz="0" w:space="0" w:color="auto"/>
                    <w:left w:val="none" w:sz="0" w:space="0" w:color="auto"/>
                    <w:bottom w:val="none" w:sz="0" w:space="0" w:color="auto"/>
                    <w:right w:val="none" w:sz="0" w:space="0" w:color="auto"/>
                  </w:divBdr>
                </w:div>
                <w:div w:id="1051884048">
                  <w:marLeft w:val="0"/>
                  <w:marRight w:val="0"/>
                  <w:marTop w:val="0"/>
                  <w:marBottom w:val="0"/>
                  <w:divBdr>
                    <w:top w:val="none" w:sz="0" w:space="0" w:color="auto"/>
                    <w:left w:val="none" w:sz="0" w:space="0" w:color="auto"/>
                    <w:bottom w:val="none" w:sz="0" w:space="0" w:color="auto"/>
                    <w:right w:val="none" w:sz="0" w:space="0" w:color="auto"/>
                  </w:divBdr>
                </w:div>
                <w:div w:id="1600913417">
                  <w:marLeft w:val="0"/>
                  <w:marRight w:val="0"/>
                  <w:marTop w:val="0"/>
                  <w:marBottom w:val="0"/>
                  <w:divBdr>
                    <w:top w:val="none" w:sz="0" w:space="0" w:color="auto"/>
                    <w:left w:val="none" w:sz="0" w:space="0" w:color="auto"/>
                    <w:bottom w:val="none" w:sz="0" w:space="0" w:color="auto"/>
                    <w:right w:val="none" w:sz="0" w:space="0" w:color="auto"/>
                  </w:divBdr>
                </w:div>
                <w:div w:id="1552619279">
                  <w:marLeft w:val="0"/>
                  <w:marRight w:val="0"/>
                  <w:marTop w:val="0"/>
                  <w:marBottom w:val="0"/>
                  <w:divBdr>
                    <w:top w:val="none" w:sz="0" w:space="0" w:color="auto"/>
                    <w:left w:val="none" w:sz="0" w:space="0" w:color="auto"/>
                    <w:bottom w:val="none" w:sz="0" w:space="0" w:color="auto"/>
                    <w:right w:val="none" w:sz="0" w:space="0" w:color="auto"/>
                  </w:divBdr>
                </w:div>
                <w:div w:id="700588568">
                  <w:marLeft w:val="0"/>
                  <w:marRight w:val="0"/>
                  <w:marTop w:val="0"/>
                  <w:marBottom w:val="0"/>
                  <w:divBdr>
                    <w:top w:val="none" w:sz="0" w:space="0" w:color="auto"/>
                    <w:left w:val="none" w:sz="0" w:space="0" w:color="auto"/>
                    <w:bottom w:val="none" w:sz="0" w:space="0" w:color="auto"/>
                    <w:right w:val="none" w:sz="0" w:space="0" w:color="auto"/>
                  </w:divBdr>
                </w:div>
                <w:div w:id="153452003">
                  <w:marLeft w:val="0"/>
                  <w:marRight w:val="0"/>
                  <w:marTop w:val="0"/>
                  <w:marBottom w:val="0"/>
                  <w:divBdr>
                    <w:top w:val="none" w:sz="0" w:space="0" w:color="auto"/>
                    <w:left w:val="none" w:sz="0" w:space="0" w:color="auto"/>
                    <w:bottom w:val="none" w:sz="0" w:space="0" w:color="auto"/>
                    <w:right w:val="none" w:sz="0" w:space="0" w:color="auto"/>
                  </w:divBdr>
                </w:div>
                <w:div w:id="618225429">
                  <w:marLeft w:val="0"/>
                  <w:marRight w:val="0"/>
                  <w:marTop w:val="0"/>
                  <w:marBottom w:val="0"/>
                  <w:divBdr>
                    <w:top w:val="none" w:sz="0" w:space="0" w:color="auto"/>
                    <w:left w:val="none" w:sz="0" w:space="0" w:color="auto"/>
                    <w:bottom w:val="none" w:sz="0" w:space="0" w:color="auto"/>
                    <w:right w:val="none" w:sz="0" w:space="0" w:color="auto"/>
                  </w:divBdr>
                </w:div>
                <w:div w:id="1232472873">
                  <w:marLeft w:val="0"/>
                  <w:marRight w:val="0"/>
                  <w:marTop w:val="0"/>
                  <w:marBottom w:val="0"/>
                  <w:divBdr>
                    <w:top w:val="none" w:sz="0" w:space="0" w:color="auto"/>
                    <w:left w:val="none" w:sz="0" w:space="0" w:color="auto"/>
                    <w:bottom w:val="none" w:sz="0" w:space="0" w:color="auto"/>
                    <w:right w:val="none" w:sz="0" w:space="0" w:color="auto"/>
                  </w:divBdr>
                </w:div>
                <w:div w:id="1091047459">
                  <w:marLeft w:val="0"/>
                  <w:marRight w:val="0"/>
                  <w:marTop w:val="0"/>
                  <w:marBottom w:val="0"/>
                  <w:divBdr>
                    <w:top w:val="none" w:sz="0" w:space="0" w:color="auto"/>
                    <w:left w:val="none" w:sz="0" w:space="0" w:color="auto"/>
                    <w:bottom w:val="none" w:sz="0" w:space="0" w:color="auto"/>
                    <w:right w:val="none" w:sz="0" w:space="0" w:color="auto"/>
                  </w:divBdr>
                </w:div>
                <w:div w:id="464931803">
                  <w:marLeft w:val="0"/>
                  <w:marRight w:val="0"/>
                  <w:marTop w:val="0"/>
                  <w:marBottom w:val="0"/>
                  <w:divBdr>
                    <w:top w:val="none" w:sz="0" w:space="0" w:color="auto"/>
                    <w:left w:val="none" w:sz="0" w:space="0" w:color="auto"/>
                    <w:bottom w:val="none" w:sz="0" w:space="0" w:color="auto"/>
                    <w:right w:val="none" w:sz="0" w:space="0" w:color="auto"/>
                  </w:divBdr>
                </w:div>
                <w:div w:id="489251377">
                  <w:marLeft w:val="0"/>
                  <w:marRight w:val="0"/>
                  <w:marTop w:val="0"/>
                  <w:marBottom w:val="0"/>
                  <w:divBdr>
                    <w:top w:val="none" w:sz="0" w:space="0" w:color="auto"/>
                    <w:left w:val="none" w:sz="0" w:space="0" w:color="auto"/>
                    <w:bottom w:val="none" w:sz="0" w:space="0" w:color="auto"/>
                    <w:right w:val="none" w:sz="0" w:space="0" w:color="auto"/>
                  </w:divBdr>
                </w:div>
                <w:div w:id="92482991">
                  <w:marLeft w:val="0"/>
                  <w:marRight w:val="0"/>
                  <w:marTop w:val="0"/>
                  <w:marBottom w:val="0"/>
                  <w:divBdr>
                    <w:top w:val="none" w:sz="0" w:space="0" w:color="auto"/>
                    <w:left w:val="none" w:sz="0" w:space="0" w:color="auto"/>
                    <w:bottom w:val="none" w:sz="0" w:space="0" w:color="auto"/>
                    <w:right w:val="none" w:sz="0" w:space="0" w:color="auto"/>
                  </w:divBdr>
                </w:div>
                <w:div w:id="727730191">
                  <w:marLeft w:val="0"/>
                  <w:marRight w:val="0"/>
                  <w:marTop w:val="0"/>
                  <w:marBottom w:val="0"/>
                  <w:divBdr>
                    <w:top w:val="none" w:sz="0" w:space="0" w:color="auto"/>
                    <w:left w:val="none" w:sz="0" w:space="0" w:color="auto"/>
                    <w:bottom w:val="none" w:sz="0" w:space="0" w:color="auto"/>
                    <w:right w:val="none" w:sz="0" w:space="0" w:color="auto"/>
                  </w:divBdr>
                </w:div>
                <w:div w:id="183903646">
                  <w:marLeft w:val="0"/>
                  <w:marRight w:val="0"/>
                  <w:marTop w:val="0"/>
                  <w:marBottom w:val="0"/>
                  <w:divBdr>
                    <w:top w:val="none" w:sz="0" w:space="0" w:color="auto"/>
                    <w:left w:val="none" w:sz="0" w:space="0" w:color="auto"/>
                    <w:bottom w:val="none" w:sz="0" w:space="0" w:color="auto"/>
                    <w:right w:val="none" w:sz="0" w:space="0" w:color="auto"/>
                  </w:divBdr>
                </w:div>
                <w:div w:id="788861063">
                  <w:marLeft w:val="0"/>
                  <w:marRight w:val="0"/>
                  <w:marTop w:val="0"/>
                  <w:marBottom w:val="0"/>
                  <w:divBdr>
                    <w:top w:val="none" w:sz="0" w:space="0" w:color="auto"/>
                    <w:left w:val="none" w:sz="0" w:space="0" w:color="auto"/>
                    <w:bottom w:val="none" w:sz="0" w:space="0" w:color="auto"/>
                    <w:right w:val="none" w:sz="0" w:space="0" w:color="auto"/>
                  </w:divBdr>
                </w:div>
                <w:div w:id="211775811">
                  <w:marLeft w:val="0"/>
                  <w:marRight w:val="0"/>
                  <w:marTop w:val="0"/>
                  <w:marBottom w:val="0"/>
                  <w:divBdr>
                    <w:top w:val="none" w:sz="0" w:space="0" w:color="auto"/>
                    <w:left w:val="none" w:sz="0" w:space="0" w:color="auto"/>
                    <w:bottom w:val="none" w:sz="0" w:space="0" w:color="auto"/>
                    <w:right w:val="none" w:sz="0" w:space="0" w:color="auto"/>
                  </w:divBdr>
                </w:div>
                <w:div w:id="1310940056">
                  <w:marLeft w:val="0"/>
                  <w:marRight w:val="0"/>
                  <w:marTop w:val="0"/>
                  <w:marBottom w:val="0"/>
                  <w:divBdr>
                    <w:top w:val="none" w:sz="0" w:space="0" w:color="auto"/>
                    <w:left w:val="none" w:sz="0" w:space="0" w:color="auto"/>
                    <w:bottom w:val="none" w:sz="0" w:space="0" w:color="auto"/>
                    <w:right w:val="none" w:sz="0" w:space="0" w:color="auto"/>
                  </w:divBdr>
                </w:div>
                <w:div w:id="2074883591">
                  <w:marLeft w:val="0"/>
                  <w:marRight w:val="0"/>
                  <w:marTop w:val="0"/>
                  <w:marBottom w:val="0"/>
                  <w:divBdr>
                    <w:top w:val="none" w:sz="0" w:space="0" w:color="auto"/>
                    <w:left w:val="none" w:sz="0" w:space="0" w:color="auto"/>
                    <w:bottom w:val="none" w:sz="0" w:space="0" w:color="auto"/>
                    <w:right w:val="none" w:sz="0" w:space="0" w:color="auto"/>
                  </w:divBdr>
                </w:div>
                <w:div w:id="990912306">
                  <w:marLeft w:val="0"/>
                  <w:marRight w:val="0"/>
                  <w:marTop w:val="0"/>
                  <w:marBottom w:val="0"/>
                  <w:divBdr>
                    <w:top w:val="none" w:sz="0" w:space="0" w:color="auto"/>
                    <w:left w:val="none" w:sz="0" w:space="0" w:color="auto"/>
                    <w:bottom w:val="none" w:sz="0" w:space="0" w:color="auto"/>
                    <w:right w:val="none" w:sz="0" w:space="0" w:color="auto"/>
                  </w:divBdr>
                </w:div>
                <w:div w:id="1236086996">
                  <w:marLeft w:val="0"/>
                  <w:marRight w:val="0"/>
                  <w:marTop w:val="0"/>
                  <w:marBottom w:val="0"/>
                  <w:divBdr>
                    <w:top w:val="none" w:sz="0" w:space="0" w:color="auto"/>
                    <w:left w:val="none" w:sz="0" w:space="0" w:color="auto"/>
                    <w:bottom w:val="none" w:sz="0" w:space="0" w:color="auto"/>
                    <w:right w:val="none" w:sz="0" w:space="0" w:color="auto"/>
                  </w:divBdr>
                </w:div>
                <w:div w:id="1388409893">
                  <w:marLeft w:val="0"/>
                  <w:marRight w:val="0"/>
                  <w:marTop w:val="0"/>
                  <w:marBottom w:val="0"/>
                  <w:divBdr>
                    <w:top w:val="none" w:sz="0" w:space="0" w:color="auto"/>
                    <w:left w:val="none" w:sz="0" w:space="0" w:color="auto"/>
                    <w:bottom w:val="none" w:sz="0" w:space="0" w:color="auto"/>
                    <w:right w:val="none" w:sz="0" w:space="0" w:color="auto"/>
                  </w:divBdr>
                </w:div>
                <w:div w:id="1767270605">
                  <w:marLeft w:val="0"/>
                  <w:marRight w:val="0"/>
                  <w:marTop w:val="0"/>
                  <w:marBottom w:val="0"/>
                  <w:divBdr>
                    <w:top w:val="none" w:sz="0" w:space="0" w:color="auto"/>
                    <w:left w:val="none" w:sz="0" w:space="0" w:color="auto"/>
                    <w:bottom w:val="none" w:sz="0" w:space="0" w:color="auto"/>
                    <w:right w:val="none" w:sz="0" w:space="0" w:color="auto"/>
                  </w:divBdr>
                </w:div>
                <w:div w:id="479078838">
                  <w:marLeft w:val="0"/>
                  <w:marRight w:val="0"/>
                  <w:marTop w:val="0"/>
                  <w:marBottom w:val="0"/>
                  <w:divBdr>
                    <w:top w:val="none" w:sz="0" w:space="0" w:color="auto"/>
                    <w:left w:val="none" w:sz="0" w:space="0" w:color="auto"/>
                    <w:bottom w:val="none" w:sz="0" w:space="0" w:color="auto"/>
                    <w:right w:val="none" w:sz="0" w:space="0" w:color="auto"/>
                  </w:divBdr>
                </w:div>
                <w:div w:id="1085152687">
                  <w:marLeft w:val="0"/>
                  <w:marRight w:val="0"/>
                  <w:marTop w:val="0"/>
                  <w:marBottom w:val="0"/>
                  <w:divBdr>
                    <w:top w:val="none" w:sz="0" w:space="0" w:color="auto"/>
                    <w:left w:val="none" w:sz="0" w:space="0" w:color="auto"/>
                    <w:bottom w:val="none" w:sz="0" w:space="0" w:color="auto"/>
                    <w:right w:val="none" w:sz="0" w:space="0" w:color="auto"/>
                  </w:divBdr>
                </w:div>
                <w:div w:id="1170293376">
                  <w:marLeft w:val="0"/>
                  <w:marRight w:val="0"/>
                  <w:marTop w:val="0"/>
                  <w:marBottom w:val="0"/>
                  <w:divBdr>
                    <w:top w:val="none" w:sz="0" w:space="0" w:color="auto"/>
                    <w:left w:val="none" w:sz="0" w:space="0" w:color="auto"/>
                    <w:bottom w:val="none" w:sz="0" w:space="0" w:color="auto"/>
                    <w:right w:val="none" w:sz="0" w:space="0" w:color="auto"/>
                  </w:divBdr>
                </w:div>
                <w:div w:id="1062798075">
                  <w:marLeft w:val="0"/>
                  <w:marRight w:val="0"/>
                  <w:marTop w:val="0"/>
                  <w:marBottom w:val="0"/>
                  <w:divBdr>
                    <w:top w:val="none" w:sz="0" w:space="0" w:color="auto"/>
                    <w:left w:val="none" w:sz="0" w:space="0" w:color="auto"/>
                    <w:bottom w:val="none" w:sz="0" w:space="0" w:color="auto"/>
                    <w:right w:val="none" w:sz="0" w:space="0" w:color="auto"/>
                  </w:divBdr>
                </w:div>
                <w:div w:id="1313101026">
                  <w:marLeft w:val="0"/>
                  <w:marRight w:val="0"/>
                  <w:marTop w:val="0"/>
                  <w:marBottom w:val="0"/>
                  <w:divBdr>
                    <w:top w:val="none" w:sz="0" w:space="0" w:color="auto"/>
                    <w:left w:val="none" w:sz="0" w:space="0" w:color="auto"/>
                    <w:bottom w:val="none" w:sz="0" w:space="0" w:color="auto"/>
                    <w:right w:val="none" w:sz="0" w:space="0" w:color="auto"/>
                  </w:divBdr>
                </w:div>
                <w:div w:id="211160221">
                  <w:marLeft w:val="0"/>
                  <w:marRight w:val="0"/>
                  <w:marTop w:val="0"/>
                  <w:marBottom w:val="0"/>
                  <w:divBdr>
                    <w:top w:val="none" w:sz="0" w:space="0" w:color="auto"/>
                    <w:left w:val="none" w:sz="0" w:space="0" w:color="auto"/>
                    <w:bottom w:val="none" w:sz="0" w:space="0" w:color="auto"/>
                    <w:right w:val="none" w:sz="0" w:space="0" w:color="auto"/>
                  </w:divBdr>
                </w:div>
                <w:div w:id="1785464029">
                  <w:marLeft w:val="0"/>
                  <w:marRight w:val="0"/>
                  <w:marTop w:val="0"/>
                  <w:marBottom w:val="0"/>
                  <w:divBdr>
                    <w:top w:val="none" w:sz="0" w:space="0" w:color="auto"/>
                    <w:left w:val="none" w:sz="0" w:space="0" w:color="auto"/>
                    <w:bottom w:val="none" w:sz="0" w:space="0" w:color="auto"/>
                    <w:right w:val="none" w:sz="0" w:space="0" w:color="auto"/>
                  </w:divBdr>
                </w:div>
                <w:div w:id="746271784">
                  <w:marLeft w:val="0"/>
                  <w:marRight w:val="0"/>
                  <w:marTop w:val="0"/>
                  <w:marBottom w:val="0"/>
                  <w:divBdr>
                    <w:top w:val="none" w:sz="0" w:space="0" w:color="auto"/>
                    <w:left w:val="none" w:sz="0" w:space="0" w:color="auto"/>
                    <w:bottom w:val="none" w:sz="0" w:space="0" w:color="auto"/>
                    <w:right w:val="none" w:sz="0" w:space="0" w:color="auto"/>
                  </w:divBdr>
                </w:div>
                <w:div w:id="1796215646">
                  <w:marLeft w:val="0"/>
                  <w:marRight w:val="0"/>
                  <w:marTop w:val="0"/>
                  <w:marBottom w:val="0"/>
                  <w:divBdr>
                    <w:top w:val="none" w:sz="0" w:space="0" w:color="auto"/>
                    <w:left w:val="none" w:sz="0" w:space="0" w:color="auto"/>
                    <w:bottom w:val="none" w:sz="0" w:space="0" w:color="auto"/>
                    <w:right w:val="none" w:sz="0" w:space="0" w:color="auto"/>
                  </w:divBdr>
                </w:div>
                <w:div w:id="399212254">
                  <w:marLeft w:val="0"/>
                  <w:marRight w:val="0"/>
                  <w:marTop w:val="0"/>
                  <w:marBottom w:val="0"/>
                  <w:divBdr>
                    <w:top w:val="none" w:sz="0" w:space="0" w:color="auto"/>
                    <w:left w:val="none" w:sz="0" w:space="0" w:color="auto"/>
                    <w:bottom w:val="none" w:sz="0" w:space="0" w:color="auto"/>
                    <w:right w:val="none" w:sz="0" w:space="0" w:color="auto"/>
                  </w:divBdr>
                </w:div>
                <w:div w:id="830953170">
                  <w:marLeft w:val="0"/>
                  <w:marRight w:val="0"/>
                  <w:marTop w:val="0"/>
                  <w:marBottom w:val="0"/>
                  <w:divBdr>
                    <w:top w:val="none" w:sz="0" w:space="0" w:color="auto"/>
                    <w:left w:val="none" w:sz="0" w:space="0" w:color="auto"/>
                    <w:bottom w:val="none" w:sz="0" w:space="0" w:color="auto"/>
                    <w:right w:val="none" w:sz="0" w:space="0" w:color="auto"/>
                  </w:divBdr>
                </w:div>
                <w:div w:id="1507554658">
                  <w:marLeft w:val="0"/>
                  <w:marRight w:val="0"/>
                  <w:marTop w:val="0"/>
                  <w:marBottom w:val="0"/>
                  <w:divBdr>
                    <w:top w:val="none" w:sz="0" w:space="0" w:color="auto"/>
                    <w:left w:val="none" w:sz="0" w:space="0" w:color="auto"/>
                    <w:bottom w:val="none" w:sz="0" w:space="0" w:color="auto"/>
                    <w:right w:val="none" w:sz="0" w:space="0" w:color="auto"/>
                  </w:divBdr>
                </w:div>
                <w:div w:id="1261984951">
                  <w:marLeft w:val="0"/>
                  <w:marRight w:val="0"/>
                  <w:marTop w:val="0"/>
                  <w:marBottom w:val="0"/>
                  <w:divBdr>
                    <w:top w:val="none" w:sz="0" w:space="0" w:color="auto"/>
                    <w:left w:val="none" w:sz="0" w:space="0" w:color="auto"/>
                    <w:bottom w:val="none" w:sz="0" w:space="0" w:color="auto"/>
                    <w:right w:val="none" w:sz="0" w:space="0" w:color="auto"/>
                  </w:divBdr>
                </w:div>
                <w:div w:id="1912350053">
                  <w:marLeft w:val="0"/>
                  <w:marRight w:val="0"/>
                  <w:marTop w:val="0"/>
                  <w:marBottom w:val="0"/>
                  <w:divBdr>
                    <w:top w:val="none" w:sz="0" w:space="0" w:color="auto"/>
                    <w:left w:val="none" w:sz="0" w:space="0" w:color="auto"/>
                    <w:bottom w:val="none" w:sz="0" w:space="0" w:color="auto"/>
                    <w:right w:val="none" w:sz="0" w:space="0" w:color="auto"/>
                  </w:divBdr>
                </w:div>
                <w:div w:id="868882857">
                  <w:marLeft w:val="0"/>
                  <w:marRight w:val="0"/>
                  <w:marTop w:val="0"/>
                  <w:marBottom w:val="0"/>
                  <w:divBdr>
                    <w:top w:val="none" w:sz="0" w:space="0" w:color="auto"/>
                    <w:left w:val="none" w:sz="0" w:space="0" w:color="auto"/>
                    <w:bottom w:val="none" w:sz="0" w:space="0" w:color="auto"/>
                    <w:right w:val="none" w:sz="0" w:space="0" w:color="auto"/>
                  </w:divBdr>
                </w:div>
                <w:div w:id="1958871918">
                  <w:marLeft w:val="0"/>
                  <w:marRight w:val="0"/>
                  <w:marTop w:val="0"/>
                  <w:marBottom w:val="0"/>
                  <w:divBdr>
                    <w:top w:val="none" w:sz="0" w:space="0" w:color="auto"/>
                    <w:left w:val="none" w:sz="0" w:space="0" w:color="auto"/>
                    <w:bottom w:val="none" w:sz="0" w:space="0" w:color="auto"/>
                    <w:right w:val="none" w:sz="0" w:space="0" w:color="auto"/>
                  </w:divBdr>
                </w:div>
                <w:div w:id="199317720">
                  <w:marLeft w:val="0"/>
                  <w:marRight w:val="0"/>
                  <w:marTop w:val="0"/>
                  <w:marBottom w:val="0"/>
                  <w:divBdr>
                    <w:top w:val="none" w:sz="0" w:space="0" w:color="auto"/>
                    <w:left w:val="none" w:sz="0" w:space="0" w:color="auto"/>
                    <w:bottom w:val="none" w:sz="0" w:space="0" w:color="auto"/>
                    <w:right w:val="none" w:sz="0" w:space="0" w:color="auto"/>
                  </w:divBdr>
                </w:div>
                <w:div w:id="106199208">
                  <w:marLeft w:val="0"/>
                  <w:marRight w:val="0"/>
                  <w:marTop w:val="0"/>
                  <w:marBottom w:val="0"/>
                  <w:divBdr>
                    <w:top w:val="none" w:sz="0" w:space="0" w:color="auto"/>
                    <w:left w:val="none" w:sz="0" w:space="0" w:color="auto"/>
                    <w:bottom w:val="none" w:sz="0" w:space="0" w:color="auto"/>
                    <w:right w:val="none" w:sz="0" w:space="0" w:color="auto"/>
                  </w:divBdr>
                </w:div>
                <w:div w:id="1841659601">
                  <w:marLeft w:val="0"/>
                  <w:marRight w:val="0"/>
                  <w:marTop w:val="0"/>
                  <w:marBottom w:val="0"/>
                  <w:divBdr>
                    <w:top w:val="none" w:sz="0" w:space="0" w:color="auto"/>
                    <w:left w:val="none" w:sz="0" w:space="0" w:color="auto"/>
                    <w:bottom w:val="none" w:sz="0" w:space="0" w:color="auto"/>
                    <w:right w:val="none" w:sz="0" w:space="0" w:color="auto"/>
                  </w:divBdr>
                </w:div>
                <w:div w:id="1249193426">
                  <w:marLeft w:val="0"/>
                  <w:marRight w:val="0"/>
                  <w:marTop w:val="0"/>
                  <w:marBottom w:val="0"/>
                  <w:divBdr>
                    <w:top w:val="none" w:sz="0" w:space="0" w:color="auto"/>
                    <w:left w:val="none" w:sz="0" w:space="0" w:color="auto"/>
                    <w:bottom w:val="none" w:sz="0" w:space="0" w:color="auto"/>
                    <w:right w:val="none" w:sz="0" w:space="0" w:color="auto"/>
                  </w:divBdr>
                </w:div>
                <w:div w:id="1717074069">
                  <w:marLeft w:val="0"/>
                  <w:marRight w:val="0"/>
                  <w:marTop w:val="0"/>
                  <w:marBottom w:val="0"/>
                  <w:divBdr>
                    <w:top w:val="none" w:sz="0" w:space="0" w:color="auto"/>
                    <w:left w:val="none" w:sz="0" w:space="0" w:color="auto"/>
                    <w:bottom w:val="none" w:sz="0" w:space="0" w:color="auto"/>
                    <w:right w:val="none" w:sz="0" w:space="0" w:color="auto"/>
                  </w:divBdr>
                </w:div>
                <w:div w:id="584188795">
                  <w:marLeft w:val="0"/>
                  <w:marRight w:val="0"/>
                  <w:marTop w:val="0"/>
                  <w:marBottom w:val="0"/>
                  <w:divBdr>
                    <w:top w:val="none" w:sz="0" w:space="0" w:color="auto"/>
                    <w:left w:val="none" w:sz="0" w:space="0" w:color="auto"/>
                    <w:bottom w:val="none" w:sz="0" w:space="0" w:color="auto"/>
                    <w:right w:val="none" w:sz="0" w:space="0" w:color="auto"/>
                  </w:divBdr>
                </w:div>
                <w:div w:id="130176775">
                  <w:marLeft w:val="0"/>
                  <w:marRight w:val="0"/>
                  <w:marTop w:val="0"/>
                  <w:marBottom w:val="0"/>
                  <w:divBdr>
                    <w:top w:val="none" w:sz="0" w:space="0" w:color="auto"/>
                    <w:left w:val="none" w:sz="0" w:space="0" w:color="auto"/>
                    <w:bottom w:val="none" w:sz="0" w:space="0" w:color="auto"/>
                    <w:right w:val="none" w:sz="0" w:space="0" w:color="auto"/>
                  </w:divBdr>
                </w:div>
                <w:div w:id="1039819058">
                  <w:marLeft w:val="0"/>
                  <w:marRight w:val="0"/>
                  <w:marTop w:val="0"/>
                  <w:marBottom w:val="0"/>
                  <w:divBdr>
                    <w:top w:val="none" w:sz="0" w:space="0" w:color="auto"/>
                    <w:left w:val="none" w:sz="0" w:space="0" w:color="auto"/>
                    <w:bottom w:val="none" w:sz="0" w:space="0" w:color="auto"/>
                    <w:right w:val="none" w:sz="0" w:space="0" w:color="auto"/>
                  </w:divBdr>
                </w:div>
                <w:div w:id="1697391933">
                  <w:marLeft w:val="0"/>
                  <w:marRight w:val="0"/>
                  <w:marTop w:val="0"/>
                  <w:marBottom w:val="0"/>
                  <w:divBdr>
                    <w:top w:val="none" w:sz="0" w:space="0" w:color="auto"/>
                    <w:left w:val="none" w:sz="0" w:space="0" w:color="auto"/>
                    <w:bottom w:val="none" w:sz="0" w:space="0" w:color="auto"/>
                    <w:right w:val="none" w:sz="0" w:space="0" w:color="auto"/>
                  </w:divBdr>
                </w:div>
                <w:div w:id="788428925">
                  <w:marLeft w:val="0"/>
                  <w:marRight w:val="0"/>
                  <w:marTop w:val="0"/>
                  <w:marBottom w:val="0"/>
                  <w:divBdr>
                    <w:top w:val="none" w:sz="0" w:space="0" w:color="auto"/>
                    <w:left w:val="none" w:sz="0" w:space="0" w:color="auto"/>
                    <w:bottom w:val="none" w:sz="0" w:space="0" w:color="auto"/>
                    <w:right w:val="none" w:sz="0" w:space="0" w:color="auto"/>
                  </w:divBdr>
                </w:div>
                <w:div w:id="1825006662">
                  <w:marLeft w:val="0"/>
                  <w:marRight w:val="0"/>
                  <w:marTop w:val="0"/>
                  <w:marBottom w:val="0"/>
                  <w:divBdr>
                    <w:top w:val="none" w:sz="0" w:space="0" w:color="auto"/>
                    <w:left w:val="none" w:sz="0" w:space="0" w:color="auto"/>
                    <w:bottom w:val="none" w:sz="0" w:space="0" w:color="auto"/>
                    <w:right w:val="none" w:sz="0" w:space="0" w:color="auto"/>
                  </w:divBdr>
                </w:div>
                <w:div w:id="2135950340">
                  <w:marLeft w:val="0"/>
                  <w:marRight w:val="0"/>
                  <w:marTop w:val="0"/>
                  <w:marBottom w:val="0"/>
                  <w:divBdr>
                    <w:top w:val="none" w:sz="0" w:space="0" w:color="auto"/>
                    <w:left w:val="none" w:sz="0" w:space="0" w:color="auto"/>
                    <w:bottom w:val="none" w:sz="0" w:space="0" w:color="auto"/>
                    <w:right w:val="none" w:sz="0" w:space="0" w:color="auto"/>
                  </w:divBdr>
                </w:div>
                <w:div w:id="235239360">
                  <w:marLeft w:val="0"/>
                  <w:marRight w:val="0"/>
                  <w:marTop w:val="0"/>
                  <w:marBottom w:val="0"/>
                  <w:divBdr>
                    <w:top w:val="none" w:sz="0" w:space="0" w:color="auto"/>
                    <w:left w:val="none" w:sz="0" w:space="0" w:color="auto"/>
                    <w:bottom w:val="none" w:sz="0" w:space="0" w:color="auto"/>
                    <w:right w:val="none" w:sz="0" w:space="0" w:color="auto"/>
                  </w:divBdr>
                </w:div>
                <w:div w:id="499540240">
                  <w:marLeft w:val="0"/>
                  <w:marRight w:val="0"/>
                  <w:marTop w:val="0"/>
                  <w:marBottom w:val="0"/>
                  <w:divBdr>
                    <w:top w:val="none" w:sz="0" w:space="0" w:color="auto"/>
                    <w:left w:val="none" w:sz="0" w:space="0" w:color="auto"/>
                    <w:bottom w:val="none" w:sz="0" w:space="0" w:color="auto"/>
                    <w:right w:val="none" w:sz="0" w:space="0" w:color="auto"/>
                  </w:divBdr>
                </w:div>
                <w:div w:id="1338382306">
                  <w:marLeft w:val="0"/>
                  <w:marRight w:val="0"/>
                  <w:marTop w:val="0"/>
                  <w:marBottom w:val="0"/>
                  <w:divBdr>
                    <w:top w:val="none" w:sz="0" w:space="0" w:color="auto"/>
                    <w:left w:val="none" w:sz="0" w:space="0" w:color="auto"/>
                    <w:bottom w:val="none" w:sz="0" w:space="0" w:color="auto"/>
                    <w:right w:val="none" w:sz="0" w:space="0" w:color="auto"/>
                  </w:divBdr>
                </w:div>
                <w:div w:id="1382241740">
                  <w:marLeft w:val="0"/>
                  <w:marRight w:val="0"/>
                  <w:marTop w:val="0"/>
                  <w:marBottom w:val="0"/>
                  <w:divBdr>
                    <w:top w:val="none" w:sz="0" w:space="0" w:color="auto"/>
                    <w:left w:val="none" w:sz="0" w:space="0" w:color="auto"/>
                    <w:bottom w:val="none" w:sz="0" w:space="0" w:color="auto"/>
                    <w:right w:val="none" w:sz="0" w:space="0" w:color="auto"/>
                  </w:divBdr>
                </w:div>
              </w:divsChild>
            </w:div>
            <w:div w:id="1441071285">
              <w:marLeft w:val="0"/>
              <w:marRight w:val="0"/>
              <w:marTop w:val="0"/>
              <w:marBottom w:val="0"/>
              <w:divBdr>
                <w:top w:val="none" w:sz="0" w:space="0" w:color="auto"/>
                <w:left w:val="none" w:sz="0" w:space="0" w:color="auto"/>
                <w:bottom w:val="none" w:sz="0" w:space="0" w:color="auto"/>
                <w:right w:val="none" w:sz="0" w:space="0" w:color="auto"/>
              </w:divBdr>
              <w:divsChild>
                <w:div w:id="802040724">
                  <w:marLeft w:val="240"/>
                  <w:marRight w:val="0"/>
                  <w:marTop w:val="0"/>
                  <w:marBottom w:val="0"/>
                  <w:divBdr>
                    <w:top w:val="none" w:sz="0" w:space="0" w:color="auto"/>
                    <w:left w:val="none" w:sz="0" w:space="0" w:color="auto"/>
                    <w:bottom w:val="none" w:sz="0" w:space="0" w:color="auto"/>
                    <w:right w:val="none" w:sz="0" w:space="0" w:color="auto"/>
                  </w:divBdr>
                </w:div>
                <w:div w:id="1486584204">
                  <w:marLeft w:val="0"/>
                  <w:marRight w:val="0"/>
                  <w:marTop w:val="0"/>
                  <w:marBottom w:val="0"/>
                  <w:divBdr>
                    <w:top w:val="none" w:sz="0" w:space="0" w:color="auto"/>
                    <w:left w:val="none" w:sz="0" w:space="0" w:color="auto"/>
                    <w:bottom w:val="none" w:sz="0" w:space="0" w:color="auto"/>
                    <w:right w:val="none" w:sz="0" w:space="0" w:color="auto"/>
                  </w:divBdr>
                </w:div>
                <w:div w:id="360397610">
                  <w:marLeft w:val="0"/>
                  <w:marRight w:val="0"/>
                  <w:marTop w:val="0"/>
                  <w:marBottom w:val="0"/>
                  <w:divBdr>
                    <w:top w:val="none" w:sz="0" w:space="0" w:color="auto"/>
                    <w:left w:val="none" w:sz="0" w:space="0" w:color="auto"/>
                    <w:bottom w:val="none" w:sz="0" w:space="0" w:color="auto"/>
                    <w:right w:val="none" w:sz="0" w:space="0" w:color="auto"/>
                  </w:divBdr>
                </w:div>
                <w:div w:id="1241599242">
                  <w:marLeft w:val="0"/>
                  <w:marRight w:val="0"/>
                  <w:marTop w:val="0"/>
                  <w:marBottom w:val="0"/>
                  <w:divBdr>
                    <w:top w:val="none" w:sz="0" w:space="0" w:color="auto"/>
                    <w:left w:val="none" w:sz="0" w:space="0" w:color="auto"/>
                    <w:bottom w:val="none" w:sz="0" w:space="0" w:color="auto"/>
                    <w:right w:val="none" w:sz="0" w:space="0" w:color="auto"/>
                  </w:divBdr>
                </w:div>
                <w:div w:id="263002882">
                  <w:marLeft w:val="0"/>
                  <w:marRight w:val="0"/>
                  <w:marTop w:val="0"/>
                  <w:marBottom w:val="0"/>
                  <w:divBdr>
                    <w:top w:val="none" w:sz="0" w:space="0" w:color="auto"/>
                    <w:left w:val="none" w:sz="0" w:space="0" w:color="auto"/>
                    <w:bottom w:val="none" w:sz="0" w:space="0" w:color="auto"/>
                    <w:right w:val="none" w:sz="0" w:space="0" w:color="auto"/>
                  </w:divBdr>
                </w:div>
                <w:div w:id="863907128">
                  <w:marLeft w:val="0"/>
                  <w:marRight w:val="0"/>
                  <w:marTop w:val="0"/>
                  <w:marBottom w:val="0"/>
                  <w:divBdr>
                    <w:top w:val="none" w:sz="0" w:space="0" w:color="auto"/>
                    <w:left w:val="none" w:sz="0" w:space="0" w:color="auto"/>
                    <w:bottom w:val="none" w:sz="0" w:space="0" w:color="auto"/>
                    <w:right w:val="none" w:sz="0" w:space="0" w:color="auto"/>
                  </w:divBdr>
                </w:div>
                <w:div w:id="1442798802">
                  <w:marLeft w:val="0"/>
                  <w:marRight w:val="0"/>
                  <w:marTop w:val="0"/>
                  <w:marBottom w:val="0"/>
                  <w:divBdr>
                    <w:top w:val="none" w:sz="0" w:space="0" w:color="auto"/>
                    <w:left w:val="none" w:sz="0" w:space="0" w:color="auto"/>
                    <w:bottom w:val="none" w:sz="0" w:space="0" w:color="auto"/>
                    <w:right w:val="none" w:sz="0" w:space="0" w:color="auto"/>
                  </w:divBdr>
                </w:div>
                <w:div w:id="2041977464">
                  <w:marLeft w:val="0"/>
                  <w:marRight w:val="0"/>
                  <w:marTop w:val="0"/>
                  <w:marBottom w:val="0"/>
                  <w:divBdr>
                    <w:top w:val="none" w:sz="0" w:space="0" w:color="auto"/>
                    <w:left w:val="none" w:sz="0" w:space="0" w:color="auto"/>
                    <w:bottom w:val="none" w:sz="0" w:space="0" w:color="auto"/>
                    <w:right w:val="none" w:sz="0" w:space="0" w:color="auto"/>
                  </w:divBdr>
                </w:div>
                <w:div w:id="31923015">
                  <w:marLeft w:val="0"/>
                  <w:marRight w:val="0"/>
                  <w:marTop w:val="0"/>
                  <w:marBottom w:val="0"/>
                  <w:divBdr>
                    <w:top w:val="none" w:sz="0" w:space="0" w:color="auto"/>
                    <w:left w:val="none" w:sz="0" w:space="0" w:color="auto"/>
                    <w:bottom w:val="none" w:sz="0" w:space="0" w:color="auto"/>
                    <w:right w:val="none" w:sz="0" w:space="0" w:color="auto"/>
                  </w:divBdr>
                </w:div>
                <w:div w:id="355741291">
                  <w:marLeft w:val="0"/>
                  <w:marRight w:val="0"/>
                  <w:marTop w:val="0"/>
                  <w:marBottom w:val="0"/>
                  <w:divBdr>
                    <w:top w:val="none" w:sz="0" w:space="0" w:color="auto"/>
                    <w:left w:val="none" w:sz="0" w:space="0" w:color="auto"/>
                    <w:bottom w:val="none" w:sz="0" w:space="0" w:color="auto"/>
                    <w:right w:val="none" w:sz="0" w:space="0" w:color="auto"/>
                  </w:divBdr>
                </w:div>
                <w:div w:id="1284309190">
                  <w:marLeft w:val="0"/>
                  <w:marRight w:val="0"/>
                  <w:marTop w:val="0"/>
                  <w:marBottom w:val="0"/>
                  <w:divBdr>
                    <w:top w:val="none" w:sz="0" w:space="0" w:color="auto"/>
                    <w:left w:val="none" w:sz="0" w:space="0" w:color="auto"/>
                    <w:bottom w:val="none" w:sz="0" w:space="0" w:color="auto"/>
                    <w:right w:val="none" w:sz="0" w:space="0" w:color="auto"/>
                  </w:divBdr>
                </w:div>
                <w:div w:id="7066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676">
          <w:marLeft w:val="0"/>
          <w:marRight w:val="0"/>
          <w:marTop w:val="240"/>
          <w:marBottom w:val="0"/>
          <w:divBdr>
            <w:top w:val="none" w:sz="0" w:space="0" w:color="auto"/>
            <w:left w:val="none" w:sz="0" w:space="0" w:color="auto"/>
            <w:bottom w:val="none" w:sz="0" w:space="0" w:color="auto"/>
            <w:right w:val="none" w:sz="0" w:space="0" w:color="auto"/>
          </w:divBdr>
          <w:divsChild>
            <w:div w:id="655574568">
              <w:marLeft w:val="240"/>
              <w:marRight w:val="0"/>
              <w:marTop w:val="0"/>
              <w:marBottom w:val="0"/>
              <w:divBdr>
                <w:top w:val="none" w:sz="0" w:space="0" w:color="auto"/>
                <w:left w:val="none" w:sz="0" w:space="0" w:color="auto"/>
                <w:bottom w:val="none" w:sz="0" w:space="0" w:color="auto"/>
                <w:right w:val="none" w:sz="0" w:space="0" w:color="auto"/>
              </w:divBdr>
            </w:div>
            <w:div w:id="210578271">
              <w:marLeft w:val="0"/>
              <w:marRight w:val="0"/>
              <w:marTop w:val="0"/>
              <w:marBottom w:val="0"/>
              <w:divBdr>
                <w:top w:val="none" w:sz="0" w:space="0" w:color="auto"/>
                <w:left w:val="none" w:sz="0" w:space="0" w:color="auto"/>
                <w:bottom w:val="none" w:sz="0" w:space="0" w:color="auto"/>
                <w:right w:val="none" w:sz="0" w:space="0" w:color="auto"/>
              </w:divBdr>
              <w:divsChild>
                <w:div w:id="181632967">
                  <w:marLeft w:val="0"/>
                  <w:marRight w:val="0"/>
                  <w:marTop w:val="0"/>
                  <w:marBottom w:val="0"/>
                  <w:divBdr>
                    <w:top w:val="none" w:sz="0" w:space="0" w:color="auto"/>
                    <w:left w:val="none" w:sz="0" w:space="0" w:color="auto"/>
                    <w:bottom w:val="none" w:sz="0" w:space="0" w:color="auto"/>
                    <w:right w:val="none" w:sz="0" w:space="0" w:color="auto"/>
                  </w:divBdr>
                </w:div>
                <w:div w:id="500123782">
                  <w:marLeft w:val="0"/>
                  <w:marRight w:val="0"/>
                  <w:marTop w:val="0"/>
                  <w:marBottom w:val="0"/>
                  <w:divBdr>
                    <w:top w:val="none" w:sz="0" w:space="0" w:color="auto"/>
                    <w:left w:val="none" w:sz="0" w:space="0" w:color="auto"/>
                    <w:bottom w:val="none" w:sz="0" w:space="0" w:color="auto"/>
                    <w:right w:val="none" w:sz="0" w:space="0" w:color="auto"/>
                  </w:divBdr>
                </w:div>
                <w:div w:id="1600749207">
                  <w:marLeft w:val="0"/>
                  <w:marRight w:val="0"/>
                  <w:marTop w:val="0"/>
                  <w:marBottom w:val="0"/>
                  <w:divBdr>
                    <w:top w:val="none" w:sz="0" w:space="0" w:color="auto"/>
                    <w:left w:val="none" w:sz="0" w:space="0" w:color="auto"/>
                    <w:bottom w:val="none" w:sz="0" w:space="0" w:color="auto"/>
                    <w:right w:val="none" w:sz="0" w:space="0" w:color="auto"/>
                  </w:divBdr>
                </w:div>
                <w:div w:id="220947133">
                  <w:marLeft w:val="0"/>
                  <w:marRight w:val="0"/>
                  <w:marTop w:val="0"/>
                  <w:marBottom w:val="0"/>
                  <w:divBdr>
                    <w:top w:val="none" w:sz="0" w:space="0" w:color="auto"/>
                    <w:left w:val="none" w:sz="0" w:space="0" w:color="auto"/>
                    <w:bottom w:val="none" w:sz="0" w:space="0" w:color="auto"/>
                    <w:right w:val="none" w:sz="0" w:space="0" w:color="auto"/>
                  </w:divBdr>
                </w:div>
                <w:div w:id="538398553">
                  <w:marLeft w:val="0"/>
                  <w:marRight w:val="0"/>
                  <w:marTop w:val="0"/>
                  <w:marBottom w:val="0"/>
                  <w:divBdr>
                    <w:top w:val="none" w:sz="0" w:space="0" w:color="auto"/>
                    <w:left w:val="none" w:sz="0" w:space="0" w:color="auto"/>
                    <w:bottom w:val="none" w:sz="0" w:space="0" w:color="auto"/>
                    <w:right w:val="none" w:sz="0" w:space="0" w:color="auto"/>
                  </w:divBdr>
                </w:div>
                <w:div w:id="786705038">
                  <w:marLeft w:val="0"/>
                  <w:marRight w:val="0"/>
                  <w:marTop w:val="0"/>
                  <w:marBottom w:val="0"/>
                  <w:divBdr>
                    <w:top w:val="none" w:sz="0" w:space="0" w:color="auto"/>
                    <w:left w:val="none" w:sz="0" w:space="0" w:color="auto"/>
                    <w:bottom w:val="none" w:sz="0" w:space="0" w:color="auto"/>
                    <w:right w:val="none" w:sz="0" w:space="0" w:color="auto"/>
                  </w:divBdr>
                </w:div>
                <w:div w:id="267469724">
                  <w:marLeft w:val="0"/>
                  <w:marRight w:val="0"/>
                  <w:marTop w:val="0"/>
                  <w:marBottom w:val="0"/>
                  <w:divBdr>
                    <w:top w:val="none" w:sz="0" w:space="0" w:color="auto"/>
                    <w:left w:val="none" w:sz="0" w:space="0" w:color="auto"/>
                    <w:bottom w:val="none" w:sz="0" w:space="0" w:color="auto"/>
                    <w:right w:val="none" w:sz="0" w:space="0" w:color="auto"/>
                  </w:divBdr>
                </w:div>
                <w:div w:id="1697272672">
                  <w:marLeft w:val="0"/>
                  <w:marRight w:val="0"/>
                  <w:marTop w:val="0"/>
                  <w:marBottom w:val="0"/>
                  <w:divBdr>
                    <w:top w:val="none" w:sz="0" w:space="0" w:color="auto"/>
                    <w:left w:val="none" w:sz="0" w:space="0" w:color="auto"/>
                    <w:bottom w:val="none" w:sz="0" w:space="0" w:color="auto"/>
                    <w:right w:val="none" w:sz="0" w:space="0" w:color="auto"/>
                  </w:divBdr>
                </w:div>
                <w:div w:id="530383047">
                  <w:marLeft w:val="0"/>
                  <w:marRight w:val="0"/>
                  <w:marTop w:val="0"/>
                  <w:marBottom w:val="0"/>
                  <w:divBdr>
                    <w:top w:val="none" w:sz="0" w:space="0" w:color="auto"/>
                    <w:left w:val="none" w:sz="0" w:space="0" w:color="auto"/>
                    <w:bottom w:val="none" w:sz="0" w:space="0" w:color="auto"/>
                    <w:right w:val="none" w:sz="0" w:space="0" w:color="auto"/>
                  </w:divBdr>
                </w:div>
                <w:div w:id="1735084627">
                  <w:marLeft w:val="0"/>
                  <w:marRight w:val="0"/>
                  <w:marTop w:val="0"/>
                  <w:marBottom w:val="0"/>
                  <w:divBdr>
                    <w:top w:val="none" w:sz="0" w:space="0" w:color="auto"/>
                    <w:left w:val="none" w:sz="0" w:space="0" w:color="auto"/>
                    <w:bottom w:val="none" w:sz="0" w:space="0" w:color="auto"/>
                    <w:right w:val="none" w:sz="0" w:space="0" w:color="auto"/>
                  </w:divBdr>
                </w:div>
                <w:div w:id="1928728571">
                  <w:marLeft w:val="0"/>
                  <w:marRight w:val="0"/>
                  <w:marTop w:val="0"/>
                  <w:marBottom w:val="0"/>
                  <w:divBdr>
                    <w:top w:val="none" w:sz="0" w:space="0" w:color="auto"/>
                    <w:left w:val="none" w:sz="0" w:space="0" w:color="auto"/>
                    <w:bottom w:val="none" w:sz="0" w:space="0" w:color="auto"/>
                    <w:right w:val="none" w:sz="0" w:space="0" w:color="auto"/>
                  </w:divBdr>
                </w:div>
                <w:div w:id="690495011">
                  <w:marLeft w:val="0"/>
                  <w:marRight w:val="0"/>
                  <w:marTop w:val="0"/>
                  <w:marBottom w:val="0"/>
                  <w:divBdr>
                    <w:top w:val="none" w:sz="0" w:space="0" w:color="auto"/>
                    <w:left w:val="none" w:sz="0" w:space="0" w:color="auto"/>
                    <w:bottom w:val="none" w:sz="0" w:space="0" w:color="auto"/>
                    <w:right w:val="none" w:sz="0" w:space="0" w:color="auto"/>
                  </w:divBdr>
                </w:div>
                <w:div w:id="698313860">
                  <w:marLeft w:val="0"/>
                  <w:marRight w:val="0"/>
                  <w:marTop w:val="0"/>
                  <w:marBottom w:val="0"/>
                  <w:divBdr>
                    <w:top w:val="none" w:sz="0" w:space="0" w:color="auto"/>
                    <w:left w:val="none" w:sz="0" w:space="0" w:color="auto"/>
                    <w:bottom w:val="none" w:sz="0" w:space="0" w:color="auto"/>
                    <w:right w:val="none" w:sz="0" w:space="0" w:color="auto"/>
                  </w:divBdr>
                </w:div>
                <w:div w:id="467941552">
                  <w:marLeft w:val="0"/>
                  <w:marRight w:val="0"/>
                  <w:marTop w:val="0"/>
                  <w:marBottom w:val="0"/>
                  <w:divBdr>
                    <w:top w:val="none" w:sz="0" w:space="0" w:color="auto"/>
                    <w:left w:val="none" w:sz="0" w:space="0" w:color="auto"/>
                    <w:bottom w:val="none" w:sz="0" w:space="0" w:color="auto"/>
                    <w:right w:val="none" w:sz="0" w:space="0" w:color="auto"/>
                  </w:divBdr>
                </w:div>
                <w:div w:id="1469741123">
                  <w:marLeft w:val="0"/>
                  <w:marRight w:val="0"/>
                  <w:marTop w:val="0"/>
                  <w:marBottom w:val="0"/>
                  <w:divBdr>
                    <w:top w:val="none" w:sz="0" w:space="0" w:color="auto"/>
                    <w:left w:val="none" w:sz="0" w:space="0" w:color="auto"/>
                    <w:bottom w:val="none" w:sz="0" w:space="0" w:color="auto"/>
                    <w:right w:val="none" w:sz="0" w:space="0" w:color="auto"/>
                  </w:divBdr>
                </w:div>
                <w:div w:id="1516309208">
                  <w:marLeft w:val="0"/>
                  <w:marRight w:val="0"/>
                  <w:marTop w:val="0"/>
                  <w:marBottom w:val="0"/>
                  <w:divBdr>
                    <w:top w:val="none" w:sz="0" w:space="0" w:color="auto"/>
                    <w:left w:val="none" w:sz="0" w:space="0" w:color="auto"/>
                    <w:bottom w:val="none" w:sz="0" w:space="0" w:color="auto"/>
                    <w:right w:val="none" w:sz="0" w:space="0" w:color="auto"/>
                  </w:divBdr>
                </w:div>
                <w:div w:id="469516987">
                  <w:marLeft w:val="0"/>
                  <w:marRight w:val="0"/>
                  <w:marTop w:val="0"/>
                  <w:marBottom w:val="0"/>
                  <w:divBdr>
                    <w:top w:val="none" w:sz="0" w:space="0" w:color="auto"/>
                    <w:left w:val="none" w:sz="0" w:space="0" w:color="auto"/>
                    <w:bottom w:val="none" w:sz="0" w:space="0" w:color="auto"/>
                    <w:right w:val="none" w:sz="0" w:space="0" w:color="auto"/>
                  </w:divBdr>
                </w:div>
                <w:div w:id="706025405">
                  <w:marLeft w:val="0"/>
                  <w:marRight w:val="0"/>
                  <w:marTop w:val="0"/>
                  <w:marBottom w:val="0"/>
                  <w:divBdr>
                    <w:top w:val="none" w:sz="0" w:space="0" w:color="auto"/>
                    <w:left w:val="none" w:sz="0" w:space="0" w:color="auto"/>
                    <w:bottom w:val="none" w:sz="0" w:space="0" w:color="auto"/>
                    <w:right w:val="none" w:sz="0" w:space="0" w:color="auto"/>
                  </w:divBdr>
                </w:div>
                <w:div w:id="942222277">
                  <w:marLeft w:val="0"/>
                  <w:marRight w:val="0"/>
                  <w:marTop w:val="0"/>
                  <w:marBottom w:val="0"/>
                  <w:divBdr>
                    <w:top w:val="none" w:sz="0" w:space="0" w:color="auto"/>
                    <w:left w:val="none" w:sz="0" w:space="0" w:color="auto"/>
                    <w:bottom w:val="none" w:sz="0" w:space="0" w:color="auto"/>
                    <w:right w:val="none" w:sz="0" w:space="0" w:color="auto"/>
                  </w:divBdr>
                </w:div>
                <w:div w:id="673535122">
                  <w:marLeft w:val="0"/>
                  <w:marRight w:val="0"/>
                  <w:marTop w:val="0"/>
                  <w:marBottom w:val="0"/>
                  <w:divBdr>
                    <w:top w:val="none" w:sz="0" w:space="0" w:color="auto"/>
                    <w:left w:val="none" w:sz="0" w:space="0" w:color="auto"/>
                    <w:bottom w:val="none" w:sz="0" w:space="0" w:color="auto"/>
                    <w:right w:val="none" w:sz="0" w:space="0" w:color="auto"/>
                  </w:divBdr>
                </w:div>
                <w:div w:id="2007707470">
                  <w:marLeft w:val="0"/>
                  <w:marRight w:val="0"/>
                  <w:marTop w:val="0"/>
                  <w:marBottom w:val="0"/>
                  <w:divBdr>
                    <w:top w:val="none" w:sz="0" w:space="0" w:color="auto"/>
                    <w:left w:val="none" w:sz="0" w:space="0" w:color="auto"/>
                    <w:bottom w:val="none" w:sz="0" w:space="0" w:color="auto"/>
                    <w:right w:val="none" w:sz="0" w:space="0" w:color="auto"/>
                  </w:divBdr>
                </w:div>
                <w:div w:id="1205949980">
                  <w:marLeft w:val="0"/>
                  <w:marRight w:val="0"/>
                  <w:marTop w:val="0"/>
                  <w:marBottom w:val="0"/>
                  <w:divBdr>
                    <w:top w:val="none" w:sz="0" w:space="0" w:color="auto"/>
                    <w:left w:val="none" w:sz="0" w:space="0" w:color="auto"/>
                    <w:bottom w:val="none" w:sz="0" w:space="0" w:color="auto"/>
                    <w:right w:val="none" w:sz="0" w:space="0" w:color="auto"/>
                  </w:divBdr>
                </w:div>
                <w:div w:id="197280291">
                  <w:marLeft w:val="0"/>
                  <w:marRight w:val="0"/>
                  <w:marTop w:val="0"/>
                  <w:marBottom w:val="0"/>
                  <w:divBdr>
                    <w:top w:val="none" w:sz="0" w:space="0" w:color="auto"/>
                    <w:left w:val="none" w:sz="0" w:space="0" w:color="auto"/>
                    <w:bottom w:val="none" w:sz="0" w:space="0" w:color="auto"/>
                    <w:right w:val="none" w:sz="0" w:space="0" w:color="auto"/>
                  </w:divBdr>
                </w:div>
                <w:div w:id="1198931597">
                  <w:marLeft w:val="0"/>
                  <w:marRight w:val="0"/>
                  <w:marTop w:val="0"/>
                  <w:marBottom w:val="0"/>
                  <w:divBdr>
                    <w:top w:val="none" w:sz="0" w:space="0" w:color="auto"/>
                    <w:left w:val="none" w:sz="0" w:space="0" w:color="auto"/>
                    <w:bottom w:val="none" w:sz="0" w:space="0" w:color="auto"/>
                    <w:right w:val="none" w:sz="0" w:space="0" w:color="auto"/>
                  </w:divBdr>
                </w:div>
                <w:div w:id="1031419002">
                  <w:marLeft w:val="0"/>
                  <w:marRight w:val="0"/>
                  <w:marTop w:val="0"/>
                  <w:marBottom w:val="0"/>
                  <w:divBdr>
                    <w:top w:val="none" w:sz="0" w:space="0" w:color="auto"/>
                    <w:left w:val="none" w:sz="0" w:space="0" w:color="auto"/>
                    <w:bottom w:val="none" w:sz="0" w:space="0" w:color="auto"/>
                    <w:right w:val="none" w:sz="0" w:space="0" w:color="auto"/>
                  </w:divBdr>
                </w:div>
                <w:div w:id="1410226594">
                  <w:marLeft w:val="0"/>
                  <w:marRight w:val="0"/>
                  <w:marTop w:val="0"/>
                  <w:marBottom w:val="0"/>
                  <w:divBdr>
                    <w:top w:val="none" w:sz="0" w:space="0" w:color="auto"/>
                    <w:left w:val="none" w:sz="0" w:space="0" w:color="auto"/>
                    <w:bottom w:val="none" w:sz="0" w:space="0" w:color="auto"/>
                    <w:right w:val="none" w:sz="0" w:space="0" w:color="auto"/>
                  </w:divBdr>
                </w:div>
                <w:div w:id="1274433435">
                  <w:marLeft w:val="0"/>
                  <w:marRight w:val="0"/>
                  <w:marTop w:val="0"/>
                  <w:marBottom w:val="0"/>
                  <w:divBdr>
                    <w:top w:val="none" w:sz="0" w:space="0" w:color="auto"/>
                    <w:left w:val="none" w:sz="0" w:space="0" w:color="auto"/>
                    <w:bottom w:val="none" w:sz="0" w:space="0" w:color="auto"/>
                    <w:right w:val="none" w:sz="0" w:space="0" w:color="auto"/>
                  </w:divBdr>
                </w:div>
                <w:div w:id="258568899">
                  <w:marLeft w:val="0"/>
                  <w:marRight w:val="0"/>
                  <w:marTop w:val="0"/>
                  <w:marBottom w:val="0"/>
                  <w:divBdr>
                    <w:top w:val="none" w:sz="0" w:space="0" w:color="auto"/>
                    <w:left w:val="none" w:sz="0" w:space="0" w:color="auto"/>
                    <w:bottom w:val="none" w:sz="0" w:space="0" w:color="auto"/>
                    <w:right w:val="none" w:sz="0" w:space="0" w:color="auto"/>
                  </w:divBdr>
                </w:div>
                <w:div w:id="1434858926">
                  <w:marLeft w:val="0"/>
                  <w:marRight w:val="0"/>
                  <w:marTop w:val="0"/>
                  <w:marBottom w:val="0"/>
                  <w:divBdr>
                    <w:top w:val="none" w:sz="0" w:space="0" w:color="auto"/>
                    <w:left w:val="none" w:sz="0" w:space="0" w:color="auto"/>
                    <w:bottom w:val="none" w:sz="0" w:space="0" w:color="auto"/>
                    <w:right w:val="none" w:sz="0" w:space="0" w:color="auto"/>
                  </w:divBdr>
                </w:div>
                <w:div w:id="1660114940">
                  <w:marLeft w:val="0"/>
                  <w:marRight w:val="0"/>
                  <w:marTop w:val="0"/>
                  <w:marBottom w:val="0"/>
                  <w:divBdr>
                    <w:top w:val="none" w:sz="0" w:space="0" w:color="auto"/>
                    <w:left w:val="none" w:sz="0" w:space="0" w:color="auto"/>
                    <w:bottom w:val="none" w:sz="0" w:space="0" w:color="auto"/>
                    <w:right w:val="none" w:sz="0" w:space="0" w:color="auto"/>
                  </w:divBdr>
                </w:div>
                <w:div w:id="231156456">
                  <w:marLeft w:val="0"/>
                  <w:marRight w:val="0"/>
                  <w:marTop w:val="0"/>
                  <w:marBottom w:val="0"/>
                  <w:divBdr>
                    <w:top w:val="none" w:sz="0" w:space="0" w:color="auto"/>
                    <w:left w:val="none" w:sz="0" w:space="0" w:color="auto"/>
                    <w:bottom w:val="none" w:sz="0" w:space="0" w:color="auto"/>
                    <w:right w:val="none" w:sz="0" w:space="0" w:color="auto"/>
                  </w:divBdr>
                </w:div>
                <w:div w:id="424544048">
                  <w:marLeft w:val="0"/>
                  <w:marRight w:val="0"/>
                  <w:marTop w:val="0"/>
                  <w:marBottom w:val="0"/>
                  <w:divBdr>
                    <w:top w:val="none" w:sz="0" w:space="0" w:color="auto"/>
                    <w:left w:val="none" w:sz="0" w:space="0" w:color="auto"/>
                    <w:bottom w:val="none" w:sz="0" w:space="0" w:color="auto"/>
                    <w:right w:val="none" w:sz="0" w:space="0" w:color="auto"/>
                  </w:divBdr>
                </w:div>
                <w:div w:id="1089737870">
                  <w:marLeft w:val="0"/>
                  <w:marRight w:val="0"/>
                  <w:marTop w:val="0"/>
                  <w:marBottom w:val="0"/>
                  <w:divBdr>
                    <w:top w:val="none" w:sz="0" w:space="0" w:color="auto"/>
                    <w:left w:val="none" w:sz="0" w:space="0" w:color="auto"/>
                    <w:bottom w:val="none" w:sz="0" w:space="0" w:color="auto"/>
                    <w:right w:val="none" w:sz="0" w:space="0" w:color="auto"/>
                  </w:divBdr>
                </w:div>
                <w:div w:id="272635093">
                  <w:marLeft w:val="0"/>
                  <w:marRight w:val="0"/>
                  <w:marTop w:val="0"/>
                  <w:marBottom w:val="0"/>
                  <w:divBdr>
                    <w:top w:val="none" w:sz="0" w:space="0" w:color="auto"/>
                    <w:left w:val="none" w:sz="0" w:space="0" w:color="auto"/>
                    <w:bottom w:val="none" w:sz="0" w:space="0" w:color="auto"/>
                    <w:right w:val="none" w:sz="0" w:space="0" w:color="auto"/>
                  </w:divBdr>
                </w:div>
                <w:div w:id="980571166">
                  <w:marLeft w:val="0"/>
                  <w:marRight w:val="0"/>
                  <w:marTop w:val="0"/>
                  <w:marBottom w:val="0"/>
                  <w:divBdr>
                    <w:top w:val="none" w:sz="0" w:space="0" w:color="auto"/>
                    <w:left w:val="none" w:sz="0" w:space="0" w:color="auto"/>
                    <w:bottom w:val="none" w:sz="0" w:space="0" w:color="auto"/>
                    <w:right w:val="none" w:sz="0" w:space="0" w:color="auto"/>
                  </w:divBdr>
                </w:div>
                <w:div w:id="802622941">
                  <w:marLeft w:val="0"/>
                  <w:marRight w:val="0"/>
                  <w:marTop w:val="0"/>
                  <w:marBottom w:val="0"/>
                  <w:divBdr>
                    <w:top w:val="none" w:sz="0" w:space="0" w:color="auto"/>
                    <w:left w:val="none" w:sz="0" w:space="0" w:color="auto"/>
                    <w:bottom w:val="none" w:sz="0" w:space="0" w:color="auto"/>
                    <w:right w:val="none" w:sz="0" w:space="0" w:color="auto"/>
                  </w:divBdr>
                </w:div>
                <w:div w:id="1527451660">
                  <w:marLeft w:val="0"/>
                  <w:marRight w:val="0"/>
                  <w:marTop w:val="0"/>
                  <w:marBottom w:val="0"/>
                  <w:divBdr>
                    <w:top w:val="none" w:sz="0" w:space="0" w:color="auto"/>
                    <w:left w:val="none" w:sz="0" w:space="0" w:color="auto"/>
                    <w:bottom w:val="none" w:sz="0" w:space="0" w:color="auto"/>
                    <w:right w:val="none" w:sz="0" w:space="0" w:color="auto"/>
                  </w:divBdr>
                </w:div>
                <w:div w:id="426733390">
                  <w:marLeft w:val="0"/>
                  <w:marRight w:val="0"/>
                  <w:marTop w:val="0"/>
                  <w:marBottom w:val="0"/>
                  <w:divBdr>
                    <w:top w:val="none" w:sz="0" w:space="0" w:color="auto"/>
                    <w:left w:val="none" w:sz="0" w:space="0" w:color="auto"/>
                    <w:bottom w:val="none" w:sz="0" w:space="0" w:color="auto"/>
                    <w:right w:val="none" w:sz="0" w:space="0" w:color="auto"/>
                  </w:divBdr>
                </w:div>
                <w:div w:id="975913184">
                  <w:marLeft w:val="0"/>
                  <w:marRight w:val="0"/>
                  <w:marTop w:val="0"/>
                  <w:marBottom w:val="0"/>
                  <w:divBdr>
                    <w:top w:val="none" w:sz="0" w:space="0" w:color="auto"/>
                    <w:left w:val="none" w:sz="0" w:space="0" w:color="auto"/>
                    <w:bottom w:val="none" w:sz="0" w:space="0" w:color="auto"/>
                    <w:right w:val="none" w:sz="0" w:space="0" w:color="auto"/>
                  </w:divBdr>
                </w:div>
                <w:div w:id="1606886599">
                  <w:marLeft w:val="0"/>
                  <w:marRight w:val="0"/>
                  <w:marTop w:val="0"/>
                  <w:marBottom w:val="0"/>
                  <w:divBdr>
                    <w:top w:val="none" w:sz="0" w:space="0" w:color="auto"/>
                    <w:left w:val="none" w:sz="0" w:space="0" w:color="auto"/>
                    <w:bottom w:val="none" w:sz="0" w:space="0" w:color="auto"/>
                    <w:right w:val="none" w:sz="0" w:space="0" w:color="auto"/>
                  </w:divBdr>
                </w:div>
                <w:div w:id="1945838302">
                  <w:marLeft w:val="0"/>
                  <w:marRight w:val="0"/>
                  <w:marTop w:val="0"/>
                  <w:marBottom w:val="0"/>
                  <w:divBdr>
                    <w:top w:val="none" w:sz="0" w:space="0" w:color="auto"/>
                    <w:left w:val="none" w:sz="0" w:space="0" w:color="auto"/>
                    <w:bottom w:val="none" w:sz="0" w:space="0" w:color="auto"/>
                    <w:right w:val="none" w:sz="0" w:space="0" w:color="auto"/>
                  </w:divBdr>
                </w:div>
                <w:div w:id="977489105">
                  <w:marLeft w:val="0"/>
                  <w:marRight w:val="0"/>
                  <w:marTop w:val="0"/>
                  <w:marBottom w:val="0"/>
                  <w:divBdr>
                    <w:top w:val="none" w:sz="0" w:space="0" w:color="auto"/>
                    <w:left w:val="none" w:sz="0" w:space="0" w:color="auto"/>
                    <w:bottom w:val="none" w:sz="0" w:space="0" w:color="auto"/>
                    <w:right w:val="none" w:sz="0" w:space="0" w:color="auto"/>
                  </w:divBdr>
                </w:div>
                <w:div w:id="218521470">
                  <w:marLeft w:val="0"/>
                  <w:marRight w:val="0"/>
                  <w:marTop w:val="0"/>
                  <w:marBottom w:val="0"/>
                  <w:divBdr>
                    <w:top w:val="none" w:sz="0" w:space="0" w:color="auto"/>
                    <w:left w:val="none" w:sz="0" w:space="0" w:color="auto"/>
                    <w:bottom w:val="none" w:sz="0" w:space="0" w:color="auto"/>
                    <w:right w:val="none" w:sz="0" w:space="0" w:color="auto"/>
                  </w:divBdr>
                </w:div>
                <w:div w:id="354385530">
                  <w:marLeft w:val="0"/>
                  <w:marRight w:val="0"/>
                  <w:marTop w:val="0"/>
                  <w:marBottom w:val="0"/>
                  <w:divBdr>
                    <w:top w:val="none" w:sz="0" w:space="0" w:color="auto"/>
                    <w:left w:val="none" w:sz="0" w:space="0" w:color="auto"/>
                    <w:bottom w:val="none" w:sz="0" w:space="0" w:color="auto"/>
                    <w:right w:val="none" w:sz="0" w:space="0" w:color="auto"/>
                  </w:divBdr>
                </w:div>
                <w:div w:id="1127971608">
                  <w:marLeft w:val="0"/>
                  <w:marRight w:val="0"/>
                  <w:marTop w:val="0"/>
                  <w:marBottom w:val="0"/>
                  <w:divBdr>
                    <w:top w:val="none" w:sz="0" w:space="0" w:color="auto"/>
                    <w:left w:val="none" w:sz="0" w:space="0" w:color="auto"/>
                    <w:bottom w:val="none" w:sz="0" w:space="0" w:color="auto"/>
                    <w:right w:val="none" w:sz="0" w:space="0" w:color="auto"/>
                  </w:divBdr>
                </w:div>
                <w:div w:id="2005932986">
                  <w:marLeft w:val="0"/>
                  <w:marRight w:val="0"/>
                  <w:marTop w:val="0"/>
                  <w:marBottom w:val="0"/>
                  <w:divBdr>
                    <w:top w:val="none" w:sz="0" w:space="0" w:color="auto"/>
                    <w:left w:val="none" w:sz="0" w:space="0" w:color="auto"/>
                    <w:bottom w:val="none" w:sz="0" w:space="0" w:color="auto"/>
                    <w:right w:val="none" w:sz="0" w:space="0" w:color="auto"/>
                  </w:divBdr>
                </w:div>
                <w:div w:id="780762228">
                  <w:marLeft w:val="0"/>
                  <w:marRight w:val="0"/>
                  <w:marTop w:val="0"/>
                  <w:marBottom w:val="0"/>
                  <w:divBdr>
                    <w:top w:val="none" w:sz="0" w:space="0" w:color="auto"/>
                    <w:left w:val="none" w:sz="0" w:space="0" w:color="auto"/>
                    <w:bottom w:val="none" w:sz="0" w:space="0" w:color="auto"/>
                    <w:right w:val="none" w:sz="0" w:space="0" w:color="auto"/>
                  </w:divBdr>
                </w:div>
                <w:div w:id="193617744">
                  <w:marLeft w:val="0"/>
                  <w:marRight w:val="0"/>
                  <w:marTop w:val="0"/>
                  <w:marBottom w:val="0"/>
                  <w:divBdr>
                    <w:top w:val="none" w:sz="0" w:space="0" w:color="auto"/>
                    <w:left w:val="none" w:sz="0" w:space="0" w:color="auto"/>
                    <w:bottom w:val="none" w:sz="0" w:space="0" w:color="auto"/>
                    <w:right w:val="none" w:sz="0" w:space="0" w:color="auto"/>
                  </w:divBdr>
                </w:div>
                <w:div w:id="454518228">
                  <w:marLeft w:val="0"/>
                  <w:marRight w:val="0"/>
                  <w:marTop w:val="0"/>
                  <w:marBottom w:val="0"/>
                  <w:divBdr>
                    <w:top w:val="none" w:sz="0" w:space="0" w:color="auto"/>
                    <w:left w:val="none" w:sz="0" w:space="0" w:color="auto"/>
                    <w:bottom w:val="none" w:sz="0" w:space="0" w:color="auto"/>
                    <w:right w:val="none" w:sz="0" w:space="0" w:color="auto"/>
                  </w:divBdr>
                </w:div>
                <w:div w:id="556551742">
                  <w:marLeft w:val="0"/>
                  <w:marRight w:val="0"/>
                  <w:marTop w:val="0"/>
                  <w:marBottom w:val="0"/>
                  <w:divBdr>
                    <w:top w:val="none" w:sz="0" w:space="0" w:color="auto"/>
                    <w:left w:val="none" w:sz="0" w:space="0" w:color="auto"/>
                    <w:bottom w:val="none" w:sz="0" w:space="0" w:color="auto"/>
                    <w:right w:val="none" w:sz="0" w:space="0" w:color="auto"/>
                  </w:divBdr>
                </w:div>
                <w:div w:id="1385640998">
                  <w:marLeft w:val="0"/>
                  <w:marRight w:val="0"/>
                  <w:marTop w:val="0"/>
                  <w:marBottom w:val="0"/>
                  <w:divBdr>
                    <w:top w:val="none" w:sz="0" w:space="0" w:color="auto"/>
                    <w:left w:val="none" w:sz="0" w:space="0" w:color="auto"/>
                    <w:bottom w:val="none" w:sz="0" w:space="0" w:color="auto"/>
                    <w:right w:val="none" w:sz="0" w:space="0" w:color="auto"/>
                  </w:divBdr>
                </w:div>
                <w:div w:id="1040325471">
                  <w:marLeft w:val="0"/>
                  <w:marRight w:val="0"/>
                  <w:marTop w:val="0"/>
                  <w:marBottom w:val="0"/>
                  <w:divBdr>
                    <w:top w:val="none" w:sz="0" w:space="0" w:color="auto"/>
                    <w:left w:val="none" w:sz="0" w:space="0" w:color="auto"/>
                    <w:bottom w:val="none" w:sz="0" w:space="0" w:color="auto"/>
                    <w:right w:val="none" w:sz="0" w:space="0" w:color="auto"/>
                  </w:divBdr>
                </w:div>
                <w:div w:id="170991924">
                  <w:marLeft w:val="0"/>
                  <w:marRight w:val="0"/>
                  <w:marTop w:val="0"/>
                  <w:marBottom w:val="0"/>
                  <w:divBdr>
                    <w:top w:val="none" w:sz="0" w:space="0" w:color="auto"/>
                    <w:left w:val="none" w:sz="0" w:space="0" w:color="auto"/>
                    <w:bottom w:val="none" w:sz="0" w:space="0" w:color="auto"/>
                    <w:right w:val="none" w:sz="0" w:space="0" w:color="auto"/>
                  </w:divBdr>
                </w:div>
                <w:div w:id="1554464648">
                  <w:marLeft w:val="0"/>
                  <w:marRight w:val="0"/>
                  <w:marTop w:val="0"/>
                  <w:marBottom w:val="0"/>
                  <w:divBdr>
                    <w:top w:val="none" w:sz="0" w:space="0" w:color="auto"/>
                    <w:left w:val="none" w:sz="0" w:space="0" w:color="auto"/>
                    <w:bottom w:val="none" w:sz="0" w:space="0" w:color="auto"/>
                    <w:right w:val="none" w:sz="0" w:space="0" w:color="auto"/>
                  </w:divBdr>
                </w:div>
                <w:div w:id="1504465554">
                  <w:marLeft w:val="0"/>
                  <w:marRight w:val="0"/>
                  <w:marTop w:val="0"/>
                  <w:marBottom w:val="0"/>
                  <w:divBdr>
                    <w:top w:val="none" w:sz="0" w:space="0" w:color="auto"/>
                    <w:left w:val="none" w:sz="0" w:space="0" w:color="auto"/>
                    <w:bottom w:val="none" w:sz="0" w:space="0" w:color="auto"/>
                    <w:right w:val="none" w:sz="0" w:space="0" w:color="auto"/>
                  </w:divBdr>
                </w:div>
                <w:div w:id="1128009088">
                  <w:marLeft w:val="0"/>
                  <w:marRight w:val="0"/>
                  <w:marTop w:val="0"/>
                  <w:marBottom w:val="0"/>
                  <w:divBdr>
                    <w:top w:val="none" w:sz="0" w:space="0" w:color="auto"/>
                    <w:left w:val="none" w:sz="0" w:space="0" w:color="auto"/>
                    <w:bottom w:val="none" w:sz="0" w:space="0" w:color="auto"/>
                    <w:right w:val="none" w:sz="0" w:space="0" w:color="auto"/>
                  </w:divBdr>
                </w:div>
                <w:div w:id="1615136474">
                  <w:marLeft w:val="0"/>
                  <w:marRight w:val="0"/>
                  <w:marTop w:val="0"/>
                  <w:marBottom w:val="0"/>
                  <w:divBdr>
                    <w:top w:val="none" w:sz="0" w:space="0" w:color="auto"/>
                    <w:left w:val="none" w:sz="0" w:space="0" w:color="auto"/>
                    <w:bottom w:val="none" w:sz="0" w:space="0" w:color="auto"/>
                    <w:right w:val="none" w:sz="0" w:space="0" w:color="auto"/>
                  </w:divBdr>
                </w:div>
                <w:div w:id="1596404878">
                  <w:marLeft w:val="0"/>
                  <w:marRight w:val="0"/>
                  <w:marTop w:val="0"/>
                  <w:marBottom w:val="0"/>
                  <w:divBdr>
                    <w:top w:val="none" w:sz="0" w:space="0" w:color="auto"/>
                    <w:left w:val="none" w:sz="0" w:space="0" w:color="auto"/>
                    <w:bottom w:val="none" w:sz="0" w:space="0" w:color="auto"/>
                    <w:right w:val="none" w:sz="0" w:space="0" w:color="auto"/>
                  </w:divBdr>
                </w:div>
                <w:div w:id="1061487997">
                  <w:marLeft w:val="0"/>
                  <w:marRight w:val="0"/>
                  <w:marTop w:val="0"/>
                  <w:marBottom w:val="0"/>
                  <w:divBdr>
                    <w:top w:val="none" w:sz="0" w:space="0" w:color="auto"/>
                    <w:left w:val="none" w:sz="0" w:space="0" w:color="auto"/>
                    <w:bottom w:val="none" w:sz="0" w:space="0" w:color="auto"/>
                    <w:right w:val="none" w:sz="0" w:space="0" w:color="auto"/>
                  </w:divBdr>
                </w:div>
                <w:div w:id="686952215">
                  <w:marLeft w:val="0"/>
                  <w:marRight w:val="0"/>
                  <w:marTop w:val="0"/>
                  <w:marBottom w:val="0"/>
                  <w:divBdr>
                    <w:top w:val="none" w:sz="0" w:space="0" w:color="auto"/>
                    <w:left w:val="none" w:sz="0" w:space="0" w:color="auto"/>
                    <w:bottom w:val="none" w:sz="0" w:space="0" w:color="auto"/>
                    <w:right w:val="none" w:sz="0" w:space="0" w:color="auto"/>
                  </w:divBdr>
                </w:div>
                <w:div w:id="41829392">
                  <w:marLeft w:val="0"/>
                  <w:marRight w:val="0"/>
                  <w:marTop w:val="0"/>
                  <w:marBottom w:val="0"/>
                  <w:divBdr>
                    <w:top w:val="none" w:sz="0" w:space="0" w:color="auto"/>
                    <w:left w:val="none" w:sz="0" w:space="0" w:color="auto"/>
                    <w:bottom w:val="none" w:sz="0" w:space="0" w:color="auto"/>
                    <w:right w:val="none" w:sz="0" w:space="0" w:color="auto"/>
                  </w:divBdr>
                </w:div>
                <w:div w:id="1022512029">
                  <w:marLeft w:val="0"/>
                  <w:marRight w:val="0"/>
                  <w:marTop w:val="0"/>
                  <w:marBottom w:val="0"/>
                  <w:divBdr>
                    <w:top w:val="none" w:sz="0" w:space="0" w:color="auto"/>
                    <w:left w:val="none" w:sz="0" w:space="0" w:color="auto"/>
                    <w:bottom w:val="none" w:sz="0" w:space="0" w:color="auto"/>
                    <w:right w:val="none" w:sz="0" w:space="0" w:color="auto"/>
                  </w:divBdr>
                </w:div>
                <w:div w:id="1483697978">
                  <w:marLeft w:val="0"/>
                  <w:marRight w:val="0"/>
                  <w:marTop w:val="0"/>
                  <w:marBottom w:val="0"/>
                  <w:divBdr>
                    <w:top w:val="none" w:sz="0" w:space="0" w:color="auto"/>
                    <w:left w:val="none" w:sz="0" w:space="0" w:color="auto"/>
                    <w:bottom w:val="none" w:sz="0" w:space="0" w:color="auto"/>
                    <w:right w:val="none" w:sz="0" w:space="0" w:color="auto"/>
                  </w:divBdr>
                </w:div>
                <w:div w:id="901597875">
                  <w:marLeft w:val="0"/>
                  <w:marRight w:val="0"/>
                  <w:marTop w:val="0"/>
                  <w:marBottom w:val="0"/>
                  <w:divBdr>
                    <w:top w:val="none" w:sz="0" w:space="0" w:color="auto"/>
                    <w:left w:val="none" w:sz="0" w:space="0" w:color="auto"/>
                    <w:bottom w:val="none" w:sz="0" w:space="0" w:color="auto"/>
                    <w:right w:val="none" w:sz="0" w:space="0" w:color="auto"/>
                  </w:divBdr>
                </w:div>
                <w:div w:id="1402025043">
                  <w:marLeft w:val="0"/>
                  <w:marRight w:val="0"/>
                  <w:marTop w:val="0"/>
                  <w:marBottom w:val="0"/>
                  <w:divBdr>
                    <w:top w:val="none" w:sz="0" w:space="0" w:color="auto"/>
                    <w:left w:val="none" w:sz="0" w:space="0" w:color="auto"/>
                    <w:bottom w:val="none" w:sz="0" w:space="0" w:color="auto"/>
                    <w:right w:val="none" w:sz="0" w:space="0" w:color="auto"/>
                  </w:divBdr>
                </w:div>
                <w:div w:id="1976718966">
                  <w:marLeft w:val="0"/>
                  <w:marRight w:val="0"/>
                  <w:marTop w:val="0"/>
                  <w:marBottom w:val="0"/>
                  <w:divBdr>
                    <w:top w:val="none" w:sz="0" w:space="0" w:color="auto"/>
                    <w:left w:val="none" w:sz="0" w:space="0" w:color="auto"/>
                    <w:bottom w:val="none" w:sz="0" w:space="0" w:color="auto"/>
                    <w:right w:val="none" w:sz="0" w:space="0" w:color="auto"/>
                  </w:divBdr>
                </w:div>
                <w:div w:id="85880191">
                  <w:marLeft w:val="0"/>
                  <w:marRight w:val="0"/>
                  <w:marTop w:val="0"/>
                  <w:marBottom w:val="0"/>
                  <w:divBdr>
                    <w:top w:val="none" w:sz="0" w:space="0" w:color="auto"/>
                    <w:left w:val="none" w:sz="0" w:space="0" w:color="auto"/>
                    <w:bottom w:val="none" w:sz="0" w:space="0" w:color="auto"/>
                    <w:right w:val="none" w:sz="0" w:space="0" w:color="auto"/>
                  </w:divBdr>
                </w:div>
                <w:div w:id="1516115031">
                  <w:marLeft w:val="0"/>
                  <w:marRight w:val="0"/>
                  <w:marTop w:val="0"/>
                  <w:marBottom w:val="0"/>
                  <w:divBdr>
                    <w:top w:val="none" w:sz="0" w:space="0" w:color="auto"/>
                    <w:left w:val="none" w:sz="0" w:space="0" w:color="auto"/>
                    <w:bottom w:val="none" w:sz="0" w:space="0" w:color="auto"/>
                    <w:right w:val="none" w:sz="0" w:space="0" w:color="auto"/>
                  </w:divBdr>
                </w:div>
                <w:div w:id="1667316505">
                  <w:marLeft w:val="0"/>
                  <w:marRight w:val="0"/>
                  <w:marTop w:val="0"/>
                  <w:marBottom w:val="0"/>
                  <w:divBdr>
                    <w:top w:val="none" w:sz="0" w:space="0" w:color="auto"/>
                    <w:left w:val="none" w:sz="0" w:space="0" w:color="auto"/>
                    <w:bottom w:val="none" w:sz="0" w:space="0" w:color="auto"/>
                    <w:right w:val="none" w:sz="0" w:space="0" w:color="auto"/>
                  </w:divBdr>
                </w:div>
                <w:div w:id="986518687">
                  <w:marLeft w:val="0"/>
                  <w:marRight w:val="0"/>
                  <w:marTop w:val="0"/>
                  <w:marBottom w:val="0"/>
                  <w:divBdr>
                    <w:top w:val="none" w:sz="0" w:space="0" w:color="auto"/>
                    <w:left w:val="none" w:sz="0" w:space="0" w:color="auto"/>
                    <w:bottom w:val="none" w:sz="0" w:space="0" w:color="auto"/>
                    <w:right w:val="none" w:sz="0" w:space="0" w:color="auto"/>
                  </w:divBdr>
                </w:div>
                <w:div w:id="560137199">
                  <w:marLeft w:val="0"/>
                  <w:marRight w:val="0"/>
                  <w:marTop w:val="0"/>
                  <w:marBottom w:val="0"/>
                  <w:divBdr>
                    <w:top w:val="none" w:sz="0" w:space="0" w:color="auto"/>
                    <w:left w:val="none" w:sz="0" w:space="0" w:color="auto"/>
                    <w:bottom w:val="none" w:sz="0" w:space="0" w:color="auto"/>
                    <w:right w:val="none" w:sz="0" w:space="0" w:color="auto"/>
                  </w:divBdr>
                </w:div>
                <w:div w:id="1820417574">
                  <w:marLeft w:val="0"/>
                  <w:marRight w:val="0"/>
                  <w:marTop w:val="0"/>
                  <w:marBottom w:val="0"/>
                  <w:divBdr>
                    <w:top w:val="none" w:sz="0" w:space="0" w:color="auto"/>
                    <w:left w:val="none" w:sz="0" w:space="0" w:color="auto"/>
                    <w:bottom w:val="none" w:sz="0" w:space="0" w:color="auto"/>
                    <w:right w:val="none" w:sz="0" w:space="0" w:color="auto"/>
                  </w:divBdr>
                </w:div>
                <w:div w:id="1928805113">
                  <w:marLeft w:val="0"/>
                  <w:marRight w:val="0"/>
                  <w:marTop w:val="0"/>
                  <w:marBottom w:val="0"/>
                  <w:divBdr>
                    <w:top w:val="none" w:sz="0" w:space="0" w:color="auto"/>
                    <w:left w:val="none" w:sz="0" w:space="0" w:color="auto"/>
                    <w:bottom w:val="none" w:sz="0" w:space="0" w:color="auto"/>
                    <w:right w:val="none" w:sz="0" w:space="0" w:color="auto"/>
                  </w:divBdr>
                </w:div>
                <w:div w:id="1801145529">
                  <w:marLeft w:val="0"/>
                  <w:marRight w:val="0"/>
                  <w:marTop w:val="0"/>
                  <w:marBottom w:val="0"/>
                  <w:divBdr>
                    <w:top w:val="none" w:sz="0" w:space="0" w:color="auto"/>
                    <w:left w:val="none" w:sz="0" w:space="0" w:color="auto"/>
                    <w:bottom w:val="none" w:sz="0" w:space="0" w:color="auto"/>
                    <w:right w:val="none" w:sz="0" w:space="0" w:color="auto"/>
                  </w:divBdr>
                </w:div>
                <w:div w:id="1993294538">
                  <w:marLeft w:val="0"/>
                  <w:marRight w:val="0"/>
                  <w:marTop w:val="0"/>
                  <w:marBottom w:val="0"/>
                  <w:divBdr>
                    <w:top w:val="none" w:sz="0" w:space="0" w:color="auto"/>
                    <w:left w:val="none" w:sz="0" w:space="0" w:color="auto"/>
                    <w:bottom w:val="none" w:sz="0" w:space="0" w:color="auto"/>
                    <w:right w:val="none" w:sz="0" w:space="0" w:color="auto"/>
                  </w:divBdr>
                </w:div>
                <w:div w:id="1218011059">
                  <w:marLeft w:val="0"/>
                  <w:marRight w:val="0"/>
                  <w:marTop w:val="0"/>
                  <w:marBottom w:val="0"/>
                  <w:divBdr>
                    <w:top w:val="none" w:sz="0" w:space="0" w:color="auto"/>
                    <w:left w:val="none" w:sz="0" w:space="0" w:color="auto"/>
                    <w:bottom w:val="none" w:sz="0" w:space="0" w:color="auto"/>
                    <w:right w:val="none" w:sz="0" w:space="0" w:color="auto"/>
                  </w:divBdr>
                </w:div>
                <w:div w:id="620067">
                  <w:marLeft w:val="0"/>
                  <w:marRight w:val="0"/>
                  <w:marTop w:val="0"/>
                  <w:marBottom w:val="0"/>
                  <w:divBdr>
                    <w:top w:val="none" w:sz="0" w:space="0" w:color="auto"/>
                    <w:left w:val="none" w:sz="0" w:space="0" w:color="auto"/>
                    <w:bottom w:val="none" w:sz="0" w:space="0" w:color="auto"/>
                    <w:right w:val="none" w:sz="0" w:space="0" w:color="auto"/>
                  </w:divBdr>
                </w:div>
                <w:div w:id="1222012169">
                  <w:marLeft w:val="0"/>
                  <w:marRight w:val="0"/>
                  <w:marTop w:val="0"/>
                  <w:marBottom w:val="0"/>
                  <w:divBdr>
                    <w:top w:val="none" w:sz="0" w:space="0" w:color="auto"/>
                    <w:left w:val="none" w:sz="0" w:space="0" w:color="auto"/>
                    <w:bottom w:val="none" w:sz="0" w:space="0" w:color="auto"/>
                    <w:right w:val="none" w:sz="0" w:space="0" w:color="auto"/>
                  </w:divBdr>
                </w:div>
                <w:div w:id="529951812">
                  <w:marLeft w:val="0"/>
                  <w:marRight w:val="0"/>
                  <w:marTop w:val="0"/>
                  <w:marBottom w:val="0"/>
                  <w:divBdr>
                    <w:top w:val="none" w:sz="0" w:space="0" w:color="auto"/>
                    <w:left w:val="none" w:sz="0" w:space="0" w:color="auto"/>
                    <w:bottom w:val="none" w:sz="0" w:space="0" w:color="auto"/>
                    <w:right w:val="none" w:sz="0" w:space="0" w:color="auto"/>
                  </w:divBdr>
                </w:div>
                <w:div w:id="31269607">
                  <w:marLeft w:val="0"/>
                  <w:marRight w:val="0"/>
                  <w:marTop w:val="0"/>
                  <w:marBottom w:val="0"/>
                  <w:divBdr>
                    <w:top w:val="none" w:sz="0" w:space="0" w:color="auto"/>
                    <w:left w:val="none" w:sz="0" w:space="0" w:color="auto"/>
                    <w:bottom w:val="none" w:sz="0" w:space="0" w:color="auto"/>
                    <w:right w:val="none" w:sz="0" w:space="0" w:color="auto"/>
                  </w:divBdr>
                </w:div>
                <w:div w:id="2127191995">
                  <w:marLeft w:val="0"/>
                  <w:marRight w:val="0"/>
                  <w:marTop w:val="0"/>
                  <w:marBottom w:val="0"/>
                  <w:divBdr>
                    <w:top w:val="none" w:sz="0" w:space="0" w:color="auto"/>
                    <w:left w:val="none" w:sz="0" w:space="0" w:color="auto"/>
                    <w:bottom w:val="none" w:sz="0" w:space="0" w:color="auto"/>
                    <w:right w:val="none" w:sz="0" w:space="0" w:color="auto"/>
                  </w:divBdr>
                </w:div>
                <w:div w:id="1080953143">
                  <w:marLeft w:val="0"/>
                  <w:marRight w:val="0"/>
                  <w:marTop w:val="0"/>
                  <w:marBottom w:val="0"/>
                  <w:divBdr>
                    <w:top w:val="none" w:sz="0" w:space="0" w:color="auto"/>
                    <w:left w:val="none" w:sz="0" w:space="0" w:color="auto"/>
                    <w:bottom w:val="none" w:sz="0" w:space="0" w:color="auto"/>
                    <w:right w:val="none" w:sz="0" w:space="0" w:color="auto"/>
                  </w:divBdr>
                </w:div>
                <w:div w:id="282688741">
                  <w:marLeft w:val="0"/>
                  <w:marRight w:val="0"/>
                  <w:marTop w:val="0"/>
                  <w:marBottom w:val="0"/>
                  <w:divBdr>
                    <w:top w:val="none" w:sz="0" w:space="0" w:color="auto"/>
                    <w:left w:val="none" w:sz="0" w:space="0" w:color="auto"/>
                    <w:bottom w:val="none" w:sz="0" w:space="0" w:color="auto"/>
                    <w:right w:val="none" w:sz="0" w:space="0" w:color="auto"/>
                  </w:divBdr>
                </w:div>
                <w:div w:id="2024746233">
                  <w:marLeft w:val="0"/>
                  <w:marRight w:val="0"/>
                  <w:marTop w:val="0"/>
                  <w:marBottom w:val="0"/>
                  <w:divBdr>
                    <w:top w:val="none" w:sz="0" w:space="0" w:color="auto"/>
                    <w:left w:val="none" w:sz="0" w:space="0" w:color="auto"/>
                    <w:bottom w:val="none" w:sz="0" w:space="0" w:color="auto"/>
                    <w:right w:val="none" w:sz="0" w:space="0" w:color="auto"/>
                  </w:divBdr>
                </w:div>
                <w:div w:id="1852791038">
                  <w:marLeft w:val="0"/>
                  <w:marRight w:val="0"/>
                  <w:marTop w:val="0"/>
                  <w:marBottom w:val="0"/>
                  <w:divBdr>
                    <w:top w:val="none" w:sz="0" w:space="0" w:color="auto"/>
                    <w:left w:val="none" w:sz="0" w:space="0" w:color="auto"/>
                    <w:bottom w:val="none" w:sz="0" w:space="0" w:color="auto"/>
                    <w:right w:val="none" w:sz="0" w:space="0" w:color="auto"/>
                  </w:divBdr>
                </w:div>
                <w:div w:id="741103002">
                  <w:marLeft w:val="0"/>
                  <w:marRight w:val="0"/>
                  <w:marTop w:val="0"/>
                  <w:marBottom w:val="0"/>
                  <w:divBdr>
                    <w:top w:val="none" w:sz="0" w:space="0" w:color="auto"/>
                    <w:left w:val="none" w:sz="0" w:space="0" w:color="auto"/>
                    <w:bottom w:val="none" w:sz="0" w:space="0" w:color="auto"/>
                    <w:right w:val="none" w:sz="0" w:space="0" w:color="auto"/>
                  </w:divBdr>
                </w:div>
                <w:div w:id="589044798">
                  <w:marLeft w:val="0"/>
                  <w:marRight w:val="0"/>
                  <w:marTop w:val="0"/>
                  <w:marBottom w:val="0"/>
                  <w:divBdr>
                    <w:top w:val="none" w:sz="0" w:space="0" w:color="auto"/>
                    <w:left w:val="none" w:sz="0" w:space="0" w:color="auto"/>
                    <w:bottom w:val="none" w:sz="0" w:space="0" w:color="auto"/>
                    <w:right w:val="none" w:sz="0" w:space="0" w:color="auto"/>
                  </w:divBdr>
                </w:div>
                <w:div w:id="286550143">
                  <w:marLeft w:val="0"/>
                  <w:marRight w:val="0"/>
                  <w:marTop w:val="0"/>
                  <w:marBottom w:val="0"/>
                  <w:divBdr>
                    <w:top w:val="none" w:sz="0" w:space="0" w:color="auto"/>
                    <w:left w:val="none" w:sz="0" w:space="0" w:color="auto"/>
                    <w:bottom w:val="none" w:sz="0" w:space="0" w:color="auto"/>
                    <w:right w:val="none" w:sz="0" w:space="0" w:color="auto"/>
                  </w:divBdr>
                </w:div>
                <w:div w:id="1683360154">
                  <w:marLeft w:val="0"/>
                  <w:marRight w:val="0"/>
                  <w:marTop w:val="0"/>
                  <w:marBottom w:val="0"/>
                  <w:divBdr>
                    <w:top w:val="none" w:sz="0" w:space="0" w:color="auto"/>
                    <w:left w:val="none" w:sz="0" w:space="0" w:color="auto"/>
                    <w:bottom w:val="none" w:sz="0" w:space="0" w:color="auto"/>
                    <w:right w:val="none" w:sz="0" w:space="0" w:color="auto"/>
                  </w:divBdr>
                </w:div>
                <w:div w:id="1798183154">
                  <w:marLeft w:val="0"/>
                  <w:marRight w:val="0"/>
                  <w:marTop w:val="0"/>
                  <w:marBottom w:val="0"/>
                  <w:divBdr>
                    <w:top w:val="none" w:sz="0" w:space="0" w:color="auto"/>
                    <w:left w:val="none" w:sz="0" w:space="0" w:color="auto"/>
                    <w:bottom w:val="none" w:sz="0" w:space="0" w:color="auto"/>
                    <w:right w:val="none" w:sz="0" w:space="0" w:color="auto"/>
                  </w:divBdr>
                </w:div>
                <w:div w:id="106388898">
                  <w:marLeft w:val="0"/>
                  <w:marRight w:val="0"/>
                  <w:marTop w:val="0"/>
                  <w:marBottom w:val="0"/>
                  <w:divBdr>
                    <w:top w:val="none" w:sz="0" w:space="0" w:color="auto"/>
                    <w:left w:val="none" w:sz="0" w:space="0" w:color="auto"/>
                    <w:bottom w:val="none" w:sz="0" w:space="0" w:color="auto"/>
                    <w:right w:val="none" w:sz="0" w:space="0" w:color="auto"/>
                  </w:divBdr>
                </w:div>
                <w:div w:id="1012608219">
                  <w:marLeft w:val="0"/>
                  <w:marRight w:val="0"/>
                  <w:marTop w:val="0"/>
                  <w:marBottom w:val="0"/>
                  <w:divBdr>
                    <w:top w:val="none" w:sz="0" w:space="0" w:color="auto"/>
                    <w:left w:val="none" w:sz="0" w:space="0" w:color="auto"/>
                    <w:bottom w:val="none" w:sz="0" w:space="0" w:color="auto"/>
                    <w:right w:val="none" w:sz="0" w:space="0" w:color="auto"/>
                  </w:divBdr>
                </w:div>
                <w:div w:id="1467047900">
                  <w:marLeft w:val="0"/>
                  <w:marRight w:val="0"/>
                  <w:marTop w:val="0"/>
                  <w:marBottom w:val="0"/>
                  <w:divBdr>
                    <w:top w:val="none" w:sz="0" w:space="0" w:color="auto"/>
                    <w:left w:val="none" w:sz="0" w:space="0" w:color="auto"/>
                    <w:bottom w:val="none" w:sz="0" w:space="0" w:color="auto"/>
                    <w:right w:val="none" w:sz="0" w:space="0" w:color="auto"/>
                  </w:divBdr>
                </w:div>
                <w:div w:id="831138888">
                  <w:marLeft w:val="0"/>
                  <w:marRight w:val="0"/>
                  <w:marTop w:val="0"/>
                  <w:marBottom w:val="0"/>
                  <w:divBdr>
                    <w:top w:val="none" w:sz="0" w:space="0" w:color="auto"/>
                    <w:left w:val="none" w:sz="0" w:space="0" w:color="auto"/>
                    <w:bottom w:val="none" w:sz="0" w:space="0" w:color="auto"/>
                    <w:right w:val="none" w:sz="0" w:space="0" w:color="auto"/>
                  </w:divBdr>
                </w:div>
                <w:div w:id="1643535287">
                  <w:marLeft w:val="0"/>
                  <w:marRight w:val="0"/>
                  <w:marTop w:val="0"/>
                  <w:marBottom w:val="0"/>
                  <w:divBdr>
                    <w:top w:val="none" w:sz="0" w:space="0" w:color="auto"/>
                    <w:left w:val="none" w:sz="0" w:space="0" w:color="auto"/>
                    <w:bottom w:val="none" w:sz="0" w:space="0" w:color="auto"/>
                    <w:right w:val="none" w:sz="0" w:space="0" w:color="auto"/>
                  </w:divBdr>
                </w:div>
                <w:div w:id="553542320">
                  <w:marLeft w:val="0"/>
                  <w:marRight w:val="0"/>
                  <w:marTop w:val="0"/>
                  <w:marBottom w:val="0"/>
                  <w:divBdr>
                    <w:top w:val="none" w:sz="0" w:space="0" w:color="auto"/>
                    <w:left w:val="none" w:sz="0" w:space="0" w:color="auto"/>
                    <w:bottom w:val="none" w:sz="0" w:space="0" w:color="auto"/>
                    <w:right w:val="none" w:sz="0" w:space="0" w:color="auto"/>
                  </w:divBdr>
                </w:div>
                <w:div w:id="735788223">
                  <w:marLeft w:val="0"/>
                  <w:marRight w:val="0"/>
                  <w:marTop w:val="0"/>
                  <w:marBottom w:val="0"/>
                  <w:divBdr>
                    <w:top w:val="none" w:sz="0" w:space="0" w:color="auto"/>
                    <w:left w:val="none" w:sz="0" w:space="0" w:color="auto"/>
                    <w:bottom w:val="none" w:sz="0" w:space="0" w:color="auto"/>
                    <w:right w:val="none" w:sz="0" w:space="0" w:color="auto"/>
                  </w:divBdr>
                </w:div>
                <w:div w:id="381901282">
                  <w:marLeft w:val="0"/>
                  <w:marRight w:val="0"/>
                  <w:marTop w:val="0"/>
                  <w:marBottom w:val="0"/>
                  <w:divBdr>
                    <w:top w:val="none" w:sz="0" w:space="0" w:color="auto"/>
                    <w:left w:val="none" w:sz="0" w:space="0" w:color="auto"/>
                    <w:bottom w:val="none" w:sz="0" w:space="0" w:color="auto"/>
                    <w:right w:val="none" w:sz="0" w:space="0" w:color="auto"/>
                  </w:divBdr>
                </w:div>
                <w:div w:id="1355426128">
                  <w:marLeft w:val="0"/>
                  <w:marRight w:val="0"/>
                  <w:marTop w:val="0"/>
                  <w:marBottom w:val="0"/>
                  <w:divBdr>
                    <w:top w:val="none" w:sz="0" w:space="0" w:color="auto"/>
                    <w:left w:val="none" w:sz="0" w:space="0" w:color="auto"/>
                    <w:bottom w:val="none" w:sz="0" w:space="0" w:color="auto"/>
                    <w:right w:val="none" w:sz="0" w:space="0" w:color="auto"/>
                  </w:divBdr>
                </w:div>
                <w:div w:id="1781757482">
                  <w:marLeft w:val="0"/>
                  <w:marRight w:val="0"/>
                  <w:marTop w:val="0"/>
                  <w:marBottom w:val="0"/>
                  <w:divBdr>
                    <w:top w:val="none" w:sz="0" w:space="0" w:color="auto"/>
                    <w:left w:val="none" w:sz="0" w:space="0" w:color="auto"/>
                    <w:bottom w:val="none" w:sz="0" w:space="0" w:color="auto"/>
                    <w:right w:val="none" w:sz="0" w:space="0" w:color="auto"/>
                  </w:divBdr>
                </w:div>
                <w:div w:id="1639139943">
                  <w:marLeft w:val="0"/>
                  <w:marRight w:val="0"/>
                  <w:marTop w:val="0"/>
                  <w:marBottom w:val="0"/>
                  <w:divBdr>
                    <w:top w:val="none" w:sz="0" w:space="0" w:color="auto"/>
                    <w:left w:val="none" w:sz="0" w:space="0" w:color="auto"/>
                    <w:bottom w:val="none" w:sz="0" w:space="0" w:color="auto"/>
                    <w:right w:val="none" w:sz="0" w:space="0" w:color="auto"/>
                  </w:divBdr>
                </w:div>
                <w:div w:id="1700743383">
                  <w:marLeft w:val="0"/>
                  <w:marRight w:val="0"/>
                  <w:marTop w:val="0"/>
                  <w:marBottom w:val="0"/>
                  <w:divBdr>
                    <w:top w:val="none" w:sz="0" w:space="0" w:color="auto"/>
                    <w:left w:val="none" w:sz="0" w:space="0" w:color="auto"/>
                    <w:bottom w:val="none" w:sz="0" w:space="0" w:color="auto"/>
                    <w:right w:val="none" w:sz="0" w:space="0" w:color="auto"/>
                  </w:divBdr>
                </w:div>
                <w:div w:id="2052922357">
                  <w:marLeft w:val="0"/>
                  <w:marRight w:val="0"/>
                  <w:marTop w:val="0"/>
                  <w:marBottom w:val="0"/>
                  <w:divBdr>
                    <w:top w:val="none" w:sz="0" w:space="0" w:color="auto"/>
                    <w:left w:val="none" w:sz="0" w:space="0" w:color="auto"/>
                    <w:bottom w:val="none" w:sz="0" w:space="0" w:color="auto"/>
                    <w:right w:val="none" w:sz="0" w:space="0" w:color="auto"/>
                  </w:divBdr>
                </w:div>
                <w:div w:id="570627743">
                  <w:marLeft w:val="0"/>
                  <w:marRight w:val="0"/>
                  <w:marTop w:val="0"/>
                  <w:marBottom w:val="0"/>
                  <w:divBdr>
                    <w:top w:val="none" w:sz="0" w:space="0" w:color="auto"/>
                    <w:left w:val="none" w:sz="0" w:space="0" w:color="auto"/>
                    <w:bottom w:val="none" w:sz="0" w:space="0" w:color="auto"/>
                    <w:right w:val="none" w:sz="0" w:space="0" w:color="auto"/>
                  </w:divBdr>
                </w:div>
                <w:div w:id="1923837022">
                  <w:marLeft w:val="0"/>
                  <w:marRight w:val="0"/>
                  <w:marTop w:val="0"/>
                  <w:marBottom w:val="0"/>
                  <w:divBdr>
                    <w:top w:val="none" w:sz="0" w:space="0" w:color="auto"/>
                    <w:left w:val="none" w:sz="0" w:space="0" w:color="auto"/>
                    <w:bottom w:val="none" w:sz="0" w:space="0" w:color="auto"/>
                    <w:right w:val="none" w:sz="0" w:space="0" w:color="auto"/>
                  </w:divBdr>
                </w:div>
                <w:div w:id="2084720852">
                  <w:marLeft w:val="0"/>
                  <w:marRight w:val="0"/>
                  <w:marTop w:val="0"/>
                  <w:marBottom w:val="0"/>
                  <w:divBdr>
                    <w:top w:val="none" w:sz="0" w:space="0" w:color="auto"/>
                    <w:left w:val="none" w:sz="0" w:space="0" w:color="auto"/>
                    <w:bottom w:val="none" w:sz="0" w:space="0" w:color="auto"/>
                    <w:right w:val="none" w:sz="0" w:space="0" w:color="auto"/>
                  </w:divBdr>
                </w:div>
                <w:div w:id="17261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3478">
          <w:marLeft w:val="0"/>
          <w:marRight w:val="0"/>
          <w:marTop w:val="240"/>
          <w:marBottom w:val="0"/>
          <w:divBdr>
            <w:top w:val="none" w:sz="0" w:space="0" w:color="auto"/>
            <w:left w:val="none" w:sz="0" w:space="0" w:color="auto"/>
            <w:bottom w:val="none" w:sz="0" w:space="0" w:color="auto"/>
            <w:right w:val="none" w:sz="0" w:space="0" w:color="auto"/>
          </w:divBdr>
          <w:divsChild>
            <w:div w:id="228417685">
              <w:marLeft w:val="0"/>
              <w:marRight w:val="0"/>
              <w:marTop w:val="0"/>
              <w:marBottom w:val="0"/>
              <w:divBdr>
                <w:top w:val="none" w:sz="0" w:space="0" w:color="auto"/>
                <w:left w:val="none" w:sz="0" w:space="0" w:color="auto"/>
                <w:bottom w:val="none" w:sz="0" w:space="0" w:color="auto"/>
                <w:right w:val="none" w:sz="0" w:space="0" w:color="auto"/>
              </w:divBdr>
            </w:div>
            <w:div w:id="1172531574">
              <w:marLeft w:val="240"/>
              <w:marRight w:val="0"/>
              <w:marTop w:val="0"/>
              <w:marBottom w:val="0"/>
              <w:divBdr>
                <w:top w:val="none" w:sz="0" w:space="0" w:color="auto"/>
                <w:left w:val="none" w:sz="0" w:space="0" w:color="auto"/>
                <w:bottom w:val="none" w:sz="0" w:space="0" w:color="auto"/>
                <w:right w:val="none" w:sz="0" w:space="0" w:color="auto"/>
              </w:divBdr>
              <w:divsChild>
                <w:div w:id="17501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0793">
          <w:marLeft w:val="0"/>
          <w:marRight w:val="0"/>
          <w:marTop w:val="240"/>
          <w:marBottom w:val="0"/>
          <w:divBdr>
            <w:top w:val="none" w:sz="0" w:space="0" w:color="auto"/>
            <w:left w:val="none" w:sz="0" w:space="0" w:color="auto"/>
            <w:bottom w:val="none" w:sz="0" w:space="0" w:color="auto"/>
            <w:right w:val="none" w:sz="0" w:space="0" w:color="auto"/>
          </w:divBdr>
          <w:divsChild>
            <w:div w:id="1077482648">
              <w:marLeft w:val="0"/>
              <w:marRight w:val="0"/>
              <w:marTop w:val="0"/>
              <w:marBottom w:val="0"/>
              <w:divBdr>
                <w:top w:val="none" w:sz="0" w:space="0" w:color="auto"/>
                <w:left w:val="none" w:sz="0" w:space="0" w:color="auto"/>
                <w:bottom w:val="none" w:sz="0" w:space="0" w:color="auto"/>
                <w:right w:val="none" w:sz="0" w:space="0" w:color="auto"/>
              </w:divBdr>
            </w:div>
            <w:div w:id="1276014525">
              <w:marLeft w:val="240"/>
              <w:marRight w:val="0"/>
              <w:marTop w:val="0"/>
              <w:marBottom w:val="0"/>
              <w:divBdr>
                <w:top w:val="none" w:sz="0" w:space="0" w:color="auto"/>
                <w:left w:val="none" w:sz="0" w:space="0" w:color="auto"/>
                <w:bottom w:val="none" w:sz="0" w:space="0" w:color="auto"/>
                <w:right w:val="none" w:sz="0" w:space="0" w:color="auto"/>
              </w:divBdr>
              <w:divsChild>
                <w:div w:id="2636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0423">
          <w:marLeft w:val="0"/>
          <w:marRight w:val="0"/>
          <w:marTop w:val="240"/>
          <w:marBottom w:val="0"/>
          <w:divBdr>
            <w:top w:val="none" w:sz="0" w:space="0" w:color="auto"/>
            <w:left w:val="none" w:sz="0" w:space="0" w:color="auto"/>
            <w:bottom w:val="none" w:sz="0" w:space="0" w:color="auto"/>
            <w:right w:val="none" w:sz="0" w:space="0" w:color="auto"/>
          </w:divBdr>
          <w:divsChild>
            <w:div w:id="909509545">
              <w:marLeft w:val="0"/>
              <w:marRight w:val="0"/>
              <w:marTop w:val="0"/>
              <w:marBottom w:val="0"/>
              <w:divBdr>
                <w:top w:val="none" w:sz="0" w:space="0" w:color="auto"/>
                <w:left w:val="none" w:sz="0" w:space="0" w:color="auto"/>
                <w:bottom w:val="none" w:sz="0" w:space="0" w:color="auto"/>
                <w:right w:val="none" w:sz="0" w:space="0" w:color="auto"/>
              </w:divBdr>
            </w:div>
            <w:div w:id="1983607832">
              <w:marLeft w:val="240"/>
              <w:marRight w:val="0"/>
              <w:marTop w:val="0"/>
              <w:marBottom w:val="0"/>
              <w:divBdr>
                <w:top w:val="none" w:sz="0" w:space="0" w:color="auto"/>
                <w:left w:val="none" w:sz="0" w:space="0" w:color="auto"/>
                <w:bottom w:val="none" w:sz="0" w:space="0" w:color="auto"/>
                <w:right w:val="none" w:sz="0" w:space="0" w:color="auto"/>
              </w:divBdr>
              <w:divsChild>
                <w:div w:id="600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9153">
          <w:marLeft w:val="0"/>
          <w:marRight w:val="0"/>
          <w:marTop w:val="240"/>
          <w:marBottom w:val="0"/>
          <w:divBdr>
            <w:top w:val="none" w:sz="0" w:space="0" w:color="auto"/>
            <w:left w:val="none" w:sz="0" w:space="0" w:color="auto"/>
            <w:bottom w:val="none" w:sz="0" w:space="0" w:color="auto"/>
            <w:right w:val="none" w:sz="0" w:space="0" w:color="auto"/>
          </w:divBdr>
          <w:divsChild>
            <w:div w:id="1611862373">
              <w:marLeft w:val="0"/>
              <w:marRight w:val="0"/>
              <w:marTop w:val="0"/>
              <w:marBottom w:val="0"/>
              <w:divBdr>
                <w:top w:val="none" w:sz="0" w:space="0" w:color="auto"/>
                <w:left w:val="none" w:sz="0" w:space="0" w:color="auto"/>
                <w:bottom w:val="none" w:sz="0" w:space="0" w:color="auto"/>
                <w:right w:val="none" w:sz="0" w:space="0" w:color="auto"/>
              </w:divBdr>
            </w:div>
            <w:div w:id="1207256857">
              <w:marLeft w:val="240"/>
              <w:marRight w:val="0"/>
              <w:marTop w:val="0"/>
              <w:marBottom w:val="0"/>
              <w:divBdr>
                <w:top w:val="none" w:sz="0" w:space="0" w:color="auto"/>
                <w:left w:val="none" w:sz="0" w:space="0" w:color="auto"/>
                <w:bottom w:val="none" w:sz="0" w:space="0" w:color="auto"/>
                <w:right w:val="none" w:sz="0" w:space="0" w:color="auto"/>
              </w:divBdr>
              <w:divsChild>
                <w:div w:id="13565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90852">
          <w:marLeft w:val="0"/>
          <w:marRight w:val="0"/>
          <w:marTop w:val="240"/>
          <w:marBottom w:val="0"/>
          <w:divBdr>
            <w:top w:val="none" w:sz="0" w:space="0" w:color="auto"/>
            <w:left w:val="none" w:sz="0" w:space="0" w:color="auto"/>
            <w:bottom w:val="none" w:sz="0" w:space="0" w:color="auto"/>
            <w:right w:val="none" w:sz="0" w:space="0" w:color="auto"/>
          </w:divBdr>
          <w:divsChild>
            <w:div w:id="1997877579">
              <w:marLeft w:val="0"/>
              <w:marRight w:val="0"/>
              <w:marTop w:val="0"/>
              <w:marBottom w:val="0"/>
              <w:divBdr>
                <w:top w:val="none" w:sz="0" w:space="0" w:color="auto"/>
                <w:left w:val="none" w:sz="0" w:space="0" w:color="auto"/>
                <w:bottom w:val="none" w:sz="0" w:space="0" w:color="auto"/>
                <w:right w:val="none" w:sz="0" w:space="0" w:color="auto"/>
              </w:divBdr>
            </w:div>
            <w:div w:id="1189297939">
              <w:marLeft w:val="240"/>
              <w:marRight w:val="0"/>
              <w:marTop w:val="0"/>
              <w:marBottom w:val="0"/>
              <w:divBdr>
                <w:top w:val="none" w:sz="0" w:space="0" w:color="auto"/>
                <w:left w:val="none" w:sz="0" w:space="0" w:color="auto"/>
                <w:bottom w:val="none" w:sz="0" w:space="0" w:color="auto"/>
                <w:right w:val="none" w:sz="0" w:space="0" w:color="auto"/>
              </w:divBdr>
              <w:divsChild>
                <w:div w:id="6607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7675">
          <w:marLeft w:val="0"/>
          <w:marRight w:val="0"/>
          <w:marTop w:val="240"/>
          <w:marBottom w:val="0"/>
          <w:divBdr>
            <w:top w:val="none" w:sz="0" w:space="0" w:color="auto"/>
            <w:left w:val="none" w:sz="0" w:space="0" w:color="auto"/>
            <w:bottom w:val="none" w:sz="0" w:space="0" w:color="auto"/>
            <w:right w:val="none" w:sz="0" w:space="0" w:color="auto"/>
          </w:divBdr>
          <w:divsChild>
            <w:div w:id="877396582">
              <w:marLeft w:val="0"/>
              <w:marRight w:val="0"/>
              <w:marTop w:val="0"/>
              <w:marBottom w:val="0"/>
              <w:divBdr>
                <w:top w:val="none" w:sz="0" w:space="0" w:color="auto"/>
                <w:left w:val="none" w:sz="0" w:space="0" w:color="auto"/>
                <w:bottom w:val="none" w:sz="0" w:space="0" w:color="auto"/>
                <w:right w:val="none" w:sz="0" w:space="0" w:color="auto"/>
              </w:divBdr>
            </w:div>
            <w:div w:id="783034754">
              <w:marLeft w:val="240"/>
              <w:marRight w:val="0"/>
              <w:marTop w:val="0"/>
              <w:marBottom w:val="0"/>
              <w:divBdr>
                <w:top w:val="none" w:sz="0" w:space="0" w:color="auto"/>
                <w:left w:val="none" w:sz="0" w:space="0" w:color="auto"/>
                <w:bottom w:val="none" w:sz="0" w:space="0" w:color="auto"/>
                <w:right w:val="none" w:sz="0" w:space="0" w:color="auto"/>
              </w:divBdr>
              <w:divsChild>
                <w:div w:id="2243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5552">
          <w:marLeft w:val="0"/>
          <w:marRight w:val="0"/>
          <w:marTop w:val="240"/>
          <w:marBottom w:val="0"/>
          <w:divBdr>
            <w:top w:val="none" w:sz="0" w:space="0" w:color="auto"/>
            <w:left w:val="none" w:sz="0" w:space="0" w:color="auto"/>
            <w:bottom w:val="none" w:sz="0" w:space="0" w:color="auto"/>
            <w:right w:val="none" w:sz="0" w:space="0" w:color="auto"/>
          </w:divBdr>
          <w:divsChild>
            <w:div w:id="1406076378">
              <w:marLeft w:val="0"/>
              <w:marRight w:val="0"/>
              <w:marTop w:val="0"/>
              <w:marBottom w:val="0"/>
              <w:divBdr>
                <w:top w:val="none" w:sz="0" w:space="0" w:color="auto"/>
                <w:left w:val="none" w:sz="0" w:space="0" w:color="auto"/>
                <w:bottom w:val="none" w:sz="0" w:space="0" w:color="auto"/>
                <w:right w:val="none" w:sz="0" w:space="0" w:color="auto"/>
              </w:divBdr>
            </w:div>
            <w:div w:id="2128695161">
              <w:marLeft w:val="240"/>
              <w:marRight w:val="0"/>
              <w:marTop w:val="0"/>
              <w:marBottom w:val="0"/>
              <w:divBdr>
                <w:top w:val="none" w:sz="0" w:space="0" w:color="auto"/>
                <w:left w:val="none" w:sz="0" w:space="0" w:color="auto"/>
                <w:bottom w:val="none" w:sz="0" w:space="0" w:color="auto"/>
                <w:right w:val="none" w:sz="0" w:space="0" w:color="auto"/>
              </w:divBdr>
              <w:divsChild>
                <w:div w:id="20390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5315">
          <w:marLeft w:val="0"/>
          <w:marRight w:val="0"/>
          <w:marTop w:val="240"/>
          <w:marBottom w:val="0"/>
          <w:divBdr>
            <w:top w:val="none" w:sz="0" w:space="0" w:color="auto"/>
            <w:left w:val="none" w:sz="0" w:space="0" w:color="auto"/>
            <w:bottom w:val="none" w:sz="0" w:space="0" w:color="auto"/>
            <w:right w:val="none" w:sz="0" w:space="0" w:color="auto"/>
          </w:divBdr>
          <w:divsChild>
            <w:div w:id="2107269833">
              <w:marLeft w:val="0"/>
              <w:marRight w:val="0"/>
              <w:marTop w:val="0"/>
              <w:marBottom w:val="0"/>
              <w:divBdr>
                <w:top w:val="none" w:sz="0" w:space="0" w:color="auto"/>
                <w:left w:val="none" w:sz="0" w:space="0" w:color="auto"/>
                <w:bottom w:val="none" w:sz="0" w:space="0" w:color="auto"/>
                <w:right w:val="none" w:sz="0" w:space="0" w:color="auto"/>
              </w:divBdr>
            </w:div>
            <w:div w:id="140123373">
              <w:marLeft w:val="240"/>
              <w:marRight w:val="0"/>
              <w:marTop w:val="0"/>
              <w:marBottom w:val="0"/>
              <w:divBdr>
                <w:top w:val="none" w:sz="0" w:space="0" w:color="auto"/>
                <w:left w:val="none" w:sz="0" w:space="0" w:color="auto"/>
                <w:bottom w:val="none" w:sz="0" w:space="0" w:color="auto"/>
                <w:right w:val="none" w:sz="0" w:space="0" w:color="auto"/>
              </w:divBdr>
              <w:divsChild>
                <w:div w:id="14897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6944">
          <w:marLeft w:val="0"/>
          <w:marRight w:val="0"/>
          <w:marTop w:val="240"/>
          <w:marBottom w:val="0"/>
          <w:divBdr>
            <w:top w:val="none" w:sz="0" w:space="0" w:color="auto"/>
            <w:left w:val="none" w:sz="0" w:space="0" w:color="auto"/>
            <w:bottom w:val="none" w:sz="0" w:space="0" w:color="auto"/>
            <w:right w:val="none" w:sz="0" w:space="0" w:color="auto"/>
          </w:divBdr>
          <w:divsChild>
            <w:div w:id="1483277688">
              <w:marLeft w:val="0"/>
              <w:marRight w:val="0"/>
              <w:marTop w:val="0"/>
              <w:marBottom w:val="0"/>
              <w:divBdr>
                <w:top w:val="none" w:sz="0" w:space="0" w:color="auto"/>
                <w:left w:val="none" w:sz="0" w:space="0" w:color="auto"/>
                <w:bottom w:val="none" w:sz="0" w:space="0" w:color="auto"/>
                <w:right w:val="none" w:sz="0" w:space="0" w:color="auto"/>
              </w:divBdr>
            </w:div>
            <w:div w:id="748888907">
              <w:marLeft w:val="240"/>
              <w:marRight w:val="0"/>
              <w:marTop w:val="0"/>
              <w:marBottom w:val="0"/>
              <w:divBdr>
                <w:top w:val="none" w:sz="0" w:space="0" w:color="auto"/>
                <w:left w:val="none" w:sz="0" w:space="0" w:color="auto"/>
                <w:bottom w:val="none" w:sz="0" w:space="0" w:color="auto"/>
                <w:right w:val="none" w:sz="0" w:space="0" w:color="auto"/>
              </w:divBdr>
              <w:divsChild>
                <w:div w:id="13888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02207">
          <w:marLeft w:val="0"/>
          <w:marRight w:val="0"/>
          <w:marTop w:val="240"/>
          <w:marBottom w:val="0"/>
          <w:divBdr>
            <w:top w:val="none" w:sz="0" w:space="0" w:color="auto"/>
            <w:left w:val="none" w:sz="0" w:space="0" w:color="auto"/>
            <w:bottom w:val="none" w:sz="0" w:space="0" w:color="auto"/>
            <w:right w:val="none" w:sz="0" w:space="0" w:color="auto"/>
          </w:divBdr>
          <w:divsChild>
            <w:div w:id="146478721">
              <w:marLeft w:val="0"/>
              <w:marRight w:val="0"/>
              <w:marTop w:val="0"/>
              <w:marBottom w:val="0"/>
              <w:divBdr>
                <w:top w:val="none" w:sz="0" w:space="0" w:color="auto"/>
                <w:left w:val="none" w:sz="0" w:space="0" w:color="auto"/>
                <w:bottom w:val="none" w:sz="0" w:space="0" w:color="auto"/>
                <w:right w:val="none" w:sz="0" w:space="0" w:color="auto"/>
              </w:divBdr>
            </w:div>
            <w:div w:id="2057192239">
              <w:marLeft w:val="240"/>
              <w:marRight w:val="0"/>
              <w:marTop w:val="0"/>
              <w:marBottom w:val="0"/>
              <w:divBdr>
                <w:top w:val="none" w:sz="0" w:space="0" w:color="auto"/>
                <w:left w:val="none" w:sz="0" w:space="0" w:color="auto"/>
                <w:bottom w:val="none" w:sz="0" w:space="0" w:color="auto"/>
                <w:right w:val="none" w:sz="0" w:space="0" w:color="auto"/>
              </w:divBdr>
              <w:divsChild>
                <w:div w:id="14430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5197">
          <w:marLeft w:val="0"/>
          <w:marRight w:val="0"/>
          <w:marTop w:val="240"/>
          <w:marBottom w:val="0"/>
          <w:divBdr>
            <w:top w:val="none" w:sz="0" w:space="0" w:color="auto"/>
            <w:left w:val="none" w:sz="0" w:space="0" w:color="auto"/>
            <w:bottom w:val="none" w:sz="0" w:space="0" w:color="auto"/>
            <w:right w:val="none" w:sz="0" w:space="0" w:color="auto"/>
          </w:divBdr>
          <w:divsChild>
            <w:div w:id="1665935386">
              <w:marLeft w:val="0"/>
              <w:marRight w:val="0"/>
              <w:marTop w:val="0"/>
              <w:marBottom w:val="0"/>
              <w:divBdr>
                <w:top w:val="none" w:sz="0" w:space="0" w:color="auto"/>
                <w:left w:val="none" w:sz="0" w:space="0" w:color="auto"/>
                <w:bottom w:val="none" w:sz="0" w:space="0" w:color="auto"/>
                <w:right w:val="none" w:sz="0" w:space="0" w:color="auto"/>
              </w:divBdr>
            </w:div>
            <w:div w:id="433944689">
              <w:marLeft w:val="240"/>
              <w:marRight w:val="0"/>
              <w:marTop w:val="0"/>
              <w:marBottom w:val="0"/>
              <w:divBdr>
                <w:top w:val="none" w:sz="0" w:space="0" w:color="auto"/>
                <w:left w:val="none" w:sz="0" w:space="0" w:color="auto"/>
                <w:bottom w:val="none" w:sz="0" w:space="0" w:color="auto"/>
                <w:right w:val="none" w:sz="0" w:space="0" w:color="auto"/>
              </w:divBdr>
              <w:divsChild>
                <w:div w:id="1819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1846">
          <w:marLeft w:val="0"/>
          <w:marRight w:val="0"/>
          <w:marTop w:val="240"/>
          <w:marBottom w:val="0"/>
          <w:divBdr>
            <w:top w:val="none" w:sz="0" w:space="0" w:color="auto"/>
            <w:left w:val="none" w:sz="0" w:space="0" w:color="auto"/>
            <w:bottom w:val="none" w:sz="0" w:space="0" w:color="auto"/>
            <w:right w:val="none" w:sz="0" w:space="0" w:color="auto"/>
          </w:divBdr>
          <w:divsChild>
            <w:div w:id="1384600423">
              <w:marLeft w:val="0"/>
              <w:marRight w:val="0"/>
              <w:marTop w:val="0"/>
              <w:marBottom w:val="0"/>
              <w:divBdr>
                <w:top w:val="none" w:sz="0" w:space="0" w:color="auto"/>
                <w:left w:val="none" w:sz="0" w:space="0" w:color="auto"/>
                <w:bottom w:val="none" w:sz="0" w:space="0" w:color="auto"/>
                <w:right w:val="none" w:sz="0" w:space="0" w:color="auto"/>
              </w:divBdr>
            </w:div>
            <w:div w:id="540556719">
              <w:marLeft w:val="240"/>
              <w:marRight w:val="0"/>
              <w:marTop w:val="0"/>
              <w:marBottom w:val="0"/>
              <w:divBdr>
                <w:top w:val="none" w:sz="0" w:space="0" w:color="auto"/>
                <w:left w:val="none" w:sz="0" w:space="0" w:color="auto"/>
                <w:bottom w:val="none" w:sz="0" w:space="0" w:color="auto"/>
                <w:right w:val="none" w:sz="0" w:space="0" w:color="auto"/>
              </w:divBdr>
              <w:divsChild>
                <w:div w:id="7781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laws.e-gov.go.jp/search/elawsSearch/elaws_search/lsg0500/detail/326AC0000000045_20170401_428AC0000000063/417AC0000000123_20160401_426AC0000000069" TargetMode="External"/><Relationship Id="rId299" Type="http://schemas.openxmlformats.org/officeDocument/2006/relationships/hyperlink" Target="http://elaws.e-gov.go.jp/search/elawsSearch/elaws_search/lsg0500/detail/326AC0000000045_20170401_428AC0000000063/418AC0000000048_20150801_000000000000000" TargetMode="External"/><Relationship Id="rId21" Type="http://schemas.openxmlformats.org/officeDocument/2006/relationships/hyperlink" Target="http://elaws.e-gov.go.jp/search/elawsSearch/elaws_search/lsg0500/detail/326AC0000000045_20170401_428AC0000000063/0?revIndex=5&amp;lawId=326AC0000000045" TargetMode="External"/><Relationship Id="rId63" Type="http://schemas.openxmlformats.org/officeDocument/2006/relationships/hyperlink" Target="http://elaws.e-gov.go.jp/search/elawsSearch/elaws_search/lsg0500/detail/326AC0000000045_20170401_428AC0000000063/0?revIndex=5&amp;lawId=326AC0000000045" TargetMode="External"/><Relationship Id="rId159" Type="http://schemas.openxmlformats.org/officeDocument/2006/relationships/hyperlink" Target="http://elaws.e-gov.go.jp/search/elawsSearch/elaws_search/lsg0500/detail/326AC0000000045_20170401_428AC0000000063/335AC0000000037_20170401_428AC0000000063" TargetMode="External"/><Relationship Id="rId324" Type="http://schemas.openxmlformats.org/officeDocument/2006/relationships/hyperlink" Target="http://elaws.e-gov.go.jp/search/elawsSearch/elaws_search/lsg0500/detail/326AC0000000045_20170401_428AC0000000063/322AC0000000141_20170401_429AC0000000014" TargetMode="External"/><Relationship Id="rId170" Type="http://schemas.openxmlformats.org/officeDocument/2006/relationships/hyperlink" Target="http://elaws.e-gov.go.jp/search/elawsSearch/elaws_search/lsg0500/detail/326AC0000000045_20170401_428AC0000000063/338AC0000000133_20160401_426AC0000000083" TargetMode="External"/><Relationship Id="rId226" Type="http://schemas.openxmlformats.org/officeDocument/2006/relationships/hyperlink" Target="http://elaws.e-gov.go.jp/search/elawsSearch/elaws_search/lsg0500/detail/326AC0000000045_20170401_428AC0000000063/418AC0000000048_20150801_000000000000000" TargetMode="External"/><Relationship Id="rId268" Type="http://schemas.openxmlformats.org/officeDocument/2006/relationships/hyperlink" Target="http://elaws.e-gov.go.jp/search/elawsSearch/elaws_search/lsg0500/detail/326AC0000000045_20170401_428AC0000000063/418AC0000000048_20150801_000000000000000" TargetMode="External"/><Relationship Id="rId32" Type="http://schemas.openxmlformats.org/officeDocument/2006/relationships/hyperlink" Target="http://elaws.e-gov.go.jp/search/elawsSearch/elaws_search/lsg0500/detail/326AC0000000045_20170401_428AC0000000063/0?revIndex=5&amp;lawId=326AC0000000045" TargetMode="External"/><Relationship Id="rId74" Type="http://schemas.openxmlformats.org/officeDocument/2006/relationships/hyperlink" Target="http://elaws.e-gov.go.jp/search/elawsSearch/elaws_search/lsg0500/detail/326AC0000000045_20170401_428AC0000000063/0?revIndex=5&amp;lawId=326AC0000000045" TargetMode="External"/><Relationship Id="rId128" Type="http://schemas.openxmlformats.org/officeDocument/2006/relationships/hyperlink" Target="http://elaws.e-gov.go.jp/search/elawsSearch/elaws_search/lsg0500/detail/326AC0000000045_20170401_428AC0000000063/322AC0000000164_20170401_428AC0000000063" TargetMode="External"/><Relationship Id="rId335" Type="http://schemas.openxmlformats.org/officeDocument/2006/relationships/hyperlink" Target="http://elaws.e-gov.go.jp/search/elawsSearch/elaws_search/lsg0500/detail/326AC0000000045_20170401_428AC0000000063/418AC0000000048_20150801_000000000000000" TargetMode="External"/><Relationship Id="rId5" Type="http://schemas.openxmlformats.org/officeDocument/2006/relationships/endnotes" Target="endnotes.xml"/><Relationship Id="rId181" Type="http://schemas.openxmlformats.org/officeDocument/2006/relationships/hyperlink" Target="http://elaws.e-gov.go.jp/search/elawsSearch/elaws_search/lsg0500/detail/326AC0000000045_20170401_428AC0000000063/338AC0000000133_20160401_426AC0000000083" TargetMode="External"/><Relationship Id="rId237" Type="http://schemas.openxmlformats.org/officeDocument/2006/relationships/hyperlink" Target="http://elaws.e-gov.go.jp/search/elawsSearch/elaws_search/lsg0500/detail/326AC0000000045_20170401_428AC0000000063/418AC0000000048_20150801_000000000000000" TargetMode="External"/><Relationship Id="rId279" Type="http://schemas.openxmlformats.org/officeDocument/2006/relationships/hyperlink" Target="http://elaws.e-gov.go.jp/search/elawsSearch/elaws_search/lsg0500/detail/326AC0000000045_20170401_428AC0000000063/418AC0000000048_20150801_000000000000000" TargetMode="External"/><Relationship Id="rId43" Type="http://schemas.openxmlformats.org/officeDocument/2006/relationships/hyperlink" Target="http://elaws.e-gov.go.jp/search/elawsSearch/elaws_search/lsg0500/detail/326AC0000000045_20170401_428AC0000000063/0?revIndex=5&amp;lawId=326AC0000000045" TargetMode="External"/><Relationship Id="rId139" Type="http://schemas.openxmlformats.org/officeDocument/2006/relationships/hyperlink" Target="http://elaws.e-gov.go.jp/search/elawsSearch/elaws_search/lsg0500/detail/326AC0000000045_20170401_428AC0000000063/322AC0000000164_20170401_428AC0000000063" TargetMode="External"/><Relationship Id="rId290" Type="http://schemas.openxmlformats.org/officeDocument/2006/relationships/hyperlink" Target="http://elaws.e-gov.go.jp/search/elawsSearch/elaws_search/lsg0500/detail/326AC0000000045_20170401_428AC0000000063/418AC0000000048_20150801_000000000000000" TargetMode="External"/><Relationship Id="rId304" Type="http://schemas.openxmlformats.org/officeDocument/2006/relationships/hyperlink" Target="http://elaws.e-gov.go.jp/search/elawsSearch/elaws_search/lsg0500/detail/326AC0000000045_20170401_428AC0000000063/418AC0000000048_20150801_000000000000000" TargetMode="External"/><Relationship Id="rId85" Type="http://schemas.openxmlformats.org/officeDocument/2006/relationships/hyperlink" Target="http://elaws.e-gov.go.jp/search/elawsSearch/elaws_search/lsg0500/detail/326AC0000000045_20170401_428AC0000000063/0?revIndex=5&amp;lawId=326AC0000000045" TargetMode="External"/><Relationship Id="rId150" Type="http://schemas.openxmlformats.org/officeDocument/2006/relationships/hyperlink" Target="http://elaws.e-gov.go.jp/search/elawsSearch/elaws_search/lsg0500/detail/326AC0000000045_20170401_428AC0000000063/339AC0000000129_20170401_428AC0000000063" TargetMode="External"/><Relationship Id="rId192" Type="http://schemas.openxmlformats.org/officeDocument/2006/relationships/hyperlink" Target="http://elaws.e-gov.go.jp/search/elawsSearch/elaws_search/lsg0500/detail/326AC0000000045_20170401_428AC0000000063/418AC0000000048_20150801_000000000000000" TargetMode="External"/><Relationship Id="rId206" Type="http://schemas.openxmlformats.org/officeDocument/2006/relationships/hyperlink" Target="http://elaws.e-gov.go.jp/search/elawsSearch/elaws_search/lsg0500/detail/326AC0000000045_20170401_428AC0000000063/418AC0000000048_20150801_000000000000000" TargetMode="External"/><Relationship Id="rId248" Type="http://schemas.openxmlformats.org/officeDocument/2006/relationships/hyperlink" Target="http://elaws.e-gov.go.jp/search/elawsSearch/elaws_search/lsg0500/detail/326AC0000000045_20170401_428AC0000000063/418AC0000000048_20150801_000000000000000" TargetMode="External"/><Relationship Id="rId12" Type="http://schemas.openxmlformats.org/officeDocument/2006/relationships/hyperlink" Target="http://elaws.e-gov.go.jp/search/elawsSearch/elaws_search/lsg0500/detail/326AC0000000045_20170401_428AC0000000063/0?revIndex=5&amp;lawId=326AC0000000045" TargetMode="External"/><Relationship Id="rId108" Type="http://schemas.openxmlformats.org/officeDocument/2006/relationships/hyperlink" Target="http://elaws.e-gov.go.jp/search/elawsSearch/elaws_search/lsg0500/detail/326AC0000000045_20170401_428AC0000000063/0?revIndex=5&amp;lawId=326AC0000000045" TargetMode="External"/><Relationship Id="rId315" Type="http://schemas.openxmlformats.org/officeDocument/2006/relationships/hyperlink" Target="http://elaws.e-gov.go.jp/search/elawsSearch/elaws_search/lsg0500/detail/326AC0000000045_20170401_428AC0000000063/418AC0000000048_20150801_000000000000000" TargetMode="External"/><Relationship Id="rId54" Type="http://schemas.openxmlformats.org/officeDocument/2006/relationships/hyperlink" Target="http://elaws.e-gov.go.jp/search/elawsSearch/elaws_search/lsg0500/detail/326AC0000000045_20170401_428AC0000000063/0?revIndex=5&amp;lawId=326AC0000000045" TargetMode="External"/><Relationship Id="rId96" Type="http://schemas.openxmlformats.org/officeDocument/2006/relationships/hyperlink" Target="http://elaws.e-gov.go.jp/search/elawsSearch/elaws_search/lsg0500/detail/326AC0000000045_20170401_428AC0000000063/0?revIndex=5&amp;lawId=326AC0000000045" TargetMode="External"/><Relationship Id="rId161" Type="http://schemas.openxmlformats.org/officeDocument/2006/relationships/hyperlink" Target="http://elaws.e-gov.go.jp/search/elawsSearch/elaws_search/lsg0500/detail/326AC0000000045_20170401_428AC0000000063/325AC0000000144_20170401_424AC0000000102" TargetMode="External"/><Relationship Id="rId217" Type="http://schemas.openxmlformats.org/officeDocument/2006/relationships/hyperlink" Target="http://elaws.e-gov.go.jp/search/elawsSearch/elaws_search/lsg0500/detail/326AC0000000045_20170401_428AC0000000063/418AC0000000048_20150801_000000000000000" TargetMode="External"/><Relationship Id="rId259" Type="http://schemas.openxmlformats.org/officeDocument/2006/relationships/hyperlink" Target="http://elaws.e-gov.go.jp/search/elawsSearch/elaws_search/lsg0500/detail/326AC0000000045_20170401_428AC0000000063/418AC0000000048_20150801_000000000000000" TargetMode="External"/><Relationship Id="rId23" Type="http://schemas.openxmlformats.org/officeDocument/2006/relationships/hyperlink" Target="http://elaws.e-gov.go.jp/search/elawsSearch/elaws_search/lsg0500/detail/326AC0000000045_20170401_428AC0000000063/0?revIndex=5&amp;lawId=326AC0000000045" TargetMode="External"/><Relationship Id="rId119" Type="http://schemas.openxmlformats.org/officeDocument/2006/relationships/hyperlink" Target="http://elaws.e-gov.go.jp/search/elawsSearch/elaws_search/lsg0500/detail/326AC0000000045_20170401_428AC0000000063/425AC0000000105_20170401_428AC0000000047" TargetMode="External"/><Relationship Id="rId270" Type="http://schemas.openxmlformats.org/officeDocument/2006/relationships/hyperlink" Target="http://elaws.e-gov.go.jp/search/elawsSearch/elaws_search/lsg0500/detail/326AC0000000045_20170401_428AC0000000063/418AC0000000048_20150801_000000000000000" TargetMode="External"/><Relationship Id="rId326" Type="http://schemas.openxmlformats.org/officeDocument/2006/relationships/hyperlink" Target="http://elaws.e-gov.go.jp/search/elawsSearch/elaws_search/lsg0500/detail/326AC0000000045_20170401_428AC0000000063/322AC0000000067_20170426_429AC0000000025" TargetMode="External"/><Relationship Id="rId65" Type="http://schemas.openxmlformats.org/officeDocument/2006/relationships/hyperlink" Target="http://elaws.e-gov.go.jp/search/elawsSearch/elaws_search/lsg0500/detail/326AC0000000045_20170401_428AC0000000063/0?revIndex=5&amp;lawId=326AC0000000045" TargetMode="External"/><Relationship Id="rId130" Type="http://schemas.openxmlformats.org/officeDocument/2006/relationships/hyperlink" Target="http://elaws.e-gov.go.jp/search/elawsSearch/elaws_search/lsg0500/detail/326AC0000000045_20170401_428AC0000000063/322AC0000000164_20170401_428AC0000000063" TargetMode="External"/><Relationship Id="rId172" Type="http://schemas.openxmlformats.org/officeDocument/2006/relationships/hyperlink" Target="http://elaws.e-gov.go.jp/search/elawsSearch/elaws_search/lsg0500/detail/326AC0000000045_20170401_428AC0000000063/335AC0000000037_20170401_428AC0000000063" TargetMode="External"/><Relationship Id="rId228" Type="http://schemas.openxmlformats.org/officeDocument/2006/relationships/hyperlink" Target="http://elaws.e-gov.go.jp/search/elawsSearch/elaws_search/lsg0500/detail/326AC0000000045_20170401_428AC0000000063/418AC0000000048_20150801_000000000000000" TargetMode="External"/><Relationship Id="rId281" Type="http://schemas.openxmlformats.org/officeDocument/2006/relationships/hyperlink" Target="http://elaws.e-gov.go.jp/search/elawsSearch/elaws_search/lsg0500/detail/326AC0000000045_20170401_428AC0000000063/418AC0000000048_20150801_000000000000000" TargetMode="External"/><Relationship Id="rId337" Type="http://schemas.openxmlformats.org/officeDocument/2006/relationships/fontTable" Target="fontTable.xml"/><Relationship Id="rId34" Type="http://schemas.openxmlformats.org/officeDocument/2006/relationships/hyperlink" Target="http://elaws.e-gov.go.jp/search/elawsSearch/elaws_search/lsg0500/detail/326AC0000000045_20170401_428AC0000000063/0?revIndex=5&amp;lawId=326AC0000000045" TargetMode="External"/><Relationship Id="rId76" Type="http://schemas.openxmlformats.org/officeDocument/2006/relationships/hyperlink" Target="http://elaws.e-gov.go.jp/search/elawsSearch/elaws_search/lsg0500/detail/326AC0000000045_20170401_428AC0000000063/0?revIndex=5&amp;lawId=326AC0000000045" TargetMode="External"/><Relationship Id="rId141" Type="http://schemas.openxmlformats.org/officeDocument/2006/relationships/hyperlink" Target="http://elaws.e-gov.go.jp/search/elawsSearch/elaws_search/lsg0500/detail/326AC0000000045_20170401_428AC0000000063/325AC0000000144_20170401_424AC0000000102" TargetMode="External"/><Relationship Id="rId7" Type="http://schemas.openxmlformats.org/officeDocument/2006/relationships/hyperlink" Target="http://elaws.e-gov.go.jp/search/elawsSearch/elaws_search/lsg0500/detail/326AC0000000045_20170401_428AC0000000063/0?revIndex=5&amp;lawId=326AC0000000045" TargetMode="External"/><Relationship Id="rId183" Type="http://schemas.openxmlformats.org/officeDocument/2006/relationships/hyperlink" Target="http://elaws.e-gov.go.jp/search/elawsSearch/elaws_search/lsg0500/detail/326AC0000000045_20170401_428AC0000000063/418AC0000000048_20150801_000000000000000" TargetMode="External"/><Relationship Id="rId239" Type="http://schemas.openxmlformats.org/officeDocument/2006/relationships/hyperlink" Target="http://elaws.e-gov.go.jp/search/elawsSearch/elaws_search/lsg0500/detail/326AC0000000045_20170401_428AC0000000063/418AC0000000048_20150801_000000000000000" TargetMode="External"/><Relationship Id="rId250" Type="http://schemas.openxmlformats.org/officeDocument/2006/relationships/hyperlink" Target="http://elaws.e-gov.go.jp/search/elawsSearch/elaws_search/lsg0500/detail/326AC0000000045_20170401_428AC0000000063/418AC0000000048_20150801_000000000000000" TargetMode="External"/><Relationship Id="rId292" Type="http://schemas.openxmlformats.org/officeDocument/2006/relationships/hyperlink" Target="http://elaws.e-gov.go.jp/search/elawsSearch/elaws_search/lsg0500/detail/326AC0000000045_20170401_428AC0000000063/418AC0000000048_20150801_000000000000000" TargetMode="External"/><Relationship Id="rId306" Type="http://schemas.openxmlformats.org/officeDocument/2006/relationships/hyperlink" Target="http://elaws.e-gov.go.jp/search/elawsSearch/elaws_search/lsg0500/detail/326AC0000000045_20170401_428AC0000000063/318AC0000000043_20150901_424AC0000000086" TargetMode="External"/><Relationship Id="rId45" Type="http://schemas.openxmlformats.org/officeDocument/2006/relationships/hyperlink" Target="http://elaws.e-gov.go.jp/search/elawsSearch/elaws_search/lsg0500/detail/326AC0000000045_20170401_428AC0000000063/0?revIndex=5&amp;lawId=326AC0000000045" TargetMode="External"/><Relationship Id="rId87" Type="http://schemas.openxmlformats.org/officeDocument/2006/relationships/hyperlink" Target="http://elaws.e-gov.go.jp/search/elawsSearch/elaws_search/lsg0500/detail/326AC0000000045_20170401_428AC0000000063/0?revIndex=5&amp;lawId=326AC0000000045" TargetMode="External"/><Relationship Id="rId110" Type="http://schemas.openxmlformats.org/officeDocument/2006/relationships/hyperlink" Target="http://elaws.e-gov.go.jp/search/elawsSearch/elaws_search/lsg0500/detail/326AC0000000045_20170401_428AC0000000063/0?revIndex=5&amp;lawId=326AC0000000045" TargetMode="External"/><Relationship Id="rId152" Type="http://schemas.openxmlformats.org/officeDocument/2006/relationships/hyperlink" Target="http://elaws.e-gov.go.jp/search/elawsSearch/elaws_search/lsg0500/detail/326AC0000000045_20170401_428AC0000000063/322AC0000000164_20170401_428AC0000000063" TargetMode="External"/><Relationship Id="rId173" Type="http://schemas.openxmlformats.org/officeDocument/2006/relationships/hyperlink" Target="http://elaws.e-gov.go.jp/search/elawsSearch/elaws_search/lsg0500/detail/326AC0000000045_20170401_428AC0000000063/418AC0000000048_20150801_000000000000000" TargetMode="External"/><Relationship Id="rId194" Type="http://schemas.openxmlformats.org/officeDocument/2006/relationships/hyperlink" Target="http://elaws.e-gov.go.jp/search/elawsSearch/elaws_search/lsg0500/detail/326AC0000000045_20170401_428AC0000000063/418AC0000000048_20150801_000000000000000" TargetMode="External"/><Relationship Id="rId208" Type="http://schemas.openxmlformats.org/officeDocument/2006/relationships/hyperlink" Target="http://elaws.e-gov.go.jp/search/elawsSearch/elaws_search/lsg0500/detail/326AC0000000045_20170401_428AC0000000063/418AC0000000048_20150801_000000000000000" TargetMode="External"/><Relationship Id="rId229" Type="http://schemas.openxmlformats.org/officeDocument/2006/relationships/hyperlink" Target="http://elaws.e-gov.go.jp/search/elawsSearch/elaws_search/lsg0500/detail/326AC0000000045_20170401_428AC0000000063/418AC0000000048_20150801_000000000000000" TargetMode="External"/><Relationship Id="rId240" Type="http://schemas.openxmlformats.org/officeDocument/2006/relationships/hyperlink" Target="http://elaws.e-gov.go.jp/search/elawsSearch/elaws_search/lsg0500/detail/326AC0000000045_20170401_428AC0000000063/418AC0000000048_20150801_000000000000000" TargetMode="External"/><Relationship Id="rId261" Type="http://schemas.openxmlformats.org/officeDocument/2006/relationships/hyperlink" Target="http://elaws.e-gov.go.jp/search/elawsSearch/elaws_search/lsg0500/detail/326AC0000000045_20170401_428AC0000000063/418AC0000000048_20150801_000000000000000" TargetMode="External"/><Relationship Id="rId14" Type="http://schemas.openxmlformats.org/officeDocument/2006/relationships/hyperlink" Target="http://elaws.e-gov.go.jp/search/elawsSearch/elaws_search/lsg0500/detail/326AC0000000045_20170401_428AC0000000063/0?revIndex=5&amp;lawId=326AC0000000045" TargetMode="External"/><Relationship Id="rId35" Type="http://schemas.openxmlformats.org/officeDocument/2006/relationships/hyperlink" Target="http://elaws.e-gov.go.jp/search/elawsSearch/elaws_search/lsg0500/detail/326AC0000000045_20170401_428AC0000000063/0?revIndex=5&amp;lawId=326AC0000000045" TargetMode="External"/><Relationship Id="rId56" Type="http://schemas.openxmlformats.org/officeDocument/2006/relationships/hyperlink" Target="http://elaws.e-gov.go.jp/search/elawsSearch/elaws_search/lsg0500/detail/326AC0000000045_20170401_428AC0000000063/0?revIndex=5&amp;lawId=326AC0000000045" TargetMode="External"/><Relationship Id="rId77" Type="http://schemas.openxmlformats.org/officeDocument/2006/relationships/hyperlink" Target="http://elaws.e-gov.go.jp/search/elawsSearch/elaws_search/lsg0500/detail/326AC0000000045_20170401_428AC0000000063/0?revIndex=5&amp;lawId=326AC0000000045" TargetMode="External"/><Relationship Id="rId100" Type="http://schemas.openxmlformats.org/officeDocument/2006/relationships/hyperlink" Target="http://elaws.e-gov.go.jp/search/elawsSearch/elaws_search/lsg0500/detail/326AC0000000045_20170401_428AC0000000063/0?revIndex=5&amp;lawId=326AC0000000045" TargetMode="External"/><Relationship Id="rId282" Type="http://schemas.openxmlformats.org/officeDocument/2006/relationships/hyperlink" Target="http://elaws.e-gov.go.jp/search/elawsSearch/elaws_search/lsg0500/detail/326AC0000000045_20170401_428AC0000000063/418AC0000000048_20150801_000000000000000" TargetMode="External"/><Relationship Id="rId317" Type="http://schemas.openxmlformats.org/officeDocument/2006/relationships/hyperlink" Target="http://elaws.e-gov.go.jp/search/elawsSearch/elaws_search/lsg0500/detail/326AC0000000045_20170401_428AC0000000063/322AC0000000067_20170426_429AC0000000025" TargetMode="External"/><Relationship Id="rId338" Type="http://schemas.openxmlformats.org/officeDocument/2006/relationships/theme" Target="theme/theme1.xml"/><Relationship Id="rId8" Type="http://schemas.openxmlformats.org/officeDocument/2006/relationships/hyperlink" Target="http://elaws.e-gov.go.jp/search/elawsSearch/elaws_search/lsg0500/detail/326AC0000000045_20170401_428AC0000000063/0?revIndex=5&amp;lawId=326AC0000000045" TargetMode="External"/><Relationship Id="rId98" Type="http://schemas.openxmlformats.org/officeDocument/2006/relationships/hyperlink" Target="http://elaws.e-gov.go.jp/search/elawsSearch/elaws_search/lsg0500/detail/326AC0000000045_20170401_428AC0000000063/0?revIndex=5&amp;lawId=326AC0000000045" TargetMode="External"/><Relationship Id="rId121" Type="http://schemas.openxmlformats.org/officeDocument/2006/relationships/hyperlink" Target="http://elaws.e-gov.go.jp/search/elawsSearch/elaws_search/lsg0500/detail/326AC0000000045_20170401_428AC0000000063/322AC0000000164_20170401_428AC0000000063" TargetMode="External"/><Relationship Id="rId142" Type="http://schemas.openxmlformats.org/officeDocument/2006/relationships/hyperlink" Target="http://elaws.e-gov.go.jp/search/elawsSearch/elaws_search/lsg0500/detail/326AC0000000045_20170401_428AC0000000063/322AC0000000164_20170401_428AC0000000063" TargetMode="External"/><Relationship Id="rId163" Type="http://schemas.openxmlformats.org/officeDocument/2006/relationships/hyperlink" Target="http://elaws.e-gov.go.jp/search/elawsSearch/elaws_search/lsg0500/detail/326AC0000000045_20170401_428AC0000000063/339AC0000000129_20170401_428AC0000000063" TargetMode="External"/><Relationship Id="rId184" Type="http://schemas.openxmlformats.org/officeDocument/2006/relationships/hyperlink" Target="http://elaws.e-gov.go.jp/search/elawsSearch/elaws_search/lsg0500/detail/326AC0000000045_20170401_428AC0000000063/418AC0000000048_20150801_000000000000000" TargetMode="External"/><Relationship Id="rId219" Type="http://schemas.openxmlformats.org/officeDocument/2006/relationships/hyperlink" Target="http://elaws.e-gov.go.jp/search/elawsSearch/elaws_search/lsg0500/detail/326AC0000000045_20170401_428AC0000000063/418AC0000000048_20150801_000000000000000" TargetMode="External"/><Relationship Id="rId230" Type="http://schemas.openxmlformats.org/officeDocument/2006/relationships/hyperlink" Target="http://elaws.e-gov.go.jp/search/elawsSearch/elaws_search/lsg0500/detail/326AC0000000045_20170401_428AC0000000063/418AC0000000048_20150801_000000000000000" TargetMode="External"/><Relationship Id="rId251" Type="http://schemas.openxmlformats.org/officeDocument/2006/relationships/hyperlink" Target="http://elaws.e-gov.go.jp/search/elawsSearch/elaws_search/lsg0500/detail/326AC0000000045_20170401_428AC0000000063/418AC0000000048_20150801_000000000000000" TargetMode="External"/><Relationship Id="rId25" Type="http://schemas.openxmlformats.org/officeDocument/2006/relationships/hyperlink" Target="http://elaws.e-gov.go.jp/search/elawsSearch/elaws_search/lsg0500/detail/326AC0000000045_20170401_428AC0000000063/0?revIndex=5&amp;lawId=326AC0000000045" TargetMode="External"/><Relationship Id="rId46" Type="http://schemas.openxmlformats.org/officeDocument/2006/relationships/hyperlink" Target="http://elaws.e-gov.go.jp/search/elawsSearch/elaws_search/lsg0500/detail/326AC0000000045_20170401_428AC0000000063/0?revIndex=5&amp;lawId=326AC0000000045" TargetMode="External"/><Relationship Id="rId67" Type="http://schemas.openxmlformats.org/officeDocument/2006/relationships/hyperlink" Target="http://elaws.e-gov.go.jp/search/elawsSearch/elaws_search/lsg0500/detail/326AC0000000045_20170401_428AC0000000063/0?revIndex=5&amp;lawId=326AC0000000045" TargetMode="External"/><Relationship Id="rId272" Type="http://schemas.openxmlformats.org/officeDocument/2006/relationships/hyperlink" Target="http://elaws.e-gov.go.jp/search/elawsSearch/elaws_search/lsg0500/detail/326AC0000000045_20170401_428AC0000000063/418AC0000000048_20150801_000000000000000" TargetMode="External"/><Relationship Id="rId293" Type="http://schemas.openxmlformats.org/officeDocument/2006/relationships/hyperlink" Target="http://elaws.e-gov.go.jp/search/elawsSearch/elaws_search/lsg0500/detail/326AC0000000045_20170401_428AC0000000063/418AC0000000048_20150801_000000000000000" TargetMode="External"/><Relationship Id="rId307" Type="http://schemas.openxmlformats.org/officeDocument/2006/relationships/hyperlink" Target="http://elaws.e-gov.go.jp/search/elawsSearch/elaws_search/lsg0500/detail/326AC0000000045_20170401_428AC0000000063/418AC0000000048_20150801_000000000000000" TargetMode="External"/><Relationship Id="rId328" Type="http://schemas.openxmlformats.org/officeDocument/2006/relationships/hyperlink" Target="http://elaws.e-gov.go.jp/search/elawsSearch/elaws_search/lsg0500/detail/326AC0000000045_20170401_428AC0000000063/322AC0000000118_20160401_426AC0000000042" TargetMode="External"/><Relationship Id="rId88" Type="http://schemas.openxmlformats.org/officeDocument/2006/relationships/hyperlink" Target="http://elaws.e-gov.go.jp/search/elawsSearch/elaws_search/lsg0500/detail/326AC0000000045_20170401_428AC0000000063/0?revIndex=5&amp;lawId=326AC0000000045" TargetMode="External"/><Relationship Id="rId111" Type="http://schemas.openxmlformats.org/officeDocument/2006/relationships/hyperlink" Target="http://elaws.e-gov.go.jp/search/elawsSearch/elaws_search/lsg0500/detail/326AC0000000045_20170401_428AC0000000063/0?revIndex=5&amp;lawId=326AC0000000045" TargetMode="External"/><Relationship Id="rId132" Type="http://schemas.openxmlformats.org/officeDocument/2006/relationships/hyperlink" Target="http://elaws.e-gov.go.jp/search/elawsSearch/elaws_search/lsg0500/detail/326AC0000000045_20170401_428AC0000000063/409AC0000000123_20170401_427AC0000000031" TargetMode="External"/><Relationship Id="rId153" Type="http://schemas.openxmlformats.org/officeDocument/2006/relationships/hyperlink" Target="http://elaws.e-gov.go.jp/search/elawsSearch/elaws_search/lsg0500/detail/326AC0000000045_20170401_428AC0000000063/339AC0000000129_20170401_428AC0000000063" TargetMode="External"/><Relationship Id="rId174" Type="http://schemas.openxmlformats.org/officeDocument/2006/relationships/hyperlink" Target="http://elaws.e-gov.go.jp/search/elawsSearch/elaws_search/lsg0500/detail/326AC0000000045_20170401_428AC0000000063/418AC0000000048_20150801_000000000000000" TargetMode="External"/><Relationship Id="rId195" Type="http://schemas.openxmlformats.org/officeDocument/2006/relationships/hyperlink" Target="http://elaws.e-gov.go.jp/search/elawsSearch/elaws_search/lsg0500/detail/326AC0000000045_20170401_428AC0000000063/418AC0000000048_20150801_000000000000000" TargetMode="External"/><Relationship Id="rId209" Type="http://schemas.openxmlformats.org/officeDocument/2006/relationships/hyperlink" Target="http://elaws.e-gov.go.jp/search/elawsSearch/elaws_search/lsg0500/detail/326AC0000000045_20170401_428AC0000000063/418AC0000000048_20150801_000000000000000" TargetMode="External"/><Relationship Id="rId220" Type="http://schemas.openxmlformats.org/officeDocument/2006/relationships/hyperlink" Target="http://elaws.e-gov.go.jp/search/elawsSearch/elaws_search/lsg0500/detail/326AC0000000045_20170401_428AC0000000063/418AC0000000048_20150801_000000000000000" TargetMode="External"/><Relationship Id="rId241" Type="http://schemas.openxmlformats.org/officeDocument/2006/relationships/hyperlink" Target="http://elaws.e-gov.go.jp/search/elawsSearch/elaws_search/lsg0500/detail/326AC0000000045_20170401_428AC0000000063/418AC0000000048_20150801_000000000000000" TargetMode="External"/><Relationship Id="rId15" Type="http://schemas.openxmlformats.org/officeDocument/2006/relationships/hyperlink" Target="http://elaws.e-gov.go.jp/search/elawsSearch/elaws_search/lsg0500/detail/326AC0000000045_20170401_428AC0000000063/0?revIndex=5&amp;lawId=326AC0000000045" TargetMode="External"/><Relationship Id="rId36" Type="http://schemas.openxmlformats.org/officeDocument/2006/relationships/hyperlink" Target="http://elaws.e-gov.go.jp/search/elawsSearch/elaws_search/lsg0500/detail/326AC0000000045_20170401_428AC0000000063/0?revIndex=5&amp;lawId=326AC0000000045" TargetMode="External"/><Relationship Id="rId57" Type="http://schemas.openxmlformats.org/officeDocument/2006/relationships/hyperlink" Target="http://elaws.e-gov.go.jp/search/elawsSearch/elaws_search/lsg0500/detail/326AC0000000045_20170401_428AC0000000063/0?revIndex=5&amp;lawId=326AC0000000045" TargetMode="External"/><Relationship Id="rId262" Type="http://schemas.openxmlformats.org/officeDocument/2006/relationships/hyperlink" Target="http://elaws.e-gov.go.jp/search/elawsSearch/elaws_search/lsg0500/detail/326AC0000000045_20170401_428AC0000000063/418AC0000000048_20150801_000000000000000" TargetMode="External"/><Relationship Id="rId283" Type="http://schemas.openxmlformats.org/officeDocument/2006/relationships/hyperlink" Target="http://elaws.e-gov.go.jp/search/elawsSearch/elaws_search/lsg0500/detail/326AC0000000045_20170401_428AC0000000063/418AC0000000048_20150801_000000000000000" TargetMode="External"/><Relationship Id="rId318" Type="http://schemas.openxmlformats.org/officeDocument/2006/relationships/hyperlink" Target="http://elaws.e-gov.go.jp/search/elawsSearch/elaws_search/lsg0500/detail/326AC0000000045_20170401_428AC0000000063/322AC0000000141_20170401_429AC0000000014" TargetMode="External"/><Relationship Id="rId78" Type="http://schemas.openxmlformats.org/officeDocument/2006/relationships/hyperlink" Target="http://elaws.e-gov.go.jp/search/elawsSearch/elaws_search/lsg0500/detail/326AC0000000045_20170401_428AC0000000063/0?revIndex=5&amp;lawId=326AC0000000045" TargetMode="External"/><Relationship Id="rId99" Type="http://schemas.openxmlformats.org/officeDocument/2006/relationships/hyperlink" Target="http://elaws.e-gov.go.jp/search/elawsSearch/elaws_search/lsg0500/detail/326AC0000000045_20170401_428AC0000000063/0?revIndex=5&amp;lawId=326AC0000000045" TargetMode="External"/><Relationship Id="rId101" Type="http://schemas.openxmlformats.org/officeDocument/2006/relationships/hyperlink" Target="http://elaws.e-gov.go.jp/search/elawsSearch/elaws_search/lsg0500/detail/326AC0000000045_20170401_428AC0000000063/0?revIndex=5&amp;lawId=326AC0000000045" TargetMode="External"/><Relationship Id="rId122" Type="http://schemas.openxmlformats.org/officeDocument/2006/relationships/hyperlink" Target="http://elaws.e-gov.go.jp/search/elawsSearch/elaws_search/lsg0500/detail/326AC0000000045_20170401_428AC0000000063/418AC0000000077_20170401_429AC0000000005" TargetMode="External"/><Relationship Id="rId143" Type="http://schemas.openxmlformats.org/officeDocument/2006/relationships/hyperlink" Target="http://elaws.e-gov.go.jp/search/elawsSearch/elaws_search/lsg0500/detail/326AC0000000045_20170401_428AC0000000063/339AC0000000129_20170401_428AC0000000063" TargetMode="External"/><Relationship Id="rId164" Type="http://schemas.openxmlformats.org/officeDocument/2006/relationships/hyperlink" Target="http://elaws.e-gov.go.jp/search/elawsSearch/elaws_search/lsg0500/detail/326AC0000000045_20170401_428AC0000000063/338AC0000000133_20160401_426AC0000000083" TargetMode="External"/><Relationship Id="rId185" Type="http://schemas.openxmlformats.org/officeDocument/2006/relationships/hyperlink" Target="http://elaws.e-gov.go.jp/search/elawsSearch/elaws_search/lsg0500/detail/326AC0000000045_20170401_428AC0000000063/418AC0000000048_20150801_000000000000000" TargetMode="External"/><Relationship Id="rId9" Type="http://schemas.openxmlformats.org/officeDocument/2006/relationships/hyperlink" Target="http://elaws.e-gov.go.jp/search/elawsSearch/elaws_search/lsg0500/detail/326AC0000000045_20170401_428AC0000000063/0?revIndex=5&amp;lawId=326AC0000000045" TargetMode="External"/><Relationship Id="rId210" Type="http://schemas.openxmlformats.org/officeDocument/2006/relationships/hyperlink" Target="http://elaws.e-gov.go.jp/search/elawsSearch/elaws_search/lsg0500/detail/326AC0000000045_20170401_428AC0000000063/418AC0000000048_20150801_000000000000000" TargetMode="External"/><Relationship Id="rId26" Type="http://schemas.openxmlformats.org/officeDocument/2006/relationships/hyperlink" Target="http://elaws.e-gov.go.jp/search/elawsSearch/elaws_search/lsg0500/detail/326AC0000000045_20170401_428AC0000000063/0?revIndex=5&amp;lawId=326AC0000000045" TargetMode="External"/><Relationship Id="rId231" Type="http://schemas.openxmlformats.org/officeDocument/2006/relationships/hyperlink" Target="http://elaws.e-gov.go.jp/search/elawsSearch/elaws_search/lsg0500/detail/326AC0000000045_20170401_428AC0000000063/418AC0000000048_20150801_000000000000000" TargetMode="External"/><Relationship Id="rId252" Type="http://schemas.openxmlformats.org/officeDocument/2006/relationships/hyperlink" Target="http://elaws.e-gov.go.jp/search/elawsSearch/elaws_search/lsg0500/detail/326AC0000000045_20170401_428AC0000000063/418AC0000000048_20150801_000000000000000" TargetMode="External"/><Relationship Id="rId273" Type="http://schemas.openxmlformats.org/officeDocument/2006/relationships/hyperlink" Target="http://elaws.e-gov.go.jp/search/elawsSearch/elaws_search/lsg0500/detail/326AC0000000045_20170401_428AC0000000063/418AC0000000048_20150801_000000000000000" TargetMode="External"/><Relationship Id="rId294" Type="http://schemas.openxmlformats.org/officeDocument/2006/relationships/hyperlink" Target="http://elaws.e-gov.go.jp/search/elawsSearch/elaws_search/lsg0500/detail/326AC0000000045_20170401_428AC0000000063/418AC0000000048_20150801_000000000000000" TargetMode="External"/><Relationship Id="rId308" Type="http://schemas.openxmlformats.org/officeDocument/2006/relationships/hyperlink" Target="http://elaws.e-gov.go.jp/search/elawsSearch/elaws_search/lsg0500/detail/326AC0000000045_20170401_428AC0000000063/418AC0000000048_20150801_000000000000000" TargetMode="External"/><Relationship Id="rId329" Type="http://schemas.openxmlformats.org/officeDocument/2006/relationships/hyperlink" Target="http://elaws.e-gov.go.jp/search/elawsSearch/elaws_search/lsg0500/detail/326AC0000000045_20170401_428AC0000000063/322AC0000000067_20170426_429AC0000000025" TargetMode="External"/><Relationship Id="rId47" Type="http://schemas.openxmlformats.org/officeDocument/2006/relationships/hyperlink" Target="http://elaws.e-gov.go.jp/search/elawsSearch/elaws_search/lsg0500/detail/326AC0000000045_20170401_428AC0000000063/0?revIndex=5&amp;lawId=326AC0000000045" TargetMode="External"/><Relationship Id="rId68" Type="http://schemas.openxmlformats.org/officeDocument/2006/relationships/hyperlink" Target="http://elaws.e-gov.go.jp/search/elawsSearch/elaws_search/lsg0500/detail/326AC0000000045_20170401_428AC0000000063/0?revIndex=5&amp;lawId=326AC0000000045" TargetMode="External"/><Relationship Id="rId89" Type="http://schemas.openxmlformats.org/officeDocument/2006/relationships/hyperlink" Target="http://elaws.e-gov.go.jp/search/elawsSearch/elaws_search/lsg0500/detail/326AC0000000045_20170401_428AC0000000063/0?revIndex=5&amp;lawId=326AC0000000045" TargetMode="External"/><Relationship Id="rId112" Type="http://schemas.openxmlformats.org/officeDocument/2006/relationships/hyperlink" Target="http://elaws.e-gov.go.jp/search/elawsSearch/elaws_search/lsg0500/detail/326AC0000000045_20170401_428AC0000000063/0?revIndex=5&amp;lawId=326AC0000000045" TargetMode="External"/><Relationship Id="rId133" Type="http://schemas.openxmlformats.org/officeDocument/2006/relationships/hyperlink" Target="http://elaws.e-gov.go.jp/search/elawsSearch/elaws_search/lsg0500/detail/326AC0000000045_20170401_428AC0000000063/407AC0000000086_20160618_425AC0000000049" TargetMode="External"/><Relationship Id="rId154" Type="http://schemas.openxmlformats.org/officeDocument/2006/relationships/hyperlink" Target="http://elaws.e-gov.go.jp/search/elawsSearch/elaws_search/lsg0500/detail/326AC0000000045_20170401_428AC0000000063/338AC0000000133_20160401_426AC0000000083" TargetMode="External"/><Relationship Id="rId175" Type="http://schemas.openxmlformats.org/officeDocument/2006/relationships/hyperlink" Target="http://elaws.e-gov.go.jp/search/elawsSearch/elaws_search/lsg0500/detail/326AC0000000045_20170401_428AC0000000063/418AC0000000048_20150801_000000000000000" TargetMode="External"/><Relationship Id="rId196" Type="http://schemas.openxmlformats.org/officeDocument/2006/relationships/hyperlink" Target="http://elaws.e-gov.go.jp/search/elawsSearch/elaws_search/lsg0500/detail/326AC0000000045_20170401_428AC0000000063/418AC0000000048_20150801_000000000000000" TargetMode="External"/><Relationship Id="rId200" Type="http://schemas.openxmlformats.org/officeDocument/2006/relationships/hyperlink" Target="http://elaws.e-gov.go.jp/search/elawsSearch/elaws_search/lsg0500/detail/326AC0000000045_20170401_428AC0000000063/418AC0000000048_20150801_000000000000000" TargetMode="External"/><Relationship Id="rId16" Type="http://schemas.openxmlformats.org/officeDocument/2006/relationships/hyperlink" Target="http://elaws.e-gov.go.jp/search/elawsSearch/elaws_search/lsg0500/detail/326AC0000000045_20170401_428AC0000000063/0?revIndex=5&amp;lawId=326AC0000000045" TargetMode="External"/><Relationship Id="rId221" Type="http://schemas.openxmlformats.org/officeDocument/2006/relationships/hyperlink" Target="http://elaws.e-gov.go.jp/search/elawsSearch/elaws_search/lsg0500/detail/326AC0000000045_20170401_428AC0000000063/418AC0000000048_20150801_000000000000000" TargetMode="External"/><Relationship Id="rId242" Type="http://schemas.openxmlformats.org/officeDocument/2006/relationships/hyperlink" Target="http://elaws.e-gov.go.jp/search/elawsSearch/elaws_search/lsg0500/detail/326AC0000000045_20170401_428AC0000000063/418AC0000000048_20150801_000000000000000" TargetMode="External"/><Relationship Id="rId263" Type="http://schemas.openxmlformats.org/officeDocument/2006/relationships/hyperlink" Target="http://elaws.e-gov.go.jp/search/elawsSearch/elaws_search/lsg0500/detail/326AC0000000045_20170401_428AC0000000063/418AC0000000048_20150801_000000000000000" TargetMode="External"/><Relationship Id="rId284" Type="http://schemas.openxmlformats.org/officeDocument/2006/relationships/hyperlink" Target="http://elaws.e-gov.go.jp/search/elawsSearch/elaws_search/lsg0500/detail/326AC0000000045_20170401_428AC0000000063/418AC0000000048_20150801_000000000000000" TargetMode="External"/><Relationship Id="rId319" Type="http://schemas.openxmlformats.org/officeDocument/2006/relationships/hyperlink" Target="http://elaws.e-gov.go.jp/search/elawsSearch/elaws_search/lsg0500/detail/326AC0000000045_20170401_428AC0000000063/322AC0000000141_20170401_429AC0000000014" TargetMode="External"/><Relationship Id="rId37" Type="http://schemas.openxmlformats.org/officeDocument/2006/relationships/hyperlink" Target="http://elaws.e-gov.go.jp/search/elawsSearch/elaws_search/lsg0500/detail/326AC0000000045_20170401_428AC0000000063/0?revIndex=5&amp;lawId=326AC0000000045" TargetMode="External"/><Relationship Id="rId58" Type="http://schemas.openxmlformats.org/officeDocument/2006/relationships/hyperlink" Target="http://elaws.e-gov.go.jp/search/elawsSearch/elaws_search/lsg0500/detail/326AC0000000045_20170401_428AC0000000063/0?revIndex=5&amp;lawId=326AC0000000045" TargetMode="External"/><Relationship Id="rId79" Type="http://schemas.openxmlformats.org/officeDocument/2006/relationships/hyperlink" Target="http://elaws.e-gov.go.jp/search/elawsSearch/elaws_search/lsg0500/detail/326AC0000000045_20170401_428AC0000000063/0?revIndex=5&amp;lawId=326AC0000000045" TargetMode="External"/><Relationship Id="rId102" Type="http://schemas.openxmlformats.org/officeDocument/2006/relationships/hyperlink" Target="http://elaws.e-gov.go.jp/search/elawsSearch/elaws_search/lsg0500/detail/326AC0000000045_20170401_428AC0000000063/0?revIndex=5&amp;lawId=326AC0000000045" TargetMode="External"/><Relationship Id="rId123" Type="http://schemas.openxmlformats.org/officeDocument/2006/relationships/hyperlink" Target="http://elaws.e-gov.go.jp/search/elawsSearch/elaws_search/lsg0500/detail/326AC0000000045_20170401_428AC0000000063/339AC0000000129_20170401_428AC0000000063" TargetMode="External"/><Relationship Id="rId144" Type="http://schemas.openxmlformats.org/officeDocument/2006/relationships/hyperlink" Target="http://elaws.e-gov.go.jp/search/elawsSearch/elaws_search/lsg0500/detail/326AC0000000045_20170401_428AC0000000063/338AC0000000133_20160401_426AC0000000083" TargetMode="External"/><Relationship Id="rId330" Type="http://schemas.openxmlformats.org/officeDocument/2006/relationships/hyperlink" Target="http://elaws.e-gov.go.jp/search/elawsSearch/elaws_search/lsg0500/detail/326AC0000000045_20170401_428AC0000000063/418AC0000000048_20150801_000000000000000" TargetMode="External"/><Relationship Id="rId90" Type="http://schemas.openxmlformats.org/officeDocument/2006/relationships/hyperlink" Target="http://elaws.e-gov.go.jp/search/elawsSearch/elaws_search/lsg0500/detail/326AC0000000045_20170401_428AC0000000063/0?revIndex=5&amp;lawId=326AC0000000045" TargetMode="External"/><Relationship Id="rId165" Type="http://schemas.openxmlformats.org/officeDocument/2006/relationships/hyperlink" Target="http://elaws.e-gov.go.jp/search/elawsSearch/elaws_search/lsg0500/detail/326AC0000000045_20170401_428AC0000000063/324AC1000000283_20170401_428AC0000000063" TargetMode="External"/><Relationship Id="rId186" Type="http://schemas.openxmlformats.org/officeDocument/2006/relationships/hyperlink" Target="http://elaws.e-gov.go.jp/search/elawsSearch/elaws_search/lsg0500/detail/326AC0000000045_20170401_428AC0000000063/418AC0000000048_20150801_000000000000000" TargetMode="External"/><Relationship Id="rId211" Type="http://schemas.openxmlformats.org/officeDocument/2006/relationships/hyperlink" Target="http://elaws.e-gov.go.jp/search/elawsSearch/elaws_search/lsg0500/detail/326AC0000000045_20170401_428AC0000000063/418AC0000000048_20150801_000000000000000" TargetMode="External"/><Relationship Id="rId232" Type="http://schemas.openxmlformats.org/officeDocument/2006/relationships/hyperlink" Target="http://elaws.e-gov.go.jp/search/elawsSearch/elaws_search/lsg0500/detail/326AC0000000045_20170401_428AC0000000063/418AC0000000048_20150801_000000000000000" TargetMode="External"/><Relationship Id="rId253" Type="http://schemas.openxmlformats.org/officeDocument/2006/relationships/hyperlink" Target="http://elaws.e-gov.go.jp/search/elawsSearch/elaws_search/lsg0500/detail/326AC0000000045_20170401_428AC0000000063/418AC0000000048_20150801_000000000000000" TargetMode="External"/><Relationship Id="rId274" Type="http://schemas.openxmlformats.org/officeDocument/2006/relationships/hyperlink" Target="http://elaws.e-gov.go.jp/search/elawsSearch/elaws_search/lsg0500/detail/326AC0000000045_20170401_428AC0000000063/418AC0000000048_20150801_000000000000000" TargetMode="External"/><Relationship Id="rId295" Type="http://schemas.openxmlformats.org/officeDocument/2006/relationships/hyperlink" Target="http://elaws.e-gov.go.jp/search/elawsSearch/elaws_search/lsg0500/detail/326AC0000000045_20170401_428AC0000000063/418AC0000000048_20150801_000000000000000" TargetMode="External"/><Relationship Id="rId309" Type="http://schemas.openxmlformats.org/officeDocument/2006/relationships/hyperlink" Target="http://elaws.e-gov.go.jp/search/elawsSearch/elaws_search/lsg0500/detail/326AC0000000045_20170401_428AC0000000063/418AC0000000048_20150801_000000000000000" TargetMode="External"/><Relationship Id="rId27" Type="http://schemas.openxmlformats.org/officeDocument/2006/relationships/hyperlink" Target="http://elaws.e-gov.go.jp/search/elawsSearch/elaws_search/lsg0500/detail/326AC0000000045_20170401_428AC0000000063/0?revIndex=5&amp;lawId=326AC0000000045" TargetMode="External"/><Relationship Id="rId48" Type="http://schemas.openxmlformats.org/officeDocument/2006/relationships/hyperlink" Target="http://elaws.e-gov.go.jp/search/elawsSearch/elaws_search/lsg0500/detail/326AC0000000045_20170401_428AC0000000063/0?revIndex=5&amp;lawId=326AC0000000045" TargetMode="External"/><Relationship Id="rId69" Type="http://schemas.openxmlformats.org/officeDocument/2006/relationships/hyperlink" Target="http://elaws.e-gov.go.jp/search/elawsSearch/elaws_search/lsg0500/detail/326AC0000000045_20170401_428AC0000000063/0?revIndex=5&amp;lawId=326AC0000000045" TargetMode="External"/><Relationship Id="rId113" Type="http://schemas.openxmlformats.org/officeDocument/2006/relationships/hyperlink" Target="http://elaws.e-gov.go.jp/search/elawsSearch/elaws_search/lsg0500/detail/326AC0000000045_20170401_428AC0000000063/0?revIndex=5&amp;lawId=326AC0000000045" TargetMode="External"/><Relationship Id="rId134" Type="http://schemas.openxmlformats.org/officeDocument/2006/relationships/hyperlink" Target="http://elaws.e-gov.go.jp/search/elawsSearch/elaws_search/lsg0500/detail/326AC0000000045_20170401_428AC0000000063/322AC0000000067_20170426_429AC0000000025" TargetMode="External"/><Relationship Id="rId320" Type="http://schemas.openxmlformats.org/officeDocument/2006/relationships/hyperlink" Target="http://elaws.e-gov.go.jp/search/elawsSearch/elaws_search/lsg0500/detail/326AC0000000045_20170401_428AC0000000063/322AC0000000141_20170401_429AC0000000014" TargetMode="External"/><Relationship Id="rId80" Type="http://schemas.openxmlformats.org/officeDocument/2006/relationships/hyperlink" Target="http://elaws.e-gov.go.jp/search/elawsSearch/elaws_search/lsg0500/detail/326AC0000000045_20170401_428AC0000000063/0?revIndex=5&amp;lawId=326AC0000000045" TargetMode="External"/><Relationship Id="rId155" Type="http://schemas.openxmlformats.org/officeDocument/2006/relationships/hyperlink" Target="http://elaws.e-gov.go.jp/search/elawsSearch/elaws_search/lsg0500/detail/326AC0000000045_20170401_428AC0000000063/324AC1000000283_20170401_428AC0000000063" TargetMode="External"/><Relationship Id="rId176" Type="http://schemas.openxmlformats.org/officeDocument/2006/relationships/hyperlink" Target="http://elaws.e-gov.go.jp/search/elawsSearch/elaws_search/lsg0500/detail/326AC0000000045_20170401_428AC0000000063/418AC0000000048_20150801_000000000000000" TargetMode="External"/><Relationship Id="rId197" Type="http://schemas.openxmlformats.org/officeDocument/2006/relationships/hyperlink" Target="http://elaws.e-gov.go.jp/search/elawsSearch/elaws_search/lsg0500/detail/326AC0000000045_20170401_428AC0000000063/418AC0000000048_20150801_000000000000000" TargetMode="External"/><Relationship Id="rId201" Type="http://schemas.openxmlformats.org/officeDocument/2006/relationships/hyperlink" Target="http://elaws.e-gov.go.jp/search/elawsSearch/elaws_search/lsg0500/detail/326AC0000000045_20170401_428AC0000000063/418AC0000000048_20150801_000000000000000" TargetMode="External"/><Relationship Id="rId222" Type="http://schemas.openxmlformats.org/officeDocument/2006/relationships/hyperlink" Target="http://elaws.e-gov.go.jp/search/elawsSearch/elaws_search/lsg0500/detail/326AC0000000045_20170401_428AC0000000063/418AC0000000048_20150801_000000000000000" TargetMode="External"/><Relationship Id="rId243" Type="http://schemas.openxmlformats.org/officeDocument/2006/relationships/hyperlink" Target="http://elaws.e-gov.go.jp/search/elawsSearch/elaws_search/lsg0500/detail/326AC0000000045_20170401_428AC0000000063/418AC0000000048_20150801_000000000000000" TargetMode="External"/><Relationship Id="rId264" Type="http://schemas.openxmlformats.org/officeDocument/2006/relationships/hyperlink" Target="http://elaws.e-gov.go.jp/search/elawsSearch/elaws_search/lsg0500/detail/326AC0000000045_20170401_428AC0000000063/418AC0000000048_20150801_000000000000000" TargetMode="External"/><Relationship Id="rId285" Type="http://schemas.openxmlformats.org/officeDocument/2006/relationships/hyperlink" Target="http://elaws.e-gov.go.jp/search/elawsSearch/elaws_search/lsg0500/detail/326AC0000000045_20170401_428AC0000000063/418AC0000000048_20150801_000000000000000" TargetMode="External"/><Relationship Id="rId17" Type="http://schemas.openxmlformats.org/officeDocument/2006/relationships/hyperlink" Target="http://elaws.e-gov.go.jp/search/elawsSearch/elaws_search/lsg0500/detail/326AC0000000045_20170401_428AC0000000063/0?revIndex=5&amp;lawId=326AC0000000045" TargetMode="External"/><Relationship Id="rId38" Type="http://schemas.openxmlformats.org/officeDocument/2006/relationships/hyperlink" Target="http://elaws.e-gov.go.jp/search/elawsSearch/elaws_search/lsg0500/detail/326AC0000000045_20170401_428AC0000000063/0?revIndex=5&amp;lawId=326AC0000000045" TargetMode="External"/><Relationship Id="rId59" Type="http://schemas.openxmlformats.org/officeDocument/2006/relationships/hyperlink" Target="http://elaws.e-gov.go.jp/search/elawsSearch/elaws_search/lsg0500/detail/326AC0000000045_20170401_428AC0000000063/0?revIndex=5&amp;lawId=326AC0000000045" TargetMode="External"/><Relationship Id="rId103" Type="http://schemas.openxmlformats.org/officeDocument/2006/relationships/hyperlink" Target="http://elaws.e-gov.go.jp/search/elawsSearch/elaws_search/lsg0500/detail/326AC0000000045_20170401_428AC0000000063/0?revIndex=5&amp;lawId=326AC0000000045" TargetMode="External"/><Relationship Id="rId124" Type="http://schemas.openxmlformats.org/officeDocument/2006/relationships/hyperlink" Target="http://elaws.e-gov.go.jp/search/elawsSearch/elaws_search/lsg0500/detail/326AC0000000045_20170401_428AC0000000063/322AC0000000164_20170401_428AC0000000063" TargetMode="External"/><Relationship Id="rId310" Type="http://schemas.openxmlformats.org/officeDocument/2006/relationships/hyperlink" Target="http://elaws.e-gov.go.jp/search/elawsSearch/elaws_search/lsg0500/detail/326AC0000000045_20170401_428AC0000000063/418AC0000000048_20150801_000000000000000" TargetMode="External"/><Relationship Id="rId70" Type="http://schemas.openxmlformats.org/officeDocument/2006/relationships/hyperlink" Target="http://elaws.e-gov.go.jp/search/elawsSearch/elaws_search/lsg0500/detail/326AC0000000045_20170401_428AC0000000063/0?revIndex=5&amp;lawId=326AC0000000045" TargetMode="External"/><Relationship Id="rId91" Type="http://schemas.openxmlformats.org/officeDocument/2006/relationships/hyperlink" Target="http://elaws.e-gov.go.jp/search/elawsSearch/elaws_search/lsg0500/detail/326AC0000000045_20170401_428AC0000000063/0?revIndex=5&amp;lawId=326AC0000000045" TargetMode="External"/><Relationship Id="rId145" Type="http://schemas.openxmlformats.org/officeDocument/2006/relationships/hyperlink" Target="http://elaws.e-gov.go.jp/search/elawsSearch/elaws_search/lsg0500/detail/326AC0000000045_20170401_428AC0000000063/324AC1000000283_20170401_428AC0000000063" TargetMode="External"/><Relationship Id="rId166" Type="http://schemas.openxmlformats.org/officeDocument/2006/relationships/hyperlink" Target="http://elaws.e-gov.go.jp/search/elawsSearch/elaws_search/lsg0500/detail/326AC0000000045_20170401_428AC0000000063/335AC0000000037_20170401_428AC0000000063" TargetMode="External"/><Relationship Id="rId187" Type="http://schemas.openxmlformats.org/officeDocument/2006/relationships/hyperlink" Target="http://elaws.e-gov.go.jp/search/elawsSearch/elaws_search/lsg0500/detail/326AC0000000045_20170401_428AC0000000063/418AC0000000048_20150801_000000000000000" TargetMode="External"/><Relationship Id="rId331" Type="http://schemas.openxmlformats.org/officeDocument/2006/relationships/hyperlink" Target="http://elaws.e-gov.go.jp/search/elawsSearch/elaws_search/lsg0500/detail/326AC0000000045_20170401_428AC0000000063/418AC0000000048_20150801_000000000000000" TargetMode="External"/><Relationship Id="rId1" Type="http://schemas.openxmlformats.org/officeDocument/2006/relationships/styles" Target="styles.xml"/><Relationship Id="rId212" Type="http://schemas.openxmlformats.org/officeDocument/2006/relationships/hyperlink" Target="http://elaws.e-gov.go.jp/search/elawsSearch/elaws_search/lsg0500/detail/326AC0000000045_20170401_428AC0000000063/418AC0000000048_20150801_000000000000000" TargetMode="External"/><Relationship Id="rId233" Type="http://schemas.openxmlformats.org/officeDocument/2006/relationships/hyperlink" Target="http://elaws.e-gov.go.jp/search/elawsSearch/elaws_search/lsg0500/detail/326AC0000000045_20170401_428AC0000000063/418AC0000000048_20150801_000000000000000" TargetMode="External"/><Relationship Id="rId254" Type="http://schemas.openxmlformats.org/officeDocument/2006/relationships/hyperlink" Target="http://elaws.e-gov.go.jp/search/elawsSearch/elaws_search/lsg0500/detail/326AC0000000045_20170401_428AC0000000063/418AC0000000048_20150801_000000000000000" TargetMode="External"/><Relationship Id="rId28" Type="http://schemas.openxmlformats.org/officeDocument/2006/relationships/hyperlink" Target="http://elaws.e-gov.go.jp/search/elawsSearch/elaws_search/lsg0500/detail/326AC0000000045_20170401_428AC0000000063/0?revIndex=5&amp;lawId=326AC0000000045" TargetMode="External"/><Relationship Id="rId49" Type="http://schemas.openxmlformats.org/officeDocument/2006/relationships/hyperlink" Target="http://elaws.e-gov.go.jp/search/elawsSearch/elaws_search/lsg0500/detail/326AC0000000045_20170401_428AC0000000063/0?revIndex=5&amp;lawId=326AC0000000045" TargetMode="External"/><Relationship Id="rId114" Type="http://schemas.openxmlformats.org/officeDocument/2006/relationships/hyperlink" Target="http://elaws.e-gov.go.jp/search/elawsSearch/elaws_search/lsg0500/detail/326AC0000000045_20170401_428AC0000000063/325AC0000000144_20170401_424AC0000000102" TargetMode="External"/><Relationship Id="rId275" Type="http://schemas.openxmlformats.org/officeDocument/2006/relationships/hyperlink" Target="http://elaws.e-gov.go.jp/search/elawsSearch/elaws_search/lsg0500/detail/326AC0000000045_20170401_428AC0000000063/418AC0000000048_20150801_000000000000000" TargetMode="External"/><Relationship Id="rId296" Type="http://schemas.openxmlformats.org/officeDocument/2006/relationships/hyperlink" Target="http://elaws.e-gov.go.jp/search/elawsSearch/elaws_search/lsg0500/detail/326AC0000000045_20170401_428AC0000000063/418AC0000000048_20150801_000000000000000" TargetMode="External"/><Relationship Id="rId300" Type="http://schemas.openxmlformats.org/officeDocument/2006/relationships/hyperlink" Target="http://elaws.e-gov.go.jp/search/elawsSearch/elaws_search/lsg0500/detail/326AC0000000045_20170401_428AC0000000063/418AC0000000048_20150801_000000000000000" TargetMode="External"/><Relationship Id="rId60" Type="http://schemas.openxmlformats.org/officeDocument/2006/relationships/hyperlink" Target="http://elaws.e-gov.go.jp/search/elawsSearch/elaws_search/lsg0500/detail/326AC0000000045_20170401_428AC0000000063/0?revIndex=5&amp;lawId=326AC0000000045" TargetMode="External"/><Relationship Id="rId81" Type="http://schemas.openxmlformats.org/officeDocument/2006/relationships/hyperlink" Target="http://elaws.e-gov.go.jp/search/elawsSearch/elaws_search/lsg0500/detail/326AC0000000045_20170401_428AC0000000063/0?revIndex=5&amp;lawId=326AC0000000045" TargetMode="External"/><Relationship Id="rId135" Type="http://schemas.openxmlformats.org/officeDocument/2006/relationships/hyperlink" Target="http://elaws.e-gov.go.jp/search/elawsSearch/elaws_search/lsg0500/detail/326AC0000000045_20170401_428AC0000000063/322AC0000000067_20170426_429AC0000000025" TargetMode="External"/><Relationship Id="rId156" Type="http://schemas.openxmlformats.org/officeDocument/2006/relationships/hyperlink" Target="http://elaws.e-gov.go.jp/search/elawsSearch/elaws_search/lsg0500/detail/326AC0000000045_20170401_428AC0000000063/335AC0000000037_20170401_428AC0000000063" TargetMode="External"/><Relationship Id="rId177" Type="http://schemas.openxmlformats.org/officeDocument/2006/relationships/hyperlink" Target="http://elaws.e-gov.go.jp/search/elawsSearch/elaws_search/lsg0500/detail/326AC0000000045_20170401_428AC0000000063/418AC0000000048_20150801_000000000000000" TargetMode="External"/><Relationship Id="rId198" Type="http://schemas.openxmlformats.org/officeDocument/2006/relationships/hyperlink" Target="http://elaws.e-gov.go.jp/search/elawsSearch/elaws_search/lsg0500/detail/326AC0000000045_20170401_428AC0000000063/418AC0000000048_20150801_000000000000000" TargetMode="External"/><Relationship Id="rId321" Type="http://schemas.openxmlformats.org/officeDocument/2006/relationships/hyperlink" Target="http://elaws.e-gov.go.jp/search/elawsSearch/elaws_search/lsg0500/detail/326AC0000000045_20170401_428AC0000000063/322AC0000000141_20170401_429AC0000000014" TargetMode="External"/><Relationship Id="rId202" Type="http://schemas.openxmlformats.org/officeDocument/2006/relationships/hyperlink" Target="http://elaws.e-gov.go.jp/search/elawsSearch/elaws_search/lsg0500/detail/326AC0000000045_20170401_428AC0000000063/418AC0000000048_20150801_000000000000000" TargetMode="External"/><Relationship Id="rId223" Type="http://schemas.openxmlformats.org/officeDocument/2006/relationships/hyperlink" Target="http://elaws.e-gov.go.jp/search/elawsSearch/elaws_search/lsg0500/detail/326AC0000000045_20170401_428AC0000000063/418AC0000000048_20150801_000000000000000" TargetMode="External"/><Relationship Id="rId244" Type="http://schemas.openxmlformats.org/officeDocument/2006/relationships/hyperlink" Target="http://elaws.e-gov.go.jp/search/elawsSearch/elaws_search/lsg0500/detail/326AC0000000045_20170401_428AC0000000063/418AC0000000048_20150801_000000000000000" TargetMode="External"/><Relationship Id="rId18" Type="http://schemas.openxmlformats.org/officeDocument/2006/relationships/hyperlink" Target="http://elaws.e-gov.go.jp/search/elawsSearch/elaws_search/lsg0500/detail/326AC0000000045_20170401_428AC0000000063/0?revIndex=5&amp;lawId=326AC0000000045" TargetMode="External"/><Relationship Id="rId39" Type="http://schemas.openxmlformats.org/officeDocument/2006/relationships/hyperlink" Target="http://elaws.e-gov.go.jp/search/elawsSearch/elaws_search/lsg0500/detail/326AC0000000045_20170401_428AC0000000063/0?revIndex=5&amp;lawId=326AC0000000045" TargetMode="External"/><Relationship Id="rId265" Type="http://schemas.openxmlformats.org/officeDocument/2006/relationships/hyperlink" Target="http://elaws.e-gov.go.jp/search/elawsSearch/elaws_search/lsg0500/detail/326AC0000000045_20170401_428AC0000000063/418AC0000000048_20150801_000000000000000" TargetMode="External"/><Relationship Id="rId286" Type="http://schemas.openxmlformats.org/officeDocument/2006/relationships/hyperlink" Target="http://elaws.e-gov.go.jp/search/elawsSearch/elaws_search/lsg0500/detail/326AC0000000045_20170401_428AC0000000063/418AC0000000048_20150801_000000000000000" TargetMode="External"/><Relationship Id="rId50" Type="http://schemas.openxmlformats.org/officeDocument/2006/relationships/hyperlink" Target="http://elaws.e-gov.go.jp/search/elawsSearch/elaws_search/lsg0500/detail/326AC0000000045_20170401_428AC0000000063/0?revIndex=5&amp;lawId=326AC0000000045" TargetMode="External"/><Relationship Id="rId104" Type="http://schemas.openxmlformats.org/officeDocument/2006/relationships/hyperlink" Target="http://elaws.e-gov.go.jp/search/elawsSearch/elaws_search/lsg0500/detail/326AC0000000045_20170401_428AC0000000063/0?revIndex=5&amp;lawId=326AC0000000045" TargetMode="External"/><Relationship Id="rId125" Type="http://schemas.openxmlformats.org/officeDocument/2006/relationships/hyperlink" Target="http://elaws.e-gov.go.jp/search/elawsSearch/elaws_search/lsg0500/detail/326AC0000000045_20170401_428AC0000000063/338AC0000000133_20160401_426AC0000000083" TargetMode="External"/><Relationship Id="rId146" Type="http://schemas.openxmlformats.org/officeDocument/2006/relationships/hyperlink" Target="http://elaws.e-gov.go.jp/search/elawsSearch/elaws_search/lsg0500/detail/326AC0000000045_20170401_428AC0000000063/335AC0000000037_20170401_428AC0000000063" TargetMode="External"/><Relationship Id="rId167" Type="http://schemas.openxmlformats.org/officeDocument/2006/relationships/hyperlink" Target="http://elaws.e-gov.go.jp/search/elawsSearch/elaws_search/lsg0500/detail/326AC0000000045_20170401_428AC0000000063/325AC0000000144_20170401_424AC0000000102" TargetMode="External"/><Relationship Id="rId188" Type="http://schemas.openxmlformats.org/officeDocument/2006/relationships/hyperlink" Target="http://elaws.e-gov.go.jp/search/elawsSearch/elaws_search/lsg0500/detail/326AC0000000045_20170401_428AC0000000063/418AC0000000048_20150801_000000000000000" TargetMode="External"/><Relationship Id="rId311" Type="http://schemas.openxmlformats.org/officeDocument/2006/relationships/hyperlink" Target="http://elaws.e-gov.go.jp/search/elawsSearch/elaws_search/lsg0500/detail/326AC0000000045_20170401_428AC0000000063/418AC0000000048_20150801_000000000000000" TargetMode="External"/><Relationship Id="rId332" Type="http://schemas.openxmlformats.org/officeDocument/2006/relationships/hyperlink" Target="http://elaws.e-gov.go.jp/search/elawsSearch/elaws_search/lsg0500/detail/326AC0000000045_20170401_428AC0000000063/418AC0000000048_20150801_000000000000000" TargetMode="External"/><Relationship Id="rId71" Type="http://schemas.openxmlformats.org/officeDocument/2006/relationships/hyperlink" Target="http://elaws.e-gov.go.jp/search/elawsSearch/elaws_search/lsg0500/detail/326AC0000000045_20170401_428AC0000000063/0?revIndex=5&amp;lawId=326AC0000000045" TargetMode="External"/><Relationship Id="rId92" Type="http://schemas.openxmlformats.org/officeDocument/2006/relationships/hyperlink" Target="http://elaws.e-gov.go.jp/search/elawsSearch/elaws_search/lsg0500/detail/326AC0000000045_20170401_428AC0000000063/0?revIndex=5&amp;lawId=326AC0000000045" TargetMode="External"/><Relationship Id="rId213" Type="http://schemas.openxmlformats.org/officeDocument/2006/relationships/hyperlink" Target="http://elaws.e-gov.go.jp/search/elawsSearch/elaws_search/lsg0500/detail/326AC0000000045_20170401_428AC0000000063/418AC0000000048_20150801_000000000000000" TargetMode="External"/><Relationship Id="rId234" Type="http://schemas.openxmlformats.org/officeDocument/2006/relationships/hyperlink" Target="http://elaws.e-gov.go.jp/search/elawsSearch/elaws_search/lsg0500/detail/326AC0000000045_20170401_428AC0000000063/418AC0000000048_20150801_000000000000000" TargetMode="External"/><Relationship Id="rId2" Type="http://schemas.openxmlformats.org/officeDocument/2006/relationships/settings" Target="settings.xml"/><Relationship Id="rId29" Type="http://schemas.openxmlformats.org/officeDocument/2006/relationships/hyperlink" Target="http://elaws.e-gov.go.jp/search/elawsSearch/elaws_search/lsg0500/detail/326AC0000000045_20170401_428AC0000000063/0?revIndex=5&amp;lawId=326AC0000000045" TargetMode="External"/><Relationship Id="rId255" Type="http://schemas.openxmlformats.org/officeDocument/2006/relationships/hyperlink" Target="http://elaws.e-gov.go.jp/search/elawsSearch/elaws_search/lsg0500/detail/326AC0000000045_20170401_428AC0000000063/418AC0000000048_20150801_000000000000000" TargetMode="External"/><Relationship Id="rId276" Type="http://schemas.openxmlformats.org/officeDocument/2006/relationships/hyperlink" Target="http://elaws.e-gov.go.jp/search/elawsSearch/elaws_search/lsg0500/detail/326AC0000000045_20170401_428AC0000000063/418AC0000000048_20150801_000000000000000" TargetMode="External"/><Relationship Id="rId297" Type="http://schemas.openxmlformats.org/officeDocument/2006/relationships/hyperlink" Target="http://elaws.e-gov.go.jp/search/elawsSearch/elaws_search/lsg0500/detail/326AC0000000045_20170401_428AC0000000063/418AC0000000048_20150801_000000000000000" TargetMode="External"/><Relationship Id="rId40" Type="http://schemas.openxmlformats.org/officeDocument/2006/relationships/hyperlink" Target="http://elaws.e-gov.go.jp/search/elawsSearch/elaws_search/lsg0500/detail/326AC0000000045_20170401_428AC0000000063/0?revIndex=5&amp;lawId=326AC0000000045" TargetMode="External"/><Relationship Id="rId115" Type="http://schemas.openxmlformats.org/officeDocument/2006/relationships/hyperlink" Target="http://elaws.e-gov.go.jp/search/elawsSearch/elaws_search/lsg0500/detail/326AC0000000045_20170401_428AC0000000063/322AC0000000164_20170401_428AC0000000063" TargetMode="External"/><Relationship Id="rId136" Type="http://schemas.openxmlformats.org/officeDocument/2006/relationships/hyperlink" Target="http://elaws.e-gov.go.jp/search/elawsSearch/elaws_search/lsg0500/detail/326AC0000000045_20170401_428AC0000000063/322AC0000000067_20170426_429AC0000000025" TargetMode="External"/><Relationship Id="rId157" Type="http://schemas.openxmlformats.org/officeDocument/2006/relationships/hyperlink" Target="http://elaws.e-gov.go.jp/search/elawsSearch/elaws_search/lsg0500/detail/326AC0000000045_20170401_428AC0000000063/338AC0000000133_20160401_426AC0000000083" TargetMode="External"/><Relationship Id="rId178" Type="http://schemas.openxmlformats.org/officeDocument/2006/relationships/hyperlink" Target="http://elaws.e-gov.go.jp/search/elawsSearch/elaws_search/lsg0500/detail/326AC0000000045_20170401_428AC0000000063/418AC0000000048_20150801_000000000000000" TargetMode="External"/><Relationship Id="rId301" Type="http://schemas.openxmlformats.org/officeDocument/2006/relationships/hyperlink" Target="http://elaws.e-gov.go.jp/search/elawsSearch/elaws_search/lsg0500/detail/326AC0000000045_20170401_428AC0000000063/418AC0000000048_20150801_000000000000000" TargetMode="External"/><Relationship Id="rId322" Type="http://schemas.openxmlformats.org/officeDocument/2006/relationships/hyperlink" Target="http://elaws.e-gov.go.jp/search/elawsSearch/elaws_search/lsg0500/detail/326AC0000000045_20170401_428AC0000000063/322AC0000000141_20170401_429AC0000000014" TargetMode="External"/><Relationship Id="rId61" Type="http://schemas.openxmlformats.org/officeDocument/2006/relationships/hyperlink" Target="http://elaws.e-gov.go.jp/search/elawsSearch/elaws_search/lsg0500/detail/326AC0000000045_20170401_428AC0000000063/0?revIndex=5&amp;lawId=326AC0000000045" TargetMode="External"/><Relationship Id="rId82" Type="http://schemas.openxmlformats.org/officeDocument/2006/relationships/hyperlink" Target="http://elaws.e-gov.go.jp/search/elawsSearch/elaws_search/lsg0500/detail/326AC0000000045_20170401_428AC0000000063/0?revIndex=5&amp;lawId=326AC0000000045" TargetMode="External"/><Relationship Id="rId199" Type="http://schemas.openxmlformats.org/officeDocument/2006/relationships/hyperlink" Target="http://elaws.e-gov.go.jp/search/elawsSearch/elaws_search/lsg0500/detail/326AC0000000045_20170401_428AC0000000063/418AC0000000048_20150801_000000000000000" TargetMode="External"/><Relationship Id="rId203" Type="http://schemas.openxmlformats.org/officeDocument/2006/relationships/hyperlink" Target="http://elaws.e-gov.go.jp/search/elawsSearch/elaws_search/lsg0500/detail/326AC0000000045_20170401_428AC0000000063/418AC0000000048_20150801_000000000000000" TargetMode="External"/><Relationship Id="rId19" Type="http://schemas.openxmlformats.org/officeDocument/2006/relationships/hyperlink" Target="http://elaws.e-gov.go.jp/search/elawsSearch/elaws_search/lsg0500/detail/326AC0000000045_20170401_428AC0000000063/0?revIndex=5&amp;lawId=326AC0000000045" TargetMode="External"/><Relationship Id="rId224" Type="http://schemas.openxmlformats.org/officeDocument/2006/relationships/hyperlink" Target="http://elaws.e-gov.go.jp/search/elawsSearch/elaws_search/lsg0500/detail/326AC0000000045_20170401_428AC0000000063/418AC0000000048_20150801_000000000000000" TargetMode="External"/><Relationship Id="rId245" Type="http://schemas.openxmlformats.org/officeDocument/2006/relationships/hyperlink" Target="http://elaws.e-gov.go.jp/search/elawsSearch/elaws_search/lsg0500/detail/326AC0000000045_20170401_428AC0000000063/418AC0000000048_20150801_000000000000000" TargetMode="External"/><Relationship Id="rId266" Type="http://schemas.openxmlformats.org/officeDocument/2006/relationships/hyperlink" Target="http://elaws.e-gov.go.jp/search/elawsSearch/elaws_search/lsg0500/detail/326AC0000000045_20170401_428AC0000000063/418AC0000000048_20150801_000000000000000" TargetMode="External"/><Relationship Id="rId287" Type="http://schemas.openxmlformats.org/officeDocument/2006/relationships/hyperlink" Target="http://elaws.e-gov.go.jp/search/elawsSearch/elaws_search/lsg0500/detail/326AC0000000045_20170401_428AC0000000063/418AC0000000048_20150801_000000000000000" TargetMode="External"/><Relationship Id="rId30" Type="http://schemas.openxmlformats.org/officeDocument/2006/relationships/hyperlink" Target="http://elaws.e-gov.go.jp/search/elawsSearch/elaws_search/lsg0500/detail/326AC0000000045_20170401_428AC0000000063/0?revIndex=5&amp;lawId=326AC0000000045" TargetMode="External"/><Relationship Id="rId105" Type="http://schemas.openxmlformats.org/officeDocument/2006/relationships/hyperlink" Target="http://elaws.e-gov.go.jp/search/elawsSearch/elaws_search/lsg0500/detail/326AC0000000045_20170401_428AC0000000063/0?revIndex=5&amp;lawId=326AC0000000045" TargetMode="External"/><Relationship Id="rId126" Type="http://schemas.openxmlformats.org/officeDocument/2006/relationships/hyperlink" Target="http://elaws.e-gov.go.jp/search/elawsSearch/elaws_search/lsg0500/detail/326AC0000000045_20170401_428AC0000000063/322AC0000000164_20170401_428AC0000000063" TargetMode="External"/><Relationship Id="rId147" Type="http://schemas.openxmlformats.org/officeDocument/2006/relationships/hyperlink" Target="http://elaws.e-gov.go.jp/search/elawsSearch/elaws_search/lsg0500/detail/326AC0000000045_20170401_428AC0000000063/325AC0000000144_20170401_424AC0000000102" TargetMode="External"/><Relationship Id="rId168" Type="http://schemas.openxmlformats.org/officeDocument/2006/relationships/hyperlink" Target="http://elaws.e-gov.go.jp/search/elawsSearch/elaws_search/lsg0500/detail/326AC0000000045_20170401_428AC0000000063/322AC0000000164_20170401_428AC0000000063" TargetMode="External"/><Relationship Id="rId312" Type="http://schemas.openxmlformats.org/officeDocument/2006/relationships/hyperlink" Target="http://elaws.e-gov.go.jp/search/elawsSearch/elaws_search/lsg0500/detail/326AC0000000045_20170401_428AC0000000063/418AC0000000048_20150801_000000000000000" TargetMode="External"/><Relationship Id="rId333" Type="http://schemas.openxmlformats.org/officeDocument/2006/relationships/hyperlink" Target="http://elaws.e-gov.go.jp/search/elawsSearch/elaws_search/lsg0500/detail/326AC0000000045_20170401_428AC0000000063/140AC0000000045_20160623_428AC0000000054" TargetMode="External"/><Relationship Id="rId51" Type="http://schemas.openxmlformats.org/officeDocument/2006/relationships/hyperlink" Target="http://elaws.e-gov.go.jp/search/elawsSearch/elaws_search/lsg0500/detail/326AC0000000045_20170401_428AC0000000063/0?revIndex=5&amp;lawId=326AC0000000045" TargetMode="External"/><Relationship Id="rId72" Type="http://schemas.openxmlformats.org/officeDocument/2006/relationships/hyperlink" Target="http://elaws.e-gov.go.jp/search/elawsSearch/elaws_search/lsg0500/detail/326AC0000000045_20170401_428AC0000000063/0?revIndex=5&amp;lawId=326AC0000000045" TargetMode="External"/><Relationship Id="rId93" Type="http://schemas.openxmlformats.org/officeDocument/2006/relationships/hyperlink" Target="http://elaws.e-gov.go.jp/search/elawsSearch/elaws_search/lsg0500/detail/326AC0000000045_20170401_428AC0000000063/0?revIndex=5&amp;lawId=326AC0000000045" TargetMode="External"/><Relationship Id="rId189" Type="http://schemas.openxmlformats.org/officeDocument/2006/relationships/hyperlink" Target="http://elaws.e-gov.go.jp/search/elawsSearch/elaws_search/lsg0500/detail/326AC0000000045_20170401_428AC0000000063/323AC0000000103_20160401_426AC0000000069" TargetMode="External"/><Relationship Id="rId3" Type="http://schemas.openxmlformats.org/officeDocument/2006/relationships/webSettings" Target="webSettings.xml"/><Relationship Id="rId214" Type="http://schemas.openxmlformats.org/officeDocument/2006/relationships/hyperlink" Target="http://elaws.e-gov.go.jp/search/elawsSearch/elaws_search/lsg0500/detail/326AC0000000045_20170401_428AC0000000063/418AC0000000048_20150801_000000000000000" TargetMode="External"/><Relationship Id="rId235" Type="http://schemas.openxmlformats.org/officeDocument/2006/relationships/hyperlink" Target="http://elaws.e-gov.go.jp/search/elawsSearch/elaws_search/lsg0500/detail/326AC0000000045_20170401_428AC0000000063/418AC0000000048_20150801_000000000000000" TargetMode="External"/><Relationship Id="rId256" Type="http://schemas.openxmlformats.org/officeDocument/2006/relationships/hyperlink" Target="http://elaws.e-gov.go.jp/search/elawsSearch/elaws_search/lsg0500/detail/326AC0000000045_20170401_428AC0000000063/418AC0000000048_20150801_000000000000000" TargetMode="External"/><Relationship Id="rId277" Type="http://schemas.openxmlformats.org/officeDocument/2006/relationships/hyperlink" Target="http://elaws.e-gov.go.jp/search/elawsSearch/elaws_search/lsg0500/detail/326AC0000000045_20170401_428AC0000000063/418AC0000000048_20150801_000000000000000" TargetMode="External"/><Relationship Id="rId298" Type="http://schemas.openxmlformats.org/officeDocument/2006/relationships/hyperlink" Target="http://elaws.e-gov.go.jp/search/elawsSearch/elaws_search/lsg0500/detail/326AC0000000045_20170401_428AC0000000063/418AC0000000048_20150801_000000000000000" TargetMode="External"/><Relationship Id="rId116" Type="http://schemas.openxmlformats.org/officeDocument/2006/relationships/hyperlink" Target="http://elaws.e-gov.go.jp/search/elawsSearch/elaws_search/lsg0500/detail/326AC0000000045_20170401_428AC0000000063/338AC0000000133_20160401_426AC0000000083" TargetMode="External"/><Relationship Id="rId137" Type="http://schemas.openxmlformats.org/officeDocument/2006/relationships/hyperlink" Target="http://elaws.e-gov.go.jp/search/elawsSearch/elaws_search/lsg0500/detail/326AC0000000045_20170401_428AC0000000063/322AC0000000067_20170426_429AC0000000025" TargetMode="External"/><Relationship Id="rId158" Type="http://schemas.openxmlformats.org/officeDocument/2006/relationships/hyperlink" Target="http://elaws.e-gov.go.jp/search/elawsSearch/elaws_search/lsg0500/detail/326AC0000000045_20170401_428AC0000000063/324AC1000000283_20170401_428AC0000000063" TargetMode="External"/><Relationship Id="rId302" Type="http://schemas.openxmlformats.org/officeDocument/2006/relationships/hyperlink" Target="http://elaws.e-gov.go.jp/search/elawsSearch/elaws_search/lsg0500/detail/326AC0000000045_20170401_428AC0000000063/418AC0000000048_20150801_000000000000000" TargetMode="External"/><Relationship Id="rId323" Type="http://schemas.openxmlformats.org/officeDocument/2006/relationships/hyperlink" Target="http://elaws.e-gov.go.jp/search/elawsSearch/elaws_search/lsg0500/detail/326AC0000000045_20170401_428AC0000000063/322AC0000000141_20170401_429AC0000000014" TargetMode="External"/><Relationship Id="rId20" Type="http://schemas.openxmlformats.org/officeDocument/2006/relationships/hyperlink" Target="http://elaws.e-gov.go.jp/search/elawsSearch/elaws_search/lsg0500/detail/326AC0000000045_20170401_428AC0000000063/0?revIndex=5&amp;lawId=326AC0000000045" TargetMode="External"/><Relationship Id="rId41" Type="http://schemas.openxmlformats.org/officeDocument/2006/relationships/hyperlink" Target="http://elaws.e-gov.go.jp/search/elawsSearch/elaws_search/lsg0500/detail/326AC0000000045_20170401_428AC0000000063/0?revIndex=5&amp;lawId=326AC0000000045" TargetMode="External"/><Relationship Id="rId62" Type="http://schemas.openxmlformats.org/officeDocument/2006/relationships/hyperlink" Target="http://elaws.e-gov.go.jp/search/elawsSearch/elaws_search/lsg0500/detail/326AC0000000045_20170401_428AC0000000063/0?revIndex=5&amp;lawId=326AC0000000045" TargetMode="External"/><Relationship Id="rId83" Type="http://schemas.openxmlformats.org/officeDocument/2006/relationships/hyperlink" Target="http://elaws.e-gov.go.jp/search/elawsSearch/elaws_search/lsg0500/detail/326AC0000000045_20170401_428AC0000000063/0?revIndex=5&amp;lawId=326AC0000000045" TargetMode="External"/><Relationship Id="rId179" Type="http://schemas.openxmlformats.org/officeDocument/2006/relationships/hyperlink" Target="http://elaws.e-gov.go.jp/search/elawsSearch/elaws_search/lsg0500/detail/326AC0000000045_20170401_428AC0000000063/325AC0000000144_20170401_424AC0000000102" TargetMode="External"/><Relationship Id="rId190" Type="http://schemas.openxmlformats.org/officeDocument/2006/relationships/hyperlink" Target="http://elaws.e-gov.go.jp/search/elawsSearch/elaws_search/lsg0500/detail/326AC0000000045_20170401_428AC0000000063/323AC0000000103_20160401_426AC0000000069" TargetMode="External"/><Relationship Id="rId204" Type="http://schemas.openxmlformats.org/officeDocument/2006/relationships/hyperlink" Target="http://elaws.e-gov.go.jp/search/elawsSearch/elaws_search/lsg0500/detail/326AC0000000045_20170401_428AC0000000063/418AC0000000048_20150801_000000000000000" TargetMode="External"/><Relationship Id="rId225" Type="http://schemas.openxmlformats.org/officeDocument/2006/relationships/hyperlink" Target="http://elaws.e-gov.go.jp/search/elawsSearch/elaws_search/lsg0500/detail/326AC0000000045_20170401_428AC0000000063/418AC0000000048_20150801_000000000000000" TargetMode="External"/><Relationship Id="rId246" Type="http://schemas.openxmlformats.org/officeDocument/2006/relationships/hyperlink" Target="http://elaws.e-gov.go.jp/search/elawsSearch/elaws_search/lsg0500/detail/326AC0000000045_20170401_428AC0000000063/418AC0000000048_20150801_000000000000000" TargetMode="External"/><Relationship Id="rId267" Type="http://schemas.openxmlformats.org/officeDocument/2006/relationships/hyperlink" Target="http://elaws.e-gov.go.jp/search/elawsSearch/elaws_search/lsg0500/detail/326AC0000000045_20170401_428AC0000000063/418AC0000000048_20150801_000000000000000" TargetMode="External"/><Relationship Id="rId288" Type="http://schemas.openxmlformats.org/officeDocument/2006/relationships/hyperlink" Target="http://elaws.e-gov.go.jp/search/elawsSearch/elaws_search/lsg0500/detail/326AC0000000045_20170401_428AC0000000063/418AC0000000048_20150801_000000000000000" TargetMode="External"/><Relationship Id="rId106" Type="http://schemas.openxmlformats.org/officeDocument/2006/relationships/hyperlink" Target="http://elaws.e-gov.go.jp/search/elawsSearch/elaws_search/lsg0500/detail/326AC0000000045_20170401_428AC0000000063/0?revIndex=5&amp;lawId=326AC0000000045" TargetMode="External"/><Relationship Id="rId127" Type="http://schemas.openxmlformats.org/officeDocument/2006/relationships/hyperlink" Target="http://elaws.e-gov.go.jp/search/elawsSearch/elaws_search/lsg0500/detail/326AC0000000045_20170401_428AC0000000063/417AC0000000123_20160401_426AC0000000069" TargetMode="External"/><Relationship Id="rId313" Type="http://schemas.openxmlformats.org/officeDocument/2006/relationships/hyperlink" Target="http://elaws.e-gov.go.jp/search/elawsSearch/elaws_search/lsg0500/detail/326AC0000000045_20170401_428AC0000000063/418AC0000000048_20150801_000000000000000" TargetMode="External"/><Relationship Id="rId10" Type="http://schemas.openxmlformats.org/officeDocument/2006/relationships/hyperlink" Target="http://elaws.e-gov.go.jp/search/elawsSearch/elaws_search/lsg0500/detail/326AC0000000045_20170401_428AC0000000063/0?revIndex=5&amp;lawId=326AC0000000045" TargetMode="External"/><Relationship Id="rId31" Type="http://schemas.openxmlformats.org/officeDocument/2006/relationships/hyperlink" Target="http://elaws.e-gov.go.jp/search/elawsSearch/elaws_search/lsg0500/detail/326AC0000000045_20170401_428AC0000000063/0?revIndex=5&amp;lawId=326AC0000000045" TargetMode="External"/><Relationship Id="rId52" Type="http://schemas.openxmlformats.org/officeDocument/2006/relationships/hyperlink" Target="http://elaws.e-gov.go.jp/search/elawsSearch/elaws_search/lsg0500/detail/326AC0000000045_20170401_428AC0000000063/0?revIndex=5&amp;lawId=326AC0000000045" TargetMode="External"/><Relationship Id="rId73" Type="http://schemas.openxmlformats.org/officeDocument/2006/relationships/hyperlink" Target="http://elaws.e-gov.go.jp/search/elawsSearch/elaws_search/lsg0500/detail/326AC0000000045_20170401_428AC0000000063/0?revIndex=5&amp;lawId=326AC0000000045" TargetMode="External"/><Relationship Id="rId94" Type="http://schemas.openxmlformats.org/officeDocument/2006/relationships/hyperlink" Target="http://elaws.e-gov.go.jp/search/elawsSearch/elaws_search/lsg0500/detail/326AC0000000045_20170401_428AC0000000063/0?revIndex=5&amp;lawId=326AC0000000045" TargetMode="External"/><Relationship Id="rId148" Type="http://schemas.openxmlformats.org/officeDocument/2006/relationships/hyperlink" Target="http://elaws.e-gov.go.jp/search/elawsSearch/elaws_search/lsg0500/detail/326AC0000000045_20170401_428AC0000000063/325AC0000000144_20170401_424AC0000000102" TargetMode="External"/><Relationship Id="rId169" Type="http://schemas.openxmlformats.org/officeDocument/2006/relationships/hyperlink" Target="http://elaws.e-gov.go.jp/search/elawsSearch/elaws_search/lsg0500/detail/326AC0000000045_20170401_428AC0000000063/339AC0000000129_20170401_428AC0000000063" TargetMode="External"/><Relationship Id="rId334" Type="http://schemas.openxmlformats.org/officeDocument/2006/relationships/hyperlink" Target="http://elaws.e-gov.go.jp/search/elawsSearch/elaws_search/lsg0500/detail/326AC0000000045_20170401_428AC0000000063/140AC0000000045_20160623_428AC0000000054" TargetMode="External"/><Relationship Id="rId4" Type="http://schemas.openxmlformats.org/officeDocument/2006/relationships/footnotes" Target="footnotes.xml"/><Relationship Id="rId180" Type="http://schemas.openxmlformats.org/officeDocument/2006/relationships/hyperlink" Target="http://elaws.e-gov.go.jp/search/elawsSearch/elaws_search/lsg0500/detail/326AC0000000045_20170401_428AC0000000063/322AC0000000164_20170401_428AC0000000063" TargetMode="External"/><Relationship Id="rId215" Type="http://schemas.openxmlformats.org/officeDocument/2006/relationships/hyperlink" Target="http://elaws.e-gov.go.jp/search/elawsSearch/elaws_search/lsg0500/detail/326AC0000000045_20170401_428AC0000000063/418AC0000000048_20150801_000000000000000" TargetMode="External"/><Relationship Id="rId236" Type="http://schemas.openxmlformats.org/officeDocument/2006/relationships/hyperlink" Target="http://elaws.e-gov.go.jp/search/elawsSearch/elaws_search/lsg0500/detail/326AC0000000045_20170401_428AC0000000063/418AC0000000048_20150801_000000000000000" TargetMode="External"/><Relationship Id="rId257" Type="http://schemas.openxmlformats.org/officeDocument/2006/relationships/hyperlink" Target="http://elaws.e-gov.go.jp/search/elawsSearch/elaws_search/lsg0500/detail/326AC0000000045_20170401_428AC0000000063/418AC0000000048_20150801_000000000000000" TargetMode="External"/><Relationship Id="rId278" Type="http://schemas.openxmlformats.org/officeDocument/2006/relationships/hyperlink" Target="http://elaws.e-gov.go.jp/search/elawsSearch/elaws_search/lsg0500/detail/326AC0000000045_20170401_428AC0000000063/418AC0000000048_20150801_000000000000000" TargetMode="External"/><Relationship Id="rId303" Type="http://schemas.openxmlformats.org/officeDocument/2006/relationships/hyperlink" Target="http://elaws.e-gov.go.jp/search/elawsSearch/elaws_search/lsg0500/detail/326AC0000000045_20170401_428AC0000000063/418AC0000000048_20150801_000000000000000" TargetMode="External"/><Relationship Id="rId42" Type="http://schemas.openxmlformats.org/officeDocument/2006/relationships/hyperlink" Target="http://elaws.e-gov.go.jp/search/elawsSearch/elaws_search/lsg0500/detail/326AC0000000045_20170401_428AC0000000063/0?revIndex=5&amp;lawId=326AC0000000045" TargetMode="External"/><Relationship Id="rId84" Type="http://schemas.openxmlformats.org/officeDocument/2006/relationships/hyperlink" Target="http://elaws.e-gov.go.jp/search/elawsSearch/elaws_search/lsg0500/detail/326AC0000000045_20170401_428AC0000000063/0?revIndex=5&amp;lawId=326AC0000000045" TargetMode="External"/><Relationship Id="rId138" Type="http://schemas.openxmlformats.org/officeDocument/2006/relationships/hyperlink" Target="http://elaws.e-gov.go.jp/search/elawsSearch/elaws_search/lsg0500/detail/326AC0000000045_20170401_428AC0000000063/325AC0000000144_20170401_424AC0000000102" TargetMode="External"/><Relationship Id="rId191" Type="http://schemas.openxmlformats.org/officeDocument/2006/relationships/hyperlink" Target="http://elaws.e-gov.go.jp/search/elawsSearch/elaws_search/lsg0500/detail/326AC0000000045_20170401_428AC0000000063/323AC0000000103_20160401_426AC0000000069" TargetMode="External"/><Relationship Id="rId205" Type="http://schemas.openxmlformats.org/officeDocument/2006/relationships/hyperlink" Target="http://elaws.e-gov.go.jp/search/elawsSearch/elaws_search/lsg0500/detail/326AC0000000045_20170401_428AC0000000063/418AC0000000048_20150801_000000000000000" TargetMode="External"/><Relationship Id="rId247" Type="http://schemas.openxmlformats.org/officeDocument/2006/relationships/hyperlink" Target="http://elaws.e-gov.go.jp/search/elawsSearch/elaws_search/lsg0500/detail/326AC0000000045_20170401_428AC0000000063/418AC0000000048_20150801_000000000000000" TargetMode="External"/><Relationship Id="rId107" Type="http://schemas.openxmlformats.org/officeDocument/2006/relationships/hyperlink" Target="http://elaws.e-gov.go.jp/search/elawsSearch/elaws_search/lsg0500/detail/326AC0000000045_20170401_428AC0000000063/0?revIndex=5&amp;lawId=326AC0000000045" TargetMode="External"/><Relationship Id="rId289" Type="http://schemas.openxmlformats.org/officeDocument/2006/relationships/hyperlink" Target="http://elaws.e-gov.go.jp/search/elawsSearch/elaws_search/lsg0500/detail/326AC0000000045_20170401_428AC0000000063/418AC0000000048_20150801_000000000000000" TargetMode="External"/><Relationship Id="rId11" Type="http://schemas.openxmlformats.org/officeDocument/2006/relationships/hyperlink" Target="http://elaws.e-gov.go.jp/search/elawsSearch/elaws_search/lsg0500/detail/326AC0000000045_20170401_428AC0000000063/0?revIndex=5&amp;lawId=326AC0000000045" TargetMode="External"/><Relationship Id="rId53" Type="http://schemas.openxmlformats.org/officeDocument/2006/relationships/hyperlink" Target="http://elaws.e-gov.go.jp/search/elawsSearch/elaws_search/lsg0500/detail/326AC0000000045_20170401_428AC0000000063/0?revIndex=5&amp;lawId=326AC0000000045" TargetMode="External"/><Relationship Id="rId149" Type="http://schemas.openxmlformats.org/officeDocument/2006/relationships/hyperlink" Target="http://elaws.e-gov.go.jp/search/elawsSearch/elaws_search/lsg0500/detail/326AC0000000045_20170401_428AC0000000063/322AC0000000164_20170401_428AC0000000063" TargetMode="External"/><Relationship Id="rId314" Type="http://schemas.openxmlformats.org/officeDocument/2006/relationships/hyperlink" Target="http://elaws.e-gov.go.jp/search/elawsSearch/elaws_search/lsg0500/detail/326AC0000000045_20170401_428AC0000000063/418AC0000000048_20150801_000000000000000" TargetMode="External"/><Relationship Id="rId95" Type="http://schemas.openxmlformats.org/officeDocument/2006/relationships/hyperlink" Target="http://elaws.e-gov.go.jp/search/elawsSearch/elaws_search/lsg0500/detail/326AC0000000045_20170401_428AC0000000063/0?revIndex=5&amp;lawId=326AC0000000045" TargetMode="External"/><Relationship Id="rId160" Type="http://schemas.openxmlformats.org/officeDocument/2006/relationships/hyperlink" Target="http://elaws.e-gov.go.jp/search/elawsSearch/elaws_search/lsg0500/detail/326AC0000000045_20170401_428AC0000000063/322AC0000000026_20170401_429AC0000000005" TargetMode="External"/><Relationship Id="rId216" Type="http://schemas.openxmlformats.org/officeDocument/2006/relationships/hyperlink" Target="http://elaws.e-gov.go.jp/search/elawsSearch/elaws_search/lsg0500/detail/326AC0000000045_20170401_428AC0000000063/418AC0000000048_20150801_000000000000000" TargetMode="External"/><Relationship Id="rId258" Type="http://schemas.openxmlformats.org/officeDocument/2006/relationships/hyperlink" Target="http://elaws.e-gov.go.jp/search/elawsSearch/elaws_search/lsg0500/detail/326AC0000000045_20170401_428AC0000000063/418AC0000000048_20150801_000000000000000" TargetMode="External"/><Relationship Id="rId22" Type="http://schemas.openxmlformats.org/officeDocument/2006/relationships/hyperlink" Target="http://elaws.e-gov.go.jp/search/elawsSearch/elaws_search/lsg0500/detail/326AC0000000045_20170401_428AC0000000063/0?revIndex=5&amp;lawId=326AC0000000045" TargetMode="External"/><Relationship Id="rId64" Type="http://schemas.openxmlformats.org/officeDocument/2006/relationships/hyperlink" Target="http://elaws.e-gov.go.jp/search/elawsSearch/elaws_search/lsg0500/detail/326AC0000000045_20170401_428AC0000000063/0?revIndex=5&amp;lawId=326AC0000000045" TargetMode="External"/><Relationship Id="rId118" Type="http://schemas.openxmlformats.org/officeDocument/2006/relationships/hyperlink" Target="http://elaws.e-gov.go.jp/search/elawsSearch/elaws_search/lsg0500/detail/326AC0000000045_20170401_428AC0000000063/331AC0000000118_20170401_428AC0000000063" TargetMode="External"/><Relationship Id="rId325" Type="http://schemas.openxmlformats.org/officeDocument/2006/relationships/hyperlink" Target="http://elaws.e-gov.go.jp/search/elawsSearch/elaws_search/lsg0500/detail/326AC0000000045_20170401_428AC0000000063/322AC0000000067_20170426_429AC0000000025" TargetMode="External"/><Relationship Id="rId171" Type="http://schemas.openxmlformats.org/officeDocument/2006/relationships/hyperlink" Target="http://elaws.e-gov.go.jp/search/elawsSearch/elaws_search/lsg0500/detail/326AC0000000045_20170401_428AC0000000063/324AC1000000283_20170401_428AC0000000063" TargetMode="External"/><Relationship Id="rId227" Type="http://schemas.openxmlformats.org/officeDocument/2006/relationships/hyperlink" Target="http://elaws.e-gov.go.jp/search/elawsSearch/elaws_search/lsg0500/detail/326AC0000000045_20170401_428AC0000000063/418AC0000000048_20150801_000000000000000" TargetMode="External"/><Relationship Id="rId269" Type="http://schemas.openxmlformats.org/officeDocument/2006/relationships/hyperlink" Target="http://elaws.e-gov.go.jp/search/elawsSearch/elaws_search/lsg0500/detail/326AC0000000045_20170401_428AC0000000063/418AC0000000048_20150801_000000000000000" TargetMode="External"/><Relationship Id="rId33" Type="http://schemas.openxmlformats.org/officeDocument/2006/relationships/hyperlink" Target="http://elaws.e-gov.go.jp/search/elawsSearch/elaws_search/lsg0500/detail/326AC0000000045_20170401_428AC0000000063/0?revIndex=5&amp;lawId=326AC0000000045" TargetMode="External"/><Relationship Id="rId129" Type="http://schemas.openxmlformats.org/officeDocument/2006/relationships/hyperlink" Target="http://elaws.e-gov.go.jp/search/elawsSearch/elaws_search/lsg0500/detail/326AC0000000045_20170401_428AC0000000063/324AC1000000283_20170401_428AC0000000063" TargetMode="External"/><Relationship Id="rId280" Type="http://schemas.openxmlformats.org/officeDocument/2006/relationships/hyperlink" Target="http://elaws.e-gov.go.jp/search/elawsSearch/elaws_search/lsg0500/detail/326AC0000000045_20170401_428AC0000000063/418AC0000000048_20150801_000000000000000" TargetMode="External"/><Relationship Id="rId336" Type="http://schemas.openxmlformats.org/officeDocument/2006/relationships/hyperlink" Target="http://elaws.e-gov.go.jp/search/elawsSearch/elaws_search/lsg0500/detail/326AC0000000045_20170401_428AC0000000063/418AC0000000048_20150801_000000000000000" TargetMode="External"/><Relationship Id="rId75" Type="http://schemas.openxmlformats.org/officeDocument/2006/relationships/hyperlink" Target="http://elaws.e-gov.go.jp/search/elawsSearch/elaws_search/lsg0500/detail/326AC0000000045_20170401_428AC0000000063/0?revIndex=5&amp;lawId=326AC0000000045" TargetMode="External"/><Relationship Id="rId140" Type="http://schemas.openxmlformats.org/officeDocument/2006/relationships/hyperlink" Target="http://elaws.e-gov.go.jp/search/elawsSearch/elaws_search/lsg0500/detail/326AC0000000045_20170401_428AC0000000063/339AC0000000129_20170401_428AC0000000063" TargetMode="External"/><Relationship Id="rId182" Type="http://schemas.openxmlformats.org/officeDocument/2006/relationships/hyperlink" Target="http://elaws.e-gov.go.jp/search/elawsSearch/elaws_search/lsg0500/detail/326AC0000000045_20170401_428AC0000000063/324AC1000000283_20170401_428AC0000000063" TargetMode="External"/><Relationship Id="rId6" Type="http://schemas.openxmlformats.org/officeDocument/2006/relationships/hyperlink" Target="http://elaws.e-gov.go.jp/search/elawsSearch/elaws_search/lsg0500/detail/326AC0000000045_20170401_428AC0000000063/0?revIndex=5&amp;lawId=326AC0000000045" TargetMode="External"/><Relationship Id="rId238" Type="http://schemas.openxmlformats.org/officeDocument/2006/relationships/hyperlink" Target="http://elaws.e-gov.go.jp/search/elawsSearch/elaws_search/lsg0500/detail/326AC0000000045_20170401_428AC0000000063/418AC0000000048_20150801_000000000000000" TargetMode="External"/><Relationship Id="rId291" Type="http://schemas.openxmlformats.org/officeDocument/2006/relationships/hyperlink" Target="http://elaws.e-gov.go.jp/search/elawsSearch/elaws_search/lsg0500/detail/326AC0000000045_20170401_428AC0000000063/418AC0000000048_20150801_000000000000000" TargetMode="External"/><Relationship Id="rId305" Type="http://schemas.openxmlformats.org/officeDocument/2006/relationships/hyperlink" Target="http://elaws.e-gov.go.jp/search/elawsSearch/elaws_search/lsg0500/detail/326AC0000000045_20170401_428AC0000000063/318AC0000000043_20150901_424AC0000000086" TargetMode="External"/><Relationship Id="rId44" Type="http://schemas.openxmlformats.org/officeDocument/2006/relationships/hyperlink" Target="http://elaws.e-gov.go.jp/search/elawsSearch/elaws_search/lsg0500/detail/326AC0000000045_20170401_428AC0000000063/0?revIndex=5&amp;lawId=326AC0000000045" TargetMode="External"/><Relationship Id="rId86" Type="http://schemas.openxmlformats.org/officeDocument/2006/relationships/hyperlink" Target="http://elaws.e-gov.go.jp/search/elawsSearch/elaws_search/lsg0500/detail/326AC0000000045_20170401_428AC0000000063/0?revIndex=5&amp;lawId=326AC0000000045" TargetMode="External"/><Relationship Id="rId151" Type="http://schemas.openxmlformats.org/officeDocument/2006/relationships/hyperlink" Target="http://elaws.e-gov.go.jp/search/elawsSearch/elaws_search/lsg0500/detail/326AC0000000045_20170401_428AC0000000063/325AC0000000144_20170401_424AC0000000102" TargetMode="External"/><Relationship Id="rId193" Type="http://schemas.openxmlformats.org/officeDocument/2006/relationships/hyperlink" Target="http://elaws.e-gov.go.jp/search/elawsSearch/elaws_search/lsg0500/detail/326AC0000000045_20170401_428AC0000000063/418AC0000000048_20150801_000000000000000" TargetMode="External"/><Relationship Id="rId207" Type="http://schemas.openxmlformats.org/officeDocument/2006/relationships/hyperlink" Target="http://elaws.e-gov.go.jp/search/elawsSearch/elaws_search/lsg0500/detail/326AC0000000045_20170401_428AC0000000063/418AC0000000048_20150801_000000000000000" TargetMode="External"/><Relationship Id="rId249" Type="http://schemas.openxmlformats.org/officeDocument/2006/relationships/hyperlink" Target="http://elaws.e-gov.go.jp/search/elawsSearch/elaws_search/lsg0500/detail/326AC0000000045_20170401_428AC0000000063/418AC0000000048_20150801_000000000000000" TargetMode="External"/><Relationship Id="rId13" Type="http://schemas.openxmlformats.org/officeDocument/2006/relationships/hyperlink" Target="http://elaws.e-gov.go.jp/search/elawsSearch/elaws_search/lsg0500/detail/326AC0000000045_20170401_428AC0000000063/0?revIndex=5&amp;lawId=326AC0000000045" TargetMode="External"/><Relationship Id="rId109" Type="http://schemas.openxmlformats.org/officeDocument/2006/relationships/hyperlink" Target="http://elaws.e-gov.go.jp/search/elawsSearch/elaws_search/lsg0500/detail/326AC0000000045_20170401_428AC0000000063/0?revIndex=5&amp;lawId=326AC0000000045" TargetMode="External"/><Relationship Id="rId260" Type="http://schemas.openxmlformats.org/officeDocument/2006/relationships/hyperlink" Target="http://elaws.e-gov.go.jp/search/elawsSearch/elaws_search/lsg0500/detail/326AC0000000045_20170401_428AC0000000063/418AC0000000048_20150801_000000000000000" TargetMode="External"/><Relationship Id="rId316" Type="http://schemas.openxmlformats.org/officeDocument/2006/relationships/hyperlink" Target="http://elaws.e-gov.go.jp/search/elawsSearch/elaws_search/lsg0500/detail/326AC0000000045_20170401_428AC0000000063/323AC0000000073_20150801_000000000000000" TargetMode="External"/><Relationship Id="rId55" Type="http://schemas.openxmlformats.org/officeDocument/2006/relationships/hyperlink" Target="http://elaws.e-gov.go.jp/search/elawsSearch/elaws_search/lsg0500/detail/326AC0000000045_20170401_428AC0000000063/0?revIndex=5&amp;lawId=326AC0000000045" TargetMode="External"/><Relationship Id="rId97" Type="http://schemas.openxmlformats.org/officeDocument/2006/relationships/hyperlink" Target="http://elaws.e-gov.go.jp/search/elawsSearch/elaws_search/lsg0500/detail/326AC0000000045_20170401_428AC0000000063/0?revIndex=5&amp;lawId=326AC0000000045" TargetMode="External"/><Relationship Id="rId120" Type="http://schemas.openxmlformats.org/officeDocument/2006/relationships/hyperlink" Target="http://elaws.e-gov.go.jp/search/elawsSearch/elaws_search/lsg0500/detail/326AC0000000045_20170401_428AC0000000063/322AC0000000164_20170401_428AC0000000063" TargetMode="External"/><Relationship Id="rId162" Type="http://schemas.openxmlformats.org/officeDocument/2006/relationships/hyperlink" Target="http://elaws.e-gov.go.jp/search/elawsSearch/elaws_search/lsg0500/detail/326AC0000000045_20170401_428AC0000000063/322AC0000000164_20170401_428AC0000000063" TargetMode="External"/><Relationship Id="rId218" Type="http://schemas.openxmlformats.org/officeDocument/2006/relationships/hyperlink" Target="http://elaws.e-gov.go.jp/search/elawsSearch/elaws_search/lsg0500/detail/326AC0000000045_20170401_428AC0000000063/418AC0000000048_20150801_000000000000000" TargetMode="External"/><Relationship Id="rId271" Type="http://schemas.openxmlformats.org/officeDocument/2006/relationships/hyperlink" Target="http://elaws.e-gov.go.jp/search/elawsSearch/elaws_search/lsg0500/detail/326AC0000000045_20170401_428AC0000000063/418AC0000000048_20150801_000000000000000" TargetMode="External"/><Relationship Id="rId24" Type="http://schemas.openxmlformats.org/officeDocument/2006/relationships/hyperlink" Target="http://elaws.e-gov.go.jp/search/elawsSearch/elaws_search/lsg0500/detail/326AC0000000045_20170401_428AC0000000063/0?revIndex=5&amp;lawId=326AC0000000045" TargetMode="External"/><Relationship Id="rId66" Type="http://schemas.openxmlformats.org/officeDocument/2006/relationships/hyperlink" Target="http://elaws.e-gov.go.jp/search/elawsSearch/elaws_search/lsg0500/detail/326AC0000000045_20170401_428AC0000000063/0?revIndex=5&amp;lawId=326AC0000000045" TargetMode="External"/><Relationship Id="rId131" Type="http://schemas.openxmlformats.org/officeDocument/2006/relationships/hyperlink" Target="http://elaws.e-gov.go.jp/search/elawsSearch/elaws_search/lsg0500/detail/326AC0000000045_20170401_428AC0000000063/335AC0000000037_20170401_428AC0000000063" TargetMode="External"/><Relationship Id="rId327" Type="http://schemas.openxmlformats.org/officeDocument/2006/relationships/hyperlink" Target="http://elaws.e-gov.go.jp/search/elawsSearch/elaws_search/lsg0500/detail/326AC0000000045_20170401_428AC0000000063/322AC0000000118_20160401_426AC000000004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50</Pages>
  <Words>25244</Words>
  <Characters>143893</Characters>
  <Application>Microsoft Office Word</Application>
  <DocSecurity>0</DocSecurity>
  <Lines>1199</Lines>
  <Paragraphs>337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谷口 誠幸</cp:lastModifiedBy>
  <cp:revision>5</cp:revision>
  <dcterms:created xsi:type="dcterms:W3CDTF">2019-01-24T01:07:00Z</dcterms:created>
  <dcterms:modified xsi:type="dcterms:W3CDTF">2019-01-24T02:55:00Z</dcterms:modified>
</cp:coreProperties>
</file>