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昭和二十五年文部省令第十二号</w:t>
      </w:r>
    </w:p>
    <w:p w:rsidR="005000B3" w:rsidRDefault="005000B3" w:rsidP="005000B3">
      <w:pPr>
        <w:widowControl/>
        <w:shd w:val="clear" w:color="auto" w:fill="FFFFFF"/>
        <w:spacing w:line="260" w:lineRule="exact"/>
        <w:rPr>
          <w:rFonts w:ascii="ＭＳ Ｐゴシック" w:eastAsia="ＭＳ Ｐゴシック" w:hAnsi="ＭＳ Ｐゴシック" w:cs="ＭＳ Ｐゴシック"/>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私立学校法施行規則</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Pr>
          <w:rFonts w:ascii="ＭＳ Ｐゴシック" w:eastAsia="ＭＳ Ｐゴシック" w:hAnsi="ＭＳ Ｐゴシック" w:cs="ＭＳ Ｐゴシック" w:hint="eastAsia"/>
          <w:b/>
          <w:bCs/>
          <w:color w:val="333333"/>
          <w:kern w:val="0"/>
          <w:sz w:val="18"/>
          <w:szCs w:val="18"/>
        </w:rPr>
        <w:t>平成29年9月29日改正</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私立学校法（昭和二十四年法律第二百七十号）の規定に基き、及びこれを実施するため私立学校法施行規則を次のように定める。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（収益事業の種類）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第一条　</w:t>
      </w:r>
      <w:r w:rsidRPr="005000B3">
        <w:rPr>
          <w:rFonts w:ascii="ＭＳ Ｐゴシック" w:eastAsia="ＭＳ Ｐゴシック" w:hAnsi="ＭＳ Ｐゴシック" w:cs="ＭＳ Ｐゴシック" w:hint="eastAsia"/>
          <w:color w:val="333333"/>
          <w:kern w:val="0"/>
          <w:sz w:val="18"/>
          <w:szCs w:val="18"/>
        </w:rPr>
        <w:t>私立学校法（以下「法」という。）第二十六条第二項の事業の種類は、文部科学大臣の所轄に属する学校法人については文部科学省告示で定める。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（寄附行為認可申請手続）</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第二条　</w:t>
      </w:r>
      <w:r w:rsidRPr="005000B3">
        <w:rPr>
          <w:rFonts w:ascii="ＭＳ Ｐゴシック" w:eastAsia="ＭＳ Ｐゴシック" w:hAnsi="ＭＳ Ｐゴシック" w:cs="ＭＳ Ｐゴシック" w:hint="eastAsia"/>
          <w:color w:val="333333"/>
          <w:kern w:val="0"/>
          <w:sz w:val="18"/>
          <w:szCs w:val="18"/>
        </w:rPr>
        <w:t>法第三十条の規定により文部科学大臣の所轄に属する学校法人の設立を目的とする寄附行為の認可を受けようとするときは、認可申請書及び寄附行為に次に掲げる書類を添付して、当該学校法人の設置する私立大学又は私立高等専門学校（以下「私立大学等」という。）の開設する年度（以下「開設年度」という。）の前々年度の十月一日から同月三十一日までの間に文部科学大臣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設立趣意書</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設立決議録</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設置に係る基本計画及び当該学校法人の概要を記載した書</w:t>
      </w:r>
      <w:bookmarkStart w:id="0" w:name="_GoBack"/>
      <w:bookmarkEnd w:id="0"/>
      <w:r w:rsidRPr="005000B3">
        <w:rPr>
          <w:rFonts w:ascii="ＭＳ Ｐゴシック" w:eastAsia="ＭＳ Ｐゴシック" w:hAnsi="ＭＳ Ｐゴシック" w:cs="ＭＳ Ｐゴシック" w:hint="eastAsia"/>
          <w:color w:val="333333"/>
          <w:kern w:val="0"/>
          <w:sz w:val="18"/>
          <w:szCs w:val="18"/>
        </w:rPr>
        <w:t>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四　</w:t>
      </w:r>
      <w:r w:rsidRPr="005000B3">
        <w:rPr>
          <w:rFonts w:ascii="ＭＳ Ｐゴシック" w:eastAsia="ＭＳ Ｐゴシック" w:hAnsi="ＭＳ Ｐゴシック" w:cs="ＭＳ Ｐゴシック" w:hint="eastAsia"/>
          <w:color w:val="333333"/>
          <w:kern w:val="0"/>
          <w:sz w:val="18"/>
          <w:szCs w:val="18"/>
        </w:rPr>
        <w:t>設立代表者の履歴書</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五　</w:t>
      </w:r>
      <w:r w:rsidRPr="005000B3">
        <w:rPr>
          <w:rFonts w:ascii="ＭＳ Ｐゴシック" w:eastAsia="ＭＳ Ｐゴシック" w:hAnsi="ＭＳ Ｐゴシック" w:cs="ＭＳ Ｐゴシック" w:hint="eastAsia"/>
          <w:color w:val="333333"/>
          <w:kern w:val="0"/>
          <w:sz w:val="18"/>
          <w:szCs w:val="18"/>
        </w:rPr>
        <w:t>役員に関する次に掲げる書類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イ　</w:t>
      </w:r>
      <w:r w:rsidRPr="005000B3">
        <w:rPr>
          <w:rFonts w:ascii="ＭＳ Ｐゴシック" w:eastAsia="ＭＳ Ｐゴシック" w:hAnsi="ＭＳ Ｐゴシック" w:cs="ＭＳ Ｐゴシック" w:hint="eastAsia"/>
          <w:color w:val="333333"/>
          <w:kern w:val="0"/>
          <w:sz w:val="18"/>
          <w:szCs w:val="18"/>
        </w:rPr>
        <w:t>役員の就任承諾書及び履歴書</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ロ　</w:t>
      </w:r>
      <w:r w:rsidRPr="005000B3">
        <w:rPr>
          <w:rFonts w:ascii="ＭＳ Ｐゴシック" w:eastAsia="ＭＳ Ｐゴシック" w:hAnsi="ＭＳ Ｐゴシック" w:cs="ＭＳ Ｐゴシック" w:hint="eastAsia"/>
          <w:color w:val="333333"/>
          <w:kern w:val="0"/>
          <w:sz w:val="18"/>
          <w:szCs w:val="18"/>
        </w:rPr>
        <w:t>役員のうちに、各役員について、その配偶者又は三親等以内の親族が一人を超えて含まれていないことを証する書類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ハ　</w:t>
      </w:r>
      <w:r w:rsidRPr="005000B3">
        <w:rPr>
          <w:rFonts w:ascii="ＭＳ Ｐゴシック" w:eastAsia="ＭＳ Ｐゴシック" w:hAnsi="ＭＳ Ｐゴシック" w:cs="ＭＳ Ｐゴシック" w:hint="eastAsia"/>
          <w:color w:val="333333"/>
          <w:kern w:val="0"/>
          <w:sz w:val="18"/>
          <w:szCs w:val="18"/>
        </w:rPr>
        <w:t>役員が法第三十八条第八項において準用する学校教育法（昭和二十二年法律第二十六号）第九条各号に該当しない者であることを証する書類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六　</w:t>
      </w:r>
      <w:r w:rsidRPr="005000B3">
        <w:rPr>
          <w:rFonts w:ascii="ＭＳ Ｐゴシック" w:eastAsia="ＭＳ Ｐゴシック" w:hAnsi="ＭＳ Ｐゴシック" w:cs="ＭＳ Ｐゴシック" w:hint="eastAsia"/>
          <w:color w:val="333333"/>
          <w:kern w:val="0"/>
          <w:sz w:val="18"/>
          <w:szCs w:val="18"/>
        </w:rPr>
        <w:t>経費の見積り及び資金計画を記載した書類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七　</w:t>
      </w:r>
      <w:r w:rsidRPr="005000B3">
        <w:rPr>
          <w:rFonts w:ascii="ＭＳ Ｐゴシック" w:eastAsia="ＭＳ Ｐゴシック" w:hAnsi="ＭＳ Ｐゴシック" w:cs="ＭＳ Ｐゴシック" w:hint="eastAsia"/>
          <w:color w:val="333333"/>
          <w:kern w:val="0"/>
          <w:sz w:val="18"/>
          <w:szCs w:val="18"/>
        </w:rPr>
        <w:t>当該学校法人の事務組織の概要を記載した書類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八　</w:t>
      </w:r>
      <w:r w:rsidRPr="005000B3">
        <w:rPr>
          <w:rFonts w:ascii="ＭＳ Ｐゴシック" w:eastAsia="ＭＳ Ｐゴシック" w:hAnsi="ＭＳ Ｐゴシック" w:cs="ＭＳ Ｐゴシック" w:hint="eastAsia"/>
          <w:color w:val="333333"/>
          <w:kern w:val="0"/>
          <w:sz w:val="18"/>
          <w:szCs w:val="18"/>
        </w:rPr>
        <w:t>その他文部科学大臣が定める書類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前項の申請をした者は、次に掲げる書類を当該私立大学等の開設年度の前年度の六月三十日までに文部科学大臣に提出するものとする。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財産目録その他の最近における財産の状況を知ることができる書類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寄附申込書</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不動産（当該申請に係る学校その他の事業に係るものをいう。以下同じ。）の権利の所属についての登記所の証明書類等</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四　</w:t>
      </w:r>
      <w:r w:rsidRPr="005000B3">
        <w:rPr>
          <w:rFonts w:ascii="ＭＳ Ｐゴシック" w:eastAsia="ＭＳ Ｐゴシック" w:hAnsi="ＭＳ Ｐゴシック" w:cs="ＭＳ Ｐゴシック" w:hint="eastAsia"/>
          <w:color w:val="333333"/>
          <w:kern w:val="0"/>
          <w:sz w:val="18"/>
          <w:szCs w:val="18"/>
        </w:rPr>
        <w:t>不動産その他の主なる財産については、その評価をする十分な資格を有する者の作成した価格評価書</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五　</w:t>
      </w:r>
      <w:r w:rsidRPr="005000B3">
        <w:rPr>
          <w:rFonts w:ascii="ＭＳ Ｐゴシック" w:eastAsia="ＭＳ Ｐゴシック" w:hAnsi="ＭＳ Ｐゴシック" w:cs="ＭＳ Ｐゴシック" w:hint="eastAsia"/>
          <w:color w:val="333333"/>
          <w:kern w:val="0"/>
          <w:sz w:val="18"/>
          <w:szCs w:val="18"/>
        </w:rPr>
        <w:t>校地校舎等の整備の内容を明らかにする図面</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六　</w:t>
      </w:r>
      <w:r w:rsidRPr="005000B3">
        <w:rPr>
          <w:rFonts w:ascii="ＭＳ Ｐゴシック" w:eastAsia="ＭＳ Ｐゴシック" w:hAnsi="ＭＳ Ｐゴシック" w:cs="ＭＳ Ｐゴシック" w:hint="eastAsia"/>
          <w:color w:val="333333"/>
          <w:kern w:val="0"/>
          <w:sz w:val="18"/>
          <w:szCs w:val="18"/>
        </w:rPr>
        <w:t>開設年度の前年度から開設後修業年限に相当する年数が経過する年度までの事業計画及びこれに伴う予算書</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七　</w:t>
      </w:r>
      <w:r w:rsidRPr="005000B3">
        <w:rPr>
          <w:rFonts w:ascii="ＭＳ Ｐゴシック" w:eastAsia="ＭＳ Ｐゴシック" w:hAnsi="ＭＳ Ｐゴシック" w:cs="ＭＳ Ｐゴシック" w:hint="eastAsia"/>
          <w:color w:val="333333"/>
          <w:kern w:val="0"/>
          <w:sz w:val="18"/>
          <w:szCs w:val="18"/>
        </w:rPr>
        <w:t>その他文部科学大臣が定める書類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３　</w:t>
      </w:r>
      <w:r w:rsidRPr="005000B3">
        <w:rPr>
          <w:rFonts w:ascii="ＭＳ Ｐゴシック" w:eastAsia="ＭＳ Ｐゴシック" w:hAnsi="ＭＳ Ｐゴシック" w:cs="ＭＳ Ｐゴシック" w:hint="eastAsia"/>
          <w:color w:val="333333"/>
          <w:kern w:val="0"/>
          <w:sz w:val="18"/>
          <w:szCs w:val="18"/>
        </w:rPr>
        <w:t>第一項の寄附行為が、他の学校法人が設置している私立大学等の目的、位置、職員組織並びに施設及び設備の現状を変更することなく、当該私立大学等の設置を目的とする新たな学校法人を設立する場合に係るものであるときは、同項中「前々年度の十月一日から」とあるのは、「前々年度の三月一日から」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４　</w:t>
      </w:r>
      <w:r w:rsidRPr="005000B3">
        <w:rPr>
          <w:rFonts w:ascii="ＭＳ Ｐゴシック" w:eastAsia="ＭＳ Ｐゴシック" w:hAnsi="ＭＳ Ｐゴシック" w:cs="ＭＳ Ｐゴシック" w:hint="eastAsia"/>
          <w:color w:val="333333"/>
          <w:kern w:val="0"/>
          <w:sz w:val="18"/>
          <w:szCs w:val="18"/>
        </w:rPr>
        <w:t>第二項の規定は、前項の申請をした者について準用する。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５　</w:t>
      </w:r>
      <w:r w:rsidRPr="005000B3">
        <w:rPr>
          <w:rFonts w:ascii="ＭＳ Ｐゴシック" w:eastAsia="ＭＳ Ｐゴシック" w:hAnsi="ＭＳ Ｐゴシック" w:cs="ＭＳ Ｐゴシック" w:hint="eastAsia"/>
          <w:color w:val="333333"/>
          <w:kern w:val="0"/>
          <w:sz w:val="18"/>
          <w:szCs w:val="18"/>
        </w:rPr>
        <w:t>法第三十条の規定により都道府県知事の所轄に属する学校法人の設立を目的とする寄附行為の認可を受けようとするときは、認可申請書及び寄附行為に次に掲げる書類を添付して、所轄庁が定める日までに所轄庁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第一項第一号、第二号、第四号及び第五号に掲げる書類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第二項各号（第七号を除く。）に掲げる書類（この場合において、同項第六号中「開設年度の前年度から開設後修業年限に相当する年数が経過する年度まで」とあるのは「二年間」とする。）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その他所轄庁が定める書類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６　</w:t>
      </w:r>
      <w:r w:rsidRPr="005000B3">
        <w:rPr>
          <w:rFonts w:ascii="ＭＳ Ｐゴシック" w:eastAsia="ＭＳ Ｐゴシック" w:hAnsi="ＭＳ Ｐゴシック" w:cs="ＭＳ Ｐゴシック" w:hint="eastAsia"/>
          <w:color w:val="333333"/>
          <w:kern w:val="0"/>
          <w:sz w:val="18"/>
          <w:szCs w:val="18"/>
        </w:rPr>
        <w:t>第二項第一号の財産目録は、基本財産（学校法人の設置する私立学校に必要な施設及び設備又はこれらに要する資金をいう。）と運用財産（学校法人の設置する私立学校の経営に必要な財産をいう。）とを区分して記載するものとする。ただし、学校法人が収益を目的とする事業を行う場合には、収益事業用財産（収益を目的とする事業に必要な財産をいう。）を、さらに区分して記載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７　</w:t>
      </w:r>
      <w:r w:rsidRPr="005000B3">
        <w:rPr>
          <w:rFonts w:ascii="ＭＳ Ｐゴシック" w:eastAsia="ＭＳ Ｐゴシック" w:hAnsi="ＭＳ Ｐゴシック" w:cs="ＭＳ Ｐゴシック" w:hint="eastAsia"/>
          <w:color w:val="333333"/>
          <w:kern w:val="0"/>
          <w:sz w:val="18"/>
          <w:szCs w:val="18"/>
        </w:rPr>
        <w:t>第一項、第三項及び第五項の認可申請書及び寄附行為並びに第二項第一号の財産目録には、副本を添付することを要する。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（文部科学大臣の認可の手続）</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第三条　</w:t>
      </w:r>
      <w:r w:rsidRPr="005000B3">
        <w:rPr>
          <w:rFonts w:ascii="ＭＳ Ｐゴシック" w:eastAsia="ＭＳ Ｐゴシック" w:hAnsi="ＭＳ Ｐゴシック" w:cs="ＭＳ Ｐゴシック" w:hint="eastAsia"/>
          <w:color w:val="333333"/>
          <w:kern w:val="0"/>
          <w:sz w:val="18"/>
          <w:szCs w:val="18"/>
        </w:rPr>
        <w:t>文部科学大臣は、前条第一項及び第三項の申請があつた場合には、当該私立大学等の開設年度の前年度の三月三十一日までに当該申請について認可するかどうかを決定し、当該申請をした者に対しその旨を速やかに通知するものと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（寄附行為変更認可申請手続等）</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第四条　</w:t>
      </w:r>
      <w:r w:rsidRPr="005000B3">
        <w:rPr>
          <w:rFonts w:ascii="ＭＳ Ｐゴシック" w:eastAsia="ＭＳ Ｐゴシック" w:hAnsi="ＭＳ Ｐゴシック" w:cs="ＭＳ Ｐゴシック" w:hint="eastAsia"/>
          <w:color w:val="333333"/>
          <w:kern w:val="0"/>
          <w:sz w:val="18"/>
          <w:szCs w:val="18"/>
        </w:rPr>
        <w:t>法第四十五条第一項の規定により寄附行為の変更の認可を受けようとするときは、認可申請書並びに寄附行為変更の条項（当該条項に係る新旧の比較対照表を含む。以下同じ。）及び事由を記載した書類に次に掲げる書類を添付して、所轄庁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寄附行為所定の手続（法第四十二条に規定する手続を含む。以下同じ。）を経たことを証する書類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文部科学大臣の所轄に属する学校法人にあつては、次に掲げる書類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イ　</w:t>
      </w:r>
      <w:r w:rsidRPr="005000B3">
        <w:rPr>
          <w:rFonts w:ascii="ＭＳ Ｐゴシック" w:eastAsia="ＭＳ Ｐゴシック" w:hAnsi="ＭＳ Ｐゴシック" w:cs="ＭＳ Ｐゴシック" w:hint="eastAsia"/>
          <w:color w:val="333333"/>
          <w:kern w:val="0"/>
          <w:sz w:val="18"/>
          <w:szCs w:val="18"/>
        </w:rPr>
        <w:t>当該学校法人の概要を記載した書類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ロ　</w:t>
      </w:r>
      <w:r w:rsidRPr="005000B3">
        <w:rPr>
          <w:rFonts w:ascii="ＭＳ Ｐゴシック" w:eastAsia="ＭＳ Ｐゴシック" w:hAnsi="ＭＳ Ｐゴシック" w:cs="ＭＳ Ｐゴシック" w:hint="eastAsia"/>
          <w:color w:val="333333"/>
          <w:kern w:val="0"/>
          <w:sz w:val="18"/>
          <w:szCs w:val="18"/>
        </w:rPr>
        <w:t>第二条第一項第七号に掲げる書類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その他所轄庁が定める書類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lastRenderedPageBreak/>
        <w:t xml:space="preserve">２　</w:t>
      </w:r>
      <w:r w:rsidRPr="005000B3">
        <w:rPr>
          <w:rFonts w:ascii="ＭＳ Ｐゴシック" w:eastAsia="ＭＳ Ｐゴシック" w:hAnsi="ＭＳ Ｐゴシック" w:cs="ＭＳ Ｐゴシック" w:hint="eastAsia"/>
          <w:color w:val="333333"/>
          <w:kern w:val="0"/>
          <w:sz w:val="18"/>
          <w:szCs w:val="18"/>
        </w:rPr>
        <w:t>前項の寄附行為の変更が、学校法人が私立大学等を設置する場合に係るものであるときは、同項の規定にかかわらず、次に掲げる書類を添付して、当該私立大学等の開設年度の前々年度の十月一日から同月三十一日までの間に文部科学大臣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前項第一号に掲げる書類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第二条第一項第三号、第六号及び第七号に掲げる書類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その他文部科学大臣が定める書類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３　</w:t>
      </w:r>
      <w:r w:rsidRPr="005000B3">
        <w:rPr>
          <w:rFonts w:ascii="ＭＳ Ｐゴシック" w:eastAsia="ＭＳ Ｐゴシック" w:hAnsi="ＭＳ Ｐゴシック" w:cs="ＭＳ Ｐゴシック" w:hint="eastAsia"/>
          <w:color w:val="333333"/>
          <w:kern w:val="0"/>
          <w:sz w:val="18"/>
          <w:szCs w:val="18"/>
        </w:rPr>
        <w:t>前項の申請をした者は、次に掲げる書類を当該私立大学等の開設年度の前年度の六月三十日までに文部科学大臣に提出するものとする。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開設年度の前々年度の財産目録その他の最近における財産の状況を知ることができる書類、貸借対照表及び収支決算書並びに開設年度の前年度の予算書</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負債がある場合又は借入れを予定する場合には、その償還計画書</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第二条第二項第二号及び第四号から第六号までに掲げる書類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四　</w:t>
      </w:r>
      <w:r w:rsidRPr="005000B3">
        <w:rPr>
          <w:rFonts w:ascii="ＭＳ Ｐゴシック" w:eastAsia="ＭＳ Ｐゴシック" w:hAnsi="ＭＳ Ｐゴシック" w:cs="ＭＳ Ｐゴシック" w:hint="eastAsia"/>
          <w:color w:val="333333"/>
          <w:kern w:val="0"/>
          <w:sz w:val="18"/>
          <w:szCs w:val="18"/>
        </w:rPr>
        <w:t>その他文部科学大臣が定める書類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４　</w:t>
      </w:r>
      <w:r w:rsidRPr="005000B3">
        <w:rPr>
          <w:rFonts w:ascii="ＭＳ Ｐゴシック" w:eastAsia="ＭＳ Ｐゴシック" w:hAnsi="ＭＳ Ｐゴシック" w:cs="ＭＳ Ｐゴシック" w:hint="eastAsia"/>
          <w:color w:val="333333"/>
          <w:kern w:val="0"/>
          <w:sz w:val="18"/>
          <w:szCs w:val="18"/>
        </w:rPr>
        <w:t>前二項の規定は、第一項の寄附行為の変更が、私立大学の学部若しくは学科、大学院若しくは大学院の研究科又は私立高等専門学校の学科（以下「私立大学の学部等」と総称する。）を設置する場合に係るものであるときの申請について準用する。この場合において、次の表の第一欄に掲げる規定中同表の第二欄に掲げる字句は、それぞれ同表の第三欄に掲げる字句に読み替えるものとする。</w:t>
      </w:r>
    </w:p>
    <w:tbl>
      <w:tblPr>
        <w:tblW w:w="0" w:type="auto"/>
        <w:tblInd w:w="240" w:type="dxa"/>
        <w:tblCellMar>
          <w:left w:w="0" w:type="dxa"/>
          <w:right w:w="0" w:type="dxa"/>
        </w:tblCellMar>
        <w:tblLook w:val="04A0" w:firstRow="1" w:lastRow="0" w:firstColumn="1" w:lastColumn="0" w:noHBand="0" w:noVBand="1"/>
      </w:tblPr>
      <w:tblGrid>
        <w:gridCol w:w="641"/>
        <w:gridCol w:w="4680"/>
        <w:gridCol w:w="5071"/>
      </w:tblGrid>
      <w:tr w:rsidR="005000B3" w:rsidRPr="005000B3" w:rsidTr="005000B3">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hint="eastAsia"/>
                <w:kern w:val="0"/>
                <w:sz w:val="18"/>
                <w:szCs w:val="18"/>
              </w:rPr>
            </w:pPr>
            <w:r w:rsidRPr="005000B3">
              <w:rPr>
                <w:rFonts w:ascii="ＭＳ Ｐゴシック" w:eastAsia="ＭＳ Ｐゴシック" w:hAnsi="ＭＳ Ｐゴシック" w:cs="ＭＳ Ｐゴシック"/>
                <w:kern w:val="0"/>
                <w:sz w:val="18"/>
                <w:szCs w:val="18"/>
              </w:rPr>
              <w:t>第一欄</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第二欄</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第三欄</w:t>
            </w:r>
          </w:p>
        </w:tc>
      </w:tr>
      <w:tr w:rsidR="005000B3" w:rsidRPr="005000B3" w:rsidTr="005000B3">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第二項</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当該私立大学等の開設年度の前々年度の十月一日から同月三十一日までの間</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当該私立大学の学部等の開設年度の前々年度の三月一日から同月三十一日までの間</w:t>
            </w:r>
          </w:p>
        </w:tc>
      </w:tr>
      <w:tr w:rsidR="005000B3" w:rsidRPr="005000B3" w:rsidTr="005000B3">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前項</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当該私立大学等</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当該私立大学の学部等</w:t>
            </w:r>
          </w:p>
        </w:tc>
      </w:tr>
    </w:tbl>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５　</w:t>
      </w:r>
      <w:r w:rsidRPr="005000B3">
        <w:rPr>
          <w:rFonts w:ascii="ＭＳ Ｐゴシック" w:eastAsia="ＭＳ Ｐゴシック" w:hAnsi="ＭＳ Ｐゴシック" w:cs="ＭＳ Ｐゴシック" w:hint="eastAsia"/>
          <w:color w:val="333333"/>
          <w:kern w:val="0"/>
          <w:sz w:val="18"/>
          <w:szCs w:val="18"/>
        </w:rPr>
        <w:t>第一項の寄附行為の変更が、大学設置基準（昭和三十一年文部省令第二十八号）第五十条第一項、短期大学設置基準（昭和五十年文部省令第二十一号）第四十三条第一項、専門職大学設置基準（平成二十九年文部科学省令第三十三号）第六十六条第一項又は専門職短期大学設置基準（平成二十九年文部科学省令第三十四号）第六十三条第一項に規定する国際連携学科の設置に係る場合における前項の規定の適用については、同項の表中「当該私立大学の学部等の開設年度の前々年度の三月一日から同月三十一日まで」とあるのは「当該学科の開設年度の前々年度の三月一日から同月三十一日まで又は当該学科の開設年度の前年度の八月一日から同月三十一日まで若しくは三月一日から同月三十一日まで又は当該学科の開設年度の八月一日から同月三十一日まで」と、同表前項の項中「当該私立大学等」とあるのは「当該私立大学等の開設年度の前年度の六月三十日までに」と、「当該私立大学の学部等」とあるのは「当該学科の設置の認可に係る申請時に」とする。この場合において、第二条第二項第六号中「開設年度の前年度」とあるのは「開設年度の前年度（開設年度に申請する場合にあつては開設年度）」と、第三項第一号中「開設年度の前々年度」とあるのは「申請年度の前年度」と、「開設年度の前年度」とあるのは「申請年度」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６　</w:t>
      </w:r>
      <w:r w:rsidRPr="005000B3">
        <w:rPr>
          <w:rFonts w:ascii="ＭＳ Ｐゴシック" w:eastAsia="ＭＳ Ｐゴシック" w:hAnsi="ＭＳ Ｐゴシック" w:cs="ＭＳ Ｐゴシック" w:hint="eastAsia"/>
          <w:color w:val="333333"/>
          <w:kern w:val="0"/>
          <w:sz w:val="18"/>
          <w:szCs w:val="18"/>
        </w:rPr>
        <w:t>第一項の寄附行為の変更が、都道府県知事の所轄に属する学校法人が都道府県知事の所轄に属する私立学校を設置し、又は設置している私立学校に課程、学科若しくは部（以下「課程等」という。）を設置する場合（広域の通信制の課程以外の通信制の課程を広域の通信制の課程とする場合を含む。以下同じ。）に係るものであるときは、同項に掲げる書類のほか、次に掲げる書類を添付して、所轄庁が定める日までに所轄庁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第二条第二項各号（第二号及び第七号を除く。）に掲げる書類（この場合において、同項第六号中「開設年度の前年度から開設後修業年限に相当する年数が経過する年度まで」とあるのは「二年間」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第三項第一号及び第二号に掲げる書類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その他所轄庁が定める書類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７　</w:t>
      </w:r>
      <w:r w:rsidRPr="005000B3">
        <w:rPr>
          <w:rFonts w:ascii="ＭＳ Ｐゴシック" w:eastAsia="ＭＳ Ｐゴシック" w:hAnsi="ＭＳ Ｐゴシック" w:cs="ＭＳ Ｐゴシック" w:hint="eastAsia"/>
          <w:color w:val="333333"/>
          <w:kern w:val="0"/>
          <w:sz w:val="18"/>
          <w:szCs w:val="18"/>
        </w:rPr>
        <w:t>第一項の寄附行為の変更が、文部科学大臣の所轄に属する学校法人が都道府県知事の所轄に属する私立学校を設置し、又は都道府県知事の所轄に属する私立学校に課程等を設置する場合に係るものであるときは、同項に掲げる書類のほか、次に掲げる書類を添付して、文部科学大臣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第二条第一項第六号に掲げる書類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第二条第二項第一号及び第四号から第六号までに掲げる書類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第三項第一号及び第二号に掲げる書類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四　</w:t>
      </w:r>
      <w:r w:rsidRPr="005000B3">
        <w:rPr>
          <w:rFonts w:ascii="ＭＳ Ｐゴシック" w:eastAsia="ＭＳ Ｐゴシック" w:hAnsi="ＭＳ Ｐゴシック" w:cs="ＭＳ Ｐゴシック" w:hint="eastAsia"/>
          <w:color w:val="333333"/>
          <w:kern w:val="0"/>
          <w:sz w:val="18"/>
          <w:szCs w:val="18"/>
        </w:rPr>
        <w:t>その他文部科学大臣が定める書類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８　</w:t>
      </w:r>
      <w:r w:rsidRPr="005000B3">
        <w:rPr>
          <w:rFonts w:ascii="ＭＳ Ｐゴシック" w:eastAsia="ＭＳ Ｐゴシック" w:hAnsi="ＭＳ Ｐゴシック" w:cs="ＭＳ Ｐゴシック" w:hint="eastAsia"/>
          <w:color w:val="333333"/>
          <w:kern w:val="0"/>
          <w:sz w:val="18"/>
          <w:szCs w:val="18"/>
        </w:rPr>
        <w:t>第三条の規定は、第二項及び第四項の申請について準用する。この場合において、同項の申請については、同条中「私立大学等」とあるのは、「私立大学の学部等」と読み替えるものとする。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９　</w:t>
      </w:r>
      <w:r w:rsidRPr="005000B3">
        <w:rPr>
          <w:rFonts w:ascii="ＭＳ Ｐゴシック" w:eastAsia="ＭＳ Ｐゴシック" w:hAnsi="ＭＳ Ｐゴシック" w:cs="ＭＳ Ｐゴシック" w:hint="eastAsia"/>
          <w:color w:val="333333"/>
          <w:kern w:val="0"/>
          <w:sz w:val="18"/>
          <w:szCs w:val="18"/>
        </w:rPr>
        <w:t>第一項の寄附行為の変更が、私立学校を廃止し、若しくは都道府県知事の所轄に属する私立学校に置いていた課程等を廃止する場合（広域の通信制の課程を広域の通信制の課程以外の課程とする場合を含む。以下この項において同じ。）又は従来行つていた収益事業を廃止する場合に係るものであるときは、同項に掲げる書類のほか、次に掲げる書類を添付して、所轄庁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当該廃止する私立学校若しくは課程等又は収益事業に係る財産の処分に関する事項を記載した書類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第二条第二項第一号及び第六号に掲げる書類（この場合において、同号中「開設年度の前年度から開設後修業年限に相当する年数が経過する年度まで」とあるのは「二年間」とする。）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１０　</w:t>
      </w:r>
      <w:r w:rsidRPr="005000B3">
        <w:rPr>
          <w:rFonts w:ascii="ＭＳ Ｐゴシック" w:eastAsia="ＭＳ Ｐゴシック" w:hAnsi="ＭＳ Ｐゴシック" w:cs="ＭＳ Ｐゴシック" w:hint="eastAsia"/>
          <w:color w:val="333333"/>
          <w:kern w:val="0"/>
          <w:sz w:val="18"/>
          <w:szCs w:val="18"/>
        </w:rPr>
        <w:t>第一項の寄附行為の変更が、都道府県知事の所轄に属する私立学校又は課程等を廃止し、その職員組織等を基に、他の都道府県知事の所轄に属する私立学校又は他の課程等を設置しようとする場合に係るものであるときは、同項に掲げる書類のほか、第六項又は第七項の規定にかかわらず、第二条第二項第一号及び第五号に掲げる書類を添付して、所轄庁が定める日までに所轄庁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lastRenderedPageBreak/>
        <w:t xml:space="preserve">１１　</w:t>
      </w:r>
      <w:r w:rsidRPr="005000B3">
        <w:rPr>
          <w:rFonts w:ascii="ＭＳ Ｐゴシック" w:eastAsia="ＭＳ Ｐゴシック" w:hAnsi="ＭＳ Ｐゴシック" w:cs="ＭＳ Ｐゴシック" w:hint="eastAsia"/>
          <w:color w:val="333333"/>
          <w:kern w:val="0"/>
          <w:sz w:val="18"/>
          <w:szCs w:val="18"/>
        </w:rPr>
        <w:t>第一項の寄附行為の変更が、当該学校法人が新たに収益事業を行う場合に係るものであるときは、同項に掲げる書類のほか、次に掲げる書類を添付して、所轄庁に申請するものとする。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第二条第二項第四号から第六号までに掲げる書類（この場合において、同号中「開設年度の前年度から開設後修業年限に相当する年数が経過する年度まで」とあるのは「二年間」とする。）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第三項第一号及び第二号に掲げる書類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１２　</w:t>
      </w:r>
      <w:r w:rsidRPr="005000B3">
        <w:rPr>
          <w:rFonts w:ascii="ＭＳ Ｐゴシック" w:eastAsia="ＭＳ Ｐゴシック" w:hAnsi="ＭＳ Ｐゴシック" w:cs="ＭＳ Ｐゴシック" w:hint="eastAsia"/>
          <w:color w:val="333333"/>
          <w:kern w:val="0"/>
          <w:sz w:val="18"/>
          <w:szCs w:val="18"/>
        </w:rPr>
        <w:t>第一項の寄附行為の変更が登記事項の変更に係る場合には、同項の認可申請書並びに寄附行為変更の条項及び事由を記載した書類には、副本を添付することを要する。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第四条の二　</w:t>
      </w:r>
      <w:r w:rsidRPr="005000B3">
        <w:rPr>
          <w:rFonts w:ascii="ＭＳ Ｐゴシック" w:eastAsia="ＭＳ Ｐゴシック" w:hAnsi="ＭＳ Ｐゴシック" w:cs="ＭＳ Ｐゴシック" w:hint="eastAsia"/>
          <w:color w:val="333333"/>
          <w:kern w:val="0"/>
          <w:sz w:val="18"/>
          <w:szCs w:val="18"/>
        </w:rPr>
        <w:t>前条第一項の寄附行為の変更が、学校教育法第四条第一項に基づく私立大学等の設置者の変更により当該私立大学等の設置者となる場合に係るものであるときは、前条第一項の規定にかかわらず、次に掲げる書類を添付して、文部科学大臣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前条第一項第一号及び第二号ロに掲げる書類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前条第三項第一号及び第二号に掲げる書類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第二条第一項第三号に掲げる書類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四　</w:t>
      </w:r>
      <w:r w:rsidRPr="005000B3">
        <w:rPr>
          <w:rFonts w:ascii="ＭＳ Ｐゴシック" w:eastAsia="ＭＳ Ｐゴシック" w:hAnsi="ＭＳ Ｐゴシック" w:cs="ＭＳ Ｐゴシック" w:hint="eastAsia"/>
          <w:color w:val="333333"/>
          <w:kern w:val="0"/>
          <w:sz w:val="18"/>
          <w:szCs w:val="18"/>
        </w:rPr>
        <w:t>第二条第二項第四号から第六号までに掲げる書類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五　</w:t>
      </w:r>
      <w:r w:rsidRPr="005000B3">
        <w:rPr>
          <w:rFonts w:ascii="ＭＳ Ｐゴシック" w:eastAsia="ＭＳ Ｐゴシック" w:hAnsi="ＭＳ Ｐゴシック" w:cs="ＭＳ Ｐゴシック" w:hint="eastAsia"/>
          <w:color w:val="333333"/>
          <w:kern w:val="0"/>
          <w:sz w:val="18"/>
          <w:szCs w:val="18"/>
        </w:rPr>
        <w:t>その他文部科学大臣が定める書類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前条第一項の寄附行為の変更が、学校教育法第四条第一項に基づく私立大学等の設置者の変更により当該私立大学等の設置者でなくなる場合（当該変更後も文部科学大臣の所轄に属する学校法人である場合に限る。）に係るものであるときは、前条第一項の規定にかかわらず、次に掲げる書類を添付して、文部科学大臣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当該設置者の変更による財産の処分に関する事項を記載した書類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前条第一項第一号及び第二号に掲げる書類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第二条第二項第一号及び第六号に掲げる書類（この場合において、同号中「開設年度の前年度から開設後修業年限に相当する年数が経過する年度まで」とあるのは「二年間」とする。）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（寄附行為変更の届出手続等）</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第四条の三　</w:t>
      </w:r>
      <w:r w:rsidRPr="005000B3">
        <w:rPr>
          <w:rFonts w:ascii="ＭＳ Ｐゴシック" w:eastAsia="ＭＳ Ｐゴシック" w:hAnsi="ＭＳ Ｐゴシック" w:cs="ＭＳ Ｐゴシック" w:hint="eastAsia"/>
          <w:color w:val="333333"/>
          <w:kern w:val="0"/>
          <w:sz w:val="18"/>
          <w:szCs w:val="18"/>
        </w:rPr>
        <w:t>法第四十五条第一項（法第六十四条第五項において準用する場合を含む。）に規定する文部科学省令で定める事項は、次のとおりとする。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法第三十条第一項第三号（法第六十四条第五項において読み替えて準用する場合を含む。）に掲げる事項のうち、学校教育法第四条第二項の規定に基づき、認可を受けることを要しないこととされた事項、同条第一項（同法第百三十四条第二項において読み替えて準用する場合を含む。）及び同法第百三十条第一項の設置廃止を伴わない名称の変更に係る事項、就学前の子どもに関する教育、保育等の総合的な提供の推進に関する法律（平成十八年法律第七十七号。附則第十二項において「認定こども園法」という。）第十七条第一項の設置廃止を伴わない名称の変更に係る事項並びに大学の学部の学科、高等専門学校の学科及び大学における通信教育の廃止に係る事項</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法第三十条第一項第四号（法第六十四条第五項において準用する場合を含む。）に掲げる事項（ただし、所轄庁の変更を伴わない場合に限る。）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法第三十条第一項第十二号（法第六十四条第五項において準用する場合を含む。）に掲げる事項</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法第四十五条第二項に規定する寄附行為の変更の届出を行おうとするときは、届出書に寄附行為変更の条項及び事由を記載した書類、変更後の寄附行為並びに第四条第一項第一号に掲げる書類を添付して、所轄庁に提出するものと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（計算書類の作成）</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第四条の四　</w:t>
      </w:r>
      <w:r w:rsidRPr="005000B3">
        <w:rPr>
          <w:rFonts w:ascii="ＭＳ Ｐゴシック" w:eastAsia="ＭＳ Ｐゴシック" w:hAnsi="ＭＳ Ｐゴシック" w:cs="ＭＳ Ｐゴシック" w:hint="eastAsia"/>
          <w:color w:val="333333"/>
          <w:kern w:val="0"/>
          <w:sz w:val="18"/>
          <w:szCs w:val="18"/>
        </w:rPr>
        <w:t>法第四十七条第一項（法第六十四条第五項において準用する場合を含む。以下この条において同じ。）に規定する書類（事業報告書にあつては、財務の状況に関する部分に限る。）の作成は、一般に公正妥当と認められる学校法人会計の基準その他の学校法人会計の慣行に従つて行わなければならない。</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法第四十七条第一項に規定する書類のうち貸借対照表については、前項の規定によるほか、金融商品取引法施行令（昭和四十年政令第三百二十一号）第一条第二号に掲げる証券若しくは証書を発行し、若しくは発行しようとし、又は同令第一条の三の四に規定する権利を有価証券として発行し、若しくは発行しようとする学校法人及び法第六十四条第四項の法人であって、当該証券若しくは当該証書又は当該権利について金融商品取引法（昭和二十三年法律第二十五号）に規定する募集又は売出しを行うもの（次項において「有価証券発行学校法人」という。）にあつては、文部科学大臣が別に定めるところにより作成しなければならない。</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３　</w:t>
      </w:r>
      <w:r w:rsidRPr="005000B3">
        <w:rPr>
          <w:rFonts w:ascii="ＭＳ Ｐゴシック" w:eastAsia="ＭＳ Ｐゴシック" w:hAnsi="ＭＳ Ｐゴシック" w:cs="ＭＳ Ｐゴシック" w:hint="eastAsia"/>
          <w:color w:val="333333"/>
          <w:kern w:val="0"/>
          <w:sz w:val="18"/>
          <w:szCs w:val="18"/>
        </w:rPr>
        <w:t>法第四十七条第一項に規定する書類のうち収支計算書については、第一項の規定によるほか、有価証券発行学校法人にあつては、損益計算書、純資産変動計算書、キャッシュ・フロー計算書及び附属明細表に分けて、文部科学大臣が別に定めるところにより作成しなければならない。</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（解散認可又は解散認定申請手続）</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第五条　</w:t>
      </w:r>
      <w:r w:rsidRPr="005000B3">
        <w:rPr>
          <w:rFonts w:ascii="ＭＳ Ｐゴシック" w:eastAsia="ＭＳ Ｐゴシック" w:hAnsi="ＭＳ Ｐゴシック" w:cs="ＭＳ Ｐゴシック" w:hint="eastAsia"/>
          <w:color w:val="333333"/>
          <w:kern w:val="0"/>
          <w:sz w:val="18"/>
          <w:szCs w:val="18"/>
        </w:rPr>
        <w:t>法第五十条第二項の規定により解散の認可又は認定を受けようとするときは、解散の事由を記載した認可申請書又は認定申請書に次に掲げる書類を添付して、所轄庁に申請するものとする。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理由書</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法第五十条第一項第一号に該当する場合にあつては同号に規定する手続（法第四十二条に規定する手続を含む。）、法第五十条第一項第三号に該当する場合にあつては法第四十二条に規定する手続を経たことを証す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残余財産の処分に関する事項を記載した書類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四　</w:t>
      </w:r>
      <w:r w:rsidRPr="005000B3">
        <w:rPr>
          <w:rFonts w:ascii="ＭＳ Ｐゴシック" w:eastAsia="ＭＳ Ｐゴシック" w:hAnsi="ＭＳ Ｐゴシック" w:cs="ＭＳ Ｐゴシック" w:hint="eastAsia"/>
          <w:color w:val="333333"/>
          <w:kern w:val="0"/>
          <w:sz w:val="18"/>
          <w:szCs w:val="18"/>
        </w:rPr>
        <w:t>第二条第二項第一号に掲げる書類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五　</w:t>
      </w:r>
      <w:r w:rsidRPr="005000B3">
        <w:rPr>
          <w:rFonts w:ascii="ＭＳ Ｐゴシック" w:eastAsia="ＭＳ Ｐゴシック" w:hAnsi="ＭＳ Ｐゴシック" w:cs="ＭＳ Ｐゴシック" w:hint="eastAsia"/>
          <w:color w:val="333333"/>
          <w:kern w:val="0"/>
          <w:sz w:val="18"/>
          <w:szCs w:val="18"/>
        </w:rPr>
        <w:t>文部科学大臣の所轄に属する学校法人にあつては、第二条第一項第七号及び第四条第一項第二号イに掲げる書類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六　</w:t>
      </w:r>
      <w:r w:rsidRPr="005000B3">
        <w:rPr>
          <w:rFonts w:ascii="ＭＳ Ｐゴシック" w:eastAsia="ＭＳ Ｐゴシック" w:hAnsi="ＭＳ Ｐゴシック" w:cs="ＭＳ Ｐゴシック" w:hint="eastAsia"/>
          <w:color w:val="333333"/>
          <w:kern w:val="0"/>
          <w:sz w:val="18"/>
          <w:szCs w:val="18"/>
        </w:rPr>
        <w:t>その他所轄庁が定める書類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前項の認可申請書又は認定申請書及び同項第一号に掲げる書類には、副本を添付することを要する。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lastRenderedPageBreak/>
        <w:t>（合併認可申請手続）</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第六条　</w:t>
      </w:r>
      <w:r w:rsidRPr="005000B3">
        <w:rPr>
          <w:rFonts w:ascii="ＭＳ Ｐゴシック" w:eastAsia="ＭＳ Ｐゴシック" w:hAnsi="ＭＳ Ｐゴシック" w:cs="ＭＳ Ｐゴシック" w:hint="eastAsia"/>
          <w:color w:val="333333"/>
          <w:kern w:val="0"/>
          <w:sz w:val="18"/>
          <w:szCs w:val="18"/>
        </w:rPr>
        <w:t>法第五十二条第二項の規定により合併の認可を受けようとするときは、認可申請書に次に掲げる書類を添付して、所轄庁に申請するものとする。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理由書</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法第五十二条第一項に規定する手続（法第四十二条に規定する手続を含む。）を経たことを証する書類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法第五十五条の場合においては、申請者が同条の規定により選任された者であることを証する書類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四　</w:t>
      </w:r>
      <w:r w:rsidRPr="005000B3">
        <w:rPr>
          <w:rFonts w:ascii="ＭＳ Ｐゴシック" w:eastAsia="ＭＳ Ｐゴシック" w:hAnsi="ＭＳ Ｐゴシック" w:cs="ＭＳ Ｐゴシック" w:hint="eastAsia"/>
          <w:color w:val="333333"/>
          <w:kern w:val="0"/>
          <w:sz w:val="18"/>
          <w:szCs w:val="18"/>
        </w:rPr>
        <w:t>合併契約書</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五　</w:t>
      </w:r>
      <w:r w:rsidRPr="005000B3">
        <w:rPr>
          <w:rFonts w:ascii="ＭＳ Ｐゴシック" w:eastAsia="ＭＳ Ｐゴシック" w:hAnsi="ＭＳ Ｐゴシック" w:cs="ＭＳ Ｐゴシック" w:hint="eastAsia"/>
          <w:color w:val="333333"/>
          <w:kern w:val="0"/>
          <w:sz w:val="18"/>
          <w:szCs w:val="18"/>
        </w:rPr>
        <w:t>合併後存続する学校法人（以下この項において「存続学校法人」という。）又は合併によつて設立する学校法人（以下この項において「設立学校法人」という。）について、次に掲げる書類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イ　</w:t>
      </w:r>
      <w:r w:rsidRPr="005000B3">
        <w:rPr>
          <w:rFonts w:ascii="ＭＳ Ｐゴシック" w:eastAsia="ＭＳ Ｐゴシック" w:hAnsi="ＭＳ Ｐゴシック" w:cs="ＭＳ Ｐゴシック" w:hint="eastAsia"/>
          <w:color w:val="333333"/>
          <w:kern w:val="0"/>
          <w:sz w:val="18"/>
          <w:szCs w:val="18"/>
        </w:rPr>
        <w:t>寄附行為</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ロ　</w:t>
      </w:r>
      <w:r w:rsidRPr="005000B3">
        <w:rPr>
          <w:rFonts w:ascii="ＭＳ Ｐゴシック" w:eastAsia="ＭＳ Ｐゴシック" w:hAnsi="ＭＳ Ｐゴシック" w:cs="ＭＳ Ｐゴシック" w:hint="eastAsia"/>
          <w:color w:val="333333"/>
          <w:kern w:val="0"/>
          <w:sz w:val="18"/>
          <w:szCs w:val="18"/>
        </w:rPr>
        <w:t>第二条第一項第五号に掲げる書類（存続学校法人については、同号イの書類のうち引き続き役員となる者に係る就任承諾書を除く。）</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ハ　</w:t>
      </w:r>
      <w:r w:rsidRPr="005000B3">
        <w:rPr>
          <w:rFonts w:ascii="ＭＳ Ｐゴシック" w:eastAsia="ＭＳ Ｐゴシック" w:hAnsi="ＭＳ Ｐゴシック" w:cs="ＭＳ Ｐゴシック" w:hint="eastAsia"/>
          <w:color w:val="333333"/>
          <w:kern w:val="0"/>
          <w:sz w:val="18"/>
          <w:szCs w:val="18"/>
        </w:rPr>
        <w:t>第二条第二項第六号に掲げる書類（この場合において、同号中「開設年度の前年度から開設後修業年限に相当する年数が経過する年度まで」とあるのは、「二年間」とする。）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六　</w:t>
      </w:r>
      <w:r w:rsidRPr="005000B3">
        <w:rPr>
          <w:rFonts w:ascii="ＭＳ Ｐゴシック" w:eastAsia="ＭＳ Ｐゴシック" w:hAnsi="ＭＳ Ｐゴシック" w:cs="ＭＳ Ｐゴシック" w:hint="eastAsia"/>
          <w:color w:val="333333"/>
          <w:kern w:val="0"/>
          <w:sz w:val="18"/>
          <w:szCs w:val="18"/>
        </w:rPr>
        <w:t>合併前の学校法人又は法第六十四条第四項の法人（以下「準学校法人」という。）について、次に掲げる書類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イ　</w:t>
      </w:r>
      <w:r w:rsidRPr="005000B3">
        <w:rPr>
          <w:rFonts w:ascii="ＭＳ Ｐゴシック" w:eastAsia="ＭＳ Ｐゴシック" w:hAnsi="ＭＳ Ｐゴシック" w:cs="ＭＳ Ｐゴシック" w:hint="eastAsia"/>
          <w:color w:val="333333"/>
          <w:kern w:val="0"/>
          <w:sz w:val="18"/>
          <w:szCs w:val="18"/>
        </w:rPr>
        <w:t>寄附行為</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ロ　</w:t>
      </w:r>
      <w:r w:rsidRPr="005000B3">
        <w:rPr>
          <w:rFonts w:ascii="ＭＳ Ｐゴシック" w:eastAsia="ＭＳ Ｐゴシック" w:hAnsi="ＭＳ Ｐゴシック" w:cs="ＭＳ Ｐゴシック" w:hint="eastAsia"/>
          <w:color w:val="333333"/>
          <w:kern w:val="0"/>
          <w:sz w:val="18"/>
          <w:szCs w:val="18"/>
        </w:rPr>
        <w:t>貸借対照表</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ハ　</w:t>
      </w:r>
      <w:r w:rsidRPr="005000B3">
        <w:rPr>
          <w:rFonts w:ascii="ＭＳ Ｐゴシック" w:eastAsia="ＭＳ Ｐゴシック" w:hAnsi="ＭＳ Ｐゴシック" w:cs="ＭＳ Ｐゴシック" w:hint="eastAsia"/>
          <w:color w:val="333333"/>
          <w:kern w:val="0"/>
          <w:sz w:val="18"/>
          <w:szCs w:val="18"/>
        </w:rPr>
        <w:t>第二条第二項第一号から第五号まで（第二号を除く。）に掲げる書類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七　</w:t>
      </w:r>
      <w:r w:rsidRPr="005000B3">
        <w:rPr>
          <w:rFonts w:ascii="ＭＳ Ｐゴシック" w:eastAsia="ＭＳ Ｐゴシック" w:hAnsi="ＭＳ Ｐゴシック" w:cs="ＭＳ Ｐゴシック" w:hint="eastAsia"/>
          <w:color w:val="333333"/>
          <w:kern w:val="0"/>
          <w:sz w:val="18"/>
          <w:szCs w:val="18"/>
        </w:rPr>
        <w:t>合併前の学校法人又は準学校法人について、存続学校法人又は設立学校法人が文部科学大臣の所轄に属する学校法人である場合にあつては、当該学校法人の概要を記載した書類及び第二条第一項第七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八　</w:t>
      </w:r>
      <w:r w:rsidRPr="005000B3">
        <w:rPr>
          <w:rFonts w:ascii="ＭＳ Ｐゴシック" w:eastAsia="ＭＳ Ｐゴシック" w:hAnsi="ＭＳ Ｐゴシック" w:cs="ＭＳ Ｐゴシック" w:hint="eastAsia"/>
          <w:color w:val="333333"/>
          <w:kern w:val="0"/>
          <w:sz w:val="18"/>
          <w:szCs w:val="18"/>
        </w:rPr>
        <w:t>存続学校法人又は設立学校法人の設置する私立学校の学則</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九　</w:t>
      </w:r>
      <w:r w:rsidRPr="005000B3">
        <w:rPr>
          <w:rFonts w:ascii="ＭＳ Ｐゴシック" w:eastAsia="ＭＳ Ｐゴシック" w:hAnsi="ＭＳ Ｐゴシック" w:cs="ＭＳ Ｐゴシック" w:hint="eastAsia"/>
          <w:color w:val="333333"/>
          <w:kern w:val="0"/>
          <w:sz w:val="18"/>
          <w:szCs w:val="18"/>
        </w:rPr>
        <w:t>その他所轄庁が定める書類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前項の規定による申請は、合併後当事者の一方である学校法人が存続する場合にあつては、合併の当事者である学校法人又は準学校法人の双方が共同して行なうものとする。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３　</w:t>
      </w:r>
      <w:r w:rsidRPr="005000B3">
        <w:rPr>
          <w:rFonts w:ascii="ＭＳ Ｐゴシック" w:eastAsia="ＭＳ Ｐゴシック" w:hAnsi="ＭＳ Ｐゴシック" w:cs="ＭＳ Ｐゴシック" w:hint="eastAsia"/>
          <w:color w:val="333333"/>
          <w:kern w:val="0"/>
          <w:sz w:val="18"/>
          <w:szCs w:val="18"/>
        </w:rPr>
        <w:t>第一項の認可申請書、同項第一号及び第五号イに掲げる書類並びに同項第六号ハに掲げる書類のうち財産目録には、副本を添付することを要する。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第七条　</w:t>
      </w:r>
      <w:r w:rsidRPr="005000B3">
        <w:rPr>
          <w:rFonts w:ascii="ＭＳ Ｐゴシック" w:eastAsia="ＭＳ Ｐゴシック" w:hAnsi="ＭＳ Ｐゴシック" w:cs="ＭＳ Ｐゴシック" w:hint="eastAsia"/>
          <w:color w:val="333333"/>
          <w:kern w:val="0"/>
          <w:sz w:val="18"/>
          <w:szCs w:val="18"/>
        </w:rPr>
        <w:t>削除</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（準学校法人への準用）</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第八条　</w:t>
      </w:r>
      <w:r w:rsidRPr="005000B3">
        <w:rPr>
          <w:rFonts w:ascii="ＭＳ Ｐゴシック" w:eastAsia="ＭＳ Ｐゴシック" w:hAnsi="ＭＳ Ｐゴシック" w:cs="ＭＳ Ｐゴシック" w:hint="eastAsia"/>
          <w:color w:val="333333"/>
          <w:kern w:val="0"/>
          <w:sz w:val="18"/>
          <w:szCs w:val="18"/>
        </w:rPr>
        <w:t>第二条第五項から第七項まで、第四条第一項、第六項、第九項、第十一項及び第十二項、第四条の三第二項、第五条並びに第六条の規定は、準学校法人について準用する。この場合において、次の表の第一欄に掲げる規定中同表の第二欄に掲げる字句は、それぞれ同表の第三欄に掲げる字句に読み替えるものとする。</w:t>
      </w:r>
    </w:p>
    <w:tbl>
      <w:tblPr>
        <w:tblW w:w="0" w:type="auto"/>
        <w:tblInd w:w="240" w:type="dxa"/>
        <w:tblCellMar>
          <w:left w:w="0" w:type="dxa"/>
          <w:right w:w="0" w:type="dxa"/>
        </w:tblCellMar>
        <w:tblLook w:val="04A0" w:firstRow="1" w:lastRow="0" w:firstColumn="1" w:lastColumn="0" w:noHBand="0" w:noVBand="1"/>
      </w:tblPr>
      <w:tblGrid>
        <w:gridCol w:w="746"/>
        <w:gridCol w:w="6822"/>
        <w:gridCol w:w="2824"/>
      </w:tblGrid>
      <w:tr w:rsidR="005000B3" w:rsidRPr="005000B3" w:rsidTr="005000B3">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hint="eastAsia"/>
                <w:kern w:val="0"/>
                <w:sz w:val="18"/>
                <w:szCs w:val="18"/>
              </w:rPr>
            </w:pPr>
            <w:r w:rsidRPr="005000B3">
              <w:rPr>
                <w:rFonts w:ascii="ＭＳ Ｐゴシック" w:eastAsia="ＭＳ Ｐゴシック" w:hAnsi="ＭＳ Ｐゴシック" w:cs="ＭＳ Ｐゴシック"/>
                <w:kern w:val="0"/>
                <w:sz w:val="18"/>
                <w:szCs w:val="18"/>
              </w:rPr>
              <w:t>第一欄</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第二欄</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第三欄</w:t>
            </w:r>
          </w:p>
        </w:tc>
      </w:tr>
      <w:tr w:rsidR="005000B3" w:rsidRPr="005000B3" w:rsidTr="005000B3">
        <w:tc>
          <w:tcPr>
            <w:tcW w:w="0" w:type="auto"/>
            <w:vMerge w:val="restart"/>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第四条第六項</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都道府県知事の所轄に属する私立学校</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私立専修学校若しくは私立各種学校</w:t>
            </w:r>
          </w:p>
        </w:tc>
      </w:tr>
      <w:tr w:rsidR="005000B3" w:rsidRPr="005000B3" w:rsidTr="005000B3">
        <w:tc>
          <w:tcPr>
            <w:tcW w:w="0" w:type="auto"/>
            <w:vMerge/>
            <w:tcBorders>
              <w:top w:val="single" w:sz="8" w:space="0" w:color="666666"/>
              <w:left w:val="single" w:sz="8" w:space="0" w:color="666666"/>
              <w:bottom w:val="single" w:sz="8" w:space="0" w:color="666666"/>
              <w:right w:val="single" w:sz="8" w:space="0" w:color="666666"/>
            </w:tcBorders>
            <w:shd w:val="clear" w:color="auto" w:fill="auto"/>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設置している私立学校に課程、学科若しくは部（以下「課程等」という。）を設置する場合（広域の通信制の課程以外の通信制の課程を広域の通信制の課程とする場合を含む。以下同じ。）</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私立専修学校の課程を設置する場合</w:t>
            </w:r>
          </w:p>
        </w:tc>
      </w:tr>
      <w:tr w:rsidR="005000B3" w:rsidRPr="005000B3" w:rsidTr="005000B3">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第四条第九項</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私立学校を廃止し、若しくは都道府県知事の所轄に属する私立学校に置いていた課程等を廃止する場合（広域の通信制の課程を広域の通信制の課程以外の課程とする場合を含む。以下この項において同じ。）</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私立専修学校若しくは私立各種学校若しくは私立専修学校の課程を廃止する場合</w:t>
            </w:r>
          </w:p>
        </w:tc>
      </w:tr>
      <w:tr w:rsidR="005000B3" w:rsidRPr="005000B3" w:rsidTr="005000B3">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第六条第一項</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私立学校</w:t>
            </w:r>
          </w:p>
        </w:tc>
        <w:tc>
          <w:tcPr>
            <w:tcW w:w="0" w:type="auto"/>
            <w:tcBorders>
              <w:top w:val="single" w:sz="8" w:space="0" w:color="666666"/>
              <w:left w:val="single" w:sz="8" w:space="0" w:color="666666"/>
              <w:bottom w:val="single" w:sz="8" w:space="0" w:color="666666"/>
              <w:right w:val="single" w:sz="8" w:space="0" w:color="666666"/>
            </w:tcBorders>
            <w:shd w:val="clear" w:color="auto" w:fill="auto"/>
            <w:tcMar>
              <w:top w:w="60" w:type="dxa"/>
              <w:left w:w="100" w:type="dxa"/>
              <w:bottom w:w="60" w:type="dxa"/>
              <w:right w:w="100" w:type="dxa"/>
            </w:tcMar>
            <w:vAlign w:val="center"/>
            <w:hideMark/>
          </w:tcPr>
          <w:p w:rsidR="005000B3" w:rsidRPr="005000B3" w:rsidRDefault="005000B3" w:rsidP="005000B3">
            <w:pPr>
              <w:widowControl/>
              <w:spacing w:line="260" w:lineRule="exact"/>
              <w:rPr>
                <w:rFonts w:ascii="ＭＳ Ｐゴシック" w:eastAsia="ＭＳ Ｐゴシック" w:hAnsi="ＭＳ Ｐゴシック" w:cs="ＭＳ Ｐゴシック"/>
                <w:kern w:val="0"/>
                <w:sz w:val="18"/>
                <w:szCs w:val="18"/>
              </w:rPr>
            </w:pPr>
            <w:r w:rsidRPr="005000B3">
              <w:rPr>
                <w:rFonts w:ascii="ＭＳ Ｐゴシック" w:eastAsia="ＭＳ Ｐゴシック" w:hAnsi="ＭＳ Ｐゴシック" w:cs="ＭＳ Ｐゴシック"/>
                <w:kern w:val="0"/>
                <w:sz w:val="18"/>
                <w:szCs w:val="18"/>
              </w:rPr>
              <w:t>私立学校又は私立専修学校若しくは私立各種学校</w:t>
            </w:r>
          </w:p>
        </w:tc>
      </w:tr>
    </w:tbl>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（学校法人及び準学校法人の組織変更認可申請手続等）</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第九条　</w:t>
      </w:r>
      <w:r w:rsidRPr="005000B3">
        <w:rPr>
          <w:rFonts w:ascii="ＭＳ Ｐゴシック" w:eastAsia="ＭＳ Ｐゴシック" w:hAnsi="ＭＳ Ｐゴシック" w:cs="ＭＳ Ｐゴシック" w:hint="eastAsia"/>
          <w:color w:val="333333"/>
          <w:kern w:val="0"/>
          <w:sz w:val="18"/>
          <w:szCs w:val="18"/>
        </w:rPr>
        <w:t>法第六十四条第六項の規定により学校法人及び準学校法人が、それぞれ準学校法人及び学校法人となること（以下この条において「組織の変更」という。）の認可を受けようとするときは、認可申請書並びに寄附行為変更の条項及び事由を記載した書類に次に掲げる書類を添付して、所轄庁に認可を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理由書</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寄附行為所定の手続を経たことを証する書類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前項の組織の変更が、当該準学校法人が文部科学大臣の所轄に属する学校法人になろうとする場合に係るものであるときは、同項に掲げる書類のほか、次に掲げる書類を添付して、開設年度の前々年度の十月一日から同月三十一日までの間に文部科学大臣に申請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第二条第一項第三号及び第五号から第七号までに掲げる書類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その他文部科学大臣が定める書類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３　</w:t>
      </w:r>
      <w:r w:rsidRPr="005000B3">
        <w:rPr>
          <w:rFonts w:ascii="ＭＳ Ｐゴシック" w:eastAsia="ＭＳ Ｐゴシック" w:hAnsi="ＭＳ Ｐゴシック" w:cs="ＭＳ Ｐゴシック" w:hint="eastAsia"/>
          <w:color w:val="333333"/>
          <w:kern w:val="0"/>
          <w:sz w:val="18"/>
          <w:szCs w:val="18"/>
        </w:rPr>
        <w:t>前項の申請をした者は、次に掲げる書類を設置する私立大学等の開設年度の前年度の六月三十日までに文部科学大臣に提出するものとする。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第二条第二項第二号から第六号までに掲げる書類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lastRenderedPageBreak/>
        <w:t xml:space="preserve">二　</w:t>
      </w:r>
      <w:r w:rsidRPr="005000B3">
        <w:rPr>
          <w:rFonts w:ascii="ＭＳ Ｐゴシック" w:eastAsia="ＭＳ Ｐゴシック" w:hAnsi="ＭＳ Ｐゴシック" w:cs="ＭＳ Ｐゴシック" w:hint="eastAsia"/>
          <w:color w:val="333333"/>
          <w:kern w:val="0"/>
          <w:sz w:val="18"/>
          <w:szCs w:val="18"/>
        </w:rPr>
        <w:t>第四条第三項第一号及び第二号に掲げる書類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その他文部科学大臣が定める書類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４　</w:t>
      </w:r>
      <w:r w:rsidRPr="005000B3">
        <w:rPr>
          <w:rFonts w:ascii="ＭＳ Ｐゴシック" w:eastAsia="ＭＳ Ｐゴシック" w:hAnsi="ＭＳ Ｐゴシック" w:cs="ＭＳ Ｐゴシック" w:hint="eastAsia"/>
          <w:color w:val="333333"/>
          <w:kern w:val="0"/>
          <w:sz w:val="18"/>
          <w:szCs w:val="18"/>
        </w:rPr>
        <w:t>第三条の規定は、第二項の申請について準用する。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５　</w:t>
      </w:r>
      <w:r w:rsidRPr="005000B3">
        <w:rPr>
          <w:rFonts w:ascii="ＭＳ Ｐゴシック" w:eastAsia="ＭＳ Ｐゴシック" w:hAnsi="ＭＳ Ｐゴシック" w:cs="ＭＳ Ｐゴシック" w:hint="eastAsia"/>
          <w:color w:val="333333"/>
          <w:kern w:val="0"/>
          <w:sz w:val="18"/>
          <w:szCs w:val="18"/>
        </w:rPr>
        <w:t>第一項の組織の変更が、他の学校法人が設置している私立大学等の目的、位置、職員組織並びに施設及び設備の現状を変更することなく、当該私立大学等の設置を目的とする場合に係るものであるときは、第二項中「前々年度の十月一日から」とあるのは、「前々年度の三月一日から」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６　</w:t>
      </w:r>
      <w:r w:rsidRPr="005000B3">
        <w:rPr>
          <w:rFonts w:ascii="ＭＳ Ｐゴシック" w:eastAsia="ＭＳ Ｐゴシック" w:hAnsi="ＭＳ Ｐゴシック" w:cs="ＭＳ Ｐゴシック" w:hint="eastAsia"/>
          <w:color w:val="333333"/>
          <w:kern w:val="0"/>
          <w:sz w:val="18"/>
          <w:szCs w:val="18"/>
        </w:rPr>
        <w:t>第一項の組織の変更が、当該学校法人が準学校法人になろうとする場合（新たに私立専修学校又は私立各種学校を設置する場合に限る。）又は準学校法人が都道府県知事の所轄に属する学校法人になろうとする場合に係るものであるときは、同項に掲げる書類のほか、次に掲げる書類を添付して、所轄庁が定める日までに所轄庁に申請するものとする。この場合において、文部科学大臣の所轄に属する当該学校法人が準学校法人になろうとする場合に係るものであるときは、当該学校法人を都道府県知事の所轄に属する学校法人とみなす。</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第二条第一項第五号に掲げる書類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第二条第二項各号（第二号及び第七号を除く。）に掲げる書類（この場合において、同項第六号中「開設年度の前年度から開設後修業年限に相当する年数が経過する年度まで」とあるのは「二年間」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第四条第三項第一号及び第二号に掲げる書類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四　</w:t>
      </w:r>
      <w:r w:rsidRPr="005000B3">
        <w:rPr>
          <w:rFonts w:ascii="ＭＳ Ｐゴシック" w:eastAsia="ＭＳ Ｐゴシック" w:hAnsi="ＭＳ Ｐゴシック" w:cs="ＭＳ Ｐゴシック" w:hint="eastAsia"/>
          <w:color w:val="333333"/>
          <w:kern w:val="0"/>
          <w:sz w:val="18"/>
          <w:szCs w:val="18"/>
        </w:rPr>
        <w:t>その他所轄庁が定める書類</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７　</w:t>
      </w:r>
      <w:r w:rsidRPr="005000B3">
        <w:rPr>
          <w:rFonts w:ascii="ＭＳ Ｐゴシック" w:eastAsia="ＭＳ Ｐゴシック" w:hAnsi="ＭＳ Ｐゴシック" w:cs="ＭＳ Ｐゴシック" w:hint="eastAsia"/>
          <w:color w:val="333333"/>
          <w:kern w:val="0"/>
          <w:sz w:val="18"/>
          <w:szCs w:val="18"/>
        </w:rPr>
        <w:t>第一項の認可申請書並びに寄附行為変更の条項及び事由を記載した書類並びに同項第一号に掲げる書類には、副本を添付することを要する。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（認可申請書の様式等）</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第九条の二　</w:t>
      </w:r>
      <w:r w:rsidRPr="005000B3">
        <w:rPr>
          <w:rFonts w:ascii="ＭＳ Ｐゴシック" w:eastAsia="ＭＳ Ｐゴシック" w:hAnsi="ＭＳ Ｐゴシック" w:cs="ＭＳ Ｐゴシック" w:hint="eastAsia"/>
          <w:color w:val="333333"/>
          <w:kern w:val="0"/>
          <w:sz w:val="18"/>
          <w:szCs w:val="18"/>
        </w:rPr>
        <w:t>第二条、第四条から第六条まで及び前条の認可申請書その他の書類（次項において「認可申請書等」という。）のうち文部科学大臣に提出するものの様式及び提出部数等は、文部科学大臣が別に定める。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文部科学大臣は、必要があると認めるときは、認可申請書等以外の書類の提出を求め、又は認可申請書等の一部の提出を免除することができる。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（専修学校又は各種学校を設置する学校法人に対してこの省令の規定を適用する場合）</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第十条　</w:t>
      </w:r>
      <w:r w:rsidRPr="005000B3">
        <w:rPr>
          <w:rFonts w:ascii="ＭＳ Ｐゴシック" w:eastAsia="ＭＳ Ｐゴシック" w:hAnsi="ＭＳ Ｐゴシック" w:cs="ＭＳ Ｐゴシック" w:hint="eastAsia"/>
          <w:color w:val="333333"/>
          <w:kern w:val="0"/>
          <w:sz w:val="18"/>
          <w:szCs w:val="18"/>
        </w:rPr>
        <w:t>法第六十四条第二項の規定により専修学校又は各種学校を設置する学校法人に対してこの省令の規定を適用する場合には、この省令の規定中私立学校のうちには、私立専修学校又は私立各種学校を含む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第十一条　</w:t>
      </w:r>
      <w:r w:rsidRPr="005000B3">
        <w:rPr>
          <w:rFonts w:ascii="ＭＳ Ｐゴシック" w:eastAsia="ＭＳ Ｐゴシック" w:hAnsi="ＭＳ Ｐゴシック" w:cs="ＭＳ Ｐゴシック" w:hint="eastAsia"/>
          <w:color w:val="333333"/>
          <w:kern w:val="0"/>
          <w:sz w:val="18"/>
          <w:szCs w:val="18"/>
        </w:rPr>
        <w:t>削除</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第十二条　</w:t>
      </w:r>
      <w:r w:rsidRPr="005000B3">
        <w:rPr>
          <w:rFonts w:ascii="ＭＳ Ｐゴシック" w:eastAsia="ＭＳ Ｐゴシック" w:hAnsi="ＭＳ Ｐゴシック" w:cs="ＭＳ Ｐゴシック" w:hint="eastAsia"/>
          <w:color w:val="333333"/>
          <w:kern w:val="0"/>
          <w:sz w:val="18"/>
          <w:szCs w:val="18"/>
        </w:rPr>
        <w:t>削除</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（登記の届出等）</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第十三条　</w:t>
      </w:r>
      <w:r w:rsidRPr="005000B3">
        <w:rPr>
          <w:rFonts w:ascii="ＭＳ Ｐゴシック" w:eastAsia="ＭＳ Ｐゴシック" w:hAnsi="ＭＳ Ｐゴシック" w:cs="ＭＳ Ｐゴシック" w:hint="eastAsia"/>
          <w:color w:val="333333"/>
          <w:kern w:val="0"/>
          <w:sz w:val="18"/>
          <w:szCs w:val="18"/>
        </w:rPr>
        <w:t>私立学校法施行令（昭和二十五年政令第三十一号。以下「令」という。）第一条第二項の規定により都道府県知事に届け出なければならない事項は、理事又は監事が就任したときに係るものである場合にはその氏名及び住所並びにその年月日、理事又は監事が退任したとき並びに理事（理事長を除く。以下この項において同じ。）が理事長の職務を代理し、又は理事長の職務を行うこととなつたとき及び理事長の職務を代理する理事が当該職務の代理をやめたときに係るものである場合にはその氏名及びその年月日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文部科学大臣を所轄庁とする学校法人は、組合等登記令（昭和三十九年政令第二十九号）の規定により登記をしたときは、遅滞なく、登記事項証明書を添えて、その旨を文部科学大臣に届け出ることを要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３　</w:t>
      </w:r>
      <w:r w:rsidRPr="005000B3">
        <w:rPr>
          <w:rFonts w:ascii="ＭＳ Ｐゴシック" w:eastAsia="ＭＳ Ｐゴシック" w:hAnsi="ＭＳ Ｐゴシック" w:cs="ＭＳ Ｐゴシック" w:hint="eastAsia"/>
          <w:color w:val="333333"/>
          <w:kern w:val="0"/>
          <w:sz w:val="18"/>
          <w:szCs w:val="18"/>
        </w:rPr>
        <w:t>文部科学大臣を所轄庁とする学校法人は、理事又は監事が就任したときはその氏名及び住所並びにその年月日を、理事又は監事が退任したとき並びに理事（理事長を除く。以下この項において同じ。）が理事長の職務を代理し、又は理事長の職務を行うこととなつたとき及び理事長の職務を代理する理事が当該職務の代理をやめたときはその氏名及びその年月日を、遅滞なく、文部科学大臣に届け出ることを要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４　</w:t>
      </w:r>
      <w:r w:rsidRPr="005000B3">
        <w:rPr>
          <w:rFonts w:ascii="ＭＳ Ｐゴシック" w:eastAsia="ＭＳ Ｐゴシック" w:hAnsi="ＭＳ Ｐゴシック" w:cs="ＭＳ Ｐゴシック" w:hint="eastAsia"/>
          <w:color w:val="333333"/>
          <w:kern w:val="0"/>
          <w:sz w:val="18"/>
          <w:szCs w:val="18"/>
        </w:rPr>
        <w:t>令第一条第一項若しくは第二項又は前二項の届出が、理事又は監事の就任に係るものである場合には、届出書に第二条第一項第五号に掲げる書類及び第四条第一項第一号に掲げる書類を、理事長その他の代表権を有する理事の異動に係るものである場合には、届出書に同号に掲げる書類を添付するものと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（学校法人及び準学校法人台帳）</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第十四条　</w:t>
      </w:r>
      <w:r w:rsidRPr="005000B3">
        <w:rPr>
          <w:rFonts w:ascii="ＭＳ Ｐゴシック" w:eastAsia="ＭＳ Ｐゴシック" w:hAnsi="ＭＳ Ｐゴシック" w:cs="ＭＳ Ｐゴシック" w:hint="eastAsia"/>
          <w:color w:val="333333"/>
          <w:kern w:val="0"/>
          <w:sz w:val="18"/>
          <w:szCs w:val="18"/>
        </w:rPr>
        <w:t>令第四条第一項に規定する台帳の様式は、別表のとおりとする。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　</w:t>
      </w:r>
      <w:r w:rsidRPr="005000B3">
        <w:rPr>
          <w:rFonts w:ascii="ＭＳ Ｐゴシック" w:eastAsia="ＭＳ Ｐゴシック" w:hAnsi="ＭＳ Ｐゴシック" w:cs="ＭＳ Ｐゴシック" w:hint="eastAsia"/>
          <w:color w:val="333333"/>
          <w:kern w:val="0"/>
          <w:sz w:val="18"/>
          <w:szCs w:val="18"/>
        </w:rPr>
        <w:t>この省令は、法施行の日（昭和二十五年三月十五日）から施行する。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１０　</w:t>
      </w:r>
      <w:r w:rsidRPr="005000B3">
        <w:rPr>
          <w:rFonts w:ascii="ＭＳ Ｐゴシック" w:eastAsia="ＭＳ Ｐゴシック" w:hAnsi="ＭＳ Ｐゴシック" w:cs="ＭＳ Ｐゴシック" w:hint="eastAsia"/>
          <w:color w:val="333333"/>
          <w:kern w:val="0"/>
          <w:sz w:val="18"/>
          <w:szCs w:val="18"/>
        </w:rPr>
        <w:t>第一条第一項第三号、第四条第三項、第六条第一項第九号及び第十条第一項の規定中私立学校及び私立大学のうちには、それぞれ学校教育法第九十八条の規定により存続する私立学校並びに私立の大学（大学予科を含む。）高等学校及び専門学校を含むもの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１２　</w:t>
      </w:r>
      <w:r w:rsidRPr="005000B3">
        <w:rPr>
          <w:rFonts w:ascii="ＭＳ Ｐゴシック" w:eastAsia="ＭＳ Ｐゴシック" w:hAnsi="ＭＳ Ｐゴシック" w:cs="ＭＳ Ｐゴシック" w:hint="eastAsia"/>
          <w:color w:val="333333"/>
          <w:kern w:val="0"/>
          <w:sz w:val="18"/>
          <w:szCs w:val="18"/>
        </w:rPr>
        <w:t>就学前の子どもに関する教育、保育等の総合的な提供の推進に関する法律の一部を改正する法律（平成二十四年法律第六十六号）附則第三条第一項の規定により認定こども園法第十七条第一項の設置の認可があったものとみなされたこと（以下この項において「みなし認可」という。）に伴い寄附行為を変更しようとする場合における法第四十五条第一項（法第六十四条第五項において準用する場合を含む。）に規定する文部科学省令で定める事項は、第四条の三第一項の規定にかかわらず、次のとおり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一　</w:t>
      </w:r>
      <w:r w:rsidRPr="005000B3">
        <w:rPr>
          <w:rFonts w:ascii="ＭＳ Ｐゴシック" w:eastAsia="ＭＳ Ｐゴシック" w:hAnsi="ＭＳ Ｐゴシック" w:cs="ＭＳ Ｐゴシック" w:hint="eastAsia"/>
          <w:color w:val="333333"/>
          <w:kern w:val="0"/>
          <w:sz w:val="18"/>
          <w:szCs w:val="18"/>
        </w:rPr>
        <w:t>法第三十条第一項第一号（法第六十四条第五項において読み替えて準用する場合を含む。）に掲げる事項のうち、みなし認可に伴う法令の名称の追加又は削除に係る事項</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二　</w:t>
      </w:r>
      <w:r w:rsidRPr="005000B3">
        <w:rPr>
          <w:rFonts w:ascii="ＭＳ Ｐゴシック" w:eastAsia="ＭＳ Ｐゴシック" w:hAnsi="ＭＳ Ｐゴシック" w:cs="ＭＳ Ｐゴシック" w:hint="eastAsia"/>
          <w:color w:val="333333"/>
          <w:kern w:val="0"/>
          <w:sz w:val="18"/>
          <w:szCs w:val="18"/>
        </w:rPr>
        <w:t>法第三十条第一項第二号（法第六十四条第五項において読み替えて準用する場合を含む。）に掲げる事項のうち、次号の名称の変更に伴う変更に係る事項</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三　</w:t>
      </w:r>
      <w:r w:rsidRPr="005000B3">
        <w:rPr>
          <w:rFonts w:ascii="ＭＳ Ｐゴシック" w:eastAsia="ＭＳ Ｐゴシック" w:hAnsi="ＭＳ Ｐゴシック" w:cs="ＭＳ Ｐゴシック" w:hint="eastAsia"/>
          <w:color w:val="333333"/>
          <w:kern w:val="0"/>
          <w:sz w:val="18"/>
          <w:szCs w:val="18"/>
        </w:rPr>
        <w:t>法第三十条第一項第三号（法第六十四条第五項において読み替えて準用する場合を含む。）に掲げる事項のうち、みなし認可に伴う学校の種類の変更に伴う変更に係る事項</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（昭和二九年一月一六日文部省令第一号）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lastRenderedPageBreak/>
        <w:t>この省令は、公布の日から施行する。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（昭和三五年一一月五日文部省令第一七号）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この省令は、私立学校法施行令の一部を改正する政令（昭和三十五年政令第二百八十三号）の施行の日から施行する。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（昭和三七年五月一八日文部省令第二七号）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（昭和三九年三月三一日文部省令第九号）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この省令は、昭和三十九年四月一日から施行する。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（昭和三九年七月一一日文部省令第二一号）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（昭和四〇年四月一日文部省令第二二号）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（昭和四二年五月二日文部省令第八号）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（昭和四五年七月一日文部省令第一九号）</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（施行期日）</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第一条　</w:t>
      </w: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（昭和四五年一二月一七日文部省令第二五号）</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　</w:t>
      </w: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（昭和四七年六月一七日文部省令第三七号）</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　</w:t>
      </w: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（昭和四九年六月二二日文部省令第三三号）</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　</w:t>
      </w: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（昭和四九年一二月二三日文部省令第四三号）</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　</w:t>
      </w: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この省令の施行の際現にされている私立学校法（昭和二十四年法律第二百七十号）第三十条第一項、第四十五条及び第六十四条第六項の規定による認可の申請に係る手続等については、なお従前の例による。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３　</w:t>
      </w:r>
      <w:r w:rsidRPr="005000B3">
        <w:rPr>
          <w:rFonts w:ascii="ＭＳ Ｐゴシック" w:eastAsia="ＭＳ Ｐゴシック" w:hAnsi="ＭＳ Ｐゴシック" w:cs="ＭＳ Ｐゴシック" w:hint="eastAsia"/>
          <w:color w:val="333333"/>
          <w:kern w:val="0"/>
          <w:sz w:val="18"/>
          <w:szCs w:val="18"/>
        </w:rPr>
        <w:t>新たに文部大臣の所轄に属する私立学校又は私立学校の学部若しくは学科（短期大学及び高等専門学校の学科に限る。）を設置し、昭和五十一年度に開設しようとする場合に係る私立学校法第三十条第一項、第四十五条又は第六十四条第六項の規定による申請（医学部又は歯学部を設置する場合に係る申請を除く。）に係るこの省令による改正後の私立学校法施行規則の適用については、第三条第四項中「前前年度の七月三十一日」とあるのは「前年度の四月三十日」と、第三条の二第一項中「前前年度の三月三十一日」とあるのは「前年度の七月三十一日」と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（昭和五一年一月一〇日文部省令第一号）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この省令は、学校教育法の一部を改正する法律（昭和五十年法律第五十九号）の施行の日（昭和五十一年一月十一日）から施行する。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（昭和五一年四月一日文部省令第一四号）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この省令は、私立学校振興助成法の施行の日（昭和五十一年四月一日）から施行する。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（昭和五一年五月三一日文部省令第二九号）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この省令は、学校教育法の一部を改正する法律の施行の日（昭和五十一年六月一日）から施行する。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（昭和五五年六月三〇日文部省令第二四号）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（昭和六二年九月一〇日文部省令第二七号）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（平成三年一二月一七日文部省令第四七号）</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　</w:t>
      </w: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この省令の施行の際現にされている私立学校法（昭和二十四年法律第二百七十号）第三十条第一項、第四十五条（第六十四条第五項において準用する場合を含む。）、第五十二条第二項及び第六十四条第六項の規定による認可の申請に係る手続等については、なお従前の例によ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（平成六年七月二〇日文部省令第三三号）</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　</w:t>
      </w: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この省令の施行の際現にされている改正前の私立学校法施行規則の規定による認可の申請又は開設年度を平成七年度とする大学院若しくは大学院の研究科の設置に係る学校法人の寄附行為の変更の認可の申請に係る手続等については、なお従前の例によ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（平成一〇年四月二八日文部省令第二七号）</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　</w:t>
      </w:r>
      <w:r w:rsidRPr="005000B3">
        <w:rPr>
          <w:rFonts w:ascii="ＭＳ Ｐゴシック" w:eastAsia="ＭＳ Ｐゴシック" w:hAnsi="ＭＳ Ｐゴシック" w:cs="ＭＳ Ｐゴシック" w:hint="eastAsia"/>
          <w:color w:val="333333"/>
          <w:kern w:val="0"/>
          <w:sz w:val="18"/>
          <w:szCs w:val="18"/>
        </w:rPr>
        <w:t>この省令は、平成十年五月一日から施行する。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この省令の施行の際現にされている私立学校法（昭和二十四年法律第二百七十号）第四十五条の規定による認可の申請に係る手続き等については、なお従前の例による。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（平成一一年三月三〇日文部省令第一一号）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（平成一二年三月八日文部省令第一二号）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この省令は、平成十二年四月一日から施行する。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lastRenderedPageBreak/>
        <w:t>附　則　（平成一二年三月三一日文部省令第四四号）</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　</w:t>
      </w:r>
      <w:r w:rsidRPr="005000B3">
        <w:rPr>
          <w:rFonts w:ascii="ＭＳ Ｐゴシック" w:eastAsia="ＭＳ Ｐゴシック" w:hAnsi="ＭＳ Ｐゴシック" w:cs="ＭＳ Ｐゴシック" w:hint="eastAsia"/>
          <w:color w:val="333333"/>
          <w:kern w:val="0"/>
          <w:sz w:val="18"/>
          <w:szCs w:val="18"/>
        </w:rPr>
        <w:t>この省令は、平成十二年五月一日から施行する。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この省令の施行の際現にされている私立学校法（昭和二十四年法律第二百七十号）第三十条第一項及び第四十五条の規定による認可の申請に係る手続き等については、なお従前の例による。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３　</w:t>
      </w:r>
      <w:r w:rsidRPr="005000B3">
        <w:rPr>
          <w:rFonts w:ascii="ＭＳ Ｐゴシック" w:eastAsia="ＭＳ Ｐゴシック" w:hAnsi="ＭＳ Ｐゴシック" w:cs="ＭＳ Ｐゴシック" w:hint="eastAsia"/>
          <w:color w:val="333333"/>
          <w:kern w:val="0"/>
          <w:sz w:val="18"/>
          <w:szCs w:val="18"/>
        </w:rPr>
        <w:t>この省令による改正前の私立学校法施行規則（以下「旧令」という。）第四条第九項において準用する第三条の三の規定の適用（開設年度を平成十二年度とする私立大学の設置に係る旧令第四条第一項の申請に係るものに限る。）については、なお従前の例によ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（平成一二年一〇月三一日文部省令第五三号）</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（施行期日）</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第一条　</w:t>
      </w:r>
      <w:r w:rsidRPr="005000B3">
        <w:rPr>
          <w:rFonts w:ascii="ＭＳ Ｐゴシック" w:eastAsia="ＭＳ Ｐゴシック" w:hAnsi="ＭＳ Ｐゴシック" w:cs="ＭＳ Ｐゴシック" w:hint="eastAsia"/>
          <w:color w:val="333333"/>
          <w:kern w:val="0"/>
          <w:sz w:val="18"/>
          <w:szCs w:val="18"/>
        </w:rPr>
        <w:t>この省令は、内閣法の一部を改正する法律（平成十一年法律第八十八号）の施行の日（平成十三年一月六日）から施行する。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（平成一三年一月六日文部科学省令第一六号）</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（施行期日）</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第一条　</w:t>
      </w:r>
      <w:r w:rsidRPr="005000B3">
        <w:rPr>
          <w:rFonts w:ascii="ＭＳ Ｐゴシック" w:eastAsia="ＭＳ Ｐゴシック" w:hAnsi="ＭＳ Ｐゴシック" w:cs="ＭＳ Ｐゴシック" w:hint="eastAsia"/>
          <w:color w:val="333333"/>
          <w:kern w:val="0"/>
          <w:sz w:val="18"/>
          <w:szCs w:val="18"/>
        </w:rPr>
        <w:t>この中央省庁等改革推進本部令（次条において「本部令」という。）は、内閣法の一部を改正する法律（平成十一年法律第八十八号）の施行の日（平成十三年一月六日）から施行する。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第二条　</w:t>
      </w:r>
      <w:r w:rsidRPr="005000B3">
        <w:rPr>
          <w:rFonts w:ascii="ＭＳ Ｐゴシック" w:eastAsia="ＭＳ Ｐゴシック" w:hAnsi="ＭＳ Ｐゴシック" w:cs="ＭＳ Ｐゴシック" w:hint="eastAsia"/>
          <w:color w:val="333333"/>
          <w:kern w:val="0"/>
          <w:sz w:val="18"/>
          <w:szCs w:val="18"/>
        </w:rPr>
        <w:t>この本部令は、その施行の日に、中央省庁等改革のための文部科学省組織関係命令の整備に関する命令（平成十三年文部科学省令第十六号）となるものとする。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（平成一三年三月三〇日文部科学省令第二七号）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この省令は、平成十三年四月一日から施行する。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（平成一五年三月三一日文部科学省令第一五号）</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（施行期日）</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第一条　</w:t>
      </w:r>
      <w:r w:rsidRPr="005000B3">
        <w:rPr>
          <w:rFonts w:ascii="ＭＳ Ｐゴシック" w:eastAsia="ＭＳ Ｐゴシック" w:hAnsi="ＭＳ Ｐゴシック" w:cs="ＭＳ Ｐゴシック" w:hint="eastAsia"/>
          <w:color w:val="333333"/>
          <w:kern w:val="0"/>
          <w:sz w:val="18"/>
          <w:szCs w:val="18"/>
        </w:rPr>
        <w:t>この省令は、平成十五年四月一日から施行する。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（平成一六年七月九日文部科学省令第三七号）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この省令は、平成十七年四月一日から施行する。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（平成一七年三月三日文部科学省令第二号）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この省令は、不動産登記法の施行の日（平成十七年三月七日）から施行する。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（平成一八年三月三一日文部科学省令第一七号）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この省令は、平成十八年四月一日から施行する。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（平成一九年八月九日文部科学省令第二三号）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この省令は、平成二十年三月一日から施行する。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（平成一九年一〇月三一日文部科学省令第三五号）</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　</w:t>
      </w: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（平成一九年一二月二五日文部科学省令第四〇号）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この省令は、学校教育法等の一部を改正する法律の施行の日（平成十九年十二月二十六日）から施行する。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（平成二六年二月三日文部科学省令第三号）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この省令は、平成二十六年十月一日から施行する。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（平成二七年二月二七日文部科学省令第三号）</w:t>
      </w:r>
    </w:p>
    <w:p w:rsidR="005000B3" w:rsidRPr="005000B3" w:rsidRDefault="005000B3" w:rsidP="005000B3">
      <w:pPr>
        <w:widowControl/>
        <w:shd w:val="clear" w:color="auto" w:fill="FFFFFF"/>
        <w:spacing w:line="260" w:lineRule="exact"/>
        <w:ind w:firstLine="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この省令は、平成二十七年三月一日から施行する。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（平成二七年三月三〇日文部科学省令第一三号）</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color w:val="333333"/>
          <w:kern w:val="0"/>
          <w:sz w:val="18"/>
          <w:szCs w:val="18"/>
        </w:rPr>
        <w:t>（施行期日）</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　</w:t>
      </w:r>
      <w:r w:rsidRPr="005000B3">
        <w:rPr>
          <w:rFonts w:ascii="ＭＳ Ｐゴシック" w:eastAsia="ＭＳ Ｐゴシック" w:hAnsi="ＭＳ Ｐゴシック" w:cs="ＭＳ Ｐゴシック" w:hint="eastAsia"/>
          <w:color w:val="333333"/>
          <w:kern w:val="0"/>
          <w:sz w:val="18"/>
          <w:szCs w:val="18"/>
        </w:rPr>
        <w:t>この省令は、就学前の子どもに関する教育、保育等の総合的な提供の推進に関する法律の一部を改正する法律の施行の日（平成二十七年四月一日）から施行する。</w:t>
      </w:r>
    </w:p>
    <w:p w:rsidR="005000B3" w:rsidRPr="005000B3" w:rsidRDefault="005000B3" w:rsidP="005000B3">
      <w:pPr>
        <w:widowControl/>
        <w:shd w:val="clear" w:color="auto" w:fill="FFFFFF"/>
        <w:spacing w:line="260" w:lineRule="exact"/>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附　則　（平成二九年九月二九日文部科学省令第三八号）</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１　</w:t>
      </w:r>
      <w:r w:rsidRPr="005000B3">
        <w:rPr>
          <w:rFonts w:ascii="ＭＳ Ｐゴシック" w:eastAsia="ＭＳ Ｐゴシック" w:hAnsi="ＭＳ Ｐゴシック" w:cs="ＭＳ Ｐゴシック" w:hint="eastAsia"/>
          <w:color w:val="333333"/>
          <w:kern w:val="0"/>
          <w:sz w:val="18"/>
          <w:szCs w:val="18"/>
        </w:rPr>
        <w:t>この省令は、公布の日から施行する。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 xml:space="preserve">２　</w:t>
      </w:r>
      <w:r w:rsidRPr="005000B3">
        <w:rPr>
          <w:rFonts w:ascii="ＭＳ Ｐゴシック" w:eastAsia="ＭＳ Ｐゴシック" w:hAnsi="ＭＳ Ｐゴシック" w:cs="ＭＳ Ｐゴシック" w:hint="eastAsia"/>
          <w:color w:val="333333"/>
          <w:kern w:val="0"/>
          <w:sz w:val="18"/>
          <w:szCs w:val="18"/>
        </w:rPr>
        <w:t>平成三十一年度に開設する専門職大学又は専門職短期大学の設置の認可を受けようとする場合における第二条第一項、第四条第二項及び第九条第二項の適用については、これらの規定中「十月一日から同月三十一日まで」とあるのは「十一月一日から同月三十日まで」とする。</w:t>
      </w:r>
    </w:p>
    <w:p w:rsidR="005000B3" w:rsidRPr="005000B3" w:rsidRDefault="005000B3" w:rsidP="005000B3">
      <w:pPr>
        <w:widowControl/>
        <w:shd w:val="clear" w:color="auto" w:fill="FFFFFF"/>
        <w:spacing w:line="260" w:lineRule="exact"/>
        <w:ind w:hanging="240"/>
        <w:rPr>
          <w:rFonts w:ascii="ＭＳ Ｐゴシック" w:eastAsia="ＭＳ Ｐゴシック" w:hAnsi="ＭＳ Ｐゴシック" w:cs="ＭＳ Ｐゴシック" w:hint="eastAsia"/>
          <w:b/>
          <w:bCs/>
          <w:color w:val="333333"/>
          <w:kern w:val="0"/>
          <w:sz w:val="18"/>
          <w:szCs w:val="18"/>
        </w:rPr>
      </w:pPr>
      <w:r w:rsidRPr="005000B3">
        <w:rPr>
          <w:rFonts w:ascii="ＭＳ Ｐゴシック" w:eastAsia="ＭＳ Ｐゴシック" w:hAnsi="ＭＳ Ｐゴシック" w:cs="ＭＳ Ｐゴシック" w:hint="eastAsia"/>
          <w:b/>
          <w:bCs/>
          <w:color w:val="333333"/>
          <w:kern w:val="0"/>
          <w:sz w:val="18"/>
          <w:szCs w:val="18"/>
        </w:rPr>
        <w:t>別表（第十四条関係）</w:t>
      </w:r>
    </w:p>
    <w:p w:rsidR="005441B7" w:rsidRPr="005000B3" w:rsidRDefault="005000B3" w:rsidP="005000B3">
      <w:pPr>
        <w:spacing w:line="260" w:lineRule="exact"/>
        <w:rPr>
          <w:rFonts w:ascii="ＭＳ Ｐゴシック" w:eastAsia="ＭＳ Ｐゴシック" w:hAnsi="ＭＳ Ｐゴシック"/>
          <w:sz w:val="18"/>
          <w:szCs w:val="18"/>
        </w:rPr>
      </w:pPr>
    </w:p>
    <w:sectPr w:rsidR="005441B7" w:rsidRPr="005000B3" w:rsidSect="000B2BE9">
      <w:pgSz w:w="11906" w:h="16838"/>
      <w:pgMar w:top="1021" w:right="737" w:bottom="737" w:left="73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B20" w:rsidRDefault="00011B20" w:rsidP="00011B20">
      <w:r>
        <w:separator/>
      </w:r>
    </w:p>
  </w:endnote>
  <w:endnote w:type="continuationSeparator" w:id="0">
    <w:p w:rsidR="00011B20" w:rsidRDefault="00011B20" w:rsidP="00011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B20" w:rsidRDefault="00011B20" w:rsidP="00011B20">
      <w:r>
        <w:separator/>
      </w:r>
    </w:p>
  </w:footnote>
  <w:footnote w:type="continuationSeparator" w:id="0">
    <w:p w:rsidR="00011B20" w:rsidRDefault="00011B20" w:rsidP="00011B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9B4"/>
    <w:rsid w:val="00011B20"/>
    <w:rsid w:val="000228E3"/>
    <w:rsid w:val="000B2BE9"/>
    <w:rsid w:val="00306010"/>
    <w:rsid w:val="00442B56"/>
    <w:rsid w:val="0045273B"/>
    <w:rsid w:val="00481581"/>
    <w:rsid w:val="005000B3"/>
    <w:rsid w:val="005953BD"/>
    <w:rsid w:val="00696B17"/>
    <w:rsid w:val="009F399B"/>
    <w:rsid w:val="00A01C01"/>
    <w:rsid w:val="00AE6127"/>
    <w:rsid w:val="00B81C10"/>
    <w:rsid w:val="00BB0E0E"/>
    <w:rsid w:val="00C646F3"/>
    <w:rsid w:val="00EC605C"/>
    <w:rsid w:val="00F25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72258E2E-FDD6-4283-87D5-4A2EC958D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259B4"/>
    <w:rPr>
      <w:color w:val="0000FF"/>
      <w:u w:val="single"/>
    </w:rPr>
  </w:style>
  <w:style w:type="paragraph" w:styleId="Web">
    <w:name w:val="Normal (Web)"/>
    <w:basedOn w:val="a"/>
    <w:uiPriority w:val="99"/>
    <w:semiHidden/>
    <w:unhideWhenUsed/>
    <w:rsid w:val="00F259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011B20"/>
    <w:pPr>
      <w:tabs>
        <w:tab w:val="center" w:pos="4252"/>
        <w:tab w:val="right" w:pos="8504"/>
      </w:tabs>
      <w:snapToGrid w:val="0"/>
    </w:pPr>
  </w:style>
  <w:style w:type="character" w:customStyle="1" w:styleId="a5">
    <w:name w:val="ヘッダー (文字)"/>
    <w:basedOn w:val="a0"/>
    <w:link w:val="a4"/>
    <w:uiPriority w:val="99"/>
    <w:rsid w:val="00011B20"/>
  </w:style>
  <w:style w:type="paragraph" w:styleId="a6">
    <w:name w:val="footer"/>
    <w:basedOn w:val="a"/>
    <w:link w:val="a7"/>
    <w:uiPriority w:val="99"/>
    <w:unhideWhenUsed/>
    <w:rsid w:val="00011B20"/>
    <w:pPr>
      <w:tabs>
        <w:tab w:val="center" w:pos="4252"/>
        <w:tab w:val="right" w:pos="8504"/>
      </w:tabs>
      <w:snapToGrid w:val="0"/>
    </w:pPr>
  </w:style>
  <w:style w:type="character" w:customStyle="1" w:styleId="a7">
    <w:name w:val="フッター (文字)"/>
    <w:basedOn w:val="a0"/>
    <w:link w:val="a6"/>
    <w:uiPriority w:val="99"/>
    <w:rsid w:val="00011B20"/>
  </w:style>
  <w:style w:type="character" w:customStyle="1" w:styleId="lawtitletext">
    <w:name w:val="lawtitle_text"/>
    <w:basedOn w:val="a0"/>
    <w:rsid w:val="00011B20"/>
  </w:style>
  <w:style w:type="character" w:customStyle="1" w:styleId="articletitle">
    <w:name w:val="articletitle"/>
    <w:basedOn w:val="a0"/>
    <w:rsid w:val="00011B20"/>
  </w:style>
  <w:style w:type="character" w:customStyle="1" w:styleId="paragraphnum">
    <w:name w:val="paragraphnum"/>
    <w:basedOn w:val="a0"/>
    <w:rsid w:val="00011B20"/>
  </w:style>
  <w:style w:type="character" w:customStyle="1" w:styleId="itemtitle">
    <w:name w:val="itemtitle"/>
    <w:basedOn w:val="a0"/>
    <w:rsid w:val="00011B20"/>
  </w:style>
  <w:style w:type="character" w:customStyle="1" w:styleId="subitem1title">
    <w:name w:val="subitem1title"/>
    <w:basedOn w:val="a0"/>
    <w:rsid w:val="005000B3"/>
  </w:style>
  <w:style w:type="character" w:customStyle="1" w:styleId="relatedarticlenum">
    <w:name w:val="relatedarticlenum"/>
    <w:basedOn w:val="a0"/>
    <w:rsid w:val="00500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955237">
      <w:bodyDiv w:val="1"/>
      <w:marLeft w:val="0"/>
      <w:marRight w:val="0"/>
      <w:marTop w:val="0"/>
      <w:marBottom w:val="0"/>
      <w:divBdr>
        <w:top w:val="none" w:sz="0" w:space="0" w:color="auto"/>
        <w:left w:val="none" w:sz="0" w:space="0" w:color="auto"/>
        <w:bottom w:val="none" w:sz="0" w:space="0" w:color="auto"/>
        <w:right w:val="none" w:sz="0" w:space="0" w:color="auto"/>
      </w:divBdr>
      <w:divsChild>
        <w:div w:id="1273780299">
          <w:marLeft w:val="720"/>
          <w:marRight w:val="0"/>
          <w:marTop w:val="0"/>
          <w:marBottom w:val="0"/>
          <w:divBdr>
            <w:top w:val="none" w:sz="0" w:space="0" w:color="auto"/>
            <w:left w:val="none" w:sz="0" w:space="0" w:color="auto"/>
            <w:bottom w:val="none" w:sz="0" w:space="0" w:color="auto"/>
            <w:right w:val="none" w:sz="0" w:space="0" w:color="auto"/>
          </w:divBdr>
        </w:div>
        <w:div w:id="660503778">
          <w:marLeft w:val="0"/>
          <w:marRight w:val="0"/>
          <w:marTop w:val="0"/>
          <w:marBottom w:val="0"/>
          <w:divBdr>
            <w:top w:val="none" w:sz="0" w:space="0" w:color="auto"/>
            <w:left w:val="none" w:sz="0" w:space="0" w:color="auto"/>
            <w:bottom w:val="none" w:sz="0" w:space="0" w:color="auto"/>
            <w:right w:val="none" w:sz="0" w:space="0" w:color="auto"/>
          </w:divBdr>
          <w:divsChild>
            <w:div w:id="1442146253">
              <w:marLeft w:val="240"/>
              <w:marRight w:val="0"/>
              <w:marTop w:val="0"/>
              <w:marBottom w:val="0"/>
              <w:divBdr>
                <w:top w:val="none" w:sz="0" w:space="0" w:color="auto"/>
                <w:left w:val="none" w:sz="0" w:space="0" w:color="auto"/>
                <w:bottom w:val="none" w:sz="0" w:space="0" w:color="auto"/>
                <w:right w:val="none" w:sz="0" w:space="0" w:color="auto"/>
              </w:divBdr>
            </w:div>
            <w:div w:id="1655833358">
              <w:marLeft w:val="0"/>
              <w:marRight w:val="0"/>
              <w:marTop w:val="0"/>
              <w:marBottom w:val="0"/>
              <w:divBdr>
                <w:top w:val="none" w:sz="0" w:space="0" w:color="auto"/>
                <w:left w:val="none" w:sz="0" w:space="0" w:color="auto"/>
                <w:bottom w:val="none" w:sz="0" w:space="0" w:color="auto"/>
                <w:right w:val="none" w:sz="0" w:space="0" w:color="auto"/>
              </w:divBdr>
              <w:divsChild>
                <w:div w:id="14656556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64449118">
          <w:marLeft w:val="0"/>
          <w:marRight w:val="0"/>
          <w:marTop w:val="0"/>
          <w:marBottom w:val="0"/>
          <w:divBdr>
            <w:top w:val="none" w:sz="0" w:space="0" w:color="auto"/>
            <w:left w:val="none" w:sz="0" w:space="0" w:color="auto"/>
            <w:bottom w:val="none" w:sz="0" w:space="0" w:color="auto"/>
            <w:right w:val="none" w:sz="0" w:space="0" w:color="auto"/>
          </w:divBdr>
          <w:divsChild>
            <w:div w:id="541094443">
              <w:marLeft w:val="240"/>
              <w:marRight w:val="0"/>
              <w:marTop w:val="0"/>
              <w:marBottom w:val="0"/>
              <w:divBdr>
                <w:top w:val="none" w:sz="0" w:space="0" w:color="auto"/>
                <w:left w:val="none" w:sz="0" w:space="0" w:color="auto"/>
                <w:bottom w:val="none" w:sz="0" w:space="0" w:color="auto"/>
                <w:right w:val="none" w:sz="0" w:space="0" w:color="auto"/>
              </w:divBdr>
            </w:div>
            <w:div w:id="594901994">
              <w:marLeft w:val="0"/>
              <w:marRight w:val="0"/>
              <w:marTop w:val="0"/>
              <w:marBottom w:val="0"/>
              <w:divBdr>
                <w:top w:val="none" w:sz="0" w:space="0" w:color="auto"/>
                <w:left w:val="none" w:sz="0" w:space="0" w:color="auto"/>
                <w:bottom w:val="none" w:sz="0" w:space="0" w:color="auto"/>
                <w:right w:val="none" w:sz="0" w:space="0" w:color="auto"/>
              </w:divBdr>
              <w:divsChild>
                <w:div w:id="1958680861">
                  <w:marLeft w:val="240"/>
                  <w:marRight w:val="0"/>
                  <w:marTop w:val="0"/>
                  <w:marBottom w:val="0"/>
                  <w:divBdr>
                    <w:top w:val="none" w:sz="0" w:space="0" w:color="auto"/>
                    <w:left w:val="none" w:sz="0" w:space="0" w:color="auto"/>
                    <w:bottom w:val="none" w:sz="0" w:space="0" w:color="auto"/>
                    <w:right w:val="none" w:sz="0" w:space="0" w:color="auto"/>
                  </w:divBdr>
                </w:div>
                <w:div w:id="1147553704">
                  <w:marLeft w:val="240"/>
                  <w:marRight w:val="0"/>
                  <w:marTop w:val="0"/>
                  <w:marBottom w:val="0"/>
                  <w:divBdr>
                    <w:top w:val="none" w:sz="0" w:space="0" w:color="auto"/>
                    <w:left w:val="none" w:sz="0" w:space="0" w:color="auto"/>
                    <w:bottom w:val="none" w:sz="0" w:space="0" w:color="auto"/>
                    <w:right w:val="none" w:sz="0" w:space="0" w:color="auto"/>
                  </w:divBdr>
                  <w:divsChild>
                    <w:div w:id="153225278">
                      <w:marLeft w:val="240"/>
                      <w:marRight w:val="0"/>
                      <w:marTop w:val="0"/>
                      <w:marBottom w:val="0"/>
                      <w:divBdr>
                        <w:top w:val="none" w:sz="0" w:space="0" w:color="auto"/>
                        <w:left w:val="none" w:sz="0" w:space="0" w:color="auto"/>
                        <w:bottom w:val="none" w:sz="0" w:space="0" w:color="auto"/>
                        <w:right w:val="none" w:sz="0" w:space="0" w:color="auto"/>
                      </w:divBdr>
                    </w:div>
                  </w:divsChild>
                </w:div>
                <w:div w:id="256835949">
                  <w:marLeft w:val="240"/>
                  <w:marRight w:val="0"/>
                  <w:marTop w:val="0"/>
                  <w:marBottom w:val="0"/>
                  <w:divBdr>
                    <w:top w:val="none" w:sz="0" w:space="0" w:color="auto"/>
                    <w:left w:val="none" w:sz="0" w:space="0" w:color="auto"/>
                    <w:bottom w:val="none" w:sz="0" w:space="0" w:color="auto"/>
                    <w:right w:val="none" w:sz="0" w:space="0" w:color="auto"/>
                  </w:divBdr>
                  <w:divsChild>
                    <w:div w:id="375783604">
                      <w:marLeft w:val="240"/>
                      <w:marRight w:val="0"/>
                      <w:marTop w:val="0"/>
                      <w:marBottom w:val="0"/>
                      <w:divBdr>
                        <w:top w:val="none" w:sz="0" w:space="0" w:color="auto"/>
                        <w:left w:val="none" w:sz="0" w:space="0" w:color="auto"/>
                        <w:bottom w:val="none" w:sz="0" w:space="0" w:color="auto"/>
                        <w:right w:val="none" w:sz="0" w:space="0" w:color="auto"/>
                      </w:divBdr>
                    </w:div>
                  </w:divsChild>
                </w:div>
                <w:div w:id="966274735">
                  <w:marLeft w:val="240"/>
                  <w:marRight w:val="0"/>
                  <w:marTop w:val="0"/>
                  <w:marBottom w:val="0"/>
                  <w:divBdr>
                    <w:top w:val="none" w:sz="0" w:space="0" w:color="auto"/>
                    <w:left w:val="none" w:sz="0" w:space="0" w:color="auto"/>
                    <w:bottom w:val="none" w:sz="0" w:space="0" w:color="auto"/>
                    <w:right w:val="none" w:sz="0" w:space="0" w:color="auto"/>
                  </w:divBdr>
                  <w:divsChild>
                    <w:div w:id="678854389">
                      <w:marLeft w:val="240"/>
                      <w:marRight w:val="0"/>
                      <w:marTop w:val="0"/>
                      <w:marBottom w:val="0"/>
                      <w:divBdr>
                        <w:top w:val="none" w:sz="0" w:space="0" w:color="auto"/>
                        <w:left w:val="none" w:sz="0" w:space="0" w:color="auto"/>
                        <w:bottom w:val="none" w:sz="0" w:space="0" w:color="auto"/>
                        <w:right w:val="none" w:sz="0" w:space="0" w:color="auto"/>
                      </w:divBdr>
                    </w:div>
                  </w:divsChild>
                </w:div>
                <w:div w:id="1322200686">
                  <w:marLeft w:val="240"/>
                  <w:marRight w:val="0"/>
                  <w:marTop w:val="0"/>
                  <w:marBottom w:val="0"/>
                  <w:divBdr>
                    <w:top w:val="none" w:sz="0" w:space="0" w:color="auto"/>
                    <w:left w:val="none" w:sz="0" w:space="0" w:color="auto"/>
                    <w:bottom w:val="none" w:sz="0" w:space="0" w:color="auto"/>
                    <w:right w:val="none" w:sz="0" w:space="0" w:color="auto"/>
                  </w:divBdr>
                  <w:divsChild>
                    <w:div w:id="2028824769">
                      <w:marLeft w:val="240"/>
                      <w:marRight w:val="0"/>
                      <w:marTop w:val="0"/>
                      <w:marBottom w:val="0"/>
                      <w:divBdr>
                        <w:top w:val="none" w:sz="0" w:space="0" w:color="auto"/>
                        <w:left w:val="none" w:sz="0" w:space="0" w:color="auto"/>
                        <w:bottom w:val="none" w:sz="0" w:space="0" w:color="auto"/>
                        <w:right w:val="none" w:sz="0" w:space="0" w:color="auto"/>
                      </w:divBdr>
                    </w:div>
                  </w:divsChild>
                </w:div>
                <w:div w:id="1322537348">
                  <w:marLeft w:val="240"/>
                  <w:marRight w:val="0"/>
                  <w:marTop w:val="0"/>
                  <w:marBottom w:val="0"/>
                  <w:divBdr>
                    <w:top w:val="none" w:sz="0" w:space="0" w:color="auto"/>
                    <w:left w:val="none" w:sz="0" w:space="0" w:color="auto"/>
                    <w:bottom w:val="none" w:sz="0" w:space="0" w:color="auto"/>
                    <w:right w:val="none" w:sz="0" w:space="0" w:color="auto"/>
                  </w:divBdr>
                  <w:divsChild>
                    <w:div w:id="1228223389">
                      <w:marLeft w:val="240"/>
                      <w:marRight w:val="0"/>
                      <w:marTop w:val="0"/>
                      <w:marBottom w:val="0"/>
                      <w:divBdr>
                        <w:top w:val="none" w:sz="0" w:space="0" w:color="auto"/>
                        <w:left w:val="none" w:sz="0" w:space="0" w:color="auto"/>
                        <w:bottom w:val="none" w:sz="0" w:space="0" w:color="auto"/>
                        <w:right w:val="none" w:sz="0" w:space="0" w:color="auto"/>
                      </w:divBdr>
                    </w:div>
                    <w:div w:id="66223835">
                      <w:marLeft w:val="240"/>
                      <w:marRight w:val="0"/>
                      <w:marTop w:val="0"/>
                      <w:marBottom w:val="0"/>
                      <w:divBdr>
                        <w:top w:val="none" w:sz="0" w:space="0" w:color="auto"/>
                        <w:left w:val="none" w:sz="0" w:space="0" w:color="auto"/>
                        <w:bottom w:val="none" w:sz="0" w:space="0" w:color="auto"/>
                        <w:right w:val="none" w:sz="0" w:space="0" w:color="auto"/>
                      </w:divBdr>
                      <w:divsChild>
                        <w:div w:id="488984682">
                          <w:marLeft w:val="240"/>
                          <w:marRight w:val="0"/>
                          <w:marTop w:val="0"/>
                          <w:marBottom w:val="0"/>
                          <w:divBdr>
                            <w:top w:val="none" w:sz="0" w:space="0" w:color="auto"/>
                            <w:left w:val="none" w:sz="0" w:space="0" w:color="auto"/>
                            <w:bottom w:val="none" w:sz="0" w:space="0" w:color="auto"/>
                            <w:right w:val="none" w:sz="0" w:space="0" w:color="auto"/>
                          </w:divBdr>
                        </w:div>
                      </w:divsChild>
                    </w:div>
                    <w:div w:id="1433932878">
                      <w:marLeft w:val="240"/>
                      <w:marRight w:val="0"/>
                      <w:marTop w:val="0"/>
                      <w:marBottom w:val="0"/>
                      <w:divBdr>
                        <w:top w:val="none" w:sz="0" w:space="0" w:color="auto"/>
                        <w:left w:val="none" w:sz="0" w:space="0" w:color="auto"/>
                        <w:bottom w:val="none" w:sz="0" w:space="0" w:color="auto"/>
                        <w:right w:val="none" w:sz="0" w:space="0" w:color="auto"/>
                      </w:divBdr>
                      <w:divsChild>
                        <w:div w:id="1420060181">
                          <w:marLeft w:val="240"/>
                          <w:marRight w:val="0"/>
                          <w:marTop w:val="0"/>
                          <w:marBottom w:val="0"/>
                          <w:divBdr>
                            <w:top w:val="none" w:sz="0" w:space="0" w:color="auto"/>
                            <w:left w:val="none" w:sz="0" w:space="0" w:color="auto"/>
                            <w:bottom w:val="none" w:sz="0" w:space="0" w:color="auto"/>
                            <w:right w:val="none" w:sz="0" w:space="0" w:color="auto"/>
                          </w:divBdr>
                        </w:div>
                      </w:divsChild>
                    </w:div>
                    <w:div w:id="1661041404">
                      <w:marLeft w:val="240"/>
                      <w:marRight w:val="0"/>
                      <w:marTop w:val="0"/>
                      <w:marBottom w:val="0"/>
                      <w:divBdr>
                        <w:top w:val="none" w:sz="0" w:space="0" w:color="auto"/>
                        <w:left w:val="none" w:sz="0" w:space="0" w:color="auto"/>
                        <w:bottom w:val="none" w:sz="0" w:space="0" w:color="auto"/>
                        <w:right w:val="none" w:sz="0" w:space="0" w:color="auto"/>
                      </w:divBdr>
                      <w:divsChild>
                        <w:div w:id="203144284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41413483">
                  <w:marLeft w:val="240"/>
                  <w:marRight w:val="0"/>
                  <w:marTop w:val="0"/>
                  <w:marBottom w:val="0"/>
                  <w:divBdr>
                    <w:top w:val="none" w:sz="0" w:space="0" w:color="auto"/>
                    <w:left w:val="none" w:sz="0" w:space="0" w:color="auto"/>
                    <w:bottom w:val="none" w:sz="0" w:space="0" w:color="auto"/>
                    <w:right w:val="none" w:sz="0" w:space="0" w:color="auto"/>
                  </w:divBdr>
                  <w:divsChild>
                    <w:div w:id="1278172563">
                      <w:marLeft w:val="240"/>
                      <w:marRight w:val="0"/>
                      <w:marTop w:val="0"/>
                      <w:marBottom w:val="0"/>
                      <w:divBdr>
                        <w:top w:val="none" w:sz="0" w:space="0" w:color="auto"/>
                        <w:left w:val="none" w:sz="0" w:space="0" w:color="auto"/>
                        <w:bottom w:val="none" w:sz="0" w:space="0" w:color="auto"/>
                        <w:right w:val="none" w:sz="0" w:space="0" w:color="auto"/>
                      </w:divBdr>
                    </w:div>
                  </w:divsChild>
                </w:div>
                <w:div w:id="1098410246">
                  <w:marLeft w:val="240"/>
                  <w:marRight w:val="0"/>
                  <w:marTop w:val="0"/>
                  <w:marBottom w:val="0"/>
                  <w:divBdr>
                    <w:top w:val="none" w:sz="0" w:space="0" w:color="auto"/>
                    <w:left w:val="none" w:sz="0" w:space="0" w:color="auto"/>
                    <w:bottom w:val="none" w:sz="0" w:space="0" w:color="auto"/>
                    <w:right w:val="none" w:sz="0" w:space="0" w:color="auto"/>
                  </w:divBdr>
                  <w:divsChild>
                    <w:div w:id="2135170292">
                      <w:marLeft w:val="240"/>
                      <w:marRight w:val="0"/>
                      <w:marTop w:val="0"/>
                      <w:marBottom w:val="0"/>
                      <w:divBdr>
                        <w:top w:val="none" w:sz="0" w:space="0" w:color="auto"/>
                        <w:left w:val="none" w:sz="0" w:space="0" w:color="auto"/>
                        <w:bottom w:val="none" w:sz="0" w:space="0" w:color="auto"/>
                        <w:right w:val="none" w:sz="0" w:space="0" w:color="auto"/>
                      </w:divBdr>
                    </w:div>
                  </w:divsChild>
                </w:div>
                <w:div w:id="531302611">
                  <w:marLeft w:val="240"/>
                  <w:marRight w:val="0"/>
                  <w:marTop w:val="0"/>
                  <w:marBottom w:val="0"/>
                  <w:divBdr>
                    <w:top w:val="none" w:sz="0" w:space="0" w:color="auto"/>
                    <w:left w:val="none" w:sz="0" w:space="0" w:color="auto"/>
                    <w:bottom w:val="none" w:sz="0" w:space="0" w:color="auto"/>
                    <w:right w:val="none" w:sz="0" w:space="0" w:color="auto"/>
                  </w:divBdr>
                  <w:divsChild>
                    <w:div w:id="8979358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1067342">
              <w:marLeft w:val="0"/>
              <w:marRight w:val="0"/>
              <w:marTop w:val="0"/>
              <w:marBottom w:val="0"/>
              <w:divBdr>
                <w:top w:val="none" w:sz="0" w:space="0" w:color="auto"/>
                <w:left w:val="none" w:sz="0" w:space="0" w:color="auto"/>
                <w:bottom w:val="none" w:sz="0" w:space="0" w:color="auto"/>
                <w:right w:val="none" w:sz="0" w:space="0" w:color="auto"/>
              </w:divBdr>
              <w:divsChild>
                <w:div w:id="1778678814">
                  <w:marLeft w:val="240"/>
                  <w:marRight w:val="0"/>
                  <w:marTop w:val="0"/>
                  <w:marBottom w:val="0"/>
                  <w:divBdr>
                    <w:top w:val="none" w:sz="0" w:space="0" w:color="auto"/>
                    <w:left w:val="none" w:sz="0" w:space="0" w:color="auto"/>
                    <w:bottom w:val="none" w:sz="0" w:space="0" w:color="auto"/>
                    <w:right w:val="none" w:sz="0" w:space="0" w:color="auto"/>
                  </w:divBdr>
                </w:div>
                <w:div w:id="2036074601">
                  <w:marLeft w:val="240"/>
                  <w:marRight w:val="0"/>
                  <w:marTop w:val="0"/>
                  <w:marBottom w:val="0"/>
                  <w:divBdr>
                    <w:top w:val="none" w:sz="0" w:space="0" w:color="auto"/>
                    <w:left w:val="none" w:sz="0" w:space="0" w:color="auto"/>
                    <w:bottom w:val="none" w:sz="0" w:space="0" w:color="auto"/>
                    <w:right w:val="none" w:sz="0" w:space="0" w:color="auto"/>
                  </w:divBdr>
                  <w:divsChild>
                    <w:div w:id="1051807522">
                      <w:marLeft w:val="240"/>
                      <w:marRight w:val="0"/>
                      <w:marTop w:val="0"/>
                      <w:marBottom w:val="0"/>
                      <w:divBdr>
                        <w:top w:val="none" w:sz="0" w:space="0" w:color="auto"/>
                        <w:left w:val="none" w:sz="0" w:space="0" w:color="auto"/>
                        <w:bottom w:val="none" w:sz="0" w:space="0" w:color="auto"/>
                        <w:right w:val="none" w:sz="0" w:space="0" w:color="auto"/>
                      </w:divBdr>
                    </w:div>
                  </w:divsChild>
                </w:div>
                <w:div w:id="364716772">
                  <w:marLeft w:val="240"/>
                  <w:marRight w:val="0"/>
                  <w:marTop w:val="0"/>
                  <w:marBottom w:val="0"/>
                  <w:divBdr>
                    <w:top w:val="none" w:sz="0" w:space="0" w:color="auto"/>
                    <w:left w:val="none" w:sz="0" w:space="0" w:color="auto"/>
                    <w:bottom w:val="none" w:sz="0" w:space="0" w:color="auto"/>
                    <w:right w:val="none" w:sz="0" w:space="0" w:color="auto"/>
                  </w:divBdr>
                  <w:divsChild>
                    <w:div w:id="977107093">
                      <w:marLeft w:val="240"/>
                      <w:marRight w:val="0"/>
                      <w:marTop w:val="0"/>
                      <w:marBottom w:val="0"/>
                      <w:divBdr>
                        <w:top w:val="none" w:sz="0" w:space="0" w:color="auto"/>
                        <w:left w:val="none" w:sz="0" w:space="0" w:color="auto"/>
                        <w:bottom w:val="none" w:sz="0" w:space="0" w:color="auto"/>
                        <w:right w:val="none" w:sz="0" w:space="0" w:color="auto"/>
                      </w:divBdr>
                    </w:div>
                  </w:divsChild>
                </w:div>
                <w:div w:id="1609507145">
                  <w:marLeft w:val="240"/>
                  <w:marRight w:val="0"/>
                  <w:marTop w:val="0"/>
                  <w:marBottom w:val="0"/>
                  <w:divBdr>
                    <w:top w:val="none" w:sz="0" w:space="0" w:color="auto"/>
                    <w:left w:val="none" w:sz="0" w:space="0" w:color="auto"/>
                    <w:bottom w:val="none" w:sz="0" w:space="0" w:color="auto"/>
                    <w:right w:val="none" w:sz="0" w:space="0" w:color="auto"/>
                  </w:divBdr>
                  <w:divsChild>
                    <w:div w:id="483816926">
                      <w:marLeft w:val="240"/>
                      <w:marRight w:val="0"/>
                      <w:marTop w:val="0"/>
                      <w:marBottom w:val="0"/>
                      <w:divBdr>
                        <w:top w:val="none" w:sz="0" w:space="0" w:color="auto"/>
                        <w:left w:val="none" w:sz="0" w:space="0" w:color="auto"/>
                        <w:bottom w:val="none" w:sz="0" w:space="0" w:color="auto"/>
                        <w:right w:val="none" w:sz="0" w:space="0" w:color="auto"/>
                      </w:divBdr>
                    </w:div>
                  </w:divsChild>
                </w:div>
                <w:div w:id="1119882247">
                  <w:marLeft w:val="240"/>
                  <w:marRight w:val="0"/>
                  <w:marTop w:val="0"/>
                  <w:marBottom w:val="0"/>
                  <w:divBdr>
                    <w:top w:val="none" w:sz="0" w:space="0" w:color="auto"/>
                    <w:left w:val="none" w:sz="0" w:space="0" w:color="auto"/>
                    <w:bottom w:val="none" w:sz="0" w:space="0" w:color="auto"/>
                    <w:right w:val="none" w:sz="0" w:space="0" w:color="auto"/>
                  </w:divBdr>
                  <w:divsChild>
                    <w:div w:id="1979068981">
                      <w:marLeft w:val="240"/>
                      <w:marRight w:val="0"/>
                      <w:marTop w:val="0"/>
                      <w:marBottom w:val="0"/>
                      <w:divBdr>
                        <w:top w:val="none" w:sz="0" w:space="0" w:color="auto"/>
                        <w:left w:val="none" w:sz="0" w:space="0" w:color="auto"/>
                        <w:bottom w:val="none" w:sz="0" w:space="0" w:color="auto"/>
                        <w:right w:val="none" w:sz="0" w:space="0" w:color="auto"/>
                      </w:divBdr>
                    </w:div>
                  </w:divsChild>
                </w:div>
                <w:div w:id="1656489310">
                  <w:marLeft w:val="240"/>
                  <w:marRight w:val="0"/>
                  <w:marTop w:val="0"/>
                  <w:marBottom w:val="0"/>
                  <w:divBdr>
                    <w:top w:val="none" w:sz="0" w:space="0" w:color="auto"/>
                    <w:left w:val="none" w:sz="0" w:space="0" w:color="auto"/>
                    <w:bottom w:val="none" w:sz="0" w:space="0" w:color="auto"/>
                    <w:right w:val="none" w:sz="0" w:space="0" w:color="auto"/>
                  </w:divBdr>
                  <w:divsChild>
                    <w:div w:id="1967732799">
                      <w:marLeft w:val="240"/>
                      <w:marRight w:val="0"/>
                      <w:marTop w:val="0"/>
                      <w:marBottom w:val="0"/>
                      <w:divBdr>
                        <w:top w:val="none" w:sz="0" w:space="0" w:color="auto"/>
                        <w:left w:val="none" w:sz="0" w:space="0" w:color="auto"/>
                        <w:bottom w:val="none" w:sz="0" w:space="0" w:color="auto"/>
                        <w:right w:val="none" w:sz="0" w:space="0" w:color="auto"/>
                      </w:divBdr>
                    </w:div>
                  </w:divsChild>
                </w:div>
                <w:div w:id="196237062">
                  <w:marLeft w:val="240"/>
                  <w:marRight w:val="0"/>
                  <w:marTop w:val="0"/>
                  <w:marBottom w:val="0"/>
                  <w:divBdr>
                    <w:top w:val="none" w:sz="0" w:space="0" w:color="auto"/>
                    <w:left w:val="none" w:sz="0" w:space="0" w:color="auto"/>
                    <w:bottom w:val="none" w:sz="0" w:space="0" w:color="auto"/>
                    <w:right w:val="none" w:sz="0" w:space="0" w:color="auto"/>
                  </w:divBdr>
                  <w:divsChild>
                    <w:div w:id="1604454157">
                      <w:marLeft w:val="240"/>
                      <w:marRight w:val="0"/>
                      <w:marTop w:val="0"/>
                      <w:marBottom w:val="0"/>
                      <w:divBdr>
                        <w:top w:val="none" w:sz="0" w:space="0" w:color="auto"/>
                        <w:left w:val="none" w:sz="0" w:space="0" w:color="auto"/>
                        <w:bottom w:val="none" w:sz="0" w:space="0" w:color="auto"/>
                        <w:right w:val="none" w:sz="0" w:space="0" w:color="auto"/>
                      </w:divBdr>
                    </w:div>
                  </w:divsChild>
                </w:div>
                <w:div w:id="677931849">
                  <w:marLeft w:val="240"/>
                  <w:marRight w:val="0"/>
                  <w:marTop w:val="0"/>
                  <w:marBottom w:val="0"/>
                  <w:divBdr>
                    <w:top w:val="none" w:sz="0" w:space="0" w:color="auto"/>
                    <w:left w:val="none" w:sz="0" w:space="0" w:color="auto"/>
                    <w:bottom w:val="none" w:sz="0" w:space="0" w:color="auto"/>
                    <w:right w:val="none" w:sz="0" w:space="0" w:color="auto"/>
                  </w:divBdr>
                  <w:divsChild>
                    <w:div w:id="8027011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51804578">
              <w:marLeft w:val="0"/>
              <w:marRight w:val="0"/>
              <w:marTop w:val="0"/>
              <w:marBottom w:val="0"/>
              <w:divBdr>
                <w:top w:val="none" w:sz="0" w:space="0" w:color="auto"/>
                <w:left w:val="none" w:sz="0" w:space="0" w:color="auto"/>
                <w:bottom w:val="none" w:sz="0" w:space="0" w:color="auto"/>
                <w:right w:val="none" w:sz="0" w:space="0" w:color="auto"/>
              </w:divBdr>
              <w:divsChild>
                <w:div w:id="1993218240">
                  <w:marLeft w:val="240"/>
                  <w:marRight w:val="0"/>
                  <w:marTop w:val="0"/>
                  <w:marBottom w:val="0"/>
                  <w:divBdr>
                    <w:top w:val="none" w:sz="0" w:space="0" w:color="auto"/>
                    <w:left w:val="none" w:sz="0" w:space="0" w:color="auto"/>
                    <w:bottom w:val="none" w:sz="0" w:space="0" w:color="auto"/>
                    <w:right w:val="none" w:sz="0" w:space="0" w:color="auto"/>
                  </w:divBdr>
                </w:div>
              </w:divsChild>
            </w:div>
            <w:div w:id="1114439715">
              <w:marLeft w:val="0"/>
              <w:marRight w:val="0"/>
              <w:marTop w:val="0"/>
              <w:marBottom w:val="0"/>
              <w:divBdr>
                <w:top w:val="none" w:sz="0" w:space="0" w:color="auto"/>
                <w:left w:val="none" w:sz="0" w:space="0" w:color="auto"/>
                <w:bottom w:val="none" w:sz="0" w:space="0" w:color="auto"/>
                <w:right w:val="none" w:sz="0" w:space="0" w:color="auto"/>
              </w:divBdr>
              <w:divsChild>
                <w:div w:id="193035401">
                  <w:marLeft w:val="240"/>
                  <w:marRight w:val="0"/>
                  <w:marTop w:val="0"/>
                  <w:marBottom w:val="0"/>
                  <w:divBdr>
                    <w:top w:val="none" w:sz="0" w:space="0" w:color="auto"/>
                    <w:left w:val="none" w:sz="0" w:space="0" w:color="auto"/>
                    <w:bottom w:val="none" w:sz="0" w:space="0" w:color="auto"/>
                    <w:right w:val="none" w:sz="0" w:space="0" w:color="auto"/>
                  </w:divBdr>
                </w:div>
              </w:divsChild>
            </w:div>
            <w:div w:id="254753485">
              <w:marLeft w:val="0"/>
              <w:marRight w:val="0"/>
              <w:marTop w:val="0"/>
              <w:marBottom w:val="0"/>
              <w:divBdr>
                <w:top w:val="none" w:sz="0" w:space="0" w:color="auto"/>
                <w:left w:val="none" w:sz="0" w:space="0" w:color="auto"/>
                <w:bottom w:val="none" w:sz="0" w:space="0" w:color="auto"/>
                <w:right w:val="none" w:sz="0" w:space="0" w:color="auto"/>
              </w:divBdr>
              <w:divsChild>
                <w:div w:id="1104379051">
                  <w:marLeft w:val="240"/>
                  <w:marRight w:val="0"/>
                  <w:marTop w:val="0"/>
                  <w:marBottom w:val="0"/>
                  <w:divBdr>
                    <w:top w:val="none" w:sz="0" w:space="0" w:color="auto"/>
                    <w:left w:val="none" w:sz="0" w:space="0" w:color="auto"/>
                    <w:bottom w:val="none" w:sz="0" w:space="0" w:color="auto"/>
                    <w:right w:val="none" w:sz="0" w:space="0" w:color="auto"/>
                  </w:divBdr>
                </w:div>
                <w:div w:id="1964382660">
                  <w:marLeft w:val="240"/>
                  <w:marRight w:val="0"/>
                  <w:marTop w:val="0"/>
                  <w:marBottom w:val="0"/>
                  <w:divBdr>
                    <w:top w:val="none" w:sz="0" w:space="0" w:color="auto"/>
                    <w:left w:val="none" w:sz="0" w:space="0" w:color="auto"/>
                    <w:bottom w:val="none" w:sz="0" w:space="0" w:color="auto"/>
                    <w:right w:val="none" w:sz="0" w:space="0" w:color="auto"/>
                  </w:divBdr>
                  <w:divsChild>
                    <w:div w:id="1293828377">
                      <w:marLeft w:val="240"/>
                      <w:marRight w:val="0"/>
                      <w:marTop w:val="0"/>
                      <w:marBottom w:val="0"/>
                      <w:divBdr>
                        <w:top w:val="none" w:sz="0" w:space="0" w:color="auto"/>
                        <w:left w:val="none" w:sz="0" w:space="0" w:color="auto"/>
                        <w:bottom w:val="none" w:sz="0" w:space="0" w:color="auto"/>
                        <w:right w:val="none" w:sz="0" w:space="0" w:color="auto"/>
                      </w:divBdr>
                    </w:div>
                  </w:divsChild>
                </w:div>
                <w:div w:id="578096291">
                  <w:marLeft w:val="240"/>
                  <w:marRight w:val="0"/>
                  <w:marTop w:val="0"/>
                  <w:marBottom w:val="0"/>
                  <w:divBdr>
                    <w:top w:val="none" w:sz="0" w:space="0" w:color="auto"/>
                    <w:left w:val="none" w:sz="0" w:space="0" w:color="auto"/>
                    <w:bottom w:val="none" w:sz="0" w:space="0" w:color="auto"/>
                    <w:right w:val="none" w:sz="0" w:space="0" w:color="auto"/>
                  </w:divBdr>
                  <w:divsChild>
                    <w:div w:id="205919047">
                      <w:marLeft w:val="240"/>
                      <w:marRight w:val="0"/>
                      <w:marTop w:val="0"/>
                      <w:marBottom w:val="0"/>
                      <w:divBdr>
                        <w:top w:val="none" w:sz="0" w:space="0" w:color="auto"/>
                        <w:left w:val="none" w:sz="0" w:space="0" w:color="auto"/>
                        <w:bottom w:val="none" w:sz="0" w:space="0" w:color="auto"/>
                        <w:right w:val="none" w:sz="0" w:space="0" w:color="auto"/>
                      </w:divBdr>
                    </w:div>
                  </w:divsChild>
                </w:div>
                <w:div w:id="1335307414">
                  <w:marLeft w:val="240"/>
                  <w:marRight w:val="0"/>
                  <w:marTop w:val="0"/>
                  <w:marBottom w:val="0"/>
                  <w:divBdr>
                    <w:top w:val="none" w:sz="0" w:space="0" w:color="auto"/>
                    <w:left w:val="none" w:sz="0" w:space="0" w:color="auto"/>
                    <w:bottom w:val="none" w:sz="0" w:space="0" w:color="auto"/>
                    <w:right w:val="none" w:sz="0" w:space="0" w:color="auto"/>
                  </w:divBdr>
                  <w:divsChild>
                    <w:div w:id="15999426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16307090">
              <w:marLeft w:val="0"/>
              <w:marRight w:val="0"/>
              <w:marTop w:val="0"/>
              <w:marBottom w:val="0"/>
              <w:divBdr>
                <w:top w:val="none" w:sz="0" w:space="0" w:color="auto"/>
                <w:left w:val="none" w:sz="0" w:space="0" w:color="auto"/>
                <w:bottom w:val="none" w:sz="0" w:space="0" w:color="auto"/>
                <w:right w:val="none" w:sz="0" w:space="0" w:color="auto"/>
              </w:divBdr>
              <w:divsChild>
                <w:div w:id="1927765910">
                  <w:marLeft w:val="240"/>
                  <w:marRight w:val="0"/>
                  <w:marTop w:val="0"/>
                  <w:marBottom w:val="0"/>
                  <w:divBdr>
                    <w:top w:val="none" w:sz="0" w:space="0" w:color="auto"/>
                    <w:left w:val="none" w:sz="0" w:space="0" w:color="auto"/>
                    <w:bottom w:val="none" w:sz="0" w:space="0" w:color="auto"/>
                    <w:right w:val="none" w:sz="0" w:space="0" w:color="auto"/>
                  </w:divBdr>
                </w:div>
              </w:divsChild>
            </w:div>
            <w:div w:id="630861721">
              <w:marLeft w:val="0"/>
              <w:marRight w:val="0"/>
              <w:marTop w:val="0"/>
              <w:marBottom w:val="0"/>
              <w:divBdr>
                <w:top w:val="none" w:sz="0" w:space="0" w:color="auto"/>
                <w:left w:val="none" w:sz="0" w:space="0" w:color="auto"/>
                <w:bottom w:val="none" w:sz="0" w:space="0" w:color="auto"/>
                <w:right w:val="none" w:sz="0" w:space="0" w:color="auto"/>
              </w:divBdr>
              <w:divsChild>
                <w:div w:id="19385591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20176021">
          <w:marLeft w:val="0"/>
          <w:marRight w:val="0"/>
          <w:marTop w:val="0"/>
          <w:marBottom w:val="0"/>
          <w:divBdr>
            <w:top w:val="none" w:sz="0" w:space="0" w:color="auto"/>
            <w:left w:val="none" w:sz="0" w:space="0" w:color="auto"/>
            <w:bottom w:val="none" w:sz="0" w:space="0" w:color="auto"/>
            <w:right w:val="none" w:sz="0" w:space="0" w:color="auto"/>
          </w:divBdr>
          <w:divsChild>
            <w:div w:id="1433622426">
              <w:marLeft w:val="240"/>
              <w:marRight w:val="0"/>
              <w:marTop w:val="0"/>
              <w:marBottom w:val="0"/>
              <w:divBdr>
                <w:top w:val="none" w:sz="0" w:space="0" w:color="auto"/>
                <w:left w:val="none" w:sz="0" w:space="0" w:color="auto"/>
                <w:bottom w:val="none" w:sz="0" w:space="0" w:color="auto"/>
                <w:right w:val="none" w:sz="0" w:space="0" w:color="auto"/>
              </w:divBdr>
            </w:div>
            <w:div w:id="1243754553">
              <w:marLeft w:val="0"/>
              <w:marRight w:val="0"/>
              <w:marTop w:val="0"/>
              <w:marBottom w:val="0"/>
              <w:divBdr>
                <w:top w:val="none" w:sz="0" w:space="0" w:color="auto"/>
                <w:left w:val="none" w:sz="0" w:space="0" w:color="auto"/>
                <w:bottom w:val="none" w:sz="0" w:space="0" w:color="auto"/>
                <w:right w:val="none" w:sz="0" w:space="0" w:color="auto"/>
              </w:divBdr>
              <w:divsChild>
                <w:div w:id="119022272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3876715">
          <w:marLeft w:val="0"/>
          <w:marRight w:val="0"/>
          <w:marTop w:val="0"/>
          <w:marBottom w:val="0"/>
          <w:divBdr>
            <w:top w:val="none" w:sz="0" w:space="0" w:color="auto"/>
            <w:left w:val="none" w:sz="0" w:space="0" w:color="auto"/>
            <w:bottom w:val="none" w:sz="0" w:space="0" w:color="auto"/>
            <w:right w:val="none" w:sz="0" w:space="0" w:color="auto"/>
          </w:divBdr>
          <w:divsChild>
            <w:div w:id="1743674333">
              <w:marLeft w:val="240"/>
              <w:marRight w:val="0"/>
              <w:marTop w:val="0"/>
              <w:marBottom w:val="0"/>
              <w:divBdr>
                <w:top w:val="none" w:sz="0" w:space="0" w:color="auto"/>
                <w:left w:val="none" w:sz="0" w:space="0" w:color="auto"/>
                <w:bottom w:val="none" w:sz="0" w:space="0" w:color="auto"/>
                <w:right w:val="none" w:sz="0" w:space="0" w:color="auto"/>
              </w:divBdr>
            </w:div>
            <w:div w:id="1606187694">
              <w:marLeft w:val="0"/>
              <w:marRight w:val="0"/>
              <w:marTop w:val="0"/>
              <w:marBottom w:val="0"/>
              <w:divBdr>
                <w:top w:val="none" w:sz="0" w:space="0" w:color="auto"/>
                <w:left w:val="none" w:sz="0" w:space="0" w:color="auto"/>
                <w:bottom w:val="none" w:sz="0" w:space="0" w:color="auto"/>
                <w:right w:val="none" w:sz="0" w:space="0" w:color="auto"/>
              </w:divBdr>
              <w:divsChild>
                <w:div w:id="1128938865">
                  <w:marLeft w:val="240"/>
                  <w:marRight w:val="0"/>
                  <w:marTop w:val="0"/>
                  <w:marBottom w:val="0"/>
                  <w:divBdr>
                    <w:top w:val="none" w:sz="0" w:space="0" w:color="auto"/>
                    <w:left w:val="none" w:sz="0" w:space="0" w:color="auto"/>
                    <w:bottom w:val="none" w:sz="0" w:space="0" w:color="auto"/>
                    <w:right w:val="none" w:sz="0" w:space="0" w:color="auto"/>
                  </w:divBdr>
                </w:div>
                <w:div w:id="978387724">
                  <w:marLeft w:val="240"/>
                  <w:marRight w:val="0"/>
                  <w:marTop w:val="0"/>
                  <w:marBottom w:val="0"/>
                  <w:divBdr>
                    <w:top w:val="none" w:sz="0" w:space="0" w:color="auto"/>
                    <w:left w:val="none" w:sz="0" w:space="0" w:color="auto"/>
                    <w:bottom w:val="none" w:sz="0" w:space="0" w:color="auto"/>
                    <w:right w:val="none" w:sz="0" w:space="0" w:color="auto"/>
                  </w:divBdr>
                  <w:divsChild>
                    <w:div w:id="848568364">
                      <w:marLeft w:val="240"/>
                      <w:marRight w:val="0"/>
                      <w:marTop w:val="0"/>
                      <w:marBottom w:val="0"/>
                      <w:divBdr>
                        <w:top w:val="none" w:sz="0" w:space="0" w:color="auto"/>
                        <w:left w:val="none" w:sz="0" w:space="0" w:color="auto"/>
                        <w:bottom w:val="none" w:sz="0" w:space="0" w:color="auto"/>
                        <w:right w:val="none" w:sz="0" w:space="0" w:color="auto"/>
                      </w:divBdr>
                    </w:div>
                  </w:divsChild>
                </w:div>
                <w:div w:id="1496148794">
                  <w:marLeft w:val="240"/>
                  <w:marRight w:val="0"/>
                  <w:marTop w:val="0"/>
                  <w:marBottom w:val="0"/>
                  <w:divBdr>
                    <w:top w:val="none" w:sz="0" w:space="0" w:color="auto"/>
                    <w:left w:val="none" w:sz="0" w:space="0" w:color="auto"/>
                    <w:bottom w:val="none" w:sz="0" w:space="0" w:color="auto"/>
                    <w:right w:val="none" w:sz="0" w:space="0" w:color="auto"/>
                  </w:divBdr>
                  <w:divsChild>
                    <w:div w:id="1918707326">
                      <w:marLeft w:val="240"/>
                      <w:marRight w:val="0"/>
                      <w:marTop w:val="0"/>
                      <w:marBottom w:val="0"/>
                      <w:divBdr>
                        <w:top w:val="none" w:sz="0" w:space="0" w:color="auto"/>
                        <w:left w:val="none" w:sz="0" w:space="0" w:color="auto"/>
                        <w:bottom w:val="none" w:sz="0" w:space="0" w:color="auto"/>
                        <w:right w:val="none" w:sz="0" w:space="0" w:color="auto"/>
                      </w:divBdr>
                    </w:div>
                    <w:div w:id="756941233">
                      <w:marLeft w:val="240"/>
                      <w:marRight w:val="0"/>
                      <w:marTop w:val="0"/>
                      <w:marBottom w:val="0"/>
                      <w:divBdr>
                        <w:top w:val="none" w:sz="0" w:space="0" w:color="auto"/>
                        <w:left w:val="none" w:sz="0" w:space="0" w:color="auto"/>
                        <w:bottom w:val="none" w:sz="0" w:space="0" w:color="auto"/>
                        <w:right w:val="none" w:sz="0" w:space="0" w:color="auto"/>
                      </w:divBdr>
                      <w:divsChild>
                        <w:div w:id="835994646">
                          <w:marLeft w:val="240"/>
                          <w:marRight w:val="0"/>
                          <w:marTop w:val="0"/>
                          <w:marBottom w:val="0"/>
                          <w:divBdr>
                            <w:top w:val="none" w:sz="0" w:space="0" w:color="auto"/>
                            <w:left w:val="none" w:sz="0" w:space="0" w:color="auto"/>
                            <w:bottom w:val="none" w:sz="0" w:space="0" w:color="auto"/>
                            <w:right w:val="none" w:sz="0" w:space="0" w:color="auto"/>
                          </w:divBdr>
                        </w:div>
                      </w:divsChild>
                    </w:div>
                    <w:div w:id="93283077">
                      <w:marLeft w:val="240"/>
                      <w:marRight w:val="0"/>
                      <w:marTop w:val="0"/>
                      <w:marBottom w:val="0"/>
                      <w:divBdr>
                        <w:top w:val="none" w:sz="0" w:space="0" w:color="auto"/>
                        <w:left w:val="none" w:sz="0" w:space="0" w:color="auto"/>
                        <w:bottom w:val="none" w:sz="0" w:space="0" w:color="auto"/>
                        <w:right w:val="none" w:sz="0" w:space="0" w:color="auto"/>
                      </w:divBdr>
                      <w:divsChild>
                        <w:div w:id="19712835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03750204">
                  <w:marLeft w:val="240"/>
                  <w:marRight w:val="0"/>
                  <w:marTop w:val="0"/>
                  <w:marBottom w:val="0"/>
                  <w:divBdr>
                    <w:top w:val="none" w:sz="0" w:space="0" w:color="auto"/>
                    <w:left w:val="none" w:sz="0" w:space="0" w:color="auto"/>
                    <w:bottom w:val="none" w:sz="0" w:space="0" w:color="auto"/>
                    <w:right w:val="none" w:sz="0" w:space="0" w:color="auto"/>
                  </w:divBdr>
                  <w:divsChild>
                    <w:div w:id="9093158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33389256">
              <w:marLeft w:val="0"/>
              <w:marRight w:val="0"/>
              <w:marTop w:val="0"/>
              <w:marBottom w:val="0"/>
              <w:divBdr>
                <w:top w:val="none" w:sz="0" w:space="0" w:color="auto"/>
                <w:left w:val="none" w:sz="0" w:space="0" w:color="auto"/>
                <w:bottom w:val="none" w:sz="0" w:space="0" w:color="auto"/>
                <w:right w:val="none" w:sz="0" w:space="0" w:color="auto"/>
              </w:divBdr>
              <w:divsChild>
                <w:div w:id="386145509">
                  <w:marLeft w:val="240"/>
                  <w:marRight w:val="0"/>
                  <w:marTop w:val="0"/>
                  <w:marBottom w:val="0"/>
                  <w:divBdr>
                    <w:top w:val="none" w:sz="0" w:space="0" w:color="auto"/>
                    <w:left w:val="none" w:sz="0" w:space="0" w:color="auto"/>
                    <w:bottom w:val="none" w:sz="0" w:space="0" w:color="auto"/>
                    <w:right w:val="none" w:sz="0" w:space="0" w:color="auto"/>
                  </w:divBdr>
                </w:div>
                <w:div w:id="1138185154">
                  <w:marLeft w:val="240"/>
                  <w:marRight w:val="0"/>
                  <w:marTop w:val="0"/>
                  <w:marBottom w:val="0"/>
                  <w:divBdr>
                    <w:top w:val="none" w:sz="0" w:space="0" w:color="auto"/>
                    <w:left w:val="none" w:sz="0" w:space="0" w:color="auto"/>
                    <w:bottom w:val="none" w:sz="0" w:space="0" w:color="auto"/>
                    <w:right w:val="none" w:sz="0" w:space="0" w:color="auto"/>
                  </w:divBdr>
                  <w:divsChild>
                    <w:div w:id="543981242">
                      <w:marLeft w:val="240"/>
                      <w:marRight w:val="0"/>
                      <w:marTop w:val="0"/>
                      <w:marBottom w:val="0"/>
                      <w:divBdr>
                        <w:top w:val="none" w:sz="0" w:space="0" w:color="auto"/>
                        <w:left w:val="none" w:sz="0" w:space="0" w:color="auto"/>
                        <w:bottom w:val="none" w:sz="0" w:space="0" w:color="auto"/>
                        <w:right w:val="none" w:sz="0" w:space="0" w:color="auto"/>
                      </w:divBdr>
                    </w:div>
                  </w:divsChild>
                </w:div>
                <w:div w:id="818308537">
                  <w:marLeft w:val="240"/>
                  <w:marRight w:val="0"/>
                  <w:marTop w:val="0"/>
                  <w:marBottom w:val="0"/>
                  <w:divBdr>
                    <w:top w:val="none" w:sz="0" w:space="0" w:color="auto"/>
                    <w:left w:val="none" w:sz="0" w:space="0" w:color="auto"/>
                    <w:bottom w:val="none" w:sz="0" w:space="0" w:color="auto"/>
                    <w:right w:val="none" w:sz="0" w:space="0" w:color="auto"/>
                  </w:divBdr>
                  <w:divsChild>
                    <w:div w:id="1351182885">
                      <w:marLeft w:val="240"/>
                      <w:marRight w:val="0"/>
                      <w:marTop w:val="0"/>
                      <w:marBottom w:val="0"/>
                      <w:divBdr>
                        <w:top w:val="none" w:sz="0" w:space="0" w:color="auto"/>
                        <w:left w:val="none" w:sz="0" w:space="0" w:color="auto"/>
                        <w:bottom w:val="none" w:sz="0" w:space="0" w:color="auto"/>
                        <w:right w:val="none" w:sz="0" w:space="0" w:color="auto"/>
                      </w:divBdr>
                    </w:div>
                  </w:divsChild>
                </w:div>
                <w:div w:id="2083023262">
                  <w:marLeft w:val="240"/>
                  <w:marRight w:val="0"/>
                  <w:marTop w:val="0"/>
                  <w:marBottom w:val="0"/>
                  <w:divBdr>
                    <w:top w:val="none" w:sz="0" w:space="0" w:color="auto"/>
                    <w:left w:val="none" w:sz="0" w:space="0" w:color="auto"/>
                    <w:bottom w:val="none" w:sz="0" w:space="0" w:color="auto"/>
                    <w:right w:val="none" w:sz="0" w:space="0" w:color="auto"/>
                  </w:divBdr>
                  <w:divsChild>
                    <w:div w:id="2650444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6856681">
              <w:marLeft w:val="0"/>
              <w:marRight w:val="0"/>
              <w:marTop w:val="0"/>
              <w:marBottom w:val="0"/>
              <w:divBdr>
                <w:top w:val="none" w:sz="0" w:space="0" w:color="auto"/>
                <w:left w:val="none" w:sz="0" w:space="0" w:color="auto"/>
                <w:bottom w:val="none" w:sz="0" w:space="0" w:color="auto"/>
                <w:right w:val="none" w:sz="0" w:space="0" w:color="auto"/>
              </w:divBdr>
              <w:divsChild>
                <w:div w:id="61681508">
                  <w:marLeft w:val="240"/>
                  <w:marRight w:val="0"/>
                  <w:marTop w:val="0"/>
                  <w:marBottom w:val="0"/>
                  <w:divBdr>
                    <w:top w:val="none" w:sz="0" w:space="0" w:color="auto"/>
                    <w:left w:val="none" w:sz="0" w:space="0" w:color="auto"/>
                    <w:bottom w:val="none" w:sz="0" w:space="0" w:color="auto"/>
                    <w:right w:val="none" w:sz="0" w:space="0" w:color="auto"/>
                  </w:divBdr>
                </w:div>
                <w:div w:id="1575696730">
                  <w:marLeft w:val="240"/>
                  <w:marRight w:val="0"/>
                  <w:marTop w:val="0"/>
                  <w:marBottom w:val="0"/>
                  <w:divBdr>
                    <w:top w:val="none" w:sz="0" w:space="0" w:color="auto"/>
                    <w:left w:val="none" w:sz="0" w:space="0" w:color="auto"/>
                    <w:bottom w:val="none" w:sz="0" w:space="0" w:color="auto"/>
                    <w:right w:val="none" w:sz="0" w:space="0" w:color="auto"/>
                  </w:divBdr>
                  <w:divsChild>
                    <w:div w:id="645013635">
                      <w:marLeft w:val="240"/>
                      <w:marRight w:val="0"/>
                      <w:marTop w:val="0"/>
                      <w:marBottom w:val="0"/>
                      <w:divBdr>
                        <w:top w:val="none" w:sz="0" w:space="0" w:color="auto"/>
                        <w:left w:val="none" w:sz="0" w:space="0" w:color="auto"/>
                        <w:bottom w:val="none" w:sz="0" w:space="0" w:color="auto"/>
                        <w:right w:val="none" w:sz="0" w:space="0" w:color="auto"/>
                      </w:divBdr>
                    </w:div>
                  </w:divsChild>
                </w:div>
                <w:div w:id="753940112">
                  <w:marLeft w:val="240"/>
                  <w:marRight w:val="0"/>
                  <w:marTop w:val="0"/>
                  <w:marBottom w:val="0"/>
                  <w:divBdr>
                    <w:top w:val="none" w:sz="0" w:space="0" w:color="auto"/>
                    <w:left w:val="none" w:sz="0" w:space="0" w:color="auto"/>
                    <w:bottom w:val="none" w:sz="0" w:space="0" w:color="auto"/>
                    <w:right w:val="none" w:sz="0" w:space="0" w:color="auto"/>
                  </w:divBdr>
                  <w:divsChild>
                    <w:div w:id="959915919">
                      <w:marLeft w:val="240"/>
                      <w:marRight w:val="0"/>
                      <w:marTop w:val="0"/>
                      <w:marBottom w:val="0"/>
                      <w:divBdr>
                        <w:top w:val="none" w:sz="0" w:space="0" w:color="auto"/>
                        <w:left w:val="none" w:sz="0" w:space="0" w:color="auto"/>
                        <w:bottom w:val="none" w:sz="0" w:space="0" w:color="auto"/>
                        <w:right w:val="none" w:sz="0" w:space="0" w:color="auto"/>
                      </w:divBdr>
                    </w:div>
                  </w:divsChild>
                </w:div>
                <w:div w:id="722867819">
                  <w:marLeft w:val="240"/>
                  <w:marRight w:val="0"/>
                  <w:marTop w:val="0"/>
                  <w:marBottom w:val="0"/>
                  <w:divBdr>
                    <w:top w:val="none" w:sz="0" w:space="0" w:color="auto"/>
                    <w:left w:val="none" w:sz="0" w:space="0" w:color="auto"/>
                    <w:bottom w:val="none" w:sz="0" w:space="0" w:color="auto"/>
                    <w:right w:val="none" w:sz="0" w:space="0" w:color="auto"/>
                  </w:divBdr>
                  <w:divsChild>
                    <w:div w:id="991063042">
                      <w:marLeft w:val="240"/>
                      <w:marRight w:val="0"/>
                      <w:marTop w:val="0"/>
                      <w:marBottom w:val="0"/>
                      <w:divBdr>
                        <w:top w:val="none" w:sz="0" w:space="0" w:color="auto"/>
                        <w:left w:val="none" w:sz="0" w:space="0" w:color="auto"/>
                        <w:bottom w:val="none" w:sz="0" w:space="0" w:color="auto"/>
                        <w:right w:val="none" w:sz="0" w:space="0" w:color="auto"/>
                      </w:divBdr>
                    </w:div>
                  </w:divsChild>
                </w:div>
                <w:div w:id="150606968">
                  <w:marLeft w:val="240"/>
                  <w:marRight w:val="0"/>
                  <w:marTop w:val="0"/>
                  <w:marBottom w:val="0"/>
                  <w:divBdr>
                    <w:top w:val="none" w:sz="0" w:space="0" w:color="auto"/>
                    <w:left w:val="none" w:sz="0" w:space="0" w:color="auto"/>
                    <w:bottom w:val="none" w:sz="0" w:space="0" w:color="auto"/>
                    <w:right w:val="none" w:sz="0" w:space="0" w:color="auto"/>
                  </w:divBdr>
                  <w:divsChild>
                    <w:div w:id="6749583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2067440">
              <w:marLeft w:val="0"/>
              <w:marRight w:val="0"/>
              <w:marTop w:val="0"/>
              <w:marBottom w:val="0"/>
              <w:divBdr>
                <w:top w:val="none" w:sz="0" w:space="0" w:color="auto"/>
                <w:left w:val="none" w:sz="0" w:space="0" w:color="auto"/>
                <w:bottom w:val="none" w:sz="0" w:space="0" w:color="auto"/>
                <w:right w:val="none" w:sz="0" w:space="0" w:color="auto"/>
              </w:divBdr>
              <w:divsChild>
                <w:div w:id="1000348968">
                  <w:marLeft w:val="240"/>
                  <w:marRight w:val="0"/>
                  <w:marTop w:val="0"/>
                  <w:marBottom w:val="0"/>
                  <w:divBdr>
                    <w:top w:val="none" w:sz="0" w:space="0" w:color="auto"/>
                    <w:left w:val="none" w:sz="0" w:space="0" w:color="auto"/>
                    <w:bottom w:val="none" w:sz="0" w:space="0" w:color="auto"/>
                    <w:right w:val="none" w:sz="0" w:space="0" w:color="auto"/>
                  </w:divBdr>
                </w:div>
                <w:div w:id="789906359">
                  <w:marLeft w:val="0"/>
                  <w:marRight w:val="0"/>
                  <w:marTop w:val="0"/>
                  <w:marBottom w:val="0"/>
                  <w:divBdr>
                    <w:top w:val="none" w:sz="0" w:space="0" w:color="auto"/>
                    <w:left w:val="none" w:sz="0" w:space="0" w:color="auto"/>
                    <w:bottom w:val="none" w:sz="0" w:space="0" w:color="auto"/>
                    <w:right w:val="none" w:sz="0" w:space="0" w:color="auto"/>
                  </w:divBdr>
                  <w:divsChild>
                    <w:div w:id="629752674">
                      <w:marLeft w:val="0"/>
                      <w:marRight w:val="0"/>
                      <w:marTop w:val="0"/>
                      <w:marBottom w:val="0"/>
                      <w:divBdr>
                        <w:top w:val="none" w:sz="0" w:space="0" w:color="auto"/>
                        <w:left w:val="none" w:sz="0" w:space="0" w:color="auto"/>
                        <w:bottom w:val="none" w:sz="0" w:space="0" w:color="auto"/>
                        <w:right w:val="none" w:sz="0" w:space="0" w:color="auto"/>
                      </w:divBdr>
                    </w:div>
                    <w:div w:id="400832319">
                      <w:marLeft w:val="0"/>
                      <w:marRight w:val="0"/>
                      <w:marTop w:val="0"/>
                      <w:marBottom w:val="0"/>
                      <w:divBdr>
                        <w:top w:val="none" w:sz="0" w:space="0" w:color="auto"/>
                        <w:left w:val="none" w:sz="0" w:space="0" w:color="auto"/>
                        <w:bottom w:val="none" w:sz="0" w:space="0" w:color="auto"/>
                        <w:right w:val="none" w:sz="0" w:space="0" w:color="auto"/>
                      </w:divBdr>
                    </w:div>
                    <w:div w:id="2099010766">
                      <w:marLeft w:val="0"/>
                      <w:marRight w:val="0"/>
                      <w:marTop w:val="0"/>
                      <w:marBottom w:val="0"/>
                      <w:divBdr>
                        <w:top w:val="none" w:sz="0" w:space="0" w:color="auto"/>
                        <w:left w:val="none" w:sz="0" w:space="0" w:color="auto"/>
                        <w:bottom w:val="none" w:sz="0" w:space="0" w:color="auto"/>
                        <w:right w:val="none" w:sz="0" w:space="0" w:color="auto"/>
                      </w:divBdr>
                    </w:div>
                    <w:div w:id="1777676678">
                      <w:marLeft w:val="0"/>
                      <w:marRight w:val="0"/>
                      <w:marTop w:val="0"/>
                      <w:marBottom w:val="0"/>
                      <w:divBdr>
                        <w:top w:val="none" w:sz="0" w:space="0" w:color="auto"/>
                        <w:left w:val="none" w:sz="0" w:space="0" w:color="auto"/>
                        <w:bottom w:val="none" w:sz="0" w:space="0" w:color="auto"/>
                        <w:right w:val="none" w:sz="0" w:space="0" w:color="auto"/>
                      </w:divBdr>
                    </w:div>
                    <w:div w:id="1928611038">
                      <w:marLeft w:val="0"/>
                      <w:marRight w:val="0"/>
                      <w:marTop w:val="0"/>
                      <w:marBottom w:val="0"/>
                      <w:divBdr>
                        <w:top w:val="none" w:sz="0" w:space="0" w:color="auto"/>
                        <w:left w:val="none" w:sz="0" w:space="0" w:color="auto"/>
                        <w:bottom w:val="none" w:sz="0" w:space="0" w:color="auto"/>
                        <w:right w:val="none" w:sz="0" w:space="0" w:color="auto"/>
                      </w:divBdr>
                    </w:div>
                    <w:div w:id="109521383">
                      <w:marLeft w:val="0"/>
                      <w:marRight w:val="0"/>
                      <w:marTop w:val="0"/>
                      <w:marBottom w:val="0"/>
                      <w:divBdr>
                        <w:top w:val="none" w:sz="0" w:space="0" w:color="auto"/>
                        <w:left w:val="none" w:sz="0" w:space="0" w:color="auto"/>
                        <w:bottom w:val="none" w:sz="0" w:space="0" w:color="auto"/>
                        <w:right w:val="none" w:sz="0" w:space="0" w:color="auto"/>
                      </w:divBdr>
                    </w:div>
                    <w:div w:id="160436488">
                      <w:marLeft w:val="0"/>
                      <w:marRight w:val="0"/>
                      <w:marTop w:val="0"/>
                      <w:marBottom w:val="0"/>
                      <w:divBdr>
                        <w:top w:val="none" w:sz="0" w:space="0" w:color="auto"/>
                        <w:left w:val="none" w:sz="0" w:space="0" w:color="auto"/>
                        <w:bottom w:val="none" w:sz="0" w:space="0" w:color="auto"/>
                        <w:right w:val="none" w:sz="0" w:space="0" w:color="auto"/>
                      </w:divBdr>
                    </w:div>
                    <w:div w:id="1530408568">
                      <w:marLeft w:val="0"/>
                      <w:marRight w:val="0"/>
                      <w:marTop w:val="0"/>
                      <w:marBottom w:val="0"/>
                      <w:divBdr>
                        <w:top w:val="none" w:sz="0" w:space="0" w:color="auto"/>
                        <w:left w:val="none" w:sz="0" w:space="0" w:color="auto"/>
                        <w:bottom w:val="none" w:sz="0" w:space="0" w:color="auto"/>
                        <w:right w:val="none" w:sz="0" w:space="0" w:color="auto"/>
                      </w:divBdr>
                    </w:div>
                    <w:div w:id="120972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23571">
              <w:marLeft w:val="0"/>
              <w:marRight w:val="0"/>
              <w:marTop w:val="0"/>
              <w:marBottom w:val="0"/>
              <w:divBdr>
                <w:top w:val="none" w:sz="0" w:space="0" w:color="auto"/>
                <w:left w:val="none" w:sz="0" w:space="0" w:color="auto"/>
                <w:bottom w:val="none" w:sz="0" w:space="0" w:color="auto"/>
                <w:right w:val="none" w:sz="0" w:space="0" w:color="auto"/>
              </w:divBdr>
              <w:divsChild>
                <w:div w:id="1453204663">
                  <w:marLeft w:val="240"/>
                  <w:marRight w:val="0"/>
                  <w:marTop w:val="0"/>
                  <w:marBottom w:val="0"/>
                  <w:divBdr>
                    <w:top w:val="none" w:sz="0" w:space="0" w:color="auto"/>
                    <w:left w:val="none" w:sz="0" w:space="0" w:color="auto"/>
                    <w:bottom w:val="none" w:sz="0" w:space="0" w:color="auto"/>
                    <w:right w:val="none" w:sz="0" w:space="0" w:color="auto"/>
                  </w:divBdr>
                </w:div>
              </w:divsChild>
            </w:div>
            <w:div w:id="1542279154">
              <w:marLeft w:val="0"/>
              <w:marRight w:val="0"/>
              <w:marTop w:val="0"/>
              <w:marBottom w:val="0"/>
              <w:divBdr>
                <w:top w:val="none" w:sz="0" w:space="0" w:color="auto"/>
                <w:left w:val="none" w:sz="0" w:space="0" w:color="auto"/>
                <w:bottom w:val="none" w:sz="0" w:space="0" w:color="auto"/>
                <w:right w:val="none" w:sz="0" w:space="0" w:color="auto"/>
              </w:divBdr>
              <w:divsChild>
                <w:div w:id="224414830">
                  <w:marLeft w:val="240"/>
                  <w:marRight w:val="0"/>
                  <w:marTop w:val="0"/>
                  <w:marBottom w:val="0"/>
                  <w:divBdr>
                    <w:top w:val="none" w:sz="0" w:space="0" w:color="auto"/>
                    <w:left w:val="none" w:sz="0" w:space="0" w:color="auto"/>
                    <w:bottom w:val="none" w:sz="0" w:space="0" w:color="auto"/>
                    <w:right w:val="none" w:sz="0" w:space="0" w:color="auto"/>
                  </w:divBdr>
                </w:div>
                <w:div w:id="869027289">
                  <w:marLeft w:val="240"/>
                  <w:marRight w:val="0"/>
                  <w:marTop w:val="0"/>
                  <w:marBottom w:val="0"/>
                  <w:divBdr>
                    <w:top w:val="none" w:sz="0" w:space="0" w:color="auto"/>
                    <w:left w:val="none" w:sz="0" w:space="0" w:color="auto"/>
                    <w:bottom w:val="none" w:sz="0" w:space="0" w:color="auto"/>
                    <w:right w:val="none" w:sz="0" w:space="0" w:color="auto"/>
                  </w:divBdr>
                  <w:divsChild>
                    <w:div w:id="635112607">
                      <w:marLeft w:val="240"/>
                      <w:marRight w:val="0"/>
                      <w:marTop w:val="0"/>
                      <w:marBottom w:val="0"/>
                      <w:divBdr>
                        <w:top w:val="none" w:sz="0" w:space="0" w:color="auto"/>
                        <w:left w:val="none" w:sz="0" w:space="0" w:color="auto"/>
                        <w:bottom w:val="none" w:sz="0" w:space="0" w:color="auto"/>
                        <w:right w:val="none" w:sz="0" w:space="0" w:color="auto"/>
                      </w:divBdr>
                    </w:div>
                  </w:divsChild>
                </w:div>
                <w:div w:id="2132552471">
                  <w:marLeft w:val="240"/>
                  <w:marRight w:val="0"/>
                  <w:marTop w:val="0"/>
                  <w:marBottom w:val="0"/>
                  <w:divBdr>
                    <w:top w:val="none" w:sz="0" w:space="0" w:color="auto"/>
                    <w:left w:val="none" w:sz="0" w:space="0" w:color="auto"/>
                    <w:bottom w:val="none" w:sz="0" w:space="0" w:color="auto"/>
                    <w:right w:val="none" w:sz="0" w:space="0" w:color="auto"/>
                  </w:divBdr>
                  <w:divsChild>
                    <w:div w:id="753088022">
                      <w:marLeft w:val="240"/>
                      <w:marRight w:val="0"/>
                      <w:marTop w:val="0"/>
                      <w:marBottom w:val="0"/>
                      <w:divBdr>
                        <w:top w:val="none" w:sz="0" w:space="0" w:color="auto"/>
                        <w:left w:val="none" w:sz="0" w:space="0" w:color="auto"/>
                        <w:bottom w:val="none" w:sz="0" w:space="0" w:color="auto"/>
                        <w:right w:val="none" w:sz="0" w:space="0" w:color="auto"/>
                      </w:divBdr>
                    </w:div>
                  </w:divsChild>
                </w:div>
                <w:div w:id="1384451108">
                  <w:marLeft w:val="240"/>
                  <w:marRight w:val="0"/>
                  <w:marTop w:val="0"/>
                  <w:marBottom w:val="0"/>
                  <w:divBdr>
                    <w:top w:val="none" w:sz="0" w:space="0" w:color="auto"/>
                    <w:left w:val="none" w:sz="0" w:space="0" w:color="auto"/>
                    <w:bottom w:val="none" w:sz="0" w:space="0" w:color="auto"/>
                    <w:right w:val="none" w:sz="0" w:space="0" w:color="auto"/>
                  </w:divBdr>
                  <w:divsChild>
                    <w:div w:id="5849227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90247469">
              <w:marLeft w:val="0"/>
              <w:marRight w:val="0"/>
              <w:marTop w:val="0"/>
              <w:marBottom w:val="0"/>
              <w:divBdr>
                <w:top w:val="none" w:sz="0" w:space="0" w:color="auto"/>
                <w:left w:val="none" w:sz="0" w:space="0" w:color="auto"/>
                <w:bottom w:val="none" w:sz="0" w:space="0" w:color="auto"/>
                <w:right w:val="none" w:sz="0" w:space="0" w:color="auto"/>
              </w:divBdr>
              <w:divsChild>
                <w:div w:id="201090328">
                  <w:marLeft w:val="240"/>
                  <w:marRight w:val="0"/>
                  <w:marTop w:val="0"/>
                  <w:marBottom w:val="0"/>
                  <w:divBdr>
                    <w:top w:val="none" w:sz="0" w:space="0" w:color="auto"/>
                    <w:left w:val="none" w:sz="0" w:space="0" w:color="auto"/>
                    <w:bottom w:val="none" w:sz="0" w:space="0" w:color="auto"/>
                    <w:right w:val="none" w:sz="0" w:space="0" w:color="auto"/>
                  </w:divBdr>
                </w:div>
                <w:div w:id="2032107298">
                  <w:marLeft w:val="240"/>
                  <w:marRight w:val="0"/>
                  <w:marTop w:val="0"/>
                  <w:marBottom w:val="0"/>
                  <w:divBdr>
                    <w:top w:val="none" w:sz="0" w:space="0" w:color="auto"/>
                    <w:left w:val="none" w:sz="0" w:space="0" w:color="auto"/>
                    <w:bottom w:val="none" w:sz="0" w:space="0" w:color="auto"/>
                    <w:right w:val="none" w:sz="0" w:space="0" w:color="auto"/>
                  </w:divBdr>
                  <w:divsChild>
                    <w:div w:id="2028024729">
                      <w:marLeft w:val="240"/>
                      <w:marRight w:val="0"/>
                      <w:marTop w:val="0"/>
                      <w:marBottom w:val="0"/>
                      <w:divBdr>
                        <w:top w:val="none" w:sz="0" w:space="0" w:color="auto"/>
                        <w:left w:val="none" w:sz="0" w:space="0" w:color="auto"/>
                        <w:bottom w:val="none" w:sz="0" w:space="0" w:color="auto"/>
                        <w:right w:val="none" w:sz="0" w:space="0" w:color="auto"/>
                      </w:divBdr>
                    </w:div>
                  </w:divsChild>
                </w:div>
                <w:div w:id="370808974">
                  <w:marLeft w:val="240"/>
                  <w:marRight w:val="0"/>
                  <w:marTop w:val="0"/>
                  <w:marBottom w:val="0"/>
                  <w:divBdr>
                    <w:top w:val="none" w:sz="0" w:space="0" w:color="auto"/>
                    <w:left w:val="none" w:sz="0" w:space="0" w:color="auto"/>
                    <w:bottom w:val="none" w:sz="0" w:space="0" w:color="auto"/>
                    <w:right w:val="none" w:sz="0" w:space="0" w:color="auto"/>
                  </w:divBdr>
                  <w:divsChild>
                    <w:div w:id="1579942022">
                      <w:marLeft w:val="240"/>
                      <w:marRight w:val="0"/>
                      <w:marTop w:val="0"/>
                      <w:marBottom w:val="0"/>
                      <w:divBdr>
                        <w:top w:val="none" w:sz="0" w:space="0" w:color="auto"/>
                        <w:left w:val="none" w:sz="0" w:space="0" w:color="auto"/>
                        <w:bottom w:val="none" w:sz="0" w:space="0" w:color="auto"/>
                        <w:right w:val="none" w:sz="0" w:space="0" w:color="auto"/>
                      </w:divBdr>
                    </w:div>
                  </w:divsChild>
                </w:div>
                <w:div w:id="3823514">
                  <w:marLeft w:val="240"/>
                  <w:marRight w:val="0"/>
                  <w:marTop w:val="0"/>
                  <w:marBottom w:val="0"/>
                  <w:divBdr>
                    <w:top w:val="none" w:sz="0" w:space="0" w:color="auto"/>
                    <w:left w:val="none" w:sz="0" w:space="0" w:color="auto"/>
                    <w:bottom w:val="none" w:sz="0" w:space="0" w:color="auto"/>
                    <w:right w:val="none" w:sz="0" w:space="0" w:color="auto"/>
                  </w:divBdr>
                  <w:divsChild>
                    <w:div w:id="9765127">
                      <w:marLeft w:val="240"/>
                      <w:marRight w:val="0"/>
                      <w:marTop w:val="0"/>
                      <w:marBottom w:val="0"/>
                      <w:divBdr>
                        <w:top w:val="none" w:sz="0" w:space="0" w:color="auto"/>
                        <w:left w:val="none" w:sz="0" w:space="0" w:color="auto"/>
                        <w:bottom w:val="none" w:sz="0" w:space="0" w:color="auto"/>
                        <w:right w:val="none" w:sz="0" w:space="0" w:color="auto"/>
                      </w:divBdr>
                    </w:div>
                  </w:divsChild>
                </w:div>
                <w:div w:id="1052269316">
                  <w:marLeft w:val="240"/>
                  <w:marRight w:val="0"/>
                  <w:marTop w:val="0"/>
                  <w:marBottom w:val="0"/>
                  <w:divBdr>
                    <w:top w:val="none" w:sz="0" w:space="0" w:color="auto"/>
                    <w:left w:val="none" w:sz="0" w:space="0" w:color="auto"/>
                    <w:bottom w:val="none" w:sz="0" w:space="0" w:color="auto"/>
                    <w:right w:val="none" w:sz="0" w:space="0" w:color="auto"/>
                  </w:divBdr>
                  <w:divsChild>
                    <w:div w:id="107505658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48814706">
              <w:marLeft w:val="0"/>
              <w:marRight w:val="0"/>
              <w:marTop w:val="0"/>
              <w:marBottom w:val="0"/>
              <w:divBdr>
                <w:top w:val="none" w:sz="0" w:space="0" w:color="auto"/>
                <w:left w:val="none" w:sz="0" w:space="0" w:color="auto"/>
                <w:bottom w:val="none" w:sz="0" w:space="0" w:color="auto"/>
                <w:right w:val="none" w:sz="0" w:space="0" w:color="auto"/>
              </w:divBdr>
              <w:divsChild>
                <w:div w:id="1926303068">
                  <w:marLeft w:val="240"/>
                  <w:marRight w:val="0"/>
                  <w:marTop w:val="0"/>
                  <w:marBottom w:val="0"/>
                  <w:divBdr>
                    <w:top w:val="none" w:sz="0" w:space="0" w:color="auto"/>
                    <w:left w:val="none" w:sz="0" w:space="0" w:color="auto"/>
                    <w:bottom w:val="none" w:sz="0" w:space="0" w:color="auto"/>
                    <w:right w:val="none" w:sz="0" w:space="0" w:color="auto"/>
                  </w:divBdr>
                </w:div>
              </w:divsChild>
            </w:div>
            <w:div w:id="652686312">
              <w:marLeft w:val="0"/>
              <w:marRight w:val="0"/>
              <w:marTop w:val="0"/>
              <w:marBottom w:val="0"/>
              <w:divBdr>
                <w:top w:val="none" w:sz="0" w:space="0" w:color="auto"/>
                <w:left w:val="none" w:sz="0" w:space="0" w:color="auto"/>
                <w:bottom w:val="none" w:sz="0" w:space="0" w:color="auto"/>
                <w:right w:val="none" w:sz="0" w:space="0" w:color="auto"/>
              </w:divBdr>
              <w:divsChild>
                <w:div w:id="1519924547">
                  <w:marLeft w:val="240"/>
                  <w:marRight w:val="0"/>
                  <w:marTop w:val="0"/>
                  <w:marBottom w:val="0"/>
                  <w:divBdr>
                    <w:top w:val="none" w:sz="0" w:space="0" w:color="auto"/>
                    <w:left w:val="none" w:sz="0" w:space="0" w:color="auto"/>
                    <w:bottom w:val="none" w:sz="0" w:space="0" w:color="auto"/>
                    <w:right w:val="none" w:sz="0" w:space="0" w:color="auto"/>
                  </w:divBdr>
                </w:div>
                <w:div w:id="684793950">
                  <w:marLeft w:val="240"/>
                  <w:marRight w:val="0"/>
                  <w:marTop w:val="0"/>
                  <w:marBottom w:val="0"/>
                  <w:divBdr>
                    <w:top w:val="none" w:sz="0" w:space="0" w:color="auto"/>
                    <w:left w:val="none" w:sz="0" w:space="0" w:color="auto"/>
                    <w:bottom w:val="none" w:sz="0" w:space="0" w:color="auto"/>
                    <w:right w:val="none" w:sz="0" w:space="0" w:color="auto"/>
                  </w:divBdr>
                  <w:divsChild>
                    <w:div w:id="1396972707">
                      <w:marLeft w:val="240"/>
                      <w:marRight w:val="0"/>
                      <w:marTop w:val="0"/>
                      <w:marBottom w:val="0"/>
                      <w:divBdr>
                        <w:top w:val="none" w:sz="0" w:space="0" w:color="auto"/>
                        <w:left w:val="none" w:sz="0" w:space="0" w:color="auto"/>
                        <w:bottom w:val="none" w:sz="0" w:space="0" w:color="auto"/>
                        <w:right w:val="none" w:sz="0" w:space="0" w:color="auto"/>
                      </w:divBdr>
                    </w:div>
                  </w:divsChild>
                </w:div>
                <w:div w:id="1224292253">
                  <w:marLeft w:val="240"/>
                  <w:marRight w:val="0"/>
                  <w:marTop w:val="0"/>
                  <w:marBottom w:val="0"/>
                  <w:divBdr>
                    <w:top w:val="none" w:sz="0" w:space="0" w:color="auto"/>
                    <w:left w:val="none" w:sz="0" w:space="0" w:color="auto"/>
                    <w:bottom w:val="none" w:sz="0" w:space="0" w:color="auto"/>
                    <w:right w:val="none" w:sz="0" w:space="0" w:color="auto"/>
                  </w:divBdr>
                  <w:divsChild>
                    <w:div w:id="1235436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9442283">
              <w:marLeft w:val="0"/>
              <w:marRight w:val="0"/>
              <w:marTop w:val="0"/>
              <w:marBottom w:val="0"/>
              <w:divBdr>
                <w:top w:val="none" w:sz="0" w:space="0" w:color="auto"/>
                <w:left w:val="none" w:sz="0" w:space="0" w:color="auto"/>
                <w:bottom w:val="none" w:sz="0" w:space="0" w:color="auto"/>
                <w:right w:val="none" w:sz="0" w:space="0" w:color="auto"/>
              </w:divBdr>
              <w:divsChild>
                <w:div w:id="1501121088">
                  <w:marLeft w:val="240"/>
                  <w:marRight w:val="0"/>
                  <w:marTop w:val="0"/>
                  <w:marBottom w:val="0"/>
                  <w:divBdr>
                    <w:top w:val="none" w:sz="0" w:space="0" w:color="auto"/>
                    <w:left w:val="none" w:sz="0" w:space="0" w:color="auto"/>
                    <w:bottom w:val="none" w:sz="0" w:space="0" w:color="auto"/>
                    <w:right w:val="none" w:sz="0" w:space="0" w:color="auto"/>
                  </w:divBdr>
                </w:div>
              </w:divsChild>
            </w:div>
            <w:div w:id="1395854072">
              <w:marLeft w:val="0"/>
              <w:marRight w:val="0"/>
              <w:marTop w:val="0"/>
              <w:marBottom w:val="0"/>
              <w:divBdr>
                <w:top w:val="none" w:sz="0" w:space="0" w:color="auto"/>
                <w:left w:val="none" w:sz="0" w:space="0" w:color="auto"/>
                <w:bottom w:val="none" w:sz="0" w:space="0" w:color="auto"/>
                <w:right w:val="none" w:sz="0" w:space="0" w:color="auto"/>
              </w:divBdr>
              <w:divsChild>
                <w:div w:id="1935279495">
                  <w:marLeft w:val="240"/>
                  <w:marRight w:val="0"/>
                  <w:marTop w:val="0"/>
                  <w:marBottom w:val="0"/>
                  <w:divBdr>
                    <w:top w:val="none" w:sz="0" w:space="0" w:color="auto"/>
                    <w:left w:val="none" w:sz="0" w:space="0" w:color="auto"/>
                    <w:bottom w:val="none" w:sz="0" w:space="0" w:color="auto"/>
                    <w:right w:val="none" w:sz="0" w:space="0" w:color="auto"/>
                  </w:divBdr>
                </w:div>
                <w:div w:id="910041658">
                  <w:marLeft w:val="240"/>
                  <w:marRight w:val="0"/>
                  <w:marTop w:val="0"/>
                  <w:marBottom w:val="0"/>
                  <w:divBdr>
                    <w:top w:val="none" w:sz="0" w:space="0" w:color="auto"/>
                    <w:left w:val="none" w:sz="0" w:space="0" w:color="auto"/>
                    <w:bottom w:val="none" w:sz="0" w:space="0" w:color="auto"/>
                    <w:right w:val="none" w:sz="0" w:space="0" w:color="auto"/>
                  </w:divBdr>
                  <w:divsChild>
                    <w:div w:id="137308381">
                      <w:marLeft w:val="240"/>
                      <w:marRight w:val="0"/>
                      <w:marTop w:val="0"/>
                      <w:marBottom w:val="0"/>
                      <w:divBdr>
                        <w:top w:val="none" w:sz="0" w:space="0" w:color="auto"/>
                        <w:left w:val="none" w:sz="0" w:space="0" w:color="auto"/>
                        <w:bottom w:val="none" w:sz="0" w:space="0" w:color="auto"/>
                        <w:right w:val="none" w:sz="0" w:space="0" w:color="auto"/>
                      </w:divBdr>
                    </w:div>
                  </w:divsChild>
                </w:div>
                <w:div w:id="1454204904">
                  <w:marLeft w:val="240"/>
                  <w:marRight w:val="0"/>
                  <w:marTop w:val="0"/>
                  <w:marBottom w:val="0"/>
                  <w:divBdr>
                    <w:top w:val="none" w:sz="0" w:space="0" w:color="auto"/>
                    <w:left w:val="none" w:sz="0" w:space="0" w:color="auto"/>
                    <w:bottom w:val="none" w:sz="0" w:space="0" w:color="auto"/>
                    <w:right w:val="none" w:sz="0" w:space="0" w:color="auto"/>
                  </w:divBdr>
                  <w:divsChild>
                    <w:div w:id="1958540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114765">
              <w:marLeft w:val="0"/>
              <w:marRight w:val="0"/>
              <w:marTop w:val="0"/>
              <w:marBottom w:val="0"/>
              <w:divBdr>
                <w:top w:val="none" w:sz="0" w:space="0" w:color="auto"/>
                <w:left w:val="none" w:sz="0" w:space="0" w:color="auto"/>
                <w:bottom w:val="none" w:sz="0" w:space="0" w:color="auto"/>
                <w:right w:val="none" w:sz="0" w:space="0" w:color="auto"/>
              </w:divBdr>
              <w:divsChild>
                <w:div w:id="16282431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6197053">
          <w:marLeft w:val="0"/>
          <w:marRight w:val="0"/>
          <w:marTop w:val="0"/>
          <w:marBottom w:val="0"/>
          <w:divBdr>
            <w:top w:val="none" w:sz="0" w:space="0" w:color="auto"/>
            <w:left w:val="none" w:sz="0" w:space="0" w:color="auto"/>
            <w:bottom w:val="none" w:sz="0" w:space="0" w:color="auto"/>
            <w:right w:val="none" w:sz="0" w:space="0" w:color="auto"/>
          </w:divBdr>
          <w:divsChild>
            <w:div w:id="1199778595">
              <w:marLeft w:val="0"/>
              <w:marRight w:val="0"/>
              <w:marTop w:val="0"/>
              <w:marBottom w:val="0"/>
              <w:divBdr>
                <w:top w:val="none" w:sz="0" w:space="0" w:color="auto"/>
                <w:left w:val="none" w:sz="0" w:space="0" w:color="auto"/>
                <w:bottom w:val="none" w:sz="0" w:space="0" w:color="auto"/>
                <w:right w:val="none" w:sz="0" w:space="0" w:color="auto"/>
              </w:divBdr>
              <w:divsChild>
                <w:div w:id="1843162293">
                  <w:marLeft w:val="240"/>
                  <w:marRight w:val="0"/>
                  <w:marTop w:val="0"/>
                  <w:marBottom w:val="0"/>
                  <w:divBdr>
                    <w:top w:val="none" w:sz="0" w:space="0" w:color="auto"/>
                    <w:left w:val="none" w:sz="0" w:space="0" w:color="auto"/>
                    <w:bottom w:val="none" w:sz="0" w:space="0" w:color="auto"/>
                    <w:right w:val="none" w:sz="0" w:space="0" w:color="auto"/>
                  </w:divBdr>
                </w:div>
                <w:div w:id="1447888525">
                  <w:marLeft w:val="240"/>
                  <w:marRight w:val="0"/>
                  <w:marTop w:val="0"/>
                  <w:marBottom w:val="0"/>
                  <w:divBdr>
                    <w:top w:val="none" w:sz="0" w:space="0" w:color="auto"/>
                    <w:left w:val="none" w:sz="0" w:space="0" w:color="auto"/>
                    <w:bottom w:val="none" w:sz="0" w:space="0" w:color="auto"/>
                    <w:right w:val="none" w:sz="0" w:space="0" w:color="auto"/>
                  </w:divBdr>
                  <w:divsChild>
                    <w:div w:id="256905840">
                      <w:marLeft w:val="240"/>
                      <w:marRight w:val="0"/>
                      <w:marTop w:val="0"/>
                      <w:marBottom w:val="0"/>
                      <w:divBdr>
                        <w:top w:val="none" w:sz="0" w:space="0" w:color="auto"/>
                        <w:left w:val="none" w:sz="0" w:space="0" w:color="auto"/>
                        <w:bottom w:val="none" w:sz="0" w:space="0" w:color="auto"/>
                        <w:right w:val="none" w:sz="0" w:space="0" w:color="auto"/>
                      </w:divBdr>
                    </w:div>
                  </w:divsChild>
                </w:div>
                <w:div w:id="750664977">
                  <w:marLeft w:val="240"/>
                  <w:marRight w:val="0"/>
                  <w:marTop w:val="0"/>
                  <w:marBottom w:val="0"/>
                  <w:divBdr>
                    <w:top w:val="none" w:sz="0" w:space="0" w:color="auto"/>
                    <w:left w:val="none" w:sz="0" w:space="0" w:color="auto"/>
                    <w:bottom w:val="none" w:sz="0" w:space="0" w:color="auto"/>
                    <w:right w:val="none" w:sz="0" w:space="0" w:color="auto"/>
                  </w:divBdr>
                  <w:divsChild>
                    <w:div w:id="1211041403">
                      <w:marLeft w:val="240"/>
                      <w:marRight w:val="0"/>
                      <w:marTop w:val="0"/>
                      <w:marBottom w:val="0"/>
                      <w:divBdr>
                        <w:top w:val="none" w:sz="0" w:space="0" w:color="auto"/>
                        <w:left w:val="none" w:sz="0" w:space="0" w:color="auto"/>
                        <w:bottom w:val="none" w:sz="0" w:space="0" w:color="auto"/>
                        <w:right w:val="none" w:sz="0" w:space="0" w:color="auto"/>
                      </w:divBdr>
                    </w:div>
                  </w:divsChild>
                </w:div>
                <w:div w:id="506670883">
                  <w:marLeft w:val="240"/>
                  <w:marRight w:val="0"/>
                  <w:marTop w:val="0"/>
                  <w:marBottom w:val="0"/>
                  <w:divBdr>
                    <w:top w:val="none" w:sz="0" w:space="0" w:color="auto"/>
                    <w:left w:val="none" w:sz="0" w:space="0" w:color="auto"/>
                    <w:bottom w:val="none" w:sz="0" w:space="0" w:color="auto"/>
                    <w:right w:val="none" w:sz="0" w:space="0" w:color="auto"/>
                  </w:divBdr>
                  <w:divsChild>
                    <w:div w:id="1451778896">
                      <w:marLeft w:val="240"/>
                      <w:marRight w:val="0"/>
                      <w:marTop w:val="0"/>
                      <w:marBottom w:val="0"/>
                      <w:divBdr>
                        <w:top w:val="none" w:sz="0" w:space="0" w:color="auto"/>
                        <w:left w:val="none" w:sz="0" w:space="0" w:color="auto"/>
                        <w:bottom w:val="none" w:sz="0" w:space="0" w:color="auto"/>
                        <w:right w:val="none" w:sz="0" w:space="0" w:color="auto"/>
                      </w:divBdr>
                    </w:div>
                  </w:divsChild>
                </w:div>
                <w:div w:id="1456024480">
                  <w:marLeft w:val="240"/>
                  <w:marRight w:val="0"/>
                  <w:marTop w:val="0"/>
                  <w:marBottom w:val="0"/>
                  <w:divBdr>
                    <w:top w:val="none" w:sz="0" w:space="0" w:color="auto"/>
                    <w:left w:val="none" w:sz="0" w:space="0" w:color="auto"/>
                    <w:bottom w:val="none" w:sz="0" w:space="0" w:color="auto"/>
                    <w:right w:val="none" w:sz="0" w:space="0" w:color="auto"/>
                  </w:divBdr>
                  <w:divsChild>
                    <w:div w:id="1511946661">
                      <w:marLeft w:val="240"/>
                      <w:marRight w:val="0"/>
                      <w:marTop w:val="0"/>
                      <w:marBottom w:val="0"/>
                      <w:divBdr>
                        <w:top w:val="none" w:sz="0" w:space="0" w:color="auto"/>
                        <w:left w:val="none" w:sz="0" w:space="0" w:color="auto"/>
                        <w:bottom w:val="none" w:sz="0" w:space="0" w:color="auto"/>
                        <w:right w:val="none" w:sz="0" w:space="0" w:color="auto"/>
                      </w:divBdr>
                    </w:div>
                  </w:divsChild>
                </w:div>
                <w:div w:id="1142620605">
                  <w:marLeft w:val="240"/>
                  <w:marRight w:val="0"/>
                  <w:marTop w:val="0"/>
                  <w:marBottom w:val="0"/>
                  <w:divBdr>
                    <w:top w:val="none" w:sz="0" w:space="0" w:color="auto"/>
                    <w:left w:val="none" w:sz="0" w:space="0" w:color="auto"/>
                    <w:bottom w:val="none" w:sz="0" w:space="0" w:color="auto"/>
                    <w:right w:val="none" w:sz="0" w:space="0" w:color="auto"/>
                  </w:divBdr>
                  <w:divsChild>
                    <w:div w:id="1058283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1441700">
              <w:marLeft w:val="0"/>
              <w:marRight w:val="0"/>
              <w:marTop w:val="0"/>
              <w:marBottom w:val="0"/>
              <w:divBdr>
                <w:top w:val="none" w:sz="0" w:space="0" w:color="auto"/>
                <w:left w:val="none" w:sz="0" w:space="0" w:color="auto"/>
                <w:bottom w:val="none" w:sz="0" w:space="0" w:color="auto"/>
                <w:right w:val="none" w:sz="0" w:space="0" w:color="auto"/>
              </w:divBdr>
              <w:divsChild>
                <w:div w:id="27268616">
                  <w:marLeft w:val="240"/>
                  <w:marRight w:val="0"/>
                  <w:marTop w:val="0"/>
                  <w:marBottom w:val="0"/>
                  <w:divBdr>
                    <w:top w:val="none" w:sz="0" w:space="0" w:color="auto"/>
                    <w:left w:val="none" w:sz="0" w:space="0" w:color="auto"/>
                    <w:bottom w:val="none" w:sz="0" w:space="0" w:color="auto"/>
                    <w:right w:val="none" w:sz="0" w:space="0" w:color="auto"/>
                  </w:divBdr>
                </w:div>
                <w:div w:id="1794210586">
                  <w:marLeft w:val="240"/>
                  <w:marRight w:val="0"/>
                  <w:marTop w:val="0"/>
                  <w:marBottom w:val="0"/>
                  <w:divBdr>
                    <w:top w:val="none" w:sz="0" w:space="0" w:color="auto"/>
                    <w:left w:val="none" w:sz="0" w:space="0" w:color="auto"/>
                    <w:bottom w:val="none" w:sz="0" w:space="0" w:color="auto"/>
                    <w:right w:val="none" w:sz="0" w:space="0" w:color="auto"/>
                  </w:divBdr>
                  <w:divsChild>
                    <w:div w:id="915439314">
                      <w:marLeft w:val="240"/>
                      <w:marRight w:val="0"/>
                      <w:marTop w:val="0"/>
                      <w:marBottom w:val="0"/>
                      <w:divBdr>
                        <w:top w:val="none" w:sz="0" w:space="0" w:color="auto"/>
                        <w:left w:val="none" w:sz="0" w:space="0" w:color="auto"/>
                        <w:bottom w:val="none" w:sz="0" w:space="0" w:color="auto"/>
                        <w:right w:val="none" w:sz="0" w:space="0" w:color="auto"/>
                      </w:divBdr>
                    </w:div>
                  </w:divsChild>
                </w:div>
                <w:div w:id="1239050610">
                  <w:marLeft w:val="240"/>
                  <w:marRight w:val="0"/>
                  <w:marTop w:val="0"/>
                  <w:marBottom w:val="0"/>
                  <w:divBdr>
                    <w:top w:val="none" w:sz="0" w:space="0" w:color="auto"/>
                    <w:left w:val="none" w:sz="0" w:space="0" w:color="auto"/>
                    <w:bottom w:val="none" w:sz="0" w:space="0" w:color="auto"/>
                    <w:right w:val="none" w:sz="0" w:space="0" w:color="auto"/>
                  </w:divBdr>
                  <w:divsChild>
                    <w:div w:id="1119644681">
                      <w:marLeft w:val="240"/>
                      <w:marRight w:val="0"/>
                      <w:marTop w:val="0"/>
                      <w:marBottom w:val="0"/>
                      <w:divBdr>
                        <w:top w:val="none" w:sz="0" w:space="0" w:color="auto"/>
                        <w:left w:val="none" w:sz="0" w:space="0" w:color="auto"/>
                        <w:bottom w:val="none" w:sz="0" w:space="0" w:color="auto"/>
                        <w:right w:val="none" w:sz="0" w:space="0" w:color="auto"/>
                      </w:divBdr>
                    </w:div>
                  </w:divsChild>
                </w:div>
                <w:div w:id="411437368">
                  <w:marLeft w:val="240"/>
                  <w:marRight w:val="0"/>
                  <w:marTop w:val="0"/>
                  <w:marBottom w:val="0"/>
                  <w:divBdr>
                    <w:top w:val="none" w:sz="0" w:space="0" w:color="auto"/>
                    <w:left w:val="none" w:sz="0" w:space="0" w:color="auto"/>
                    <w:bottom w:val="none" w:sz="0" w:space="0" w:color="auto"/>
                    <w:right w:val="none" w:sz="0" w:space="0" w:color="auto"/>
                  </w:divBdr>
                  <w:divsChild>
                    <w:div w:id="1932154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502692">
          <w:marLeft w:val="0"/>
          <w:marRight w:val="0"/>
          <w:marTop w:val="0"/>
          <w:marBottom w:val="0"/>
          <w:divBdr>
            <w:top w:val="none" w:sz="0" w:space="0" w:color="auto"/>
            <w:left w:val="none" w:sz="0" w:space="0" w:color="auto"/>
            <w:bottom w:val="none" w:sz="0" w:space="0" w:color="auto"/>
            <w:right w:val="none" w:sz="0" w:space="0" w:color="auto"/>
          </w:divBdr>
          <w:divsChild>
            <w:div w:id="1748915093">
              <w:marLeft w:val="240"/>
              <w:marRight w:val="0"/>
              <w:marTop w:val="0"/>
              <w:marBottom w:val="0"/>
              <w:divBdr>
                <w:top w:val="none" w:sz="0" w:space="0" w:color="auto"/>
                <w:left w:val="none" w:sz="0" w:space="0" w:color="auto"/>
                <w:bottom w:val="none" w:sz="0" w:space="0" w:color="auto"/>
                <w:right w:val="none" w:sz="0" w:space="0" w:color="auto"/>
              </w:divBdr>
            </w:div>
            <w:div w:id="479540039">
              <w:marLeft w:val="0"/>
              <w:marRight w:val="0"/>
              <w:marTop w:val="0"/>
              <w:marBottom w:val="0"/>
              <w:divBdr>
                <w:top w:val="none" w:sz="0" w:space="0" w:color="auto"/>
                <w:left w:val="none" w:sz="0" w:space="0" w:color="auto"/>
                <w:bottom w:val="none" w:sz="0" w:space="0" w:color="auto"/>
                <w:right w:val="none" w:sz="0" w:space="0" w:color="auto"/>
              </w:divBdr>
              <w:divsChild>
                <w:div w:id="225189386">
                  <w:marLeft w:val="240"/>
                  <w:marRight w:val="0"/>
                  <w:marTop w:val="0"/>
                  <w:marBottom w:val="0"/>
                  <w:divBdr>
                    <w:top w:val="none" w:sz="0" w:space="0" w:color="auto"/>
                    <w:left w:val="none" w:sz="0" w:space="0" w:color="auto"/>
                    <w:bottom w:val="none" w:sz="0" w:space="0" w:color="auto"/>
                    <w:right w:val="none" w:sz="0" w:space="0" w:color="auto"/>
                  </w:divBdr>
                </w:div>
                <w:div w:id="631667085">
                  <w:marLeft w:val="240"/>
                  <w:marRight w:val="0"/>
                  <w:marTop w:val="0"/>
                  <w:marBottom w:val="0"/>
                  <w:divBdr>
                    <w:top w:val="none" w:sz="0" w:space="0" w:color="auto"/>
                    <w:left w:val="none" w:sz="0" w:space="0" w:color="auto"/>
                    <w:bottom w:val="none" w:sz="0" w:space="0" w:color="auto"/>
                    <w:right w:val="none" w:sz="0" w:space="0" w:color="auto"/>
                  </w:divBdr>
                  <w:divsChild>
                    <w:div w:id="2056352106">
                      <w:marLeft w:val="240"/>
                      <w:marRight w:val="0"/>
                      <w:marTop w:val="0"/>
                      <w:marBottom w:val="0"/>
                      <w:divBdr>
                        <w:top w:val="none" w:sz="0" w:space="0" w:color="auto"/>
                        <w:left w:val="none" w:sz="0" w:space="0" w:color="auto"/>
                        <w:bottom w:val="none" w:sz="0" w:space="0" w:color="auto"/>
                        <w:right w:val="none" w:sz="0" w:space="0" w:color="auto"/>
                      </w:divBdr>
                    </w:div>
                  </w:divsChild>
                </w:div>
                <w:div w:id="1360930743">
                  <w:marLeft w:val="240"/>
                  <w:marRight w:val="0"/>
                  <w:marTop w:val="0"/>
                  <w:marBottom w:val="0"/>
                  <w:divBdr>
                    <w:top w:val="none" w:sz="0" w:space="0" w:color="auto"/>
                    <w:left w:val="none" w:sz="0" w:space="0" w:color="auto"/>
                    <w:bottom w:val="none" w:sz="0" w:space="0" w:color="auto"/>
                    <w:right w:val="none" w:sz="0" w:space="0" w:color="auto"/>
                  </w:divBdr>
                  <w:divsChild>
                    <w:div w:id="982351743">
                      <w:marLeft w:val="240"/>
                      <w:marRight w:val="0"/>
                      <w:marTop w:val="0"/>
                      <w:marBottom w:val="0"/>
                      <w:divBdr>
                        <w:top w:val="none" w:sz="0" w:space="0" w:color="auto"/>
                        <w:left w:val="none" w:sz="0" w:space="0" w:color="auto"/>
                        <w:bottom w:val="none" w:sz="0" w:space="0" w:color="auto"/>
                        <w:right w:val="none" w:sz="0" w:space="0" w:color="auto"/>
                      </w:divBdr>
                    </w:div>
                  </w:divsChild>
                </w:div>
                <w:div w:id="834345670">
                  <w:marLeft w:val="240"/>
                  <w:marRight w:val="0"/>
                  <w:marTop w:val="0"/>
                  <w:marBottom w:val="0"/>
                  <w:divBdr>
                    <w:top w:val="none" w:sz="0" w:space="0" w:color="auto"/>
                    <w:left w:val="none" w:sz="0" w:space="0" w:color="auto"/>
                    <w:bottom w:val="none" w:sz="0" w:space="0" w:color="auto"/>
                    <w:right w:val="none" w:sz="0" w:space="0" w:color="auto"/>
                  </w:divBdr>
                  <w:divsChild>
                    <w:div w:id="4805801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60262404">
              <w:marLeft w:val="0"/>
              <w:marRight w:val="0"/>
              <w:marTop w:val="0"/>
              <w:marBottom w:val="0"/>
              <w:divBdr>
                <w:top w:val="none" w:sz="0" w:space="0" w:color="auto"/>
                <w:left w:val="none" w:sz="0" w:space="0" w:color="auto"/>
                <w:bottom w:val="none" w:sz="0" w:space="0" w:color="auto"/>
                <w:right w:val="none" w:sz="0" w:space="0" w:color="auto"/>
              </w:divBdr>
              <w:divsChild>
                <w:div w:id="12615721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29969874">
          <w:marLeft w:val="0"/>
          <w:marRight w:val="0"/>
          <w:marTop w:val="0"/>
          <w:marBottom w:val="0"/>
          <w:divBdr>
            <w:top w:val="none" w:sz="0" w:space="0" w:color="auto"/>
            <w:left w:val="none" w:sz="0" w:space="0" w:color="auto"/>
            <w:bottom w:val="none" w:sz="0" w:space="0" w:color="auto"/>
            <w:right w:val="none" w:sz="0" w:space="0" w:color="auto"/>
          </w:divBdr>
          <w:divsChild>
            <w:div w:id="1115100975">
              <w:marLeft w:val="240"/>
              <w:marRight w:val="0"/>
              <w:marTop w:val="0"/>
              <w:marBottom w:val="0"/>
              <w:divBdr>
                <w:top w:val="none" w:sz="0" w:space="0" w:color="auto"/>
                <w:left w:val="none" w:sz="0" w:space="0" w:color="auto"/>
                <w:bottom w:val="none" w:sz="0" w:space="0" w:color="auto"/>
                <w:right w:val="none" w:sz="0" w:space="0" w:color="auto"/>
              </w:divBdr>
            </w:div>
            <w:div w:id="1488130166">
              <w:marLeft w:val="0"/>
              <w:marRight w:val="0"/>
              <w:marTop w:val="0"/>
              <w:marBottom w:val="0"/>
              <w:divBdr>
                <w:top w:val="none" w:sz="0" w:space="0" w:color="auto"/>
                <w:left w:val="none" w:sz="0" w:space="0" w:color="auto"/>
                <w:bottom w:val="none" w:sz="0" w:space="0" w:color="auto"/>
                <w:right w:val="none" w:sz="0" w:space="0" w:color="auto"/>
              </w:divBdr>
              <w:divsChild>
                <w:div w:id="1730303651">
                  <w:marLeft w:val="240"/>
                  <w:marRight w:val="0"/>
                  <w:marTop w:val="0"/>
                  <w:marBottom w:val="0"/>
                  <w:divBdr>
                    <w:top w:val="none" w:sz="0" w:space="0" w:color="auto"/>
                    <w:left w:val="none" w:sz="0" w:space="0" w:color="auto"/>
                    <w:bottom w:val="none" w:sz="0" w:space="0" w:color="auto"/>
                    <w:right w:val="none" w:sz="0" w:space="0" w:color="auto"/>
                  </w:divBdr>
                </w:div>
              </w:divsChild>
            </w:div>
            <w:div w:id="1984264028">
              <w:marLeft w:val="0"/>
              <w:marRight w:val="0"/>
              <w:marTop w:val="0"/>
              <w:marBottom w:val="0"/>
              <w:divBdr>
                <w:top w:val="none" w:sz="0" w:space="0" w:color="auto"/>
                <w:left w:val="none" w:sz="0" w:space="0" w:color="auto"/>
                <w:bottom w:val="none" w:sz="0" w:space="0" w:color="auto"/>
                <w:right w:val="none" w:sz="0" w:space="0" w:color="auto"/>
              </w:divBdr>
              <w:divsChild>
                <w:div w:id="505022484">
                  <w:marLeft w:val="240"/>
                  <w:marRight w:val="0"/>
                  <w:marTop w:val="0"/>
                  <w:marBottom w:val="0"/>
                  <w:divBdr>
                    <w:top w:val="none" w:sz="0" w:space="0" w:color="auto"/>
                    <w:left w:val="none" w:sz="0" w:space="0" w:color="auto"/>
                    <w:bottom w:val="none" w:sz="0" w:space="0" w:color="auto"/>
                    <w:right w:val="none" w:sz="0" w:space="0" w:color="auto"/>
                  </w:divBdr>
                </w:div>
              </w:divsChild>
            </w:div>
            <w:div w:id="1990938351">
              <w:marLeft w:val="0"/>
              <w:marRight w:val="0"/>
              <w:marTop w:val="0"/>
              <w:marBottom w:val="0"/>
              <w:divBdr>
                <w:top w:val="none" w:sz="0" w:space="0" w:color="auto"/>
                <w:left w:val="none" w:sz="0" w:space="0" w:color="auto"/>
                <w:bottom w:val="none" w:sz="0" w:space="0" w:color="auto"/>
                <w:right w:val="none" w:sz="0" w:space="0" w:color="auto"/>
              </w:divBdr>
              <w:divsChild>
                <w:div w:id="9732185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39650191">
          <w:marLeft w:val="0"/>
          <w:marRight w:val="0"/>
          <w:marTop w:val="0"/>
          <w:marBottom w:val="0"/>
          <w:divBdr>
            <w:top w:val="none" w:sz="0" w:space="0" w:color="auto"/>
            <w:left w:val="none" w:sz="0" w:space="0" w:color="auto"/>
            <w:bottom w:val="none" w:sz="0" w:space="0" w:color="auto"/>
            <w:right w:val="none" w:sz="0" w:space="0" w:color="auto"/>
          </w:divBdr>
          <w:divsChild>
            <w:div w:id="517810563">
              <w:marLeft w:val="240"/>
              <w:marRight w:val="0"/>
              <w:marTop w:val="0"/>
              <w:marBottom w:val="0"/>
              <w:divBdr>
                <w:top w:val="none" w:sz="0" w:space="0" w:color="auto"/>
                <w:left w:val="none" w:sz="0" w:space="0" w:color="auto"/>
                <w:bottom w:val="none" w:sz="0" w:space="0" w:color="auto"/>
                <w:right w:val="none" w:sz="0" w:space="0" w:color="auto"/>
              </w:divBdr>
            </w:div>
            <w:div w:id="530916255">
              <w:marLeft w:val="0"/>
              <w:marRight w:val="0"/>
              <w:marTop w:val="0"/>
              <w:marBottom w:val="0"/>
              <w:divBdr>
                <w:top w:val="none" w:sz="0" w:space="0" w:color="auto"/>
                <w:left w:val="none" w:sz="0" w:space="0" w:color="auto"/>
                <w:bottom w:val="none" w:sz="0" w:space="0" w:color="auto"/>
                <w:right w:val="none" w:sz="0" w:space="0" w:color="auto"/>
              </w:divBdr>
              <w:divsChild>
                <w:div w:id="637031885">
                  <w:marLeft w:val="240"/>
                  <w:marRight w:val="0"/>
                  <w:marTop w:val="0"/>
                  <w:marBottom w:val="0"/>
                  <w:divBdr>
                    <w:top w:val="none" w:sz="0" w:space="0" w:color="auto"/>
                    <w:left w:val="none" w:sz="0" w:space="0" w:color="auto"/>
                    <w:bottom w:val="none" w:sz="0" w:space="0" w:color="auto"/>
                    <w:right w:val="none" w:sz="0" w:space="0" w:color="auto"/>
                  </w:divBdr>
                </w:div>
                <w:div w:id="499808747">
                  <w:marLeft w:val="240"/>
                  <w:marRight w:val="0"/>
                  <w:marTop w:val="0"/>
                  <w:marBottom w:val="0"/>
                  <w:divBdr>
                    <w:top w:val="none" w:sz="0" w:space="0" w:color="auto"/>
                    <w:left w:val="none" w:sz="0" w:space="0" w:color="auto"/>
                    <w:bottom w:val="none" w:sz="0" w:space="0" w:color="auto"/>
                    <w:right w:val="none" w:sz="0" w:space="0" w:color="auto"/>
                  </w:divBdr>
                  <w:divsChild>
                    <w:div w:id="1225986013">
                      <w:marLeft w:val="240"/>
                      <w:marRight w:val="0"/>
                      <w:marTop w:val="0"/>
                      <w:marBottom w:val="0"/>
                      <w:divBdr>
                        <w:top w:val="none" w:sz="0" w:space="0" w:color="auto"/>
                        <w:left w:val="none" w:sz="0" w:space="0" w:color="auto"/>
                        <w:bottom w:val="none" w:sz="0" w:space="0" w:color="auto"/>
                        <w:right w:val="none" w:sz="0" w:space="0" w:color="auto"/>
                      </w:divBdr>
                    </w:div>
                  </w:divsChild>
                </w:div>
                <w:div w:id="1545216823">
                  <w:marLeft w:val="240"/>
                  <w:marRight w:val="0"/>
                  <w:marTop w:val="0"/>
                  <w:marBottom w:val="0"/>
                  <w:divBdr>
                    <w:top w:val="none" w:sz="0" w:space="0" w:color="auto"/>
                    <w:left w:val="none" w:sz="0" w:space="0" w:color="auto"/>
                    <w:bottom w:val="none" w:sz="0" w:space="0" w:color="auto"/>
                    <w:right w:val="none" w:sz="0" w:space="0" w:color="auto"/>
                  </w:divBdr>
                  <w:divsChild>
                    <w:div w:id="1666517425">
                      <w:marLeft w:val="240"/>
                      <w:marRight w:val="0"/>
                      <w:marTop w:val="0"/>
                      <w:marBottom w:val="0"/>
                      <w:divBdr>
                        <w:top w:val="none" w:sz="0" w:space="0" w:color="auto"/>
                        <w:left w:val="none" w:sz="0" w:space="0" w:color="auto"/>
                        <w:bottom w:val="none" w:sz="0" w:space="0" w:color="auto"/>
                        <w:right w:val="none" w:sz="0" w:space="0" w:color="auto"/>
                      </w:divBdr>
                    </w:div>
                  </w:divsChild>
                </w:div>
                <w:div w:id="1708410720">
                  <w:marLeft w:val="240"/>
                  <w:marRight w:val="0"/>
                  <w:marTop w:val="0"/>
                  <w:marBottom w:val="0"/>
                  <w:divBdr>
                    <w:top w:val="none" w:sz="0" w:space="0" w:color="auto"/>
                    <w:left w:val="none" w:sz="0" w:space="0" w:color="auto"/>
                    <w:bottom w:val="none" w:sz="0" w:space="0" w:color="auto"/>
                    <w:right w:val="none" w:sz="0" w:space="0" w:color="auto"/>
                  </w:divBdr>
                  <w:divsChild>
                    <w:div w:id="1958023829">
                      <w:marLeft w:val="240"/>
                      <w:marRight w:val="0"/>
                      <w:marTop w:val="0"/>
                      <w:marBottom w:val="0"/>
                      <w:divBdr>
                        <w:top w:val="none" w:sz="0" w:space="0" w:color="auto"/>
                        <w:left w:val="none" w:sz="0" w:space="0" w:color="auto"/>
                        <w:bottom w:val="none" w:sz="0" w:space="0" w:color="auto"/>
                        <w:right w:val="none" w:sz="0" w:space="0" w:color="auto"/>
                      </w:divBdr>
                    </w:div>
                  </w:divsChild>
                </w:div>
                <w:div w:id="1190725393">
                  <w:marLeft w:val="240"/>
                  <w:marRight w:val="0"/>
                  <w:marTop w:val="0"/>
                  <w:marBottom w:val="0"/>
                  <w:divBdr>
                    <w:top w:val="none" w:sz="0" w:space="0" w:color="auto"/>
                    <w:left w:val="none" w:sz="0" w:space="0" w:color="auto"/>
                    <w:bottom w:val="none" w:sz="0" w:space="0" w:color="auto"/>
                    <w:right w:val="none" w:sz="0" w:space="0" w:color="auto"/>
                  </w:divBdr>
                  <w:divsChild>
                    <w:div w:id="1384519720">
                      <w:marLeft w:val="240"/>
                      <w:marRight w:val="0"/>
                      <w:marTop w:val="0"/>
                      <w:marBottom w:val="0"/>
                      <w:divBdr>
                        <w:top w:val="none" w:sz="0" w:space="0" w:color="auto"/>
                        <w:left w:val="none" w:sz="0" w:space="0" w:color="auto"/>
                        <w:bottom w:val="none" w:sz="0" w:space="0" w:color="auto"/>
                        <w:right w:val="none" w:sz="0" w:space="0" w:color="auto"/>
                      </w:divBdr>
                    </w:div>
                  </w:divsChild>
                </w:div>
                <w:div w:id="335227511">
                  <w:marLeft w:val="240"/>
                  <w:marRight w:val="0"/>
                  <w:marTop w:val="0"/>
                  <w:marBottom w:val="0"/>
                  <w:divBdr>
                    <w:top w:val="none" w:sz="0" w:space="0" w:color="auto"/>
                    <w:left w:val="none" w:sz="0" w:space="0" w:color="auto"/>
                    <w:bottom w:val="none" w:sz="0" w:space="0" w:color="auto"/>
                    <w:right w:val="none" w:sz="0" w:space="0" w:color="auto"/>
                  </w:divBdr>
                  <w:divsChild>
                    <w:div w:id="434910716">
                      <w:marLeft w:val="240"/>
                      <w:marRight w:val="0"/>
                      <w:marTop w:val="0"/>
                      <w:marBottom w:val="0"/>
                      <w:divBdr>
                        <w:top w:val="none" w:sz="0" w:space="0" w:color="auto"/>
                        <w:left w:val="none" w:sz="0" w:space="0" w:color="auto"/>
                        <w:bottom w:val="none" w:sz="0" w:space="0" w:color="auto"/>
                        <w:right w:val="none" w:sz="0" w:space="0" w:color="auto"/>
                      </w:divBdr>
                    </w:div>
                  </w:divsChild>
                </w:div>
                <w:div w:id="417872697">
                  <w:marLeft w:val="240"/>
                  <w:marRight w:val="0"/>
                  <w:marTop w:val="0"/>
                  <w:marBottom w:val="0"/>
                  <w:divBdr>
                    <w:top w:val="none" w:sz="0" w:space="0" w:color="auto"/>
                    <w:left w:val="none" w:sz="0" w:space="0" w:color="auto"/>
                    <w:bottom w:val="none" w:sz="0" w:space="0" w:color="auto"/>
                    <w:right w:val="none" w:sz="0" w:space="0" w:color="auto"/>
                  </w:divBdr>
                  <w:divsChild>
                    <w:div w:id="66185824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23632909">
              <w:marLeft w:val="0"/>
              <w:marRight w:val="0"/>
              <w:marTop w:val="0"/>
              <w:marBottom w:val="0"/>
              <w:divBdr>
                <w:top w:val="none" w:sz="0" w:space="0" w:color="auto"/>
                <w:left w:val="none" w:sz="0" w:space="0" w:color="auto"/>
                <w:bottom w:val="none" w:sz="0" w:space="0" w:color="auto"/>
                <w:right w:val="none" w:sz="0" w:space="0" w:color="auto"/>
              </w:divBdr>
              <w:divsChild>
                <w:div w:id="306667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0835544">
          <w:marLeft w:val="0"/>
          <w:marRight w:val="0"/>
          <w:marTop w:val="0"/>
          <w:marBottom w:val="0"/>
          <w:divBdr>
            <w:top w:val="none" w:sz="0" w:space="0" w:color="auto"/>
            <w:left w:val="none" w:sz="0" w:space="0" w:color="auto"/>
            <w:bottom w:val="none" w:sz="0" w:space="0" w:color="auto"/>
            <w:right w:val="none" w:sz="0" w:space="0" w:color="auto"/>
          </w:divBdr>
          <w:divsChild>
            <w:div w:id="97023349">
              <w:marLeft w:val="240"/>
              <w:marRight w:val="0"/>
              <w:marTop w:val="0"/>
              <w:marBottom w:val="0"/>
              <w:divBdr>
                <w:top w:val="none" w:sz="0" w:space="0" w:color="auto"/>
                <w:left w:val="none" w:sz="0" w:space="0" w:color="auto"/>
                <w:bottom w:val="none" w:sz="0" w:space="0" w:color="auto"/>
                <w:right w:val="none" w:sz="0" w:space="0" w:color="auto"/>
              </w:divBdr>
            </w:div>
            <w:div w:id="1952276685">
              <w:marLeft w:val="0"/>
              <w:marRight w:val="0"/>
              <w:marTop w:val="0"/>
              <w:marBottom w:val="0"/>
              <w:divBdr>
                <w:top w:val="none" w:sz="0" w:space="0" w:color="auto"/>
                <w:left w:val="none" w:sz="0" w:space="0" w:color="auto"/>
                <w:bottom w:val="none" w:sz="0" w:space="0" w:color="auto"/>
                <w:right w:val="none" w:sz="0" w:space="0" w:color="auto"/>
              </w:divBdr>
              <w:divsChild>
                <w:div w:id="679816656">
                  <w:marLeft w:val="240"/>
                  <w:marRight w:val="0"/>
                  <w:marTop w:val="0"/>
                  <w:marBottom w:val="0"/>
                  <w:divBdr>
                    <w:top w:val="none" w:sz="0" w:space="0" w:color="auto"/>
                    <w:left w:val="none" w:sz="0" w:space="0" w:color="auto"/>
                    <w:bottom w:val="none" w:sz="0" w:space="0" w:color="auto"/>
                    <w:right w:val="none" w:sz="0" w:space="0" w:color="auto"/>
                  </w:divBdr>
                </w:div>
                <w:div w:id="1312709484">
                  <w:marLeft w:val="240"/>
                  <w:marRight w:val="0"/>
                  <w:marTop w:val="0"/>
                  <w:marBottom w:val="0"/>
                  <w:divBdr>
                    <w:top w:val="none" w:sz="0" w:space="0" w:color="auto"/>
                    <w:left w:val="none" w:sz="0" w:space="0" w:color="auto"/>
                    <w:bottom w:val="none" w:sz="0" w:space="0" w:color="auto"/>
                    <w:right w:val="none" w:sz="0" w:space="0" w:color="auto"/>
                  </w:divBdr>
                  <w:divsChild>
                    <w:div w:id="496967257">
                      <w:marLeft w:val="240"/>
                      <w:marRight w:val="0"/>
                      <w:marTop w:val="0"/>
                      <w:marBottom w:val="0"/>
                      <w:divBdr>
                        <w:top w:val="none" w:sz="0" w:space="0" w:color="auto"/>
                        <w:left w:val="none" w:sz="0" w:space="0" w:color="auto"/>
                        <w:bottom w:val="none" w:sz="0" w:space="0" w:color="auto"/>
                        <w:right w:val="none" w:sz="0" w:space="0" w:color="auto"/>
                      </w:divBdr>
                    </w:div>
                  </w:divsChild>
                </w:div>
                <w:div w:id="1294098064">
                  <w:marLeft w:val="240"/>
                  <w:marRight w:val="0"/>
                  <w:marTop w:val="0"/>
                  <w:marBottom w:val="0"/>
                  <w:divBdr>
                    <w:top w:val="none" w:sz="0" w:space="0" w:color="auto"/>
                    <w:left w:val="none" w:sz="0" w:space="0" w:color="auto"/>
                    <w:bottom w:val="none" w:sz="0" w:space="0" w:color="auto"/>
                    <w:right w:val="none" w:sz="0" w:space="0" w:color="auto"/>
                  </w:divBdr>
                  <w:divsChild>
                    <w:div w:id="1745030207">
                      <w:marLeft w:val="240"/>
                      <w:marRight w:val="0"/>
                      <w:marTop w:val="0"/>
                      <w:marBottom w:val="0"/>
                      <w:divBdr>
                        <w:top w:val="none" w:sz="0" w:space="0" w:color="auto"/>
                        <w:left w:val="none" w:sz="0" w:space="0" w:color="auto"/>
                        <w:bottom w:val="none" w:sz="0" w:space="0" w:color="auto"/>
                        <w:right w:val="none" w:sz="0" w:space="0" w:color="auto"/>
                      </w:divBdr>
                    </w:div>
                  </w:divsChild>
                </w:div>
                <w:div w:id="813525558">
                  <w:marLeft w:val="240"/>
                  <w:marRight w:val="0"/>
                  <w:marTop w:val="0"/>
                  <w:marBottom w:val="0"/>
                  <w:divBdr>
                    <w:top w:val="none" w:sz="0" w:space="0" w:color="auto"/>
                    <w:left w:val="none" w:sz="0" w:space="0" w:color="auto"/>
                    <w:bottom w:val="none" w:sz="0" w:space="0" w:color="auto"/>
                    <w:right w:val="none" w:sz="0" w:space="0" w:color="auto"/>
                  </w:divBdr>
                  <w:divsChild>
                    <w:div w:id="1439178355">
                      <w:marLeft w:val="240"/>
                      <w:marRight w:val="0"/>
                      <w:marTop w:val="0"/>
                      <w:marBottom w:val="0"/>
                      <w:divBdr>
                        <w:top w:val="none" w:sz="0" w:space="0" w:color="auto"/>
                        <w:left w:val="none" w:sz="0" w:space="0" w:color="auto"/>
                        <w:bottom w:val="none" w:sz="0" w:space="0" w:color="auto"/>
                        <w:right w:val="none" w:sz="0" w:space="0" w:color="auto"/>
                      </w:divBdr>
                    </w:div>
                  </w:divsChild>
                </w:div>
                <w:div w:id="1404569904">
                  <w:marLeft w:val="240"/>
                  <w:marRight w:val="0"/>
                  <w:marTop w:val="0"/>
                  <w:marBottom w:val="0"/>
                  <w:divBdr>
                    <w:top w:val="none" w:sz="0" w:space="0" w:color="auto"/>
                    <w:left w:val="none" w:sz="0" w:space="0" w:color="auto"/>
                    <w:bottom w:val="none" w:sz="0" w:space="0" w:color="auto"/>
                    <w:right w:val="none" w:sz="0" w:space="0" w:color="auto"/>
                  </w:divBdr>
                  <w:divsChild>
                    <w:div w:id="1397513305">
                      <w:marLeft w:val="240"/>
                      <w:marRight w:val="0"/>
                      <w:marTop w:val="0"/>
                      <w:marBottom w:val="0"/>
                      <w:divBdr>
                        <w:top w:val="none" w:sz="0" w:space="0" w:color="auto"/>
                        <w:left w:val="none" w:sz="0" w:space="0" w:color="auto"/>
                        <w:bottom w:val="none" w:sz="0" w:space="0" w:color="auto"/>
                        <w:right w:val="none" w:sz="0" w:space="0" w:color="auto"/>
                      </w:divBdr>
                    </w:div>
                  </w:divsChild>
                </w:div>
                <w:div w:id="470680423">
                  <w:marLeft w:val="240"/>
                  <w:marRight w:val="0"/>
                  <w:marTop w:val="0"/>
                  <w:marBottom w:val="0"/>
                  <w:divBdr>
                    <w:top w:val="none" w:sz="0" w:space="0" w:color="auto"/>
                    <w:left w:val="none" w:sz="0" w:space="0" w:color="auto"/>
                    <w:bottom w:val="none" w:sz="0" w:space="0" w:color="auto"/>
                    <w:right w:val="none" w:sz="0" w:space="0" w:color="auto"/>
                  </w:divBdr>
                  <w:divsChild>
                    <w:div w:id="1956667392">
                      <w:marLeft w:val="240"/>
                      <w:marRight w:val="0"/>
                      <w:marTop w:val="0"/>
                      <w:marBottom w:val="0"/>
                      <w:divBdr>
                        <w:top w:val="none" w:sz="0" w:space="0" w:color="auto"/>
                        <w:left w:val="none" w:sz="0" w:space="0" w:color="auto"/>
                        <w:bottom w:val="none" w:sz="0" w:space="0" w:color="auto"/>
                        <w:right w:val="none" w:sz="0" w:space="0" w:color="auto"/>
                      </w:divBdr>
                    </w:div>
                    <w:div w:id="1270358413">
                      <w:marLeft w:val="240"/>
                      <w:marRight w:val="0"/>
                      <w:marTop w:val="0"/>
                      <w:marBottom w:val="0"/>
                      <w:divBdr>
                        <w:top w:val="none" w:sz="0" w:space="0" w:color="auto"/>
                        <w:left w:val="none" w:sz="0" w:space="0" w:color="auto"/>
                        <w:bottom w:val="none" w:sz="0" w:space="0" w:color="auto"/>
                        <w:right w:val="none" w:sz="0" w:space="0" w:color="auto"/>
                      </w:divBdr>
                      <w:divsChild>
                        <w:div w:id="1981039089">
                          <w:marLeft w:val="240"/>
                          <w:marRight w:val="0"/>
                          <w:marTop w:val="0"/>
                          <w:marBottom w:val="0"/>
                          <w:divBdr>
                            <w:top w:val="none" w:sz="0" w:space="0" w:color="auto"/>
                            <w:left w:val="none" w:sz="0" w:space="0" w:color="auto"/>
                            <w:bottom w:val="none" w:sz="0" w:space="0" w:color="auto"/>
                            <w:right w:val="none" w:sz="0" w:space="0" w:color="auto"/>
                          </w:divBdr>
                        </w:div>
                      </w:divsChild>
                    </w:div>
                    <w:div w:id="545678995">
                      <w:marLeft w:val="240"/>
                      <w:marRight w:val="0"/>
                      <w:marTop w:val="0"/>
                      <w:marBottom w:val="0"/>
                      <w:divBdr>
                        <w:top w:val="none" w:sz="0" w:space="0" w:color="auto"/>
                        <w:left w:val="none" w:sz="0" w:space="0" w:color="auto"/>
                        <w:bottom w:val="none" w:sz="0" w:space="0" w:color="auto"/>
                        <w:right w:val="none" w:sz="0" w:space="0" w:color="auto"/>
                      </w:divBdr>
                      <w:divsChild>
                        <w:div w:id="968586416">
                          <w:marLeft w:val="240"/>
                          <w:marRight w:val="0"/>
                          <w:marTop w:val="0"/>
                          <w:marBottom w:val="0"/>
                          <w:divBdr>
                            <w:top w:val="none" w:sz="0" w:space="0" w:color="auto"/>
                            <w:left w:val="none" w:sz="0" w:space="0" w:color="auto"/>
                            <w:bottom w:val="none" w:sz="0" w:space="0" w:color="auto"/>
                            <w:right w:val="none" w:sz="0" w:space="0" w:color="auto"/>
                          </w:divBdr>
                        </w:div>
                      </w:divsChild>
                    </w:div>
                    <w:div w:id="1333603789">
                      <w:marLeft w:val="240"/>
                      <w:marRight w:val="0"/>
                      <w:marTop w:val="0"/>
                      <w:marBottom w:val="0"/>
                      <w:divBdr>
                        <w:top w:val="none" w:sz="0" w:space="0" w:color="auto"/>
                        <w:left w:val="none" w:sz="0" w:space="0" w:color="auto"/>
                        <w:bottom w:val="none" w:sz="0" w:space="0" w:color="auto"/>
                        <w:right w:val="none" w:sz="0" w:space="0" w:color="auto"/>
                      </w:divBdr>
                      <w:divsChild>
                        <w:div w:id="13079276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4870845">
                  <w:marLeft w:val="240"/>
                  <w:marRight w:val="0"/>
                  <w:marTop w:val="0"/>
                  <w:marBottom w:val="0"/>
                  <w:divBdr>
                    <w:top w:val="none" w:sz="0" w:space="0" w:color="auto"/>
                    <w:left w:val="none" w:sz="0" w:space="0" w:color="auto"/>
                    <w:bottom w:val="none" w:sz="0" w:space="0" w:color="auto"/>
                    <w:right w:val="none" w:sz="0" w:space="0" w:color="auto"/>
                  </w:divBdr>
                  <w:divsChild>
                    <w:div w:id="527718863">
                      <w:marLeft w:val="240"/>
                      <w:marRight w:val="0"/>
                      <w:marTop w:val="0"/>
                      <w:marBottom w:val="0"/>
                      <w:divBdr>
                        <w:top w:val="none" w:sz="0" w:space="0" w:color="auto"/>
                        <w:left w:val="none" w:sz="0" w:space="0" w:color="auto"/>
                        <w:bottom w:val="none" w:sz="0" w:space="0" w:color="auto"/>
                        <w:right w:val="none" w:sz="0" w:space="0" w:color="auto"/>
                      </w:divBdr>
                    </w:div>
                    <w:div w:id="2053652410">
                      <w:marLeft w:val="240"/>
                      <w:marRight w:val="0"/>
                      <w:marTop w:val="0"/>
                      <w:marBottom w:val="0"/>
                      <w:divBdr>
                        <w:top w:val="none" w:sz="0" w:space="0" w:color="auto"/>
                        <w:left w:val="none" w:sz="0" w:space="0" w:color="auto"/>
                        <w:bottom w:val="none" w:sz="0" w:space="0" w:color="auto"/>
                        <w:right w:val="none" w:sz="0" w:space="0" w:color="auto"/>
                      </w:divBdr>
                      <w:divsChild>
                        <w:div w:id="1934168285">
                          <w:marLeft w:val="240"/>
                          <w:marRight w:val="0"/>
                          <w:marTop w:val="0"/>
                          <w:marBottom w:val="0"/>
                          <w:divBdr>
                            <w:top w:val="none" w:sz="0" w:space="0" w:color="auto"/>
                            <w:left w:val="none" w:sz="0" w:space="0" w:color="auto"/>
                            <w:bottom w:val="none" w:sz="0" w:space="0" w:color="auto"/>
                            <w:right w:val="none" w:sz="0" w:space="0" w:color="auto"/>
                          </w:divBdr>
                        </w:div>
                      </w:divsChild>
                    </w:div>
                    <w:div w:id="1858159701">
                      <w:marLeft w:val="240"/>
                      <w:marRight w:val="0"/>
                      <w:marTop w:val="0"/>
                      <w:marBottom w:val="0"/>
                      <w:divBdr>
                        <w:top w:val="none" w:sz="0" w:space="0" w:color="auto"/>
                        <w:left w:val="none" w:sz="0" w:space="0" w:color="auto"/>
                        <w:bottom w:val="none" w:sz="0" w:space="0" w:color="auto"/>
                        <w:right w:val="none" w:sz="0" w:space="0" w:color="auto"/>
                      </w:divBdr>
                      <w:divsChild>
                        <w:div w:id="1491675685">
                          <w:marLeft w:val="240"/>
                          <w:marRight w:val="0"/>
                          <w:marTop w:val="0"/>
                          <w:marBottom w:val="0"/>
                          <w:divBdr>
                            <w:top w:val="none" w:sz="0" w:space="0" w:color="auto"/>
                            <w:left w:val="none" w:sz="0" w:space="0" w:color="auto"/>
                            <w:bottom w:val="none" w:sz="0" w:space="0" w:color="auto"/>
                            <w:right w:val="none" w:sz="0" w:space="0" w:color="auto"/>
                          </w:divBdr>
                        </w:div>
                      </w:divsChild>
                    </w:div>
                    <w:div w:id="1461656139">
                      <w:marLeft w:val="240"/>
                      <w:marRight w:val="0"/>
                      <w:marTop w:val="0"/>
                      <w:marBottom w:val="0"/>
                      <w:divBdr>
                        <w:top w:val="none" w:sz="0" w:space="0" w:color="auto"/>
                        <w:left w:val="none" w:sz="0" w:space="0" w:color="auto"/>
                        <w:bottom w:val="none" w:sz="0" w:space="0" w:color="auto"/>
                        <w:right w:val="none" w:sz="0" w:space="0" w:color="auto"/>
                      </w:divBdr>
                      <w:divsChild>
                        <w:div w:id="45143677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6991903">
                  <w:marLeft w:val="240"/>
                  <w:marRight w:val="0"/>
                  <w:marTop w:val="0"/>
                  <w:marBottom w:val="0"/>
                  <w:divBdr>
                    <w:top w:val="none" w:sz="0" w:space="0" w:color="auto"/>
                    <w:left w:val="none" w:sz="0" w:space="0" w:color="auto"/>
                    <w:bottom w:val="none" w:sz="0" w:space="0" w:color="auto"/>
                    <w:right w:val="none" w:sz="0" w:space="0" w:color="auto"/>
                  </w:divBdr>
                  <w:divsChild>
                    <w:div w:id="661542586">
                      <w:marLeft w:val="240"/>
                      <w:marRight w:val="0"/>
                      <w:marTop w:val="0"/>
                      <w:marBottom w:val="0"/>
                      <w:divBdr>
                        <w:top w:val="none" w:sz="0" w:space="0" w:color="auto"/>
                        <w:left w:val="none" w:sz="0" w:space="0" w:color="auto"/>
                        <w:bottom w:val="none" w:sz="0" w:space="0" w:color="auto"/>
                        <w:right w:val="none" w:sz="0" w:space="0" w:color="auto"/>
                      </w:divBdr>
                    </w:div>
                  </w:divsChild>
                </w:div>
                <w:div w:id="1691756218">
                  <w:marLeft w:val="240"/>
                  <w:marRight w:val="0"/>
                  <w:marTop w:val="0"/>
                  <w:marBottom w:val="0"/>
                  <w:divBdr>
                    <w:top w:val="none" w:sz="0" w:space="0" w:color="auto"/>
                    <w:left w:val="none" w:sz="0" w:space="0" w:color="auto"/>
                    <w:bottom w:val="none" w:sz="0" w:space="0" w:color="auto"/>
                    <w:right w:val="none" w:sz="0" w:space="0" w:color="auto"/>
                  </w:divBdr>
                  <w:divsChild>
                    <w:div w:id="626744943">
                      <w:marLeft w:val="240"/>
                      <w:marRight w:val="0"/>
                      <w:marTop w:val="0"/>
                      <w:marBottom w:val="0"/>
                      <w:divBdr>
                        <w:top w:val="none" w:sz="0" w:space="0" w:color="auto"/>
                        <w:left w:val="none" w:sz="0" w:space="0" w:color="auto"/>
                        <w:bottom w:val="none" w:sz="0" w:space="0" w:color="auto"/>
                        <w:right w:val="none" w:sz="0" w:space="0" w:color="auto"/>
                      </w:divBdr>
                    </w:div>
                  </w:divsChild>
                </w:div>
                <w:div w:id="2023315572">
                  <w:marLeft w:val="240"/>
                  <w:marRight w:val="0"/>
                  <w:marTop w:val="0"/>
                  <w:marBottom w:val="0"/>
                  <w:divBdr>
                    <w:top w:val="none" w:sz="0" w:space="0" w:color="auto"/>
                    <w:left w:val="none" w:sz="0" w:space="0" w:color="auto"/>
                    <w:bottom w:val="none" w:sz="0" w:space="0" w:color="auto"/>
                    <w:right w:val="none" w:sz="0" w:space="0" w:color="auto"/>
                  </w:divBdr>
                  <w:divsChild>
                    <w:div w:id="8218955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00141539">
              <w:marLeft w:val="0"/>
              <w:marRight w:val="0"/>
              <w:marTop w:val="0"/>
              <w:marBottom w:val="0"/>
              <w:divBdr>
                <w:top w:val="none" w:sz="0" w:space="0" w:color="auto"/>
                <w:left w:val="none" w:sz="0" w:space="0" w:color="auto"/>
                <w:bottom w:val="none" w:sz="0" w:space="0" w:color="auto"/>
                <w:right w:val="none" w:sz="0" w:space="0" w:color="auto"/>
              </w:divBdr>
              <w:divsChild>
                <w:div w:id="1041973810">
                  <w:marLeft w:val="240"/>
                  <w:marRight w:val="0"/>
                  <w:marTop w:val="0"/>
                  <w:marBottom w:val="0"/>
                  <w:divBdr>
                    <w:top w:val="none" w:sz="0" w:space="0" w:color="auto"/>
                    <w:left w:val="none" w:sz="0" w:space="0" w:color="auto"/>
                    <w:bottom w:val="none" w:sz="0" w:space="0" w:color="auto"/>
                    <w:right w:val="none" w:sz="0" w:space="0" w:color="auto"/>
                  </w:divBdr>
                </w:div>
              </w:divsChild>
            </w:div>
            <w:div w:id="1645700803">
              <w:marLeft w:val="0"/>
              <w:marRight w:val="0"/>
              <w:marTop w:val="0"/>
              <w:marBottom w:val="0"/>
              <w:divBdr>
                <w:top w:val="none" w:sz="0" w:space="0" w:color="auto"/>
                <w:left w:val="none" w:sz="0" w:space="0" w:color="auto"/>
                <w:bottom w:val="none" w:sz="0" w:space="0" w:color="auto"/>
                <w:right w:val="none" w:sz="0" w:space="0" w:color="auto"/>
              </w:divBdr>
              <w:divsChild>
                <w:div w:id="3917346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69777388">
          <w:marLeft w:val="0"/>
          <w:marRight w:val="0"/>
          <w:marTop w:val="0"/>
          <w:marBottom w:val="0"/>
          <w:divBdr>
            <w:top w:val="none" w:sz="0" w:space="0" w:color="auto"/>
            <w:left w:val="none" w:sz="0" w:space="0" w:color="auto"/>
            <w:bottom w:val="none" w:sz="0" w:space="0" w:color="auto"/>
            <w:right w:val="none" w:sz="0" w:space="0" w:color="auto"/>
          </w:divBdr>
          <w:divsChild>
            <w:div w:id="164825023">
              <w:marLeft w:val="0"/>
              <w:marRight w:val="0"/>
              <w:marTop w:val="0"/>
              <w:marBottom w:val="0"/>
              <w:divBdr>
                <w:top w:val="none" w:sz="0" w:space="0" w:color="auto"/>
                <w:left w:val="none" w:sz="0" w:space="0" w:color="auto"/>
                <w:bottom w:val="none" w:sz="0" w:space="0" w:color="auto"/>
                <w:right w:val="none" w:sz="0" w:space="0" w:color="auto"/>
              </w:divBdr>
              <w:divsChild>
                <w:div w:id="17795688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1270738">
          <w:marLeft w:val="0"/>
          <w:marRight w:val="0"/>
          <w:marTop w:val="0"/>
          <w:marBottom w:val="0"/>
          <w:divBdr>
            <w:top w:val="none" w:sz="0" w:space="0" w:color="auto"/>
            <w:left w:val="none" w:sz="0" w:space="0" w:color="auto"/>
            <w:bottom w:val="none" w:sz="0" w:space="0" w:color="auto"/>
            <w:right w:val="none" w:sz="0" w:space="0" w:color="auto"/>
          </w:divBdr>
          <w:divsChild>
            <w:div w:id="263196032">
              <w:marLeft w:val="240"/>
              <w:marRight w:val="0"/>
              <w:marTop w:val="0"/>
              <w:marBottom w:val="0"/>
              <w:divBdr>
                <w:top w:val="none" w:sz="0" w:space="0" w:color="auto"/>
                <w:left w:val="none" w:sz="0" w:space="0" w:color="auto"/>
                <w:bottom w:val="none" w:sz="0" w:space="0" w:color="auto"/>
                <w:right w:val="none" w:sz="0" w:space="0" w:color="auto"/>
              </w:divBdr>
            </w:div>
            <w:div w:id="1669864419">
              <w:marLeft w:val="0"/>
              <w:marRight w:val="0"/>
              <w:marTop w:val="0"/>
              <w:marBottom w:val="0"/>
              <w:divBdr>
                <w:top w:val="none" w:sz="0" w:space="0" w:color="auto"/>
                <w:left w:val="none" w:sz="0" w:space="0" w:color="auto"/>
                <w:bottom w:val="none" w:sz="0" w:space="0" w:color="auto"/>
                <w:right w:val="none" w:sz="0" w:space="0" w:color="auto"/>
              </w:divBdr>
              <w:divsChild>
                <w:div w:id="1656644940">
                  <w:marLeft w:val="240"/>
                  <w:marRight w:val="0"/>
                  <w:marTop w:val="0"/>
                  <w:marBottom w:val="0"/>
                  <w:divBdr>
                    <w:top w:val="none" w:sz="0" w:space="0" w:color="auto"/>
                    <w:left w:val="none" w:sz="0" w:space="0" w:color="auto"/>
                    <w:bottom w:val="none" w:sz="0" w:space="0" w:color="auto"/>
                    <w:right w:val="none" w:sz="0" w:space="0" w:color="auto"/>
                  </w:divBdr>
                </w:div>
                <w:div w:id="1955363264">
                  <w:marLeft w:val="0"/>
                  <w:marRight w:val="0"/>
                  <w:marTop w:val="0"/>
                  <w:marBottom w:val="0"/>
                  <w:divBdr>
                    <w:top w:val="none" w:sz="0" w:space="0" w:color="auto"/>
                    <w:left w:val="none" w:sz="0" w:space="0" w:color="auto"/>
                    <w:bottom w:val="none" w:sz="0" w:space="0" w:color="auto"/>
                    <w:right w:val="none" w:sz="0" w:space="0" w:color="auto"/>
                  </w:divBdr>
                  <w:divsChild>
                    <w:div w:id="1142696291">
                      <w:marLeft w:val="0"/>
                      <w:marRight w:val="0"/>
                      <w:marTop w:val="0"/>
                      <w:marBottom w:val="0"/>
                      <w:divBdr>
                        <w:top w:val="none" w:sz="0" w:space="0" w:color="auto"/>
                        <w:left w:val="none" w:sz="0" w:space="0" w:color="auto"/>
                        <w:bottom w:val="none" w:sz="0" w:space="0" w:color="auto"/>
                        <w:right w:val="none" w:sz="0" w:space="0" w:color="auto"/>
                      </w:divBdr>
                    </w:div>
                    <w:div w:id="1182668306">
                      <w:marLeft w:val="0"/>
                      <w:marRight w:val="0"/>
                      <w:marTop w:val="0"/>
                      <w:marBottom w:val="0"/>
                      <w:divBdr>
                        <w:top w:val="none" w:sz="0" w:space="0" w:color="auto"/>
                        <w:left w:val="none" w:sz="0" w:space="0" w:color="auto"/>
                        <w:bottom w:val="none" w:sz="0" w:space="0" w:color="auto"/>
                        <w:right w:val="none" w:sz="0" w:space="0" w:color="auto"/>
                      </w:divBdr>
                    </w:div>
                    <w:div w:id="1202212447">
                      <w:marLeft w:val="0"/>
                      <w:marRight w:val="0"/>
                      <w:marTop w:val="0"/>
                      <w:marBottom w:val="0"/>
                      <w:divBdr>
                        <w:top w:val="none" w:sz="0" w:space="0" w:color="auto"/>
                        <w:left w:val="none" w:sz="0" w:space="0" w:color="auto"/>
                        <w:bottom w:val="none" w:sz="0" w:space="0" w:color="auto"/>
                        <w:right w:val="none" w:sz="0" w:space="0" w:color="auto"/>
                      </w:divBdr>
                    </w:div>
                    <w:div w:id="698549640">
                      <w:marLeft w:val="0"/>
                      <w:marRight w:val="0"/>
                      <w:marTop w:val="0"/>
                      <w:marBottom w:val="0"/>
                      <w:divBdr>
                        <w:top w:val="none" w:sz="0" w:space="0" w:color="auto"/>
                        <w:left w:val="none" w:sz="0" w:space="0" w:color="auto"/>
                        <w:bottom w:val="none" w:sz="0" w:space="0" w:color="auto"/>
                        <w:right w:val="none" w:sz="0" w:space="0" w:color="auto"/>
                      </w:divBdr>
                    </w:div>
                    <w:div w:id="1152405640">
                      <w:marLeft w:val="0"/>
                      <w:marRight w:val="0"/>
                      <w:marTop w:val="0"/>
                      <w:marBottom w:val="0"/>
                      <w:divBdr>
                        <w:top w:val="none" w:sz="0" w:space="0" w:color="auto"/>
                        <w:left w:val="none" w:sz="0" w:space="0" w:color="auto"/>
                        <w:bottom w:val="none" w:sz="0" w:space="0" w:color="auto"/>
                        <w:right w:val="none" w:sz="0" w:space="0" w:color="auto"/>
                      </w:divBdr>
                    </w:div>
                    <w:div w:id="426654628">
                      <w:marLeft w:val="0"/>
                      <w:marRight w:val="0"/>
                      <w:marTop w:val="0"/>
                      <w:marBottom w:val="0"/>
                      <w:divBdr>
                        <w:top w:val="none" w:sz="0" w:space="0" w:color="auto"/>
                        <w:left w:val="none" w:sz="0" w:space="0" w:color="auto"/>
                        <w:bottom w:val="none" w:sz="0" w:space="0" w:color="auto"/>
                        <w:right w:val="none" w:sz="0" w:space="0" w:color="auto"/>
                      </w:divBdr>
                    </w:div>
                    <w:div w:id="499783036">
                      <w:marLeft w:val="0"/>
                      <w:marRight w:val="0"/>
                      <w:marTop w:val="0"/>
                      <w:marBottom w:val="0"/>
                      <w:divBdr>
                        <w:top w:val="none" w:sz="0" w:space="0" w:color="auto"/>
                        <w:left w:val="none" w:sz="0" w:space="0" w:color="auto"/>
                        <w:bottom w:val="none" w:sz="0" w:space="0" w:color="auto"/>
                        <w:right w:val="none" w:sz="0" w:space="0" w:color="auto"/>
                      </w:divBdr>
                    </w:div>
                    <w:div w:id="1193377501">
                      <w:marLeft w:val="0"/>
                      <w:marRight w:val="0"/>
                      <w:marTop w:val="0"/>
                      <w:marBottom w:val="0"/>
                      <w:divBdr>
                        <w:top w:val="none" w:sz="0" w:space="0" w:color="auto"/>
                        <w:left w:val="none" w:sz="0" w:space="0" w:color="auto"/>
                        <w:bottom w:val="none" w:sz="0" w:space="0" w:color="auto"/>
                        <w:right w:val="none" w:sz="0" w:space="0" w:color="auto"/>
                      </w:divBdr>
                    </w:div>
                    <w:div w:id="137648464">
                      <w:marLeft w:val="0"/>
                      <w:marRight w:val="0"/>
                      <w:marTop w:val="0"/>
                      <w:marBottom w:val="0"/>
                      <w:divBdr>
                        <w:top w:val="none" w:sz="0" w:space="0" w:color="auto"/>
                        <w:left w:val="none" w:sz="0" w:space="0" w:color="auto"/>
                        <w:bottom w:val="none" w:sz="0" w:space="0" w:color="auto"/>
                        <w:right w:val="none" w:sz="0" w:space="0" w:color="auto"/>
                      </w:divBdr>
                    </w:div>
                    <w:div w:id="2130977210">
                      <w:marLeft w:val="0"/>
                      <w:marRight w:val="0"/>
                      <w:marTop w:val="0"/>
                      <w:marBottom w:val="0"/>
                      <w:divBdr>
                        <w:top w:val="none" w:sz="0" w:space="0" w:color="auto"/>
                        <w:left w:val="none" w:sz="0" w:space="0" w:color="auto"/>
                        <w:bottom w:val="none" w:sz="0" w:space="0" w:color="auto"/>
                        <w:right w:val="none" w:sz="0" w:space="0" w:color="auto"/>
                      </w:divBdr>
                    </w:div>
                    <w:div w:id="2111050687">
                      <w:marLeft w:val="0"/>
                      <w:marRight w:val="0"/>
                      <w:marTop w:val="0"/>
                      <w:marBottom w:val="0"/>
                      <w:divBdr>
                        <w:top w:val="none" w:sz="0" w:space="0" w:color="auto"/>
                        <w:left w:val="none" w:sz="0" w:space="0" w:color="auto"/>
                        <w:bottom w:val="none" w:sz="0" w:space="0" w:color="auto"/>
                        <w:right w:val="none" w:sz="0" w:space="0" w:color="auto"/>
                      </w:divBdr>
                    </w:div>
                    <w:div w:id="172572383">
                      <w:marLeft w:val="0"/>
                      <w:marRight w:val="0"/>
                      <w:marTop w:val="0"/>
                      <w:marBottom w:val="0"/>
                      <w:divBdr>
                        <w:top w:val="none" w:sz="0" w:space="0" w:color="auto"/>
                        <w:left w:val="none" w:sz="0" w:space="0" w:color="auto"/>
                        <w:bottom w:val="none" w:sz="0" w:space="0" w:color="auto"/>
                        <w:right w:val="none" w:sz="0" w:space="0" w:color="auto"/>
                      </w:divBdr>
                    </w:div>
                    <w:div w:id="401027476">
                      <w:marLeft w:val="0"/>
                      <w:marRight w:val="0"/>
                      <w:marTop w:val="0"/>
                      <w:marBottom w:val="0"/>
                      <w:divBdr>
                        <w:top w:val="none" w:sz="0" w:space="0" w:color="auto"/>
                        <w:left w:val="none" w:sz="0" w:space="0" w:color="auto"/>
                        <w:bottom w:val="none" w:sz="0" w:space="0" w:color="auto"/>
                        <w:right w:val="none" w:sz="0" w:space="0" w:color="auto"/>
                      </w:divBdr>
                    </w:div>
                    <w:div w:id="39107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511931">
          <w:marLeft w:val="0"/>
          <w:marRight w:val="0"/>
          <w:marTop w:val="0"/>
          <w:marBottom w:val="0"/>
          <w:divBdr>
            <w:top w:val="none" w:sz="0" w:space="0" w:color="auto"/>
            <w:left w:val="none" w:sz="0" w:space="0" w:color="auto"/>
            <w:bottom w:val="none" w:sz="0" w:space="0" w:color="auto"/>
            <w:right w:val="none" w:sz="0" w:space="0" w:color="auto"/>
          </w:divBdr>
          <w:divsChild>
            <w:div w:id="1440491364">
              <w:marLeft w:val="240"/>
              <w:marRight w:val="0"/>
              <w:marTop w:val="0"/>
              <w:marBottom w:val="0"/>
              <w:divBdr>
                <w:top w:val="none" w:sz="0" w:space="0" w:color="auto"/>
                <w:left w:val="none" w:sz="0" w:space="0" w:color="auto"/>
                <w:bottom w:val="none" w:sz="0" w:space="0" w:color="auto"/>
                <w:right w:val="none" w:sz="0" w:space="0" w:color="auto"/>
              </w:divBdr>
            </w:div>
            <w:div w:id="1725788351">
              <w:marLeft w:val="0"/>
              <w:marRight w:val="0"/>
              <w:marTop w:val="0"/>
              <w:marBottom w:val="0"/>
              <w:divBdr>
                <w:top w:val="none" w:sz="0" w:space="0" w:color="auto"/>
                <w:left w:val="none" w:sz="0" w:space="0" w:color="auto"/>
                <w:bottom w:val="none" w:sz="0" w:space="0" w:color="auto"/>
                <w:right w:val="none" w:sz="0" w:space="0" w:color="auto"/>
              </w:divBdr>
              <w:divsChild>
                <w:div w:id="846940391">
                  <w:marLeft w:val="240"/>
                  <w:marRight w:val="0"/>
                  <w:marTop w:val="0"/>
                  <w:marBottom w:val="0"/>
                  <w:divBdr>
                    <w:top w:val="none" w:sz="0" w:space="0" w:color="auto"/>
                    <w:left w:val="none" w:sz="0" w:space="0" w:color="auto"/>
                    <w:bottom w:val="none" w:sz="0" w:space="0" w:color="auto"/>
                    <w:right w:val="none" w:sz="0" w:space="0" w:color="auto"/>
                  </w:divBdr>
                </w:div>
                <w:div w:id="1329137237">
                  <w:marLeft w:val="240"/>
                  <w:marRight w:val="0"/>
                  <w:marTop w:val="0"/>
                  <w:marBottom w:val="0"/>
                  <w:divBdr>
                    <w:top w:val="none" w:sz="0" w:space="0" w:color="auto"/>
                    <w:left w:val="none" w:sz="0" w:space="0" w:color="auto"/>
                    <w:bottom w:val="none" w:sz="0" w:space="0" w:color="auto"/>
                    <w:right w:val="none" w:sz="0" w:space="0" w:color="auto"/>
                  </w:divBdr>
                  <w:divsChild>
                    <w:div w:id="1360667522">
                      <w:marLeft w:val="240"/>
                      <w:marRight w:val="0"/>
                      <w:marTop w:val="0"/>
                      <w:marBottom w:val="0"/>
                      <w:divBdr>
                        <w:top w:val="none" w:sz="0" w:space="0" w:color="auto"/>
                        <w:left w:val="none" w:sz="0" w:space="0" w:color="auto"/>
                        <w:bottom w:val="none" w:sz="0" w:space="0" w:color="auto"/>
                        <w:right w:val="none" w:sz="0" w:space="0" w:color="auto"/>
                      </w:divBdr>
                    </w:div>
                  </w:divsChild>
                </w:div>
                <w:div w:id="1066336539">
                  <w:marLeft w:val="240"/>
                  <w:marRight w:val="0"/>
                  <w:marTop w:val="0"/>
                  <w:marBottom w:val="0"/>
                  <w:divBdr>
                    <w:top w:val="none" w:sz="0" w:space="0" w:color="auto"/>
                    <w:left w:val="none" w:sz="0" w:space="0" w:color="auto"/>
                    <w:bottom w:val="none" w:sz="0" w:space="0" w:color="auto"/>
                    <w:right w:val="none" w:sz="0" w:space="0" w:color="auto"/>
                  </w:divBdr>
                  <w:divsChild>
                    <w:div w:id="20163468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1924941">
              <w:marLeft w:val="0"/>
              <w:marRight w:val="0"/>
              <w:marTop w:val="0"/>
              <w:marBottom w:val="0"/>
              <w:divBdr>
                <w:top w:val="none" w:sz="0" w:space="0" w:color="auto"/>
                <w:left w:val="none" w:sz="0" w:space="0" w:color="auto"/>
                <w:bottom w:val="none" w:sz="0" w:space="0" w:color="auto"/>
                <w:right w:val="none" w:sz="0" w:space="0" w:color="auto"/>
              </w:divBdr>
              <w:divsChild>
                <w:div w:id="1906646456">
                  <w:marLeft w:val="240"/>
                  <w:marRight w:val="0"/>
                  <w:marTop w:val="0"/>
                  <w:marBottom w:val="0"/>
                  <w:divBdr>
                    <w:top w:val="none" w:sz="0" w:space="0" w:color="auto"/>
                    <w:left w:val="none" w:sz="0" w:space="0" w:color="auto"/>
                    <w:bottom w:val="none" w:sz="0" w:space="0" w:color="auto"/>
                    <w:right w:val="none" w:sz="0" w:space="0" w:color="auto"/>
                  </w:divBdr>
                </w:div>
                <w:div w:id="382757174">
                  <w:marLeft w:val="240"/>
                  <w:marRight w:val="0"/>
                  <w:marTop w:val="0"/>
                  <w:marBottom w:val="0"/>
                  <w:divBdr>
                    <w:top w:val="none" w:sz="0" w:space="0" w:color="auto"/>
                    <w:left w:val="none" w:sz="0" w:space="0" w:color="auto"/>
                    <w:bottom w:val="none" w:sz="0" w:space="0" w:color="auto"/>
                    <w:right w:val="none" w:sz="0" w:space="0" w:color="auto"/>
                  </w:divBdr>
                  <w:divsChild>
                    <w:div w:id="576476233">
                      <w:marLeft w:val="240"/>
                      <w:marRight w:val="0"/>
                      <w:marTop w:val="0"/>
                      <w:marBottom w:val="0"/>
                      <w:divBdr>
                        <w:top w:val="none" w:sz="0" w:space="0" w:color="auto"/>
                        <w:left w:val="none" w:sz="0" w:space="0" w:color="auto"/>
                        <w:bottom w:val="none" w:sz="0" w:space="0" w:color="auto"/>
                        <w:right w:val="none" w:sz="0" w:space="0" w:color="auto"/>
                      </w:divBdr>
                    </w:div>
                  </w:divsChild>
                </w:div>
                <w:div w:id="2038893632">
                  <w:marLeft w:val="240"/>
                  <w:marRight w:val="0"/>
                  <w:marTop w:val="0"/>
                  <w:marBottom w:val="0"/>
                  <w:divBdr>
                    <w:top w:val="none" w:sz="0" w:space="0" w:color="auto"/>
                    <w:left w:val="none" w:sz="0" w:space="0" w:color="auto"/>
                    <w:bottom w:val="none" w:sz="0" w:space="0" w:color="auto"/>
                    <w:right w:val="none" w:sz="0" w:space="0" w:color="auto"/>
                  </w:divBdr>
                  <w:divsChild>
                    <w:div w:id="193470825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55840749">
              <w:marLeft w:val="0"/>
              <w:marRight w:val="0"/>
              <w:marTop w:val="0"/>
              <w:marBottom w:val="0"/>
              <w:divBdr>
                <w:top w:val="none" w:sz="0" w:space="0" w:color="auto"/>
                <w:left w:val="none" w:sz="0" w:space="0" w:color="auto"/>
                <w:bottom w:val="none" w:sz="0" w:space="0" w:color="auto"/>
                <w:right w:val="none" w:sz="0" w:space="0" w:color="auto"/>
              </w:divBdr>
              <w:divsChild>
                <w:div w:id="44449980">
                  <w:marLeft w:val="240"/>
                  <w:marRight w:val="0"/>
                  <w:marTop w:val="0"/>
                  <w:marBottom w:val="0"/>
                  <w:divBdr>
                    <w:top w:val="none" w:sz="0" w:space="0" w:color="auto"/>
                    <w:left w:val="none" w:sz="0" w:space="0" w:color="auto"/>
                    <w:bottom w:val="none" w:sz="0" w:space="0" w:color="auto"/>
                    <w:right w:val="none" w:sz="0" w:space="0" w:color="auto"/>
                  </w:divBdr>
                </w:div>
                <w:div w:id="1684016486">
                  <w:marLeft w:val="240"/>
                  <w:marRight w:val="0"/>
                  <w:marTop w:val="0"/>
                  <w:marBottom w:val="0"/>
                  <w:divBdr>
                    <w:top w:val="none" w:sz="0" w:space="0" w:color="auto"/>
                    <w:left w:val="none" w:sz="0" w:space="0" w:color="auto"/>
                    <w:bottom w:val="none" w:sz="0" w:space="0" w:color="auto"/>
                    <w:right w:val="none" w:sz="0" w:space="0" w:color="auto"/>
                  </w:divBdr>
                  <w:divsChild>
                    <w:div w:id="2103530678">
                      <w:marLeft w:val="240"/>
                      <w:marRight w:val="0"/>
                      <w:marTop w:val="0"/>
                      <w:marBottom w:val="0"/>
                      <w:divBdr>
                        <w:top w:val="none" w:sz="0" w:space="0" w:color="auto"/>
                        <w:left w:val="none" w:sz="0" w:space="0" w:color="auto"/>
                        <w:bottom w:val="none" w:sz="0" w:space="0" w:color="auto"/>
                        <w:right w:val="none" w:sz="0" w:space="0" w:color="auto"/>
                      </w:divBdr>
                    </w:div>
                  </w:divsChild>
                </w:div>
                <w:div w:id="1537693702">
                  <w:marLeft w:val="240"/>
                  <w:marRight w:val="0"/>
                  <w:marTop w:val="0"/>
                  <w:marBottom w:val="0"/>
                  <w:divBdr>
                    <w:top w:val="none" w:sz="0" w:space="0" w:color="auto"/>
                    <w:left w:val="none" w:sz="0" w:space="0" w:color="auto"/>
                    <w:bottom w:val="none" w:sz="0" w:space="0" w:color="auto"/>
                    <w:right w:val="none" w:sz="0" w:space="0" w:color="auto"/>
                  </w:divBdr>
                  <w:divsChild>
                    <w:div w:id="368726217">
                      <w:marLeft w:val="240"/>
                      <w:marRight w:val="0"/>
                      <w:marTop w:val="0"/>
                      <w:marBottom w:val="0"/>
                      <w:divBdr>
                        <w:top w:val="none" w:sz="0" w:space="0" w:color="auto"/>
                        <w:left w:val="none" w:sz="0" w:space="0" w:color="auto"/>
                        <w:bottom w:val="none" w:sz="0" w:space="0" w:color="auto"/>
                        <w:right w:val="none" w:sz="0" w:space="0" w:color="auto"/>
                      </w:divBdr>
                    </w:div>
                  </w:divsChild>
                </w:div>
                <w:div w:id="834616168">
                  <w:marLeft w:val="240"/>
                  <w:marRight w:val="0"/>
                  <w:marTop w:val="0"/>
                  <w:marBottom w:val="0"/>
                  <w:divBdr>
                    <w:top w:val="none" w:sz="0" w:space="0" w:color="auto"/>
                    <w:left w:val="none" w:sz="0" w:space="0" w:color="auto"/>
                    <w:bottom w:val="none" w:sz="0" w:space="0" w:color="auto"/>
                    <w:right w:val="none" w:sz="0" w:space="0" w:color="auto"/>
                  </w:divBdr>
                  <w:divsChild>
                    <w:div w:id="21237178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9425432">
              <w:marLeft w:val="0"/>
              <w:marRight w:val="0"/>
              <w:marTop w:val="0"/>
              <w:marBottom w:val="0"/>
              <w:divBdr>
                <w:top w:val="none" w:sz="0" w:space="0" w:color="auto"/>
                <w:left w:val="none" w:sz="0" w:space="0" w:color="auto"/>
                <w:bottom w:val="none" w:sz="0" w:space="0" w:color="auto"/>
                <w:right w:val="none" w:sz="0" w:space="0" w:color="auto"/>
              </w:divBdr>
              <w:divsChild>
                <w:div w:id="411396465">
                  <w:marLeft w:val="240"/>
                  <w:marRight w:val="0"/>
                  <w:marTop w:val="0"/>
                  <w:marBottom w:val="0"/>
                  <w:divBdr>
                    <w:top w:val="none" w:sz="0" w:space="0" w:color="auto"/>
                    <w:left w:val="none" w:sz="0" w:space="0" w:color="auto"/>
                    <w:bottom w:val="none" w:sz="0" w:space="0" w:color="auto"/>
                    <w:right w:val="none" w:sz="0" w:space="0" w:color="auto"/>
                  </w:divBdr>
                </w:div>
              </w:divsChild>
            </w:div>
            <w:div w:id="1971281560">
              <w:marLeft w:val="0"/>
              <w:marRight w:val="0"/>
              <w:marTop w:val="0"/>
              <w:marBottom w:val="0"/>
              <w:divBdr>
                <w:top w:val="none" w:sz="0" w:space="0" w:color="auto"/>
                <w:left w:val="none" w:sz="0" w:space="0" w:color="auto"/>
                <w:bottom w:val="none" w:sz="0" w:space="0" w:color="auto"/>
                <w:right w:val="none" w:sz="0" w:space="0" w:color="auto"/>
              </w:divBdr>
              <w:divsChild>
                <w:div w:id="727219175">
                  <w:marLeft w:val="240"/>
                  <w:marRight w:val="0"/>
                  <w:marTop w:val="0"/>
                  <w:marBottom w:val="0"/>
                  <w:divBdr>
                    <w:top w:val="none" w:sz="0" w:space="0" w:color="auto"/>
                    <w:left w:val="none" w:sz="0" w:space="0" w:color="auto"/>
                    <w:bottom w:val="none" w:sz="0" w:space="0" w:color="auto"/>
                    <w:right w:val="none" w:sz="0" w:space="0" w:color="auto"/>
                  </w:divBdr>
                </w:div>
              </w:divsChild>
            </w:div>
            <w:div w:id="880216395">
              <w:marLeft w:val="0"/>
              <w:marRight w:val="0"/>
              <w:marTop w:val="0"/>
              <w:marBottom w:val="0"/>
              <w:divBdr>
                <w:top w:val="none" w:sz="0" w:space="0" w:color="auto"/>
                <w:left w:val="none" w:sz="0" w:space="0" w:color="auto"/>
                <w:bottom w:val="none" w:sz="0" w:space="0" w:color="auto"/>
                <w:right w:val="none" w:sz="0" w:space="0" w:color="auto"/>
              </w:divBdr>
              <w:divsChild>
                <w:div w:id="211819214">
                  <w:marLeft w:val="240"/>
                  <w:marRight w:val="0"/>
                  <w:marTop w:val="0"/>
                  <w:marBottom w:val="0"/>
                  <w:divBdr>
                    <w:top w:val="none" w:sz="0" w:space="0" w:color="auto"/>
                    <w:left w:val="none" w:sz="0" w:space="0" w:color="auto"/>
                    <w:bottom w:val="none" w:sz="0" w:space="0" w:color="auto"/>
                    <w:right w:val="none" w:sz="0" w:space="0" w:color="auto"/>
                  </w:divBdr>
                </w:div>
                <w:div w:id="1715277092">
                  <w:marLeft w:val="240"/>
                  <w:marRight w:val="0"/>
                  <w:marTop w:val="0"/>
                  <w:marBottom w:val="0"/>
                  <w:divBdr>
                    <w:top w:val="none" w:sz="0" w:space="0" w:color="auto"/>
                    <w:left w:val="none" w:sz="0" w:space="0" w:color="auto"/>
                    <w:bottom w:val="none" w:sz="0" w:space="0" w:color="auto"/>
                    <w:right w:val="none" w:sz="0" w:space="0" w:color="auto"/>
                  </w:divBdr>
                  <w:divsChild>
                    <w:div w:id="1491560204">
                      <w:marLeft w:val="240"/>
                      <w:marRight w:val="0"/>
                      <w:marTop w:val="0"/>
                      <w:marBottom w:val="0"/>
                      <w:divBdr>
                        <w:top w:val="none" w:sz="0" w:space="0" w:color="auto"/>
                        <w:left w:val="none" w:sz="0" w:space="0" w:color="auto"/>
                        <w:bottom w:val="none" w:sz="0" w:space="0" w:color="auto"/>
                        <w:right w:val="none" w:sz="0" w:space="0" w:color="auto"/>
                      </w:divBdr>
                    </w:div>
                  </w:divsChild>
                </w:div>
                <w:div w:id="1212302845">
                  <w:marLeft w:val="240"/>
                  <w:marRight w:val="0"/>
                  <w:marTop w:val="0"/>
                  <w:marBottom w:val="0"/>
                  <w:divBdr>
                    <w:top w:val="none" w:sz="0" w:space="0" w:color="auto"/>
                    <w:left w:val="none" w:sz="0" w:space="0" w:color="auto"/>
                    <w:bottom w:val="none" w:sz="0" w:space="0" w:color="auto"/>
                    <w:right w:val="none" w:sz="0" w:space="0" w:color="auto"/>
                  </w:divBdr>
                  <w:divsChild>
                    <w:div w:id="530144948">
                      <w:marLeft w:val="240"/>
                      <w:marRight w:val="0"/>
                      <w:marTop w:val="0"/>
                      <w:marBottom w:val="0"/>
                      <w:divBdr>
                        <w:top w:val="none" w:sz="0" w:space="0" w:color="auto"/>
                        <w:left w:val="none" w:sz="0" w:space="0" w:color="auto"/>
                        <w:bottom w:val="none" w:sz="0" w:space="0" w:color="auto"/>
                        <w:right w:val="none" w:sz="0" w:space="0" w:color="auto"/>
                      </w:divBdr>
                    </w:div>
                  </w:divsChild>
                </w:div>
                <w:div w:id="1274168611">
                  <w:marLeft w:val="240"/>
                  <w:marRight w:val="0"/>
                  <w:marTop w:val="0"/>
                  <w:marBottom w:val="0"/>
                  <w:divBdr>
                    <w:top w:val="none" w:sz="0" w:space="0" w:color="auto"/>
                    <w:left w:val="none" w:sz="0" w:space="0" w:color="auto"/>
                    <w:bottom w:val="none" w:sz="0" w:space="0" w:color="auto"/>
                    <w:right w:val="none" w:sz="0" w:space="0" w:color="auto"/>
                  </w:divBdr>
                  <w:divsChild>
                    <w:div w:id="126750733">
                      <w:marLeft w:val="240"/>
                      <w:marRight w:val="0"/>
                      <w:marTop w:val="0"/>
                      <w:marBottom w:val="0"/>
                      <w:divBdr>
                        <w:top w:val="none" w:sz="0" w:space="0" w:color="auto"/>
                        <w:left w:val="none" w:sz="0" w:space="0" w:color="auto"/>
                        <w:bottom w:val="none" w:sz="0" w:space="0" w:color="auto"/>
                        <w:right w:val="none" w:sz="0" w:space="0" w:color="auto"/>
                      </w:divBdr>
                    </w:div>
                  </w:divsChild>
                </w:div>
                <w:div w:id="994183497">
                  <w:marLeft w:val="240"/>
                  <w:marRight w:val="0"/>
                  <w:marTop w:val="0"/>
                  <w:marBottom w:val="0"/>
                  <w:divBdr>
                    <w:top w:val="none" w:sz="0" w:space="0" w:color="auto"/>
                    <w:left w:val="none" w:sz="0" w:space="0" w:color="auto"/>
                    <w:bottom w:val="none" w:sz="0" w:space="0" w:color="auto"/>
                    <w:right w:val="none" w:sz="0" w:space="0" w:color="auto"/>
                  </w:divBdr>
                  <w:divsChild>
                    <w:div w:id="181891691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0540578">
              <w:marLeft w:val="0"/>
              <w:marRight w:val="0"/>
              <w:marTop w:val="0"/>
              <w:marBottom w:val="0"/>
              <w:divBdr>
                <w:top w:val="none" w:sz="0" w:space="0" w:color="auto"/>
                <w:left w:val="none" w:sz="0" w:space="0" w:color="auto"/>
                <w:bottom w:val="none" w:sz="0" w:space="0" w:color="auto"/>
                <w:right w:val="none" w:sz="0" w:space="0" w:color="auto"/>
              </w:divBdr>
              <w:divsChild>
                <w:div w:id="4201789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48178626">
          <w:marLeft w:val="0"/>
          <w:marRight w:val="0"/>
          <w:marTop w:val="0"/>
          <w:marBottom w:val="0"/>
          <w:divBdr>
            <w:top w:val="none" w:sz="0" w:space="0" w:color="auto"/>
            <w:left w:val="none" w:sz="0" w:space="0" w:color="auto"/>
            <w:bottom w:val="none" w:sz="0" w:space="0" w:color="auto"/>
            <w:right w:val="none" w:sz="0" w:space="0" w:color="auto"/>
          </w:divBdr>
          <w:divsChild>
            <w:div w:id="1207986460">
              <w:marLeft w:val="240"/>
              <w:marRight w:val="0"/>
              <w:marTop w:val="0"/>
              <w:marBottom w:val="0"/>
              <w:divBdr>
                <w:top w:val="none" w:sz="0" w:space="0" w:color="auto"/>
                <w:left w:val="none" w:sz="0" w:space="0" w:color="auto"/>
                <w:bottom w:val="none" w:sz="0" w:space="0" w:color="auto"/>
                <w:right w:val="none" w:sz="0" w:space="0" w:color="auto"/>
              </w:divBdr>
            </w:div>
            <w:div w:id="1918512970">
              <w:marLeft w:val="0"/>
              <w:marRight w:val="0"/>
              <w:marTop w:val="0"/>
              <w:marBottom w:val="0"/>
              <w:divBdr>
                <w:top w:val="none" w:sz="0" w:space="0" w:color="auto"/>
                <w:left w:val="none" w:sz="0" w:space="0" w:color="auto"/>
                <w:bottom w:val="none" w:sz="0" w:space="0" w:color="auto"/>
                <w:right w:val="none" w:sz="0" w:space="0" w:color="auto"/>
              </w:divBdr>
              <w:divsChild>
                <w:div w:id="1893925224">
                  <w:marLeft w:val="240"/>
                  <w:marRight w:val="0"/>
                  <w:marTop w:val="0"/>
                  <w:marBottom w:val="0"/>
                  <w:divBdr>
                    <w:top w:val="none" w:sz="0" w:space="0" w:color="auto"/>
                    <w:left w:val="none" w:sz="0" w:space="0" w:color="auto"/>
                    <w:bottom w:val="none" w:sz="0" w:space="0" w:color="auto"/>
                    <w:right w:val="none" w:sz="0" w:space="0" w:color="auto"/>
                  </w:divBdr>
                </w:div>
              </w:divsChild>
            </w:div>
            <w:div w:id="321396292">
              <w:marLeft w:val="0"/>
              <w:marRight w:val="0"/>
              <w:marTop w:val="0"/>
              <w:marBottom w:val="0"/>
              <w:divBdr>
                <w:top w:val="none" w:sz="0" w:space="0" w:color="auto"/>
                <w:left w:val="none" w:sz="0" w:space="0" w:color="auto"/>
                <w:bottom w:val="none" w:sz="0" w:space="0" w:color="auto"/>
                <w:right w:val="none" w:sz="0" w:space="0" w:color="auto"/>
              </w:divBdr>
              <w:divsChild>
                <w:div w:id="12793334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120625">
          <w:marLeft w:val="0"/>
          <w:marRight w:val="0"/>
          <w:marTop w:val="0"/>
          <w:marBottom w:val="0"/>
          <w:divBdr>
            <w:top w:val="none" w:sz="0" w:space="0" w:color="auto"/>
            <w:left w:val="none" w:sz="0" w:space="0" w:color="auto"/>
            <w:bottom w:val="none" w:sz="0" w:space="0" w:color="auto"/>
            <w:right w:val="none" w:sz="0" w:space="0" w:color="auto"/>
          </w:divBdr>
          <w:divsChild>
            <w:div w:id="1963268033">
              <w:marLeft w:val="240"/>
              <w:marRight w:val="0"/>
              <w:marTop w:val="0"/>
              <w:marBottom w:val="0"/>
              <w:divBdr>
                <w:top w:val="none" w:sz="0" w:space="0" w:color="auto"/>
                <w:left w:val="none" w:sz="0" w:space="0" w:color="auto"/>
                <w:bottom w:val="none" w:sz="0" w:space="0" w:color="auto"/>
                <w:right w:val="none" w:sz="0" w:space="0" w:color="auto"/>
              </w:divBdr>
            </w:div>
            <w:div w:id="618610739">
              <w:marLeft w:val="0"/>
              <w:marRight w:val="0"/>
              <w:marTop w:val="0"/>
              <w:marBottom w:val="0"/>
              <w:divBdr>
                <w:top w:val="none" w:sz="0" w:space="0" w:color="auto"/>
                <w:left w:val="none" w:sz="0" w:space="0" w:color="auto"/>
                <w:bottom w:val="none" w:sz="0" w:space="0" w:color="auto"/>
                <w:right w:val="none" w:sz="0" w:space="0" w:color="auto"/>
              </w:divBdr>
              <w:divsChild>
                <w:div w:id="15371590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6237386">
          <w:marLeft w:val="0"/>
          <w:marRight w:val="0"/>
          <w:marTop w:val="0"/>
          <w:marBottom w:val="0"/>
          <w:divBdr>
            <w:top w:val="none" w:sz="0" w:space="0" w:color="auto"/>
            <w:left w:val="none" w:sz="0" w:space="0" w:color="auto"/>
            <w:bottom w:val="none" w:sz="0" w:space="0" w:color="auto"/>
            <w:right w:val="none" w:sz="0" w:space="0" w:color="auto"/>
          </w:divBdr>
          <w:divsChild>
            <w:div w:id="1168861726">
              <w:marLeft w:val="0"/>
              <w:marRight w:val="0"/>
              <w:marTop w:val="0"/>
              <w:marBottom w:val="0"/>
              <w:divBdr>
                <w:top w:val="none" w:sz="0" w:space="0" w:color="auto"/>
                <w:left w:val="none" w:sz="0" w:space="0" w:color="auto"/>
                <w:bottom w:val="none" w:sz="0" w:space="0" w:color="auto"/>
                <w:right w:val="none" w:sz="0" w:space="0" w:color="auto"/>
              </w:divBdr>
              <w:divsChild>
                <w:div w:id="1187330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79568590">
          <w:marLeft w:val="0"/>
          <w:marRight w:val="0"/>
          <w:marTop w:val="0"/>
          <w:marBottom w:val="0"/>
          <w:divBdr>
            <w:top w:val="none" w:sz="0" w:space="0" w:color="auto"/>
            <w:left w:val="none" w:sz="0" w:space="0" w:color="auto"/>
            <w:bottom w:val="none" w:sz="0" w:space="0" w:color="auto"/>
            <w:right w:val="none" w:sz="0" w:space="0" w:color="auto"/>
          </w:divBdr>
          <w:divsChild>
            <w:div w:id="1277831213">
              <w:marLeft w:val="0"/>
              <w:marRight w:val="0"/>
              <w:marTop w:val="0"/>
              <w:marBottom w:val="0"/>
              <w:divBdr>
                <w:top w:val="none" w:sz="0" w:space="0" w:color="auto"/>
                <w:left w:val="none" w:sz="0" w:space="0" w:color="auto"/>
                <w:bottom w:val="none" w:sz="0" w:space="0" w:color="auto"/>
                <w:right w:val="none" w:sz="0" w:space="0" w:color="auto"/>
              </w:divBdr>
              <w:divsChild>
                <w:div w:id="4041857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11582565">
          <w:marLeft w:val="0"/>
          <w:marRight w:val="0"/>
          <w:marTop w:val="0"/>
          <w:marBottom w:val="0"/>
          <w:divBdr>
            <w:top w:val="none" w:sz="0" w:space="0" w:color="auto"/>
            <w:left w:val="none" w:sz="0" w:space="0" w:color="auto"/>
            <w:bottom w:val="none" w:sz="0" w:space="0" w:color="auto"/>
            <w:right w:val="none" w:sz="0" w:space="0" w:color="auto"/>
          </w:divBdr>
          <w:divsChild>
            <w:div w:id="1755469485">
              <w:marLeft w:val="240"/>
              <w:marRight w:val="0"/>
              <w:marTop w:val="0"/>
              <w:marBottom w:val="0"/>
              <w:divBdr>
                <w:top w:val="none" w:sz="0" w:space="0" w:color="auto"/>
                <w:left w:val="none" w:sz="0" w:space="0" w:color="auto"/>
                <w:bottom w:val="none" w:sz="0" w:space="0" w:color="auto"/>
                <w:right w:val="none" w:sz="0" w:space="0" w:color="auto"/>
              </w:divBdr>
            </w:div>
            <w:div w:id="839734969">
              <w:marLeft w:val="0"/>
              <w:marRight w:val="0"/>
              <w:marTop w:val="0"/>
              <w:marBottom w:val="0"/>
              <w:divBdr>
                <w:top w:val="none" w:sz="0" w:space="0" w:color="auto"/>
                <w:left w:val="none" w:sz="0" w:space="0" w:color="auto"/>
                <w:bottom w:val="none" w:sz="0" w:space="0" w:color="auto"/>
                <w:right w:val="none" w:sz="0" w:space="0" w:color="auto"/>
              </w:divBdr>
              <w:divsChild>
                <w:div w:id="1064764651">
                  <w:marLeft w:val="240"/>
                  <w:marRight w:val="0"/>
                  <w:marTop w:val="0"/>
                  <w:marBottom w:val="0"/>
                  <w:divBdr>
                    <w:top w:val="none" w:sz="0" w:space="0" w:color="auto"/>
                    <w:left w:val="none" w:sz="0" w:space="0" w:color="auto"/>
                    <w:bottom w:val="none" w:sz="0" w:space="0" w:color="auto"/>
                    <w:right w:val="none" w:sz="0" w:space="0" w:color="auto"/>
                  </w:divBdr>
                </w:div>
              </w:divsChild>
            </w:div>
            <w:div w:id="1747417175">
              <w:marLeft w:val="0"/>
              <w:marRight w:val="0"/>
              <w:marTop w:val="0"/>
              <w:marBottom w:val="0"/>
              <w:divBdr>
                <w:top w:val="none" w:sz="0" w:space="0" w:color="auto"/>
                <w:left w:val="none" w:sz="0" w:space="0" w:color="auto"/>
                <w:bottom w:val="none" w:sz="0" w:space="0" w:color="auto"/>
                <w:right w:val="none" w:sz="0" w:space="0" w:color="auto"/>
              </w:divBdr>
              <w:divsChild>
                <w:div w:id="570777289">
                  <w:marLeft w:val="240"/>
                  <w:marRight w:val="0"/>
                  <w:marTop w:val="0"/>
                  <w:marBottom w:val="0"/>
                  <w:divBdr>
                    <w:top w:val="none" w:sz="0" w:space="0" w:color="auto"/>
                    <w:left w:val="none" w:sz="0" w:space="0" w:color="auto"/>
                    <w:bottom w:val="none" w:sz="0" w:space="0" w:color="auto"/>
                    <w:right w:val="none" w:sz="0" w:space="0" w:color="auto"/>
                  </w:divBdr>
                </w:div>
              </w:divsChild>
            </w:div>
            <w:div w:id="64256232">
              <w:marLeft w:val="0"/>
              <w:marRight w:val="0"/>
              <w:marTop w:val="0"/>
              <w:marBottom w:val="0"/>
              <w:divBdr>
                <w:top w:val="none" w:sz="0" w:space="0" w:color="auto"/>
                <w:left w:val="none" w:sz="0" w:space="0" w:color="auto"/>
                <w:bottom w:val="none" w:sz="0" w:space="0" w:color="auto"/>
                <w:right w:val="none" w:sz="0" w:space="0" w:color="auto"/>
              </w:divBdr>
              <w:divsChild>
                <w:div w:id="1277369549">
                  <w:marLeft w:val="240"/>
                  <w:marRight w:val="0"/>
                  <w:marTop w:val="0"/>
                  <w:marBottom w:val="0"/>
                  <w:divBdr>
                    <w:top w:val="none" w:sz="0" w:space="0" w:color="auto"/>
                    <w:left w:val="none" w:sz="0" w:space="0" w:color="auto"/>
                    <w:bottom w:val="none" w:sz="0" w:space="0" w:color="auto"/>
                    <w:right w:val="none" w:sz="0" w:space="0" w:color="auto"/>
                  </w:divBdr>
                </w:div>
              </w:divsChild>
            </w:div>
            <w:div w:id="726950576">
              <w:marLeft w:val="0"/>
              <w:marRight w:val="0"/>
              <w:marTop w:val="0"/>
              <w:marBottom w:val="0"/>
              <w:divBdr>
                <w:top w:val="none" w:sz="0" w:space="0" w:color="auto"/>
                <w:left w:val="none" w:sz="0" w:space="0" w:color="auto"/>
                <w:bottom w:val="none" w:sz="0" w:space="0" w:color="auto"/>
                <w:right w:val="none" w:sz="0" w:space="0" w:color="auto"/>
              </w:divBdr>
              <w:divsChild>
                <w:div w:id="2459662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49608043">
          <w:marLeft w:val="0"/>
          <w:marRight w:val="0"/>
          <w:marTop w:val="0"/>
          <w:marBottom w:val="0"/>
          <w:divBdr>
            <w:top w:val="none" w:sz="0" w:space="0" w:color="auto"/>
            <w:left w:val="none" w:sz="0" w:space="0" w:color="auto"/>
            <w:bottom w:val="none" w:sz="0" w:space="0" w:color="auto"/>
            <w:right w:val="none" w:sz="0" w:space="0" w:color="auto"/>
          </w:divBdr>
          <w:divsChild>
            <w:div w:id="2092194474">
              <w:marLeft w:val="240"/>
              <w:marRight w:val="0"/>
              <w:marTop w:val="0"/>
              <w:marBottom w:val="0"/>
              <w:divBdr>
                <w:top w:val="none" w:sz="0" w:space="0" w:color="auto"/>
                <w:left w:val="none" w:sz="0" w:space="0" w:color="auto"/>
                <w:bottom w:val="none" w:sz="0" w:space="0" w:color="auto"/>
                <w:right w:val="none" w:sz="0" w:space="0" w:color="auto"/>
              </w:divBdr>
            </w:div>
            <w:div w:id="119037247">
              <w:marLeft w:val="0"/>
              <w:marRight w:val="0"/>
              <w:marTop w:val="0"/>
              <w:marBottom w:val="0"/>
              <w:divBdr>
                <w:top w:val="none" w:sz="0" w:space="0" w:color="auto"/>
                <w:left w:val="none" w:sz="0" w:space="0" w:color="auto"/>
                <w:bottom w:val="none" w:sz="0" w:space="0" w:color="auto"/>
                <w:right w:val="none" w:sz="0" w:space="0" w:color="auto"/>
              </w:divBdr>
              <w:divsChild>
                <w:div w:id="13379274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44691161">
          <w:marLeft w:val="0"/>
          <w:marRight w:val="0"/>
          <w:marTop w:val="0"/>
          <w:marBottom w:val="0"/>
          <w:divBdr>
            <w:top w:val="none" w:sz="0" w:space="0" w:color="auto"/>
            <w:left w:val="none" w:sz="0" w:space="0" w:color="auto"/>
            <w:bottom w:val="none" w:sz="0" w:space="0" w:color="auto"/>
            <w:right w:val="none" w:sz="0" w:space="0" w:color="auto"/>
          </w:divBdr>
          <w:divsChild>
            <w:div w:id="741945379">
              <w:marLeft w:val="720"/>
              <w:marRight w:val="0"/>
              <w:marTop w:val="0"/>
              <w:marBottom w:val="0"/>
              <w:divBdr>
                <w:top w:val="none" w:sz="0" w:space="0" w:color="auto"/>
                <w:left w:val="none" w:sz="0" w:space="0" w:color="auto"/>
                <w:bottom w:val="none" w:sz="0" w:space="0" w:color="auto"/>
                <w:right w:val="none" w:sz="0" w:space="0" w:color="auto"/>
              </w:divBdr>
            </w:div>
          </w:divsChild>
        </w:div>
        <w:div w:id="717439820">
          <w:marLeft w:val="0"/>
          <w:marRight w:val="0"/>
          <w:marTop w:val="0"/>
          <w:marBottom w:val="0"/>
          <w:divBdr>
            <w:top w:val="none" w:sz="0" w:space="0" w:color="auto"/>
            <w:left w:val="none" w:sz="0" w:space="0" w:color="auto"/>
            <w:bottom w:val="none" w:sz="0" w:space="0" w:color="auto"/>
            <w:right w:val="none" w:sz="0" w:space="0" w:color="auto"/>
          </w:divBdr>
          <w:divsChild>
            <w:div w:id="1800294290">
              <w:marLeft w:val="240"/>
              <w:marRight w:val="0"/>
              <w:marTop w:val="0"/>
              <w:marBottom w:val="0"/>
              <w:divBdr>
                <w:top w:val="none" w:sz="0" w:space="0" w:color="auto"/>
                <w:left w:val="none" w:sz="0" w:space="0" w:color="auto"/>
                <w:bottom w:val="none" w:sz="0" w:space="0" w:color="auto"/>
                <w:right w:val="none" w:sz="0" w:space="0" w:color="auto"/>
              </w:divBdr>
            </w:div>
          </w:divsChild>
        </w:div>
        <w:div w:id="1518077029">
          <w:marLeft w:val="0"/>
          <w:marRight w:val="0"/>
          <w:marTop w:val="0"/>
          <w:marBottom w:val="0"/>
          <w:divBdr>
            <w:top w:val="none" w:sz="0" w:space="0" w:color="auto"/>
            <w:left w:val="none" w:sz="0" w:space="0" w:color="auto"/>
            <w:bottom w:val="none" w:sz="0" w:space="0" w:color="auto"/>
            <w:right w:val="none" w:sz="0" w:space="0" w:color="auto"/>
          </w:divBdr>
          <w:divsChild>
            <w:div w:id="1419597962">
              <w:marLeft w:val="240"/>
              <w:marRight w:val="0"/>
              <w:marTop w:val="0"/>
              <w:marBottom w:val="0"/>
              <w:divBdr>
                <w:top w:val="none" w:sz="0" w:space="0" w:color="auto"/>
                <w:left w:val="none" w:sz="0" w:space="0" w:color="auto"/>
                <w:bottom w:val="none" w:sz="0" w:space="0" w:color="auto"/>
                <w:right w:val="none" w:sz="0" w:space="0" w:color="auto"/>
              </w:divBdr>
            </w:div>
          </w:divsChild>
        </w:div>
        <w:div w:id="1025905496">
          <w:marLeft w:val="0"/>
          <w:marRight w:val="0"/>
          <w:marTop w:val="0"/>
          <w:marBottom w:val="0"/>
          <w:divBdr>
            <w:top w:val="none" w:sz="0" w:space="0" w:color="auto"/>
            <w:left w:val="none" w:sz="0" w:space="0" w:color="auto"/>
            <w:bottom w:val="none" w:sz="0" w:space="0" w:color="auto"/>
            <w:right w:val="none" w:sz="0" w:space="0" w:color="auto"/>
          </w:divBdr>
          <w:divsChild>
            <w:div w:id="382872725">
              <w:marLeft w:val="240"/>
              <w:marRight w:val="0"/>
              <w:marTop w:val="0"/>
              <w:marBottom w:val="0"/>
              <w:divBdr>
                <w:top w:val="none" w:sz="0" w:space="0" w:color="auto"/>
                <w:left w:val="none" w:sz="0" w:space="0" w:color="auto"/>
                <w:bottom w:val="none" w:sz="0" w:space="0" w:color="auto"/>
                <w:right w:val="none" w:sz="0" w:space="0" w:color="auto"/>
              </w:divBdr>
            </w:div>
            <w:div w:id="557862647">
              <w:marLeft w:val="240"/>
              <w:marRight w:val="0"/>
              <w:marTop w:val="0"/>
              <w:marBottom w:val="0"/>
              <w:divBdr>
                <w:top w:val="none" w:sz="0" w:space="0" w:color="auto"/>
                <w:left w:val="none" w:sz="0" w:space="0" w:color="auto"/>
                <w:bottom w:val="none" w:sz="0" w:space="0" w:color="auto"/>
                <w:right w:val="none" w:sz="0" w:space="0" w:color="auto"/>
              </w:divBdr>
              <w:divsChild>
                <w:div w:id="1924871046">
                  <w:marLeft w:val="240"/>
                  <w:marRight w:val="0"/>
                  <w:marTop w:val="0"/>
                  <w:marBottom w:val="0"/>
                  <w:divBdr>
                    <w:top w:val="none" w:sz="0" w:space="0" w:color="auto"/>
                    <w:left w:val="none" w:sz="0" w:space="0" w:color="auto"/>
                    <w:bottom w:val="none" w:sz="0" w:space="0" w:color="auto"/>
                    <w:right w:val="none" w:sz="0" w:space="0" w:color="auto"/>
                  </w:divBdr>
                </w:div>
              </w:divsChild>
            </w:div>
            <w:div w:id="1682269838">
              <w:marLeft w:val="240"/>
              <w:marRight w:val="0"/>
              <w:marTop w:val="0"/>
              <w:marBottom w:val="0"/>
              <w:divBdr>
                <w:top w:val="none" w:sz="0" w:space="0" w:color="auto"/>
                <w:left w:val="none" w:sz="0" w:space="0" w:color="auto"/>
                <w:bottom w:val="none" w:sz="0" w:space="0" w:color="auto"/>
                <w:right w:val="none" w:sz="0" w:space="0" w:color="auto"/>
              </w:divBdr>
              <w:divsChild>
                <w:div w:id="1918392492">
                  <w:marLeft w:val="240"/>
                  <w:marRight w:val="0"/>
                  <w:marTop w:val="0"/>
                  <w:marBottom w:val="0"/>
                  <w:divBdr>
                    <w:top w:val="none" w:sz="0" w:space="0" w:color="auto"/>
                    <w:left w:val="none" w:sz="0" w:space="0" w:color="auto"/>
                    <w:bottom w:val="none" w:sz="0" w:space="0" w:color="auto"/>
                    <w:right w:val="none" w:sz="0" w:space="0" w:color="auto"/>
                  </w:divBdr>
                </w:div>
              </w:divsChild>
            </w:div>
            <w:div w:id="1869488088">
              <w:marLeft w:val="240"/>
              <w:marRight w:val="0"/>
              <w:marTop w:val="0"/>
              <w:marBottom w:val="0"/>
              <w:divBdr>
                <w:top w:val="none" w:sz="0" w:space="0" w:color="auto"/>
                <w:left w:val="none" w:sz="0" w:space="0" w:color="auto"/>
                <w:bottom w:val="none" w:sz="0" w:space="0" w:color="auto"/>
                <w:right w:val="none" w:sz="0" w:space="0" w:color="auto"/>
              </w:divBdr>
              <w:divsChild>
                <w:div w:id="19658446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8774285">
          <w:marLeft w:val="0"/>
          <w:marRight w:val="0"/>
          <w:marTop w:val="0"/>
          <w:marBottom w:val="0"/>
          <w:divBdr>
            <w:top w:val="none" w:sz="0" w:space="0" w:color="auto"/>
            <w:left w:val="none" w:sz="0" w:space="0" w:color="auto"/>
            <w:bottom w:val="none" w:sz="0" w:space="0" w:color="auto"/>
            <w:right w:val="none" w:sz="0" w:space="0" w:color="auto"/>
          </w:divBdr>
          <w:divsChild>
            <w:div w:id="453641679">
              <w:marLeft w:val="720"/>
              <w:marRight w:val="0"/>
              <w:marTop w:val="0"/>
              <w:marBottom w:val="0"/>
              <w:divBdr>
                <w:top w:val="none" w:sz="0" w:space="0" w:color="auto"/>
                <w:left w:val="none" w:sz="0" w:space="0" w:color="auto"/>
                <w:bottom w:val="none" w:sz="0" w:space="0" w:color="auto"/>
                <w:right w:val="none" w:sz="0" w:space="0" w:color="auto"/>
              </w:divBdr>
            </w:div>
          </w:divsChild>
        </w:div>
        <w:div w:id="1192035075">
          <w:marLeft w:val="0"/>
          <w:marRight w:val="0"/>
          <w:marTop w:val="0"/>
          <w:marBottom w:val="0"/>
          <w:divBdr>
            <w:top w:val="none" w:sz="0" w:space="0" w:color="auto"/>
            <w:left w:val="none" w:sz="0" w:space="0" w:color="auto"/>
            <w:bottom w:val="none" w:sz="0" w:space="0" w:color="auto"/>
            <w:right w:val="none" w:sz="0" w:space="0" w:color="auto"/>
          </w:divBdr>
          <w:divsChild>
            <w:div w:id="1474634953">
              <w:marLeft w:val="0"/>
              <w:marRight w:val="0"/>
              <w:marTop w:val="0"/>
              <w:marBottom w:val="0"/>
              <w:divBdr>
                <w:top w:val="none" w:sz="0" w:space="0" w:color="auto"/>
                <w:left w:val="none" w:sz="0" w:space="0" w:color="auto"/>
                <w:bottom w:val="none" w:sz="0" w:space="0" w:color="auto"/>
                <w:right w:val="none" w:sz="0" w:space="0" w:color="auto"/>
              </w:divBdr>
            </w:div>
          </w:divsChild>
        </w:div>
        <w:div w:id="796484936">
          <w:marLeft w:val="0"/>
          <w:marRight w:val="0"/>
          <w:marTop w:val="0"/>
          <w:marBottom w:val="0"/>
          <w:divBdr>
            <w:top w:val="none" w:sz="0" w:space="0" w:color="auto"/>
            <w:left w:val="none" w:sz="0" w:space="0" w:color="auto"/>
            <w:bottom w:val="none" w:sz="0" w:space="0" w:color="auto"/>
            <w:right w:val="none" w:sz="0" w:space="0" w:color="auto"/>
          </w:divBdr>
          <w:divsChild>
            <w:div w:id="189489020">
              <w:marLeft w:val="720"/>
              <w:marRight w:val="0"/>
              <w:marTop w:val="0"/>
              <w:marBottom w:val="0"/>
              <w:divBdr>
                <w:top w:val="none" w:sz="0" w:space="0" w:color="auto"/>
                <w:left w:val="none" w:sz="0" w:space="0" w:color="auto"/>
                <w:bottom w:val="none" w:sz="0" w:space="0" w:color="auto"/>
                <w:right w:val="none" w:sz="0" w:space="0" w:color="auto"/>
              </w:divBdr>
            </w:div>
          </w:divsChild>
        </w:div>
        <w:div w:id="341975655">
          <w:marLeft w:val="0"/>
          <w:marRight w:val="0"/>
          <w:marTop w:val="0"/>
          <w:marBottom w:val="0"/>
          <w:divBdr>
            <w:top w:val="none" w:sz="0" w:space="0" w:color="auto"/>
            <w:left w:val="none" w:sz="0" w:space="0" w:color="auto"/>
            <w:bottom w:val="none" w:sz="0" w:space="0" w:color="auto"/>
            <w:right w:val="none" w:sz="0" w:space="0" w:color="auto"/>
          </w:divBdr>
          <w:divsChild>
            <w:div w:id="465852002">
              <w:marLeft w:val="0"/>
              <w:marRight w:val="0"/>
              <w:marTop w:val="0"/>
              <w:marBottom w:val="0"/>
              <w:divBdr>
                <w:top w:val="none" w:sz="0" w:space="0" w:color="auto"/>
                <w:left w:val="none" w:sz="0" w:space="0" w:color="auto"/>
                <w:bottom w:val="none" w:sz="0" w:space="0" w:color="auto"/>
                <w:right w:val="none" w:sz="0" w:space="0" w:color="auto"/>
              </w:divBdr>
            </w:div>
          </w:divsChild>
        </w:div>
        <w:div w:id="1957785748">
          <w:marLeft w:val="0"/>
          <w:marRight w:val="0"/>
          <w:marTop w:val="0"/>
          <w:marBottom w:val="0"/>
          <w:divBdr>
            <w:top w:val="none" w:sz="0" w:space="0" w:color="auto"/>
            <w:left w:val="none" w:sz="0" w:space="0" w:color="auto"/>
            <w:bottom w:val="none" w:sz="0" w:space="0" w:color="auto"/>
            <w:right w:val="none" w:sz="0" w:space="0" w:color="auto"/>
          </w:divBdr>
          <w:divsChild>
            <w:div w:id="1483110855">
              <w:marLeft w:val="720"/>
              <w:marRight w:val="0"/>
              <w:marTop w:val="0"/>
              <w:marBottom w:val="0"/>
              <w:divBdr>
                <w:top w:val="none" w:sz="0" w:space="0" w:color="auto"/>
                <w:left w:val="none" w:sz="0" w:space="0" w:color="auto"/>
                <w:bottom w:val="none" w:sz="0" w:space="0" w:color="auto"/>
                <w:right w:val="none" w:sz="0" w:space="0" w:color="auto"/>
              </w:divBdr>
            </w:div>
          </w:divsChild>
        </w:div>
        <w:div w:id="762800480">
          <w:marLeft w:val="0"/>
          <w:marRight w:val="0"/>
          <w:marTop w:val="0"/>
          <w:marBottom w:val="0"/>
          <w:divBdr>
            <w:top w:val="none" w:sz="0" w:space="0" w:color="auto"/>
            <w:left w:val="none" w:sz="0" w:space="0" w:color="auto"/>
            <w:bottom w:val="none" w:sz="0" w:space="0" w:color="auto"/>
            <w:right w:val="none" w:sz="0" w:space="0" w:color="auto"/>
          </w:divBdr>
          <w:divsChild>
            <w:div w:id="68430538">
              <w:marLeft w:val="0"/>
              <w:marRight w:val="0"/>
              <w:marTop w:val="0"/>
              <w:marBottom w:val="0"/>
              <w:divBdr>
                <w:top w:val="none" w:sz="0" w:space="0" w:color="auto"/>
                <w:left w:val="none" w:sz="0" w:space="0" w:color="auto"/>
                <w:bottom w:val="none" w:sz="0" w:space="0" w:color="auto"/>
                <w:right w:val="none" w:sz="0" w:space="0" w:color="auto"/>
              </w:divBdr>
            </w:div>
          </w:divsChild>
        </w:div>
        <w:div w:id="1238129807">
          <w:marLeft w:val="0"/>
          <w:marRight w:val="0"/>
          <w:marTop w:val="0"/>
          <w:marBottom w:val="0"/>
          <w:divBdr>
            <w:top w:val="none" w:sz="0" w:space="0" w:color="auto"/>
            <w:left w:val="none" w:sz="0" w:space="0" w:color="auto"/>
            <w:bottom w:val="none" w:sz="0" w:space="0" w:color="auto"/>
            <w:right w:val="none" w:sz="0" w:space="0" w:color="auto"/>
          </w:divBdr>
          <w:divsChild>
            <w:div w:id="639460791">
              <w:marLeft w:val="720"/>
              <w:marRight w:val="0"/>
              <w:marTop w:val="0"/>
              <w:marBottom w:val="0"/>
              <w:divBdr>
                <w:top w:val="none" w:sz="0" w:space="0" w:color="auto"/>
                <w:left w:val="none" w:sz="0" w:space="0" w:color="auto"/>
                <w:bottom w:val="none" w:sz="0" w:space="0" w:color="auto"/>
                <w:right w:val="none" w:sz="0" w:space="0" w:color="auto"/>
              </w:divBdr>
            </w:div>
          </w:divsChild>
        </w:div>
        <w:div w:id="375937224">
          <w:marLeft w:val="0"/>
          <w:marRight w:val="0"/>
          <w:marTop w:val="0"/>
          <w:marBottom w:val="0"/>
          <w:divBdr>
            <w:top w:val="none" w:sz="0" w:space="0" w:color="auto"/>
            <w:left w:val="none" w:sz="0" w:space="0" w:color="auto"/>
            <w:bottom w:val="none" w:sz="0" w:space="0" w:color="auto"/>
            <w:right w:val="none" w:sz="0" w:space="0" w:color="auto"/>
          </w:divBdr>
          <w:divsChild>
            <w:div w:id="92825344">
              <w:marLeft w:val="0"/>
              <w:marRight w:val="0"/>
              <w:marTop w:val="0"/>
              <w:marBottom w:val="0"/>
              <w:divBdr>
                <w:top w:val="none" w:sz="0" w:space="0" w:color="auto"/>
                <w:left w:val="none" w:sz="0" w:space="0" w:color="auto"/>
                <w:bottom w:val="none" w:sz="0" w:space="0" w:color="auto"/>
                <w:right w:val="none" w:sz="0" w:space="0" w:color="auto"/>
              </w:divBdr>
            </w:div>
          </w:divsChild>
        </w:div>
        <w:div w:id="1128475872">
          <w:marLeft w:val="0"/>
          <w:marRight w:val="0"/>
          <w:marTop w:val="0"/>
          <w:marBottom w:val="0"/>
          <w:divBdr>
            <w:top w:val="none" w:sz="0" w:space="0" w:color="auto"/>
            <w:left w:val="none" w:sz="0" w:space="0" w:color="auto"/>
            <w:bottom w:val="none" w:sz="0" w:space="0" w:color="auto"/>
            <w:right w:val="none" w:sz="0" w:space="0" w:color="auto"/>
          </w:divBdr>
          <w:divsChild>
            <w:div w:id="266037187">
              <w:marLeft w:val="720"/>
              <w:marRight w:val="0"/>
              <w:marTop w:val="0"/>
              <w:marBottom w:val="0"/>
              <w:divBdr>
                <w:top w:val="none" w:sz="0" w:space="0" w:color="auto"/>
                <w:left w:val="none" w:sz="0" w:space="0" w:color="auto"/>
                <w:bottom w:val="none" w:sz="0" w:space="0" w:color="auto"/>
                <w:right w:val="none" w:sz="0" w:space="0" w:color="auto"/>
              </w:divBdr>
            </w:div>
          </w:divsChild>
        </w:div>
        <w:div w:id="521671016">
          <w:marLeft w:val="0"/>
          <w:marRight w:val="0"/>
          <w:marTop w:val="0"/>
          <w:marBottom w:val="0"/>
          <w:divBdr>
            <w:top w:val="none" w:sz="0" w:space="0" w:color="auto"/>
            <w:left w:val="none" w:sz="0" w:space="0" w:color="auto"/>
            <w:bottom w:val="none" w:sz="0" w:space="0" w:color="auto"/>
            <w:right w:val="none" w:sz="0" w:space="0" w:color="auto"/>
          </w:divBdr>
          <w:divsChild>
            <w:div w:id="464396061">
              <w:marLeft w:val="0"/>
              <w:marRight w:val="0"/>
              <w:marTop w:val="0"/>
              <w:marBottom w:val="0"/>
              <w:divBdr>
                <w:top w:val="none" w:sz="0" w:space="0" w:color="auto"/>
                <w:left w:val="none" w:sz="0" w:space="0" w:color="auto"/>
                <w:bottom w:val="none" w:sz="0" w:space="0" w:color="auto"/>
                <w:right w:val="none" w:sz="0" w:space="0" w:color="auto"/>
              </w:divBdr>
            </w:div>
          </w:divsChild>
        </w:div>
        <w:div w:id="2132552370">
          <w:marLeft w:val="0"/>
          <w:marRight w:val="0"/>
          <w:marTop w:val="0"/>
          <w:marBottom w:val="0"/>
          <w:divBdr>
            <w:top w:val="none" w:sz="0" w:space="0" w:color="auto"/>
            <w:left w:val="none" w:sz="0" w:space="0" w:color="auto"/>
            <w:bottom w:val="none" w:sz="0" w:space="0" w:color="auto"/>
            <w:right w:val="none" w:sz="0" w:space="0" w:color="auto"/>
          </w:divBdr>
          <w:divsChild>
            <w:div w:id="1365249015">
              <w:marLeft w:val="720"/>
              <w:marRight w:val="0"/>
              <w:marTop w:val="0"/>
              <w:marBottom w:val="0"/>
              <w:divBdr>
                <w:top w:val="none" w:sz="0" w:space="0" w:color="auto"/>
                <w:left w:val="none" w:sz="0" w:space="0" w:color="auto"/>
                <w:bottom w:val="none" w:sz="0" w:space="0" w:color="auto"/>
                <w:right w:val="none" w:sz="0" w:space="0" w:color="auto"/>
              </w:divBdr>
            </w:div>
          </w:divsChild>
        </w:div>
        <w:div w:id="137574494">
          <w:marLeft w:val="0"/>
          <w:marRight w:val="0"/>
          <w:marTop w:val="0"/>
          <w:marBottom w:val="0"/>
          <w:divBdr>
            <w:top w:val="none" w:sz="0" w:space="0" w:color="auto"/>
            <w:left w:val="none" w:sz="0" w:space="0" w:color="auto"/>
            <w:bottom w:val="none" w:sz="0" w:space="0" w:color="auto"/>
            <w:right w:val="none" w:sz="0" w:space="0" w:color="auto"/>
          </w:divBdr>
          <w:divsChild>
            <w:div w:id="241722051">
              <w:marLeft w:val="0"/>
              <w:marRight w:val="0"/>
              <w:marTop w:val="0"/>
              <w:marBottom w:val="0"/>
              <w:divBdr>
                <w:top w:val="none" w:sz="0" w:space="0" w:color="auto"/>
                <w:left w:val="none" w:sz="0" w:space="0" w:color="auto"/>
                <w:bottom w:val="none" w:sz="0" w:space="0" w:color="auto"/>
                <w:right w:val="none" w:sz="0" w:space="0" w:color="auto"/>
              </w:divBdr>
            </w:div>
          </w:divsChild>
        </w:div>
        <w:div w:id="162211874">
          <w:marLeft w:val="0"/>
          <w:marRight w:val="0"/>
          <w:marTop w:val="0"/>
          <w:marBottom w:val="0"/>
          <w:divBdr>
            <w:top w:val="none" w:sz="0" w:space="0" w:color="auto"/>
            <w:left w:val="none" w:sz="0" w:space="0" w:color="auto"/>
            <w:bottom w:val="none" w:sz="0" w:space="0" w:color="auto"/>
            <w:right w:val="none" w:sz="0" w:space="0" w:color="auto"/>
          </w:divBdr>
          <w:divsChild>
            <w:div w:id="333918312">
              <w:marLeft w:val="720"/>
              <w:marRight w:val="0"/>
              <w:marTop w:val="0"/>
              <w:marBottom w:val="0"/>
              <w:divBdr>
                <w:top w:val="none" w:sz="0" w:space="0" w:color="auto"/>
                <w:left w:val="none" w:sz="0" w:space="0" w:color="auto"/>
                <w:bottom w:val="none" w:sz="0" w:space="0" w:color="auto"/>
                <w:right w:val="none" w:sz="0" w:space="0" w:color="auto"/>
              </w:divBdr>
            </w:div>
          </w:divsChild>
        </w:div>
        <w:div w:id="397827928">
          <w:marLeft w:val="0"/>
          <w:marRight w:val="0"/>
          <w:marTop w:val="0"/>
          <w:marBottom w:val="0"/>
          <w:divBdr>
            <w:top w:val="none" w:sz="0" w:space="0" w:color="auto"/>
            <w:left w:val="none" w:sz="0" w:space="0" w:color="auto"/>
            <w:bottom w:val="none" w:sz="0" w:space="0" w:color="auto"/>
            <w:right w:val="none" w:sz="0" w:space="0" w:color="auto"/>
          </w:divBdr>
          <w:divsChild>
            <w:div w:id="653723802">
              <w:marLeft w:val="0"/>
              <w:marRight w:val="0"/>
              <w:marTop w:val="0"/>
              <w:marBottom w:val="0"/>
              <w:divBdr>
                <w:top w:val="none" w:sz="0" w:space="0" w:color="auto"/>
                <w:left w:val="none" w:sz="0" w:space="0" w:color="auto"/>
                <w:bottom w:val="none" w:sz="0" w:space="0" w:color="auto"/>
                <w:right w:val="none" w:sz="0" w:space="0" w:color="auto"/>
              </w:divBdr>
            </w:div>
          </w:divsChild>
        </w:div>
        <w:div w:id="185876943">
          <w:marLeft w:val="0"/>
          <w:marRight w:val="0"/>
          <w:marTop w:val="0"/>
          <w:marBottom w:val="0"/>
          <w:divBdr>
            <w:top w:val="none" w:sz="0" w:space="0" w:color="auto"/>
            <w:left w:val="none" w:sz="0" w:space="0" w:color="auto"/>
            <w:bottom w:val="none" w:sz="0" w:space="0" w:color="auto"/>
            <w:right w:val="none" w:sz="0" w:space="0" w:color="auto"/>
          </w:divBdr>
          <w:divsChild>
            <w:div w:id="1420328939">
              <w:marLeft w:val="720"/>
              <w:marRight w:val="0"/>
              <w:marTop w:val="0"/>
              <w:marBottom w:val="0"/>
              <w:divBdr>
                <w:top w:val="none" w:sz="0" w:space="0" w:color="auto"/>
                <w:left w:val="none" w:sz="0" w:space="0" w:color="auto"/>
                <w:bottom w:val="none" w:sz="0" w:space="0" w:color="auto"/>
                <w:right w:val="none" w:sz="0" w:space="0" w:color="auto"/>
              </w:divBdr>
            </w:div>
          </w:divsChild>
        </w:div>
        <w:div w:id="1790586102">
          <w:marLeft w:val="0"/>
          <w:marRight w:val="0"/>
          <w:marTop w:val="0"/>
          <w:marBottom w:val="0"/>
          <w:divBdr>
            <w:top w:val="none" w:sz="0" w:space="0" w:color="auto"/>
            <w:left w:val="none" w:sz="0" w:space="0" w:color="auto"/>
            <w:bottom w:val="none" w:sz="0" w:space="0" w:color="auto"/>
            <w:right w:val="none" w:sz="0" w:space="0" w:color="auto"/>
          </w:divBdr>
          <w:divsChild>
            <w:div w:id="1267812004">
              <w:marLeft w:val="240"/>
              <w:marRight w:val="0"/>
              <w:marTop w:val="0"/>
              <w:marBottom w:val="0"/>
              <w:divBdr>
                <w:top w:val="none" w:sz="0" w:space="0" w:color="auto"/>
                <w:left w:val="none" w:sz="0" w:space="0" w:color="auto"/>
                <w:bottom w:val="none" w:sz="0" w:space="0" w:color="auto"/>
                <w:right w:val="none" w:sz="0" w:space="0" w:color="auto"/>
              </w:divBdr>
            </w:div>
            <w:div w:id="801657397">
              <w:marLeft w:val="0"/>
              <w:marRight w:val="0"/>
              <w:marTop w:val="0"/>
              <w:marBottom w:val="0"/>
              <w:divBdr>
                <w:top w:val="none" w:sz="0" w:space="0" w:color="auto"/>
                <w:left w:val="none" w:sz="0" w:space="0" w:color="auto"/>
                <w:bottom w:val="none" w:sz="0" w:space="0" w:color="auto"/>
                <w:right w:val="none" w:sz="0" w:space="0" w:color="auto"/>
              </w:divBdr>
              <w:divsChild>
                <w:div w:id="6214272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54011006">
          <w:marLeft w:val="0"/>
          <w:marRight w:val="0"/>
          <w:marTop w:val="0"/>
          <w:marBottom w:val="0"/>
          <w:divBdr>
            <w:top w:val="none" w:sz="0" w:space="0" w:color="auto"/>
            <w:left w:val="none" w:sz="0" w:space="0" w:color="auto"/>
            <w:bottom w:val="none" w:sz="0" w:space="0" w:color="auto"/>
            <w:right w:val="none" w:sz="0" w:space="0" w:color="auto"/>
          </w:divBdr>
          <w:divsChild>
            <w:div w:id="1830486779">
              <w:marLeft w:val="720"/>
              <w:marRight w:val="0"/>
              <w:marTop w:val="0"/>
              <w:marBottom w:val="0"/>
              <w:divBdr>
                <w:top w:val="none" w:sz="0" w:space="0" w:color="auto"/>
                <w:left w:val="none" w:sz="0" w:space="0" w:color="auto"/>
                <w:bottom w:val="none" w:sz="0" w:space="0" w:color="auto"/>
                <w:right w:val="none" w:sz="0" w:space="0" w:color="auto"/>
              </w:divBdr>
            </w:div>
          </w:divsChild>
        </w:div>
        <w:div w:id="1359888286">
          <w:marLeft w:val="0"/>
          <w:marRight w:val="0"/>
          <w:marTop w:val="0"/>
          <w:marBottom w:val="0"/>
          <w:divBdr>
            <w:top w:val="none" w:sz="0" w:space="0" w:color="auto"/>
            <w:left w:val="none" w:sz="0" w:space="0" w:color="auto"/>
            <w:bottom w:val="none" w:sz="0" w:space="0" w:color="auto"/>
            <w:right w:val="none" w:sz="0" w:space="0" w:color="auto"/>
          </w:divBdr>
          <w:divsChild>
            <w:div w:id="2054765301">
              <w:marLeft w:val="240"/>
              <w:marRight w:val="0"/>
              <w:marTop w:val="0"/>
              <w:marBottom w:val="0"/>
              <w:divBdr>
                <w:top w:val="none" w:sz="0" w:space="0" w:color="auto"/>
                <w:left w:val="none" w:sz="0" w:space="0" w:color="auto"/>
                <w:bottom w:val="none" w:sz="0" w:space="0" w:color="auto"/>
                <w:right w:val="none" w:sz="0" w:space="0" w:color="auto"/>
              </w:divBdr>
            </w:div>
          </w:divsChild>
        </w:div>
        <w:div w:id="1155684314">
          <w:marLeft w:val="0"/>
          <w:marRight w:val="0"/>
          <w:marTop w:val="0"/>
          <w:marBottom w:val="0"/>
          <w:divBdr>
            <w:top w:val="none" w:sz="0" w:space="0" w:color="auto"/>
            <w:left w:val="none" w:sz="0" w:space="0" w:color="auto"/>
            <w:bottom w:val="none" w:sz="0" w:space="0" w:color="auto"/>
            <w:right w:val="none" w:sz="0" w:space="0" w:color="auto"/>
          </w:divBdr>
          <w:divsChild>
            <w:div w:id="1039554958">
              <w:marLeft w:val="720"/>
              <w:marRight w:val="0"/>
              <w:marTop w:val="0"/>
              <w:marBottom w:val="0"/>
              <w:divBdr>
                <w:top w:val="none" w:sz="0" w:space="0" w:color="auto"/>
                <w:left w:val="none" w:sz="0" w:space="0" w:color="auto"/>
                <w:bottom w:val="none" w:sz="0" w:space="0" w:color="auto"/>
                <w:right w:val="none" w:sz="0" w:space="0" w:color="auto"/>
              </w:divBdr>
            </w:div>
          </w:divsChild>
        </w:div>
        <w:div w:id="1219435217">
          <w:marLeft w:val="0"/>
          <w:marRight w:val="0"/>
          <w:marTop w:val="0"/>
          <w:marBottom w:val="0"/>
          <w:divBdr>
            <w:top w:val="none" w:sz="0" w:space="0" w:color="auto"/>
            <w:left w:val="none" w:sz="0" w:space="0" w:color="auto"/>
            <w:bottom w:val="none" w:sz="0" w:space="0" w:color="auto"/>
            <w:right w:val="none" w:sz="0" w:space="0" w:color="auto"/>
          </w:divBdr>
          <w:divsChild>
            <w:div w:id="1851332865">
              <w:marLeft w:val="240"/>
              <w:marRight w:val="0"/>
              <w:marTop w:val="0"/>
              <w:marBottom w:val="0"/>
              <w:divBdr>
                <w:top w:val="none" w:sz="0" w:space="0" w:color="auto"/>
                <w:left w:val="none" w:sz="0" w:space="0" w:color="auto"/>
                <w:bottom w:val="none" w:sz="0" w:space="0" w:color="auto"/>
                <w:right w:val="none" w:sz="0" w:space="0" w:color="auto"/>
              </w:divBdr>
            </w:div>
          </w:divsChild>
        </w:div>
        <w:div w:id="1565411855">
          <w:marLeft w:val="0"/>
          <w:marRight w:val="0"/>
          <w:marTop w:val="0"/>
          <w:marBottom w:val="0"/>
          <w:divBdr>
            <w:top w:val="none" w:sz="0" w:space="0" w:color="auto"/>
            <w:left w:val="none" w:sz="0" w:space="0" w:color="auto"/>
            <w:bottom w:val="none" w:sz="0" w:space="0" w:color="auto"/>
            <w:right w:val="none" w:sz="0" w:space="0" w:color="auto"/>
          </w:divBdr>
          <w:divsChild>
            <w:div w:id="1675834667">
              <w:marLeft w:val="720"/>
              <w:marRight w:val="0"/>
              <w:marTop w:val="0"/>
              <w:marBottom w:val="0"/>
              <w:divBdr>
                <w:top w:val="none" w:sz="0" w:space="0" w:color="auto"/>
                <w:left w:val="none" w:sz="0" w:space="0" w:color="auto"/>
                <w:bottom w:val="none" w:sz="0" w:space="0" w:color="auto"/>
                <w:right w:val="none" w:sz="0" w:space="0" w:color="auto"/>
              </w:divBdr>
            </w:div>
          </w:divsChild>
        </w:div>
        <w:div w:id="1366835720">
          <w:marLeft w:val="0"/>
          <w:marRight w:val="0"/>
          <w:marTop w:val="0"/>
          <w:marBottom w:val="0"/>
          <w:divBdr>
            <w:top w:val="none" w:sz="0" w:space="0" w:color="auto"/>
            <w:left w:val="none" w:sz="0" w:space="0" w:color="auto"/>
            <w:bottom w:val="none" w:sz="0" w:space="0" w:color="auto"/>
            <w:right w:val="none" w:sz="0" w:space="0" w:color="auto"/>
          </w:divBdr>
          <w:divsChild>
            <w:div w:id="1185439866">
              <w:marLeft w:val="240"/>
              <w:marRight w:val="0"/>
              <w:marTop w:val="0"/>
              <w:marBottom w:val="0"/>
              <w:divBdr>
                <w:top w:val="none" w:sz="0" w:space="0" w:color="auto"/>
                <w:left w:val="none" w:sz="0" w:space="0" w:color="auto"/>
                <w:bottom w:val="none" w:sz="0" w:space="0" w:color="auto"/>
                <w:right w:val="none" w:sz="0" w:space="0" w:color="auto"/>
              </w:divBdr>
            </w:div>
          </w:divsChild>
        </w:div>
        <w:div w:id="236673108">
          <w:marLeft w:val="0"/>
          <w:marRight w:val="0"/>
          <w:marTop w:val="0"/>
          <w:marBottom w:val="0"/>
          <w:divBdr>
            <w:top w:val="none" w:sz="0" w:space="0" w:color="auto"/>
            <w:left w:val="none" w:sz="0" w:space="0" w:color="auto"/>
            <w:bottom w:val="none" w:sz="0" w:space="0" w:color="auto"/>
            <w:right w:val="none" w:sz="0" w:space="0" w:color="auto"/>
          </w:divBdr>
          <w:divsChild>
            <w:div w:id="1007054819">
              <w:marLeft w:val="720"/>
              <w:marRight w:val="0"/>
              <w:marTop w:val="0"/>
              <w:marBottom w:val="0"/>
              <w:divBdr>
                <w:top w:val="none" w:sz="0" w:space="0" w:color="auto"/>
                <w:left w:val="none" w:sz="0" w:space="0" w:color="auto"/>
                <w:bottom w:val="none" w:sz="0" w:space="0" w:color="auto"/>
                <w:right w:val="none" w:sz="0" w:space="0" w:color="auto"/>
              </w:divBdr>
            </w:div>
          </w:divsChild>
        </w:div>
        <w:div w:id="1190491607">
          <w:marLeft w:val="0"/>
          <w:marRight w:val="0"/>
          <w:marTop w:val="0"/>
          <w:marBottom w:val="0"/>
          <w:divBdr>
            <w:top w:val="none" w:sz="0" w:space="0" w:color="auto"/>
            <w:left w:val="none" w:sz="0" w:space="0" w:color="auto"/>
            <w:bottom w:val="none" w:sz="0" w:space="0" w:color="auto"/>
            <w:right w:val="none" w:sz="0" w:space="0" w:color="auto"/>
          </w:divBdr>
          <w:divsChild>
            <w:div w:id="808285241">
              <w:marLeft w:val="240"/>
              <w:marRight w:val="0"/>
              <w:marTop w:val="0"/>
              <w:marBottom w:val="0"/>
              <w:divBdr>
                <w:top w:val="none" w:sz="0" w:space="0" w:color="auto"/>
                <w:left w:val="none" w:sz="0" w:space="0" w:color="auto"/>
                <w:bottom w:val="none" w:sz="0" w:space="0" w:color="auto"/>
                <w:right w:val="none" w:sz="0" w:space="0" w:color="auto"/>
              </w:divBdr>
            </w:div>
          </w:divsChild>
        </w:div>
        <w:div w:id="1237940260">
          <w:marLeft w:val="0"/>
          <w:marRight w:val="0"/>
          <w:marTop w:val="0"/>
          <w:marBottom w:val="0"/>
          <w:divBdr>
            <w:top w:val="none" w:sz="0" w:space="0" w:color="auto"/>
            <w:left w:val="none" w:sz="0" w:space="0" w:color="auto"/>
            <w:bottom w:val="none" w:sz="0" w:space="0" w:color="auto"/>
            <w:right w:val="none" w:sz="0" w:space="0" w:color="auto"/>
          </w:divBdr>
          <w:divsChild>
            <w:div w:id="1480531652">
              <w:marLeft w:val="240"/>
              <w:marRight w:val="0"/>
              <w:marTop w:val="0"/>
              <w:marBottom w:val="0"/>
              <w:divBdr>
                <w:top w:val="none" w:sz="0" w:space="0" w:color="auto"/>
                <w:left w:val="none" w:sz="0" w:space="0" w:color="auto"/>
                <w:bottom w:val="none" w:sz="0" w:space="0" w:color="auto"/>
                <w:right w:val="none" w:sz="0" w:space="0" w:color="auto"/>
              </w:divBdr>
            </w:div>
          </w:divsChild>
        </w:div>
        <w:div w:id="2043900859">
          <w:marLeft w:val="0"/>
          <w:marRight w:val="0"/>
          <w:marTop w:val="0"/>
          <w:marBottom w:val="0"/>
          <w:divBdr>
            <w:top w:val="none" w:sz="0" w:space="0" w:color="auto"/>
            <w:left w:val="none" w:sz="0" w:space="0" w:color="auto"/>
            <w:bottom w:val="none" w:sz="0" w:space="0" w:color="auto"/>
            <w:right w:val="none" w:sz="0" w:space="0" w:color="auto"/>
          </w:divBdr>
          <w:divsChild>
            <w:div w:id="787891018">
              <w:marLeft w:val="240"/>
              <w:marRight w:val="0"/>
              <w:marTop w:val="0"/>
              <w:marBottom w:val="0"/>
              <w:divBdr>
                <w:top w:val="none" w:sz="0" w:space="0" w:color="auto"/>
                <w:left w:val="none" w:sz="0" w:space="0" w:color="auto"/>
                <w:bottom w:val="none" w:sz="0" w:space="0" w:color="auto"/>
                <w:right w:val="none" w:sz="0" w:space="0" w:color="auto"/>
              </w:divBdr>
            </w:div>
          </w:divsChild>
        </w:div>
        <w:div w:id="494608302">
          <w:marLeft w:val="0"/>
          <w:marRight w:val="0"/>
          <w:marTop w:val="0"/>
          <w:marBottom w:val="0"/>
          <w:divBdr>
            <w:top w:val="none" w:sz="0" w:space="0" w:color="auto"/>
            <w:left w:val="none" w:sz="0" w:space="0" w:color="auto"/>
            <w:bottom w:val="none" w:sz="0" w:space="0" w:color="auto"/>
            <w:right w:val="none" w:sz="0" w:space="0" w:color="auto"/>
          </w:divBdr>
          <w:divsChild>
            <w:div w:id="100417758">
              <w:marLeft w:val="720"/>
              <w:marRight w:val="0"/>
              <w:marTop w:val="0"/>
              <w:marBottom w:val="0"/>
              <w:divBdr>
                <w:top w:val="none" w:sz="0" w:space="0" w:color="auto"/>
                <w:left w:val="none" w:sz="0" w:space="0" w:color="auto"/>
                <w:bottom w:val="none" w:sz="0" w:space="0" w:color="auto"/>
                <w:right w:val="none" w:sz="0" w:space="0" w:color="auto"/>
              </w:divBdr>
            </w:div>
          </w:divsChild>
        </w:div>
        <w:div w:id="151336030">
          <w:marLeft w:val="0"/>
          <w:marRight w:val="0"/>
          <w:marTop w:val="0"/>
          <w:marBottom w:val="0"/>
          <w:divBdr>
            <w:top w:val="none" w:sz="0" w:space="0" w:color="auto"/>
            <w:left w:val="none" w:sz="0" w:space="0" w:color="auto"/>
            <w:bottom w:val="none" w:sz="0" w:space="0" w:color="auto"/>
            <w:right w:val="none" w:sz="0" w:space="0" w:color="auto"/>
          </w:divBdr>
          <w:divsChild>
            <w:div w:id="1430926934">
              <w:marLeft w:val="0"/>
              <w:marRight w:val="0"/>
              <w:marTop w:val="0"/>
              <w:marBottom w:val="0"/>
              <w:divBdr>
                <w:top w:val="none" w:sz="0" w:space="0" w:color="auto"/>
                <w:left w:val="none" w:sz="0" w:space="0" w:color="auto"/>
                <w:bottom w:val="none" w:sz="0" w:space="0" w:color="auto"/>
                <w:right w:val="none" w:sz="0" w:space="0" w:color="auto"/>
              </w:divBdr>
            </w:div>
          </w:divsChild>
        </w:div>
        <w:div w:id="1659914735">
          <w:marLeft w:val="0"/>
          <w:marRight w:val="0"/>
          <w:marTop w:val="0"/>
          <w:marBottom w:val="0"/>
          <w:divBdr>
            <w:top w:val="none" w:sz="0" w:space="0" w:color="auto"/>
            <w:left w:val="none" w:sz="0" w:space="0" w:color="auto"/>
            <w:bottom w:val="none" w:sz="0" w:space="0" w:color="auto"/>
            <w:right w:val="none" w:sz="0" w:space="0" w:color="auto"/>
          </w:divBdr>
          <w:divsChild>
            <w:div w:id="437025493">
              <w:marLeft w:val="720"/>
              <w:marRight w:val="0"/>
              <w:marTop w:val="0"/>
              <w:marBottom w:val="0"/>
              <w:divBdr>
                <w:top w:val="none" w:sz="0" w:space="0" w:color="auto"/>
                <w:left w:val="none" w:sz="0" w:space="0" w:color="auto"/>
                <w:bottom w:val="none" w:sz="0" w:space="0" w:color="auto"/>
                <w:right w:val="none" w:sz="0" w:space="0" w:color="auto"/>
              </w:divBdr>
            </w:div>
          </w:divsChild>
        </w:div>
        <w:div w:id="285161092">
          <w:marLeft w:val="0"/>
          <w:marRight w:val="0"/>
          <w:marTop w:val="0"/>
          <w:marBottom w:val="0"/>
          <w:divBdr>
            <w:top w:val="none" w:sz="0" w:space="0" w:color="auto"/>
            <w:left w:val="none" w:sz="0" w:space="0" w:color="auto"/>
            <w:bottom w:val="none" w:sz="0" w:space="0" w:color="auto"/>
            <w:right w:val="none" w:sz="0" w:space="0" w:color="auto"/>
          </w:divBdr>
          <w:divsChild>
            <w:div w:id="2038115615">
              <w:marLeft w:val="0"/>
              <w:marRight w:val="0"/>
              <w:marTop w:val="0"/>
              <w:marBottom w:val="0"/>
              <w:divBdr>
                <w:top w:val="none" w:sz="0" w:space="0" w:color="auto"/>
                <w:left w:val="none" w:sz="0" w:space="0" w:color="auto"/>
                <w:bottom w:val="none" w:sz="0" w:space="0" w:color="auto"/>
                <w:right w:val="none" w:sz="0" w:space="0" w:color="auto"/>
              </w:divBdr>
            </w:div>
          </w:divsChild>
        </w:div>
        <w:div w:id="1693143659">
          <w:marLeft w:val="0"/>
          <w:marRight w:val="0"/>
          <w:marTop w:val="0"/>
          <w:marBottom w:val="0"/>
          <w:divBdr>
            <w:top w:val="none" w:sz="0" w:space="0" w:color="auto"/>
            <w:left w:val="none" w:sz="0" w:space="0" w:color="auto"/>
            <w:bottom w:val="none" w:sz="0" w:space="0" w:color="auto"/>
            <w:right w:val="none" w:sz="0" w:space="0" w:color="auto"/>
          </w:divBdr>
          <w:divsChild>
            <w:div w:id="1887447162">
              <w:marLeft w:val="720"/>
              <w:marRight w:val="0"/>
              <w:marTop w:val="0"/>
              <w:marBottom w:val="0"/>
              <w:divBdr>
                <w:top w:val="none" w:sz="0" w:space="0" w:color="auto"/>
                <w:left w:val="none" w:sz="0" w:space="0" w:color="auto"/>
                <w:bottom w:val="none" w:sz="0" w:space="0" w:color="auto"/>
                <w:right w:val="none" w:sz="0" w:space="0" w:color="auto"/>
              </w:divBdr>
            </w:div>
          </w:divsChild>
        </w:div>
        <w:div w:id="442774356">
          <w:marLeft w:val="0"/>
          <w:marRight w:val="0"/>
          <w:marTop w:val="0"/>
          <w:marBottom w:val="0"/>
          <w:divBdr>
            <w:top w:val="none" w:sz="0" w:space="0" w:color="auto"/>
            <w:left w:val="none" w:sz="0" w:space="0" w:color="auto"/>
            <w:bottom w:val="none" w:sz="0" w:space="0" w:color="auto"/>
            <w:right w:val="none" w:sz="0" w:space="0" w:color="auto"/>
          </w:divBdr>
          <w:divsChild>
            <w:div w:id="4132102">
              <w:marLeft w:val="0"/>
              <w:marRight w:val="0"/>
              <w:marTop w:val="0"/>
              <w:marBottom w:val="0"/>
              <w:divBdr>
                <w:top w:val="none" w:sz="0" w:space="0" w:color="auto"/>
                <w:left w:val="none" w:sz="0" w:space="0" w:color="auto"/>
                <w:bottom w:val="none" w:sz="0" w:space="0" w:color="auto"/>
                <w:right w:val="none" w:sz="0" w:space="0" w:color="auto"/>
              </w:divBdr>
            </w:div>
          </w:divsChild>
        </w:div>
        <w:div w:id="647134161">
          <w:marLeft w:val="0"/>
          <w:marRight w:val="0"/>
          <w:marTop w:val="0"/>
          <w:marBottom w:val="0"/>
          <w:divBdr>
            <w:top w:val="none" w:sz="0" w:space="0" w:color="auto"/>
            <w:left w:val="none" w:sz="0" w:space="0" w:color="auto"/>
            <w:bottom w:val="none" w:sz="0" w:space="0" w:color="auto"/>
            <w:right w:val="none" w:sz="0" w:space="0" w:color="auto"/>
          </w:divBdr>
          <w:divsChild>
            <w:div w:id="1186822534">
              <w:marLeft w:val="720"/>
              <w:marRight w:val="0"/>
              <w:marTop w:val="0"/>
              <w:marBottom w:val="0"/>
              <w:divBdr>
                <w:top w:val="none" w:sz="0" w:space="0" w:color="auto"/>
                <w:left w:val="none" w:sz="0" w:space="0" w:color="auto"/>
                <w:bottom w:val="none" w:sz="0" w:space="0" w:color="auto"/>
                <w:right w:val="none" w:sz="0" w:space="0" w:color="auto"/>
              </w:divBdr>
            </w:div>
          </w:divsChild>
        </w:div>
        <w:div w:id="1872262807">
          <w:marLeft w:val="0"/>
          <w:marRight w:val="0"/>
          <w:marTop w:val="0"/>
          <w:marBottom w:val="0"/>
          <w:divBdr>
            <w:top w:val="none" w:sz="0" w:space="0" w:color="auto"/>
            <w:left w:val="none" w:sz="0" w:space="0" w:color="auto"/>
            <w:bottom w:val="none" w:sz="0" w:space="0" w:color="auto"/>
            <w:right w:val="none" w:sz="0" w:space="0" w:color="auto"/>
          </w:divBdr>
          <w:divsChild>
            <w:div w:id="988555643">
              <w:marLeft w:val="0"/>
              <w:marRight w:val="0"/>
              <w:marTop w:val="0"/>
              <w:marBottom w:val="0"/>
              <w:divBdr>
                <w:top w:val="none" w:sz="0" w:space="0" w:color="auto"/>
                <w:left w:val="none" w:sz="0" w:space="0" w:color="auto"/>
                <w:bottom w:val="none" w:sz="0" w:space="0" w:color="auto"/>
                <w:right w:val="none" w:sz="0" w:space="0" w:color="auto"/>
              </w:divBdr>
            </w:div>
          </w:divsChild>
        </w:div>
        <w:div w:id="1053508362">
          <w:marLeft w:val="0"/>
          <w:marRight w:val="0"/>
          <w:marTop w:val="0"/>
          <w:marBottom w:val="0"/>
          <w:divBdr>
            <w:top w:val="none" w:sz="0" w:space="0" w:color="auto"/>
            <w:left w:val="none" w:sz="0" w:space="0" w:color="auto"/>
            <w:bottom w:val="none" w:sz="0" w:space="0" w:color="auto"/>
            <w:right w:val="none" w:sz="0" w:space="0" w:color="auto"/>
          </w:divBdr>
          <w:divsChild>
            <w:div w:id="807867361">
              <w:marLeft w:val="720"/>
              <w:marRight w:val="0"/>
              <w:marTop w:val="0"/>
              <w:marBottom w:val="0"/>
              <w:divBdr>
                <w:top w:val="none" w:sz="0" w:space="0" w:color="auto"/>
                <w:left w:val="none" w:sz="0" w:space="0" w:color="auto"/>
                <w:bottom w:val="none" w:sz="0" w:space="0" w:color="auto"/>
                <w:right w:val="none" w:sz="0" w:space="0" w:color="auto"/>
              </w:divBdr>
            </w:div>
          </w:divsChild>
        </w:div>
        <w:div w:id="314066200">
          <w:marLeft w:val="0"/>
          <w:marRight w:val="0"/>
          <w:marTop w:val="0"/>
          <w:marBottom w:val="0"/>
          <w:divBdr>
            <w:top w:val="none" w:sz="0" w:space="0" w:color="auto"/>
            <w:left w:val="none" w:sz="0" w:space="0" w:color="auto"/>
            <w:bottom w:val="none" w:sz="0" w:space="0" w:color="auto"/>
            <w:right w:val="none" w:sz="0" w:space="0" w:color="auto"/>
          </w:divBdr>
          <w:divsChild>
            <w:div w:id="1615988463">
              <w:marLeft w:val="0"/>
              <w:marRight w:val="0"/>
              <w:marTop w:val="0"/>
              <w:marBottom w:val="0"/>
              <w:divBdr>
                <w:top w:val="none" w:sz="0" w:space="0" w:color="auto"/>
                <w:left w:val="none" w:sz="0" w:space="0" w:color="auto"/>
                <w:bottom w:val="none" w:sz="0" w:space="0" w:color="auto"/>
                <w:right w:val="none" w:sz="0" w:space="0" w:color="auto"/>
              </w:divBdr>
            </w:div>
          </w:divsChild>
        </w:div>
        <w:div w:id="1456291561">
          <w:marLeft w:val="0"/>
          <w:marRight w:val="0"/>
          <w:marTop w:val="0"/>
          <w:marBottom w:val="0"/>
          <w:divBdr>
            <w:top w:val="none" w:sz="0" w:space="0" w:color="auto"/>
            <w:left w:val="none" w:sz="0" w:space="0" w:color="auto"/>
            <w:bottom w:val="none" w:sz="0" w:space="0" w:color="auto"/>
            <w:right w:val="none" w:sz="0" w:space="0" w:color="auto"/>
          </w:divBdr>
          <w:divsChild>
            <w:div w:id="1100637100">
              <w:marLeft w:val="720"/>
              <w:marRight w:val="0"/>
              <w:marTop w:val="0"/>
              <w:marBottom w:val="0"/>
              <w:divBdr>
                <w:top w:val="none" w:sz="0" w:space="0" w:color="auto"/>
                <w:left w:val="none" w:sz="0" w:space="0" w:color="auto"/>
                <w:bottom w:val="none" w:sz="0" w:space="0" w:color="auto"/>
                <w:right w:val="none" w:sz="0" w:space="0" w:color="auto"/>
              </w:divBdr>
            </w:div>
          </w:divsChild>
        </w:div>
        <w:div w:id="469446316">
          <w:marLeft w:val="0"/>
          <w:marRight w:val="0"/>
          <w:marTop w:val="0"/>
          <w:marBottom w:val="0"/>
          <w:divBdr>
            <w:top w:val="none" w:sz="0" w:space="0" w:color="auto"/>
            <w:left w:val="none" w:sz="0" w:space="0" w:color="auto"/>
            <w:bottom w:val="none" w:sz="0" w:space="0" w:color="auto"/>
            <w:right w:val="none" w:sz="0" w:space="0" w:color="auto"/>
          </w:divBdr>
          <w:divsChild>
            <w:div w:id="381439989">
              <w:marLeft w:val="240"/>
              <w:marRight w:val="0"/>
              <w:marTop w:val="0"/>
              <w:marBottom w:val="0"/>
              <w:divBdr>
                <w:top w:val="none" w:sz="0" w:space="0" w:color="auto"/>
                <w:left w:val="none" w:sz="0" w:space="0" w:color="auto"/>
                <w:bottom w:val="none" w:sz="0" w:space="0" w:color="auto"/>
                <w:right w:val="none" w:sz="0" w:space="0" w:color="auto"/>
              </w:divBdr>
            </w:div>
          </w:divsChild>
        </w:div>
        <w:div w:id="870337475">
          <w:marLeft w:val="0"/>
          <w:marRight w:val="0"/>
          <w:marTop w:val="0"/>
          <w:marBottom w:val="0"/>
          <w:divBdr>
            <w:top w:val="none" w:sz="0" w:space="0" w:color="auto"/>
            <w:left w:val="none" w:sz="0" w:space="0" w:color="auto"/>
            <w:bottom w:val="none" w:sz="0" w:space="0" w:color="auto"/>
            <w:right w:val="none" w:sz="0" w:space="0" w:color="auto"/>
          </w:divBdr>
          <w:divsChild>
            <w:div w:id="296448236">
              <w:marLeft w:val="240"/>
              <w:marRight w:val="0"/>
              <w:marTop w:val="0"/>
              <w:marBottom w:val="0"/>
              <w:divBdr>
                <w:top w:val="none" w:sz="0" w:space="0" w:color="auto"/>
                <w:left w:val="none" w:sz="0" w:space="0" w:color="auto"/>
                <w:bottom w:val="none" w:sz="0" w:space="0" w:color="auto"/>
                <w:right w:val="none" w:sz="0" w:space="0" w:color="auto"/>
              </w:divBdr>
            </w:div>
          </w:divsChild>
        </w:div>
        <w:div w:id="942418355">
          <w:marLeft w:val="0"/>
          <w:marRight w:val="0"/>
          <w:marTop w:val="0"/>
          <w:marBottom w:val="0"/>
          <w:divBdr>
            <w:top w:val="none" w:sz="0" w:space="0" w:color="auto"/>
            <w:left w:val="none" w:sz="0" w:space="0" w:color="auto"/>
            <w:bottom w:val="none" w:sz="0" w:space="0" w:color="auto"/>
            <w:right w:val="none" w:sz="0" w:space="0" w:color="auto"/>
          </w:divBdr>
          <w:divsChild>
            <w:div w:id="183250625">
              <w:marLeft w:val="720"/>
              <w:marRight w:val="0"/>
              <w:marTop w:val="0"/>
              <w:marBottom w:val="0"/>
              <w:divBdr>
                <w:top w:val="none" w:sz="0" w:space="0" w:color="auto"/>
                <w:left w:val="none" w:sz="0" w:space="0" w:color="auto"/>
                <w:bottom w:val="none" w:sz="0" w:space="0" w:color="auto"/>
                <w:right w:val="none" w:sz="0" w:space="0" w:color="auto"/>
              </w:divBdr>
            </w:div>
          </w:divsChild>
        </w:div>
        <w:div w:id="2140220739">
          <w:marLeft w:val="0"/>
          <w:marRight w:val="0"/>
          <w:marTop w:val="0"/>
          <w:marBottom w:val="0"/>
          <w:divBdr>
            <w:top w:val="none" w:sz="0" w:space="0" w:color="auto"/>
            <w:left w:val="none" w:sz="0" w:space="0" w:color="auto"/>
            <w:bottom w:val="none" w:sz="0" w:space="0" w:color="auto"/>
            <w:right w:val="none" w:sz="0" w:space="0" w:color="auto"/>
          </w:divBdr>
          <w:divsChild>
            <w:div w:id="1348940843">
              <w:marLeft w:val="240"/>
              <w:marRight w:val="0"/>
              <w:marTop w:val="0"/>
              <w:marBottom w:val="0"/>
              <w:divBdr>
                <w:top w:val="none" w:sz="0" w:space="0" w:color="auto"/>
                <w:left w:val="none" w:sz="0" w:space="0" w:color="auto"/>
                <w:bottom w:val="none" w:sz="0" w:space="0" w:color="auto"/>
                <w:right w:val="none" w:sz="0" w:space="0" w:color="auto"/>
              </w:divBdr>
            </w:div>
          </w:divsChild>
        </w:div>
        <w:div w:id="1828205186">
          <w:marLeft w:val="0"/>
          <w:marRight w:val="0"/>
          <w:marTop w:val="0"/>
          <w:marBottom w:val="0"/>
          <w:divBdr>
            <w:top w:val="none" w:sz="0" w:space="0" w:color="auto"/>
            <w:left w:val="none" w:sz="0" w:space="0" w:color="auto"/>
            <w:bottom w:val="none" w:sz="0" w:space="0" w:color="auto"/>
            <w:right w:val="none" w:sz="0" w:space="0" w:color="auto"/>
          </w:divBdr>
          <w:divsChild>
            <w:div w:id="1736971945">
              <w:marLeft w:val="240"/>
              <w:marRight w:val="0"/>
              <w:marTop w:val="0"/>
              <w:marBottom w:val="0"/>
              <w:divBdr>
                <w:top w:val="none" w:sz="0" w:space="0" w:color="auto"/>
                <w:left w:val="none" w:sz="0" w:space="0" w:color="auto"/>
                <w:bottom w:val="none" w:sz="0" w:space="0" w:color="auto"/>
                <w:right w:val="none" w:sz="0" w:space="0" w:color="auto"/>
              </w:divBdr>
            </w:div>
          </w:divsChild>
        </w:div>
        <w:div w:id="691298114">
          <w:marLeft w:val="0"/>
          <w:marRight w:val="0"/>
          <w:marTop w:val="0"/>
          <w:marBottom w:val="0"/>
          <w:divBdr>
            <w:top w:val="none" w:sz="0" w:space="0" w:color="auto"/>
            <w:left w:val="none" w:sz="0" w:space="0" w:color="auto"/>
            <w:bottom w:val="none" w:sz="0" w:space="0" w:color="auto"/>
            <w:right w:val="none" w:sz="0" w:space="0" w:color="auto"/>
          </w:divBdr>
          <w:divsChild>
            <w:div w:id="987396109">
              <w:marLeft w:val="720"/>
              <w:marRight w:val="0"/>
              <w:marTop w:val="0"/>
              <w:marBottom w:val="0"/>
              <w:divBdr>
                <w:top w:val="none" w:sz="0" w:space="0" w:color="auto"/>
                <w:left w:val="none" w:sz="0" w:space="0" w:color="auto"/>
                <w:bottom w:val="none" w:sz="0" w:space="0" w:color="auto"/>
                <w:right w:val="none" w:sz="0" w:space="0" w:color="auto"/>
              </w:divBdr>
            </w:div>
          </w:divsChild>
        </w:div>
        <w:div w:id="1436363511">
          <w:marLeft w:val="0"/>
          <w:marRight w:val="0"/>
          <w:marTop w:val="0"/>
          <w:marBottom w:val="0"/>
          <w:divBdr>
            <w:top w:val="none" w:sz="0" w:space="0" w:color="auto"/>
            <w:left w:val="none" w:sz="0" w:space="0" w:color="auto"/>
            <w:bottom w:val="none" w:sz="0" w:space="0" w:color="auto"/>
            <w:right w:val="none" w:sz="0" w:space="0" w:color="auto"/>
          </w:divBdr>
          <w:divsChild>
            <w:div w:id="372000338">
              <w:marLeft w:val="240"/>
              <w:marRight w:val="0"/>
              <w:marTop w:val="0"/>
              <w:marBottom w:val="0"/>
              <w:divBdr>
                <w:top w:val="none" w:sz="0" w:space="0" w:color="auto"/>
                <w:left w:val="none" w:sz="0" w:space="0" w:color="auto"/>
                <w:bottom w:val="none" w:sz="0" w:space="0" w:color="auto"/>
                <w:right w:val="none" w:sz="0" w:space="0" w:color="auto"/>
              </w:divBdr>
            </w:div>
          </w:divsChild>
        </w:div>
        <w:div w:id="2067952690">
          <w:marLeft w:val="0"/>
          <w:marRight w:val="0"/>
          <w:marTop w:val="0"/>
          <w:marBottom w:val="0"/>
          <w:divBdr>
            <w:top w:val="none" w:sz="0" w:space="0" w:color="auto"/>
            <w:left w:val="none" w:sz="0" w:space="0" w:color="auto"/>
            <w:bottom w:val="none" w:sz="0" w:space="0" w:color="auto"/>
            <w:right w:val="none" w:sz="0" w:space="0" w:color="auto"/>
          </w:divBdr>
          <w:divsChild>
            <w:div w:id="1293558332">
              <w:marLeft w:val="240"/>
              <w:marRight w:val="0"/>
              <w:marTop w:val="0"/>
              <w:marBottom w:val="0"/>
              <w:divBdr>
                <w:top w:val="none" w:sz="0" w:space="0" w:color="auto"/>
                <w:left w:val="none" w:sz="0" w:space="0" w:color="auto"/>
                <w:bottom w:val="none" w:sz="0" w:space="0" w:color="auto"/>
                <w:right w:val="none" w:sz="0" w:space="0" w:color="auto"/>
              </w:divBdr>
            </w:div>
          </w:divsChild>
        </w:div>
        <w:div w:id="2086487256">
          <w:marLeft w:val="0"/>
          <w:marRight w:val="0"/>
          <w:marTop w:val="0"/>
          <w:marBottom w:val="0"/>
          <w:divBdr>
            <w:top w:val="none" w:sz="0" w:space="0" w:color="auto"/>
            <w:left w:val="none" w:sz="0" w:space="0" w:color="auto"/>
            <w:bottom w:val="none" w:sz="0" w:space="0" w:color="auto"/>
            <w:right w:val="none" w:sz="0" w:space="0" w:color="auto"/>
          </w:divBdr>
          <w:divsChild>
            <w:div w:id="1035352968">
              <w:marLeft w:val="720"/>
              <w:marRight w:val="0"/>
              <w:marTop w:val="0"/>
              <w:marBottom w:val="0"/>
              <w:divBdr>
                <w:top w:val="none" w:sz="0" w:space="0" w:color="auto"/>
                <w:left w:val="none" w:sz="0" w:space="0" w:color="auto"/>
                <w:bottom w:val="none" w:sz="0" w:space="0" w:color="auto"/>
                <w:right w:val="none" w:sz="0" w:space="0" w:color="auto"/>
              </w:divBdr>
            </w:div>
          </w:divsChild>
        </w:div>
        <w:div w:id="1233347879">
          <w:marLeft w:val="0"/>
          <w:marRight w:val="0"/>
          <w:marTop w:val="0"/>
          <w:marBottom w:val="0"/>
          <w:divBdr>
            <w:top w:val="none" w:sz="0" w:space="0" w:color="auto"/>
            <w:left w:val="none" w:sz="0" w:space="0" w:color="auto"/>
            <w:bottom w:val="none" w:sz="0" w:space="0" w:color="auto"/>
            <w:right w:val="none" w:sz="0" w:space="0" w:color="auto"/>
          </w:divBdr>
          <w:divsChild>
            <w:div w:id="641541845">
              <w:marLeft w:val="0"/>
              <w:marRight w:val="0"/>
              <w:marTop w:val="0"/>
              <w:marBottom w:val="0"/>
              <w:divBdr>
                <w:top w:val="none" w:sz="0" w:space="0" w:color="auto"/>
                <w:left w:val="none" w:sz="0" w:space="0" w:color="auto"/>
                <w:bottom w:val="none" w:sz="0" w:space="0" w:color="auto"/>
                <w:right w:val="none" w:sz="0" w:space="0" w:color="auto"/>
              </w:divBdr>
            </w:div>
          </w:divsChild>
        </w:div>
        <w:div w:id="309553567">
          <w:marLeft w:val="0"/>
          <w:marRight w:val="0"/>
          <w:marTop w:val="0"/>
          <w:marBottom w:val="0"/>
          <w:divBdr>
            <w:top w:val="none" w:sz="0" w:space="0" w:color="auto"/>
            <w:left w:val="none" w:sz="0" w:space="0" w:color="auto"/>
            <w:bottom w:val="none" w:sz="0" w:space="0" w:color="auto"/>
            <w:right w:val="none" w:sz="0" w:space="0" w:color="auto"/>
          </w:divBdr>
          <w:divsChild>
            <w:div w:id="557478727">
              <w:marLeft w:val="720"/>
              <w:marRight w:val="0"/>
              <w:marTop w:val="0"/>
              <w:marBottom w:val="0"/>
              <w:divBdr>
                <w:top w:val="none" w:sz="0" w:space="0" w:color="auto"/>
                <w:left w:val="none" w:sz="0" w:space="0" w:color="auto"/>
                <w:bottom w:val="none" w:sz="0" w:space="0" w:color="auto"/>
                <w:right w:val="none" w:sz="0" w:space="0" w:color="auto"/>
              </w:divBdr>
            </w:div>
          </w:divsChild>
        </w:div>
        <w:div w:id="271940815">
          <w:marLeft w:val="0"/>
          <w:marRight w:val="0"/>
          <w:marTop w:val="0"/>
          <w:marBottom w:val="0"/>
          <w:divBdr>
            <w:top w:val="none" w:sz="0" w:space="0" w:color="auto"/>
            <w:left w:val="none" w:sz="0" w:space="0" w:color="auto"/>
            <w:bottom w:val="none" w:sz="0" w:space="0" w:color="auto"/>
            <w:right w:val="none" w:sz="0" w:space="0" w:color="auto"/>
          </w:divBdr>
          <w:divsChild>
            <w:div w:id="770396349">
              <w:marLeft w:val="0"/>
              <w:marRight w:val="0"/>
              <w:marTop w:val="0"/>
              <w:marBottom w:val="0"/>
              <w:divBdr>
                <w:top w:val="none" w:sz="0" w:space="0" w:color="auto"/>
                <w:left w:val="none" w:sz="0" w:space="0" w:color="auto"/>
                <w:bottom w:val="none" w:sz="0" w:space="0" w:color="auto"/>
                <w:right w:val="none" w:sz="0" w:space="0" w:color="auto"/>
              </w:divBdr>
            </w:div>
          </w:divsChild>
        </w:div>
        <w:div w:id="894976300">
          <w:marLeft w:val="0"/>
          <w:marRight w:val="0"/>
          <w:marTop w:val="0"/>
          <w:marBottom w:val="0"/>
          <w:divBdr>
            <w:top w:val="none" w:sz="0" w:space="0" w:color="auto"/>
            <w:left w:val="none" w:sz="0" w:space="0" w:color="auto"/>
            <w:bottom w:val="none" w:sz="0" w:space="0" w:color="auto"/>
            <w:right w:val="none" w:sz="0" w:space="0" w:color="auto"/>
          </w:divBdr>
          <w:divsChild>
            <w:div w:id="1184898265">
              <w:marLeft w:val="720"/>
              <w:marRight w:val="0"/>
              <w:marTop w:val="0"/>
              <w:marBottom w:val="0"/>
              <w:divBdr>
                <w:top w:val="none" w:sz="0" w:space="0" w:color="auto"/>
                <w:left w:val="none" w:sz="0" w:space="0" w:color="auto"/>
                <w:bottom w:val="none" w:sz="0" w:space="0" w:color="auto"/>
                <w:right w:val="none" w:sz="0" w:space="0" w:color="auto"/>
              </w:divBdr>
            </w:div>
          </w:divsChild>
        </w:div>
        <w:div w:id="1157960213">
          <w:marLeft w:val="0"/>
          <w:marRight w:val="0"/>
          <w:marTop w:val="0"/>
          <w:marBottom w:val="0"/>
          <w:divBdr>
            <w:top w:val="none" w:sz="0" w:space="0" w:color="auto"/>
            <w:left w:val="none" w:sz="0" w:space="0" w:color="auto"/>
            <w:bottom w:val="none" w:sz="0" w:space="0" w:color="auto"/>
            <w:right w:val="none" w:sz="0" w:space="0" w:color="auto"/>
          </w:divBdr>
          <w:divsChild>
            <w:div w:id="1239439518">
              <w:marLeft w:val="240"/>
              <w:marRight w:val="0"/>
              <w:marTop w:val="0"/>
              <w:marBottom w:val="0"/>
              <w:divBdr>
                <w:top w:val="none" w:sz="0" w:space="0" w:color="auto"/>
                <w:left w:val="none" w:sz="0" w:space="0" w:color="auto"/>
                <w:bottom w:val="none" w:sz="0" w:space="0" w:color="auto"/>
                <w:right w:val="none" w:sz="0" w:space="0" w:color="auto"/>
              </w:divBdr>
            </w:div>
          </w:divsChild>
        </w:div>
        <w:div w:id="1274289592">
          <w:marLeft w:val="0"/>
          <w:marRight w:val="0"/>
          <w:marTop w:val="0"/>
          <w:marBottom w:val="0"/>
          <w:divBdr>
            <w:top w:val="none" w:sz="0" w:space="0" w:color="auto"/>
            <w:left w:val="none" w:sz="0" w:space="0" w:color="auto"/>
            <w:bottom w:val="none" w:sz="0" w:space="0" w:color="auto"/>
            <w:right w:val="none" w:sz="0" w:space="0" w:color="auto"/>
          </w:divBdr>
          <w:divsChild>
            <w:div w:id="998076663">
              <w:marLeft w:val="240"/>
              <w:marRight w:val="0"/>
              <w:marTop w:val="0"/>
              <w:marBottom w:val="0"/>
              <w:divBdr>
                <w:top w:val="none" w:sz="0" w:space="0" w:color="auto"/>
                <w:left w:val="none" w:sz="0" w:space="0" w:color="auto"/>
                <w:bottom w:val="none" w:sz="0" w:space="0" w:color="auto"/>
                <w:right w:val="none" w:sz="0" w:space="0" w:color="auto"/>
              </w:divBdr>
            </w:div>
          </w:divsChild>
        </w:div>
        <w:div w:id="1000043440">
          <w:marLeft w:val="0"/>
          <w:marRight w:val="0"/>
          <w:marTop w:val="0"/>
          <w:marBottom w:val="0"/>
          <w:divBdr>
            <w:top w:val="none" w:sz="0" w:space="0" w:color="auto"/>
            <w:left w:val="none" w:sz="0" w:space="0" w:color="auto"/>
            <w:bottom w:val="none" w:sz="0" w:space="0" w:color="auto"/>
            <w:right w:val="none" w:sz="0" w:space="0" w:color="auto"/>
          </w:divBdr>
          <w:divsChild>
            <w:div w:id="639925188">
              <w:marLeft w:val="240"/>
              <w:marRight w:val="0"/>
              <w:marTop w:val="0"/>
              <w:marBottom w:val="0"/>
              <w:divBdr>
                <w:top w:val="none" w:sz="0" w:space="0" w:color="auto"/>
                <w:left w:val="none" w:sz="0" w:space="0" w:color="auto"/>
                <w:bottom w:val="none" w:sz="0" w:space="0" w:color="auto"/>
                <w:right w:val="none" w:sz="0" w:space="0" w:color="auto"/>
              </w:divBdr>
            </w:div>
          </w:divsChild>
        </w:div>
        <w:div w:id="1208033166">
          <w:marLeft w:val="0"/>
          <w:marRight w:val="0"/>
          <w:marTop w:val="0"/>
          <w:marBottom w:val="0"/>
          <w:divBdr>
            <w:top w:val="none" w:sz="0" w:space="0" w:color="auto"/>
            <w:left w:val="none" w:sz="0" w:space="0" w:color="auto"/>
            <w:bottom w:val="none" w:sz="0" w:space="0" w:color="auto"/>
            <w:right w:val="none" w:sz="0" w:space="0" w:color="auto"/>
          </w:divBdr>
          <w:divsChild>
            <w:div w:id="1514107440">
              <w:marLeft w:val="720"/>
              <w:marRight w:val="0"/>
              <w:marTop w:val="0"/>
              <w:marBottom w:val="0"/>
              <w:divBdr>
                <w:top w:val="none" w:sz="0" w:space="0" w:color="auto"/>
                <w:left w:val="none" w:sz="0" w:space="0" w:color="auto"/>
                <w:bottom w:val="none" w:sz="0" w:space="0" w:color="auto"/>
                <w:right w:val="none" w:sz="0" w:space="0" w:color="auto"/>
              </w:divBdr>
            </w:div>
          </w:divsChild>
        </w:div>
        <w:div w:id="1483499790">
          <w:marLeft w:val="0"/>
          <w:marRight w:val="0"/>
          <w:marTop w:val="0"/>
          <w:marBottom w:val="0"/>
          <w:divBdr>
            <w:top w:val="none" w:sz="0" w:space="0" w:color="auto"/>
            <w:left w:val="none" w:sz="0" w:space="0" w:color="auto"/>
            <w:bottom w:val="none" w:sz="0" w:space="0" w:color="auto"/>
            <w:right w:val="none" w:sz="0" w:space="0" w:color="auto"/>
          </w:divBdr>
          <w:divsChild>
            <w:div w:id="592587783">
              <w:marLeft w:val="240"/>
              <w:marRight w:val="0"/>
              <w:marTop w:val="0"/>
              <w:marBottom w:val="0"/>
              <w:divBdr>
                <w:top w:val="none" w:sz="0" w:space="0" w:color="auto"/>
                <w:left w:val="none" w:sz="0" w:space="0" w:color="auto"/>
                <w:bottom w:val="none" w:sz="0" w:space="0" w:color="auto"/>
                <w:right w:val="none" w:sz="0" w:space="0" w:color="auto"/>
              </w:divBdr>
            </w:div>
            <w:div w:id="1651863362">
              <w:marLeft w:val="0"/>
              <w:marRight w:val="0"/>
              <w:marTop w:val="0"/>
              <w:marBottom w:val="0"/>
              <w:divBdr>
                <w:top w:val="none" w:sz="0" w:space="0" w:color="auto"/>
                <w:left w:val="none" w:sz="0" w:space="0" w:color="auto"/>
                <w:bottom w:val="none" w:sz="0" w:space="0" w:color="auto"/>
                <w:right w:val="none" w:sz="0" w:space="0" w:color="auto"/>
              </w:divBdr>
              <w:divsChild>
                <w:div w:id="6130980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0076895">
          <w:marLeft w:val="0"/>
          <w:marRight w:val="0"/>
          <w:marTop w:val="0"/>
          <w:marBottom w:val="0"/>
          <w:divBdr>
            <w:top w:val="none" w:sz="0" w:space="0" w:color="auto"/>
            <w:left w:val="none" w:sz="0" w:space="0" w:color="auto"/>
            <w:bottom w:val="none" w:sz="0" w:space="0" w:color="auto"/>
            <w:right w:val="none" w:sz="0" w:space="0" w:color="auto"/>
          </w:divBdr>
          <w:divsChild>
            <w:div w:id="1681546724">
              <w:marLeft w:val="720"/>
              <w:marRight w:val="0"/>
              <w:marTop w:val="0"/>
              <w:marBottom w:val="0"/>
              <w:divBdr>
                <w:top w:val="none" w:sz="0" w:space="0" w:color="auto"/>
                <w:left w:val="none" w:sz="0" w:space="0" w:color="auto"/>
                <w:bottom w:val="none" w:sz="0" w:space="0" w:color="auto"/>
                <w:right w:val="none" w:sz="0" w:space="0" w:color="auto"/>
              </w:divBdr>
            </w:div>
          </w:divsChild>
        </w:div>
        <w:div w:id="825322439">
          <w:marLeft w:val="0"/>
          <w:marRight w:val="0"/>
          <w:marTop w:val="0"/>
          <w:marBottom w:val="0"/>
          <w:divBdr>
            <w:top w:val="none" w:sz="0" w:space="0" w:color="auto"/>
            <w:left w:val="none" w:sz="0" w:space="0" w:color="auto"/>
            <w:bottom w:val="none" w:sz="0" w:space="0" w:color="auto"/>
            <w:right w:val="none" w:sz="0" w:space="0" w:color="auto"/>
          </w:divBdr>
          <w:divsChild>
            <w:div w:id="979069136">
              <w:marLeft w:val="240"/>
              <w:marRight w:val="0"/>
              <w:marTop w:val="0"/>
              <w:marBottom w:val="0"/>
              <w:divBdr>
                <w:top w:val="none" w:sz="0" w:space="0" w:color="auto"/>
                <w:left w:val="none" w:sz="0" w:space="0" w:color="auto"/>
                <w:bottom w:val="none" w:sz="0" w:space="0" w:color="auto"/>
                <w:right w:val="none" w:sz="0" w:space="0" w:color="auto"/>
              </w:divBdr>
            </w:div>
            <w:div w:id="570702269">
              <w:marLeft w:val="0"/>
              <w:marRight w:val="0"/>
              <w:marTop w:val="0"/>
              <w:marBottom w:val="0"/>
              <w:divBdr>
                <w:top w:val="none" w:sz="0" w:space="0" w:color="auto"/>
                <w:left w:val="none" w:sz="0" w:space="0" w:color="auto"/>
                <w:bottom w:val="none" w:sz="0" w:space="0" w:color="auto"/>
                <w:right w:val="none" w:sz="0" w:space="0" w:color="auto"/>
              </w:divBdr>
              <w:divsChild>
                <w:div w:id="4267375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63901610">
          <w:marLeft w:val="0"/>
          <w:marRight w:val="0"/>
          <w:marTop w:val="0"/>
          <w:marBottom w:val="0"/>
          <w:divBdr>
            <w:top w:val="none" w:sz="0" w:space="0" w:color="auto"/>
            <w:left w:val="none" w:sz="0" w:space="0" w:color="auto"/>
            <w:bottom w:val="none" w:sz="0" w:space="0" w:color="auto"/>
            <w:right w:val="none" w:sz="0" w:space="0" w:color="auto"/>
          </w:divBdr>
          <w:divsChild>
            <w:div w:id="359668896">
              <w:marLeft w:val="0"/>
              <w:marRight w:val="0"/>
              <w:marTop w:val="0"/>
              <w:marBottom w:val="0"/>
              <w:divBdr>
                <w:top w:val="none" w:sz="0" w:space="0" w:color="auto"/>
                <w:left w:val="none" w:sz="0" w:space="0" w:color="auto"/>
                <w:bottom w:val="none" w:sz="0" w:space="0" w:color="auto"/>
                <w:right w:val="none" w:sz="0" w:space="0" w:color="auto"/>
              </w:divBdr>
              <w:divsChild>
                <w:div w:id="16006008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26394543">
          <w:marLeft w:val="0"/>
          <w:marRight w:val="0"/>
          <w:marTop w:val="0"/>
          <w:marBottom w:val="0"/>
          <w:divBdr>
            <w:top w:val="none" w:sz="0" w:space="0" w:color="auto"/>
            <w:left w:val="none" w:sz="0" w:space="0" w:color="auto"/>
            <w:bottom w:val="none" w:sz="0" w:space="0" w:color="auto"/>
            <w:right w:val="none" w:sz="0" w:space="0" w:color="auto"/>
          </w:divBdr>
          <w:divsChild>
            <w:div w:id="1397585122">
              <w:marLeft w:val="720"/>
              <w:marRight w:val="0"/>
              <w:marTop w:val="0"/>
              <w:marBottom w:val="0"/>
              <w:divBdr>
                <w:top w:val="none" w:sz="0" w:space="0" w:color="auto"/>
                <w:left w:val="none" w:sz="0" w:space="0" w:color="auto"/>
                <w:bottom w:val="none" w:sz="0" w:space="0" w:color="auto"/>
                <w:right w:val="none" w:sz="0" w:space="0" w:color="auto"/>
              </w:divBdr>
            </w:div>
          </w:divsChild>
        </w:div>
        <w:div w:id="89086952">
          <w:marLeft w:val="0"/>
          <w:marRight w:val="0"/>
          <w:marTop w:val="0"/>
          <w:marBottom w:val="0"/>
          <w:divBdr>
            <w:top w:val="none" w:sz="0" w:space="0" w:color="auto"/>
            <w:left w:val="none" w:sz="0" w:space="0" w:color="auto"/>
            <w:bottom w:val="none" w:sz="0" w:space="0" w:color="auto"/>
            <w:right w:val="none" w:sz="0" w:space="0" w:color="auto"/>
          </w:divBdr>
          <w:divsChild>
            <w:div w:id="322516092">
              <w:marLeft w:val="0"/>
              <w:marRight w:val="0"/>
              <w:marTop w:val="0"/>
              <w:marBottom w:val="0"/>
              <w:divBdr>
                <w:top w:val="none" w:sz="0" w:space="0" w:color="auto"/>
                <w:left w:val="none" w:sz="0" w:space="0" w:color="auto"/>
                <w:bottom w:val="none" w:sz="0" w:space="0" w:color="auto"/>
                <w:right w:val="none" w:sz="0" w:space="0" w:color="auto"/>
              </w:divBdr>
            </w:div>
          </w:divsChild>
        </w:div>
        <w:div w:id="1695767544">
          <w:marLeft w:val="0"/>
          <w:marRight w:val="0"/>
          <w:marTop w:val="0"/>
          <w:marBottom w:val="0"/>
          <w:divBdr>
            <w:top w:val="none" w:sz="0" w:space="0" w:color="auto"/>
            <w:left w:val="none" w:sz="0" w:space="0" w:color="auto"/>
            <w:bottom w:val="none" w:sz="0" w:space="0" w:color="auto"/>
            <w:right w:val="none" w:sz="0" w:space="0" w:color="auto"/>
          </w:divBdr>
          <w:divsChild>
            <w:div w:id="8802729">
              <w:marLeft w:val="720"/>
              <w:marRight w:val="0"/>
              <w:marTop w:val="0"/>
              <w:marBottom w:val="0"/>
              <w:divBdr>
                <w:top w:val="none" w:sz="0" w:space="0" w:color="auto"/>
                <w:left w:val="none" w:sz="0" w:space="0" w:color="auto"/>
                <w:bottom w:val="none" w:sz="0" w:space="0" w:color="auto"/>
                <w:right w:val="none" w:sz="0" w:space="0" w:color="auto"/>
              </w:divBdr>
            </w:div>
          </w:divsChild>
        </w:div>
        <w:div w:id="47191899">
          <w:marLeft w:val="0"/>
          <w:marRight w:val="0"/>
          <w:marTop w:val="0"/>
          <w:marBottom w:val="0"/>
          <w:divBdr>
            <w:top w:val="none" w:sz="0" w:space="0" w:color="auto"/>
            <w:left w:val="none" w:sz="0" w:space="0" w:color="auto"/>
            <w:bottom w:val="none" w:sz="0" w:space="0" w:color="auto"/>
            <w:right w:val="none" w:sz="0" w:space="0" w:color="auto"/>
          </w:divBdr>
          <w:divsChild>
            <w:div w:id="1719864708">
              <w:marLeft w:val="240"/>
              <w:marRight w:val="0"/>
              <w:marTop w:val="0"/>
              <w:marBottom w:val="0"/>
              <w:divBdr>
                <w:top w:val="none" w:sz="0" w:space="0" w:color="auto"/>
                <w:left w:val="none" w:sz="0" w:space="0" w:color="auto"/>
                <w:bottom w:val="none" w:sz="0" w:space="0" w:color="auto"/>
                <w:right w:val="none" w:sz="0" w:space="0" w:color="auto"/>
              </w:divBdr>
            </w:div>
            <w:div w:id="1914776202">
              <w:marLeft w:val="0"/>
              <w:marRight w:val="0"/>
              <w:marTop w:val="0"/>
              <w:marBottom w:val="0"/>
              <w:divBdr>
                <w:top w:val="none" w:sz="0" w:space="0" w:color="auto"/>
                <w:left w:val="none" w:sz="0" w:space="0" w:color="auto"/>
                <w:bottom w:val="none" w:sz="0" w:space="0" w:color="auto"/>
                <w:right w:val="none" w:sz="0" w:space="0" w:color="auto"/>
              </w:divBdr>
              <w:divsChild>
                <w:div w:id="4532076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364813">
          <w:marLeft w:val="0"/>
          <w:marRight w:val="0"/>
          <w:marTop w:val="0"/>
          <w:marBottom w:val="0"/>
          <w:divBdr>
            <w:top w:val="none" w:sz="0" w:space="0" w:color="auto"/>
            <w:left w:val="none" w:sz="0" w:space="0" w:color="auto"/>
            <w:bottom w:val="none" w:sz="0" w:space="0" w:color="auto"/>
            <w:right w:val="none" w:sz="0" w:space="0" w:color="auto"/>
          </w:divBdr>
          <w:divsChild>
            <w:div w:id="33624025">
              <w:marLeft w:val="720"/>
              <w:marRight w:val="0"/>
              <w:marTop w:val="0"/>
              <w:marBottom w:val="0"/>
              <w:divBdr>
                <w:top w:val="none" w:sz="0" w:space="0" w:color="auto"/>
                <w:left w:val="none" w:sz="0" w:space="0" w:color="auto"/>
                <w:bottom w:val="none" w:sz="0" w:space="0" w:color="auto"/>
                <w:right w:val="none" w:sz="0" w:space="0" w:color="auto"/>
              </w:divBdr>
            </w:div>
          </w:divsChild>
        </w:div>
        <w:div w:id="971209574">
          <w:marLeft w:val="0"/>
          <w:marRight w:val="0"/>
          <w:marTop w:val="0"/>
          <w:marBottom w:val="0"/>
          <w:divBdr>
            <w:top w:val="none" w:sz="0" w:space="0" w:color="auto"/>
            <w:left w:val="none" w:sz="0" w:space="0" w:color="auto"/>
            <w:bottom w:val="none" w:sz="0" w:space="0" w:color="auto"/>
            <w:right w:val="none" w:sz="0" w:space="0" w:color="auto"/>
          </w:divBdr>
          <w:divsChild>
            <w:div w:id="957906838">
              <w:marLeft w:val="0"/>
              <w:marRight w:val="0"/>
              <w:marTop w:val="0"/>
              <w:marBottom w:val="0"/>
              <w:divBdr>
                <w:top w:val="none" w:sz="0" w:space="0" w:color="auto"/>
                <w:left w:val="none" w:sz="0" w:space="0" w:color="auto"/>
                <w:bottom w:val="none" w:sz="0" w:space="0" w:color="auto"/>
                <w:right w:val="none" w:sz="0" w:space="0" w:color="auto"/>
              </w:divBdr>
            </w:div>
          </w:divsChild>
        </w:div>
        <w:div w:id="765737302">
          <w:marLeft w:val="0"/>
          <w:marRight w:val="0"/>
          <w:marTop w:val="0"/>
          <w:marBottom w:val="0"/>
          <w:divBdr>
            <w:top w:val="none" w:sz="0" w:space="0" w:color="auto"/>
            <w:left w:val="none" w:sz="0" w:space="0" w:color="auto"/>
            <w:bottom w:val="none" w:sz="0" w:space="0" w:color="auto"/>
            <w:right w:val="none" w:sz="0" w:space="0" w:color="auto"/>
          </w:divBdr>
          <w:divsChild>
            <w:div w:id="801003437">
              <w:marLeft w:val="720"/>
              <w:marRight w:val="0"/>
              <w:marTop w:val="0"/>
              <w:marBottom w:val="0"/>
              <w:divBdr>
                <w:top w:val="none" w:sz="0" w:space="0" w:color="auto"/>
                <w:left w:val="none" w:sz="0" w:space="0" w:color="auto"/>
                <w:bottom w:val="none" w:sz="0" w:space="0" w:color="auto"/>
                <w:right w:val="none" w:sz="0" w:space="0" w:color="auto"/>
              </w:divBdr>
            </w:div>
          </w:divsChild>
        </w:div>
        <w:div w:id="2092777167">
          <w:marLeft w:val="0"/>
          <w:marRight w:val="0"/>
          <w:marTop w:val="0"/>
          <w:marBottom w:val="0"/>
          <w:divBdr>
            <w:top w:val="none" w:sz="0" w:space="0" w:color="auto"/>
            <w:left w:val="none" w:sz="0" w:space="0" w:color="auto"/>
            <w:bottom w:val="none" w:sz="0" w:space="0" w:color="auto"/>
            <w:right w:val="none" w:sz="0" w:space="0" w:color="auto"/>
          </w:divBdr>
          <w:divsChild>
            <w:div w:id="548034493">
              <w:marLeft w:val="0"/>
              <w:marRight w:val="0"/>
              <w:marTop w:val="0"/>
              <w:marBottom w:val="0"/>
              <w:divBdr>
                <w:top w:val="none" w:sz="0" w:space="0" w:color="auto"/>
                <w:left w:val="none" w:sz="0" w:space="0" w:color="auto"/>
                <w:bottom w:val="none" w:sz="0" w:space="0" w:color="auto"/>
                <w:right w:val="none" w:sz="0" w:space="0" w:color="auto"/>
              </w:divBdr>
            </w:div>
          </w:divsChild>
        </w:div>
        <w:div w:id="1844320554">
          <w:marLeft w:val="0"/>
          <w:marRight w:val="0"/>
          <w:marTop w:val="0"/>
          <w:marBottom w:val="0"/>
          <w:divBdr>
            <w:top w:val="none" w:sz="0" w:space="0" w:color="auto"/>
            <w:left w:val="none" w:sz="0" w:space="0" w:color="auto"/>
            <w:bottom w:val="none" w:sz="0" w:space="0" w:color="auto"/>
            <w:right w:val="none" w:sz="0" w:space="0" w:color="auto"/>
          </w:divBdr>
          <w:divsChild>
            <w:div w:id="516045961">
              <w:marLeft w:val="720"/>
              <w:marRight w:val="0"/>
              <w:marTop w:val="0"/>
              <w:marBottom w:val="0"/>
              <w:divBdr>
                <w:top w:val="none" w:sz="0" w:space="0" w:color="auto"/>
                <w:left w:val="none" w:sz="0" w:space="0" w:color="auto"/>
                <w:bottom w:val="none" w:sz="0" w:space="0" w:color="auto"/>
                <w:right w:val="none" w:sz="0" w:space="0" w:color="auto"/>
              </w:divBdr>
            </w:div>
          </w:divsChild>
        </w:div>
        <w:div w:id="1536888153">
          <w:marLeft w:val="0"/>
          <w:marRight w:val="0"/>
          <w:marTop w:val="0"/>
          <w:marBottom w:val="0"/>
          <w:divBdr>
            <w:top w:val="none" w:sz="0" w:space="0" w:color="auto"/>
            <w:left w:val="none" w:sz="0" w:space="0" w:color="auto"/>
            <w:bottom w:val="none" w:sz="0" w:space="0" w:color="auto"/>
            <w:right w:val="none" w:sz="0" w:space="0" w:color="auto"/>
          </w:divBdr>
          <w:divsChild>
            <w:div w:id="2069306676">
              <w:marLeft w:val="0"/>
              <w:marRight w:val="0"/>
              <w:marTop w:val="0"/>
              <w:marBottom w:val="0"/>
              <w:divBdr>
                <w:top w:val="none" w:sz="0" w:space="0" w:color="auto"/>
                <w:left w:val="none" w:sz="0" w:space="0" w:color="auto"/>
                <w:bottom w:val="none" w:sz="0" w:space="0" w:color="auto"/>
                <w:right w:val="none" w:sz="0" w:space="0" w:color="auto"/>
              </w:divBdr>
            </w:div>
          </w:divsChild>
        </w:div>
        <w:div w:id="19937749">
          <w:marLeft w:val="0"/>
          <w:marRight w:val="0"/>
          <w:marTop w:val="0"/>
          <w:marBottom w:val="0"/>
          <w:divBdr>
            <w:top w:val="none" w:sz="0" w:space="0" w:color="auto"/>
            <w:left w:val="none" w:sz="0" w:space="0" w:color="auto"/>
            <w:bottom w:val="none" w:sz="0" w:space="0" w:color="auto"/>
            <w:right w:val="none" w:sz="0" w:space="0" w:color="auto"/>
          </w:divBdr>
          <w:divsChild>
            <w:div w:id="676005181">
              <w:marLeft w:val="720"/>
              <w:marRight w:val="0"/>
              <w:marTop w:val="0"/>
              <w:marBottom w:val="0"/>
              <w:divBdr>
                <w:top w:val="none" w:sz="0" w:space="0" w:color="auto"/>
                <w:left w:val="none" w:sz="0" w:space="0" w:color="auto"/>
                <w:bottom w:val="none" w:sz="0" w:space="0" w:color="auto"/>
                <w:right w:val="none" w:sz="0" w:space="0" w:color="auto"/>
              </w:divBdr>
            </w:div>
          </w:divsChild>
        </w:div>
        <w:div w:id="1578595827">
          <w:marLeft w:val="0"/>
          <w:marRight w:val="0"/>
          <w:marTop w:val="0"/>
          <w:marBottom w:val="0"/>
          <w:divBdr>
            <w:top w:val="none" w:sz="0" w:space="0" w:color="auto"/>
            <w:left w:val="none" w:sz="0" w:space="0" w:color="auto"/>
            <w:bottom w:val="none" w:sz="0" w:space="0" w:color="auto"/>
            <w:right w:val="none" w:sz="0" w:space="0" w:color="auto"/>
          </w:divBdr>
          <w:divsChild>
            <w:div w:id="1032800297">
              <w:marLeft w:val="0"/>
              <w:marRight w:val="0"/>
              <w:marTop w:val="0"/>
              <w:marBottom w:val="0"/>
              <w:divBdr>
                <w:top w:val="none" w:sz="0" w:space="0" w:color="auto"/>
                <w:left w:val="none" w:sz="0" w:space="0" w:color="auto"/>
                <w:bottom w:val="none" w:sz="0" w:space="0" w:color="auto"/>
                <w:right w:val="none" w:sz="0" w:space="0" w:color="auto"/>
              </w:divBdr>
            </w:div>
          </w:divsChild>
        </w:div>
        <w:div w:id="1135371820">
          <w:marLeft w:val="0"/>
          <w:marRight w:val="0"/>
          <w:marTop w:val="0"/>
          <w:marBottom w:val="0"/>
          <w:divBdr>
            <w:top w:val="none" w:sz="0" w:space="0" w:color="auto"/>
            <w:left w:val="none" w:sz="0" w:space="0" w:color="auto"/>
            <w:bottom w:val="none" w:sz="0" w:space="0" w:color="auto"/>
            <w:right w:val="none" w:sz="0" w:space="0" w:color="auto"/>
          </w:divBdr>
          <w:divsChild>
            <w:div w:id="222109053">
              <w:marLeft w:val="720"/>
              <w:marRight w:val="0"/>
              <w:marTop w:val="0"/>
              <w:marBottom w:val="0"/>
              <w:divBdr>
                <w:top w:val="none" w:sz="0" w:space="0" w:color="auto"/>
                <w:left w:val="none" w:sz="0" w:space="0" w:color="auto"/>
                <w:bottom w:val="none" w:sz="0" w:space="0" w:color="auto"/>
                <w:right w:val="none" w:sz="0" w:space="0" w:color="auto"/>
              </w:divBdr>
            </w:div>
          </w:divsChild>
        </w:div>
        <w:div w:id="1709379939">
          <w:marLeft w:val="0"/>
          <w:marRight w:val="0"/>
          <w:marTop w:val="0"/>
          <w:marBottom w:val="0"/>
          <w:divBdr>
            <w:top w:val="none" w:sz="0" w:space="0" w:color="auto"/>
            <w:left w:val="none" w:sz="0" w:space="0" w:color="auto"/>
            <w:bottom w:val="none" w:sz="0" w:space="0" w:color="auto"/>
            <w:right w:val="none" w:sz="0" w:space="0" w:color="auto"/>
          </w:divBdr>
          <w:divsChild>
            <w:div w:id="1358314479">
              <w:marLeft w:val="240"/>
              <w:marRight w:val="0"/>
              <w:marTop w:val="0"/>
              <w:marBottom w:val="0"/>
              <w:divBdr>
                <w:top w:val="none" w:sz="0" w:space="0" w:color="auto"/>
                <w:left w:val="none" w:sz="0" w:space="0" w:color="auto"/>
                <w:bottom w:val="none" w:sz="0" w:space="0" w:color="auto"/>
                <w:right w:val="none" w:sz="0" w:space="0" w:color="auto"/>
              </w:divBdr>
            </w:div>
          </w:divsChild>
        </w:div>
        <w:div w:id="436297534">
          <w:marLeft w:val="0"/>
          <w:marRight w:val="0"/>
          <w:marTop w:val="0"/>
          <w:marBottom w:val="0"/>
          <w:divBdr>
            <w:top w:val="none" w:sz="0" w:space="0" w:color="auto"/>
            <w:left w:val="none" w:sz="0" w:space="0" w:color="auto"/>
            <w:bottom w:val="none" w:sz="0" w:space="0" w:color="auto"/>
            <w:right w:val="none" w:sz="0" w:space="0" w:color="auto"/>
          </w:divBdr>
          <w:divsChild>
            <w:div w:id="335302055">
              <w:marLeft w:val="720"/>
              <w:marRight w:val="0"/>
              <w:marTop w:val="0"/>
              <w:marBottom w:val="0"/>
              <w:divBdr>
                <w:top w:val="none" w:sz="0" w:space="0" w:color="auto"/>
                <w:left w:val="none" w:sz="0" w:space="0" w:color="auto"/>
                <w:bottom w:val="none" w:sz="0" w:space="0" w:color="auto"/>
                <w:right w:val="none" w:sz="0" w:space="0" w:color="auto"/>
              </w:divBdr>
            </w:div>
          </w:divsChild>
        </w:div>
        <w:div w:id="2040398568">
          <w:marLeft w:val="0"/>
          <w:marRight w:val="0"/>
          <w:marTop w:val="0"/>
          <w:marBottom w:val="0"/>
          <w:divBdr>
            <w:top w:val="none" w:sz="0" w:space="0" w:color="auto"/>
            <w:left w:val="none" w:sz="0" w:space="0" w:color="auto"/>
            <w:bottom w:val="none" w:sz="0" w:space="0" w:color="auto"/>
            <w:right w:val="none" w:sz="0" w:space="0" w:color="auto"/>
          </w:divBdr>
          <w:divsChild>
            <w:div w:id="8022010">
              <w:marLeft w:val="0"/>
              <w:marRight w:val="0"/>
              <w:marTop w:val="0"/>
              <w:marBottom w:val="0"/>
              <w:divBdr>
                <w:top w:val="none" w:sz="0" w:space="0" w:color="auto"/>
                <w:left w:val="none" w:sz="0" w:space="0" w:color="auto"/>
                <w:bottom w:val="none" w:sz="0" w:space="0" w:color="auto"/>
                <w:right w:val="none" w:sz="0" w:space="0" w:color="auto"/>
              </w:divBdr>
            </w:div>
          </w:divsChild>
        </w:div>
        <w:div w:id="394357632">
          <w:marLeft w:val="0"/>
          <w:marRight w:val="0"/>
          <w:marTop w:val="0"/>
          <w:marBottom w:val="0"/>
          <w:divBdr>
            <w:top w:val="none" w:sz="0" w:space="0" w:color="auto"/>
            <w:left w:val="none" w:sz="0" w:space="0" w:color="auto"/>
            <w:bottom w:val="none" w:sz="0" w:space="0" w:color="auto"/>
            <w:right w:val="none" w:sz="0" w:space="0" w:color="auto"/>
          </w:divBdr>
          <w:divsChild>
            <w:div w:id="368261191">
              <w:marLeft w:val="720"/>
              <w:marRight w:val="0"/>
              <w:marTop w:val="0"/>
              <w:marBottom w:val="0"/>
              <w:divBdr>
                <w:top w:val="none" w:sz="0" w:space="0" w:color="auto"/>
                <w:left w:val="none" w:sz="0" w:space="0" w:color="auto"/>
                <w:bottom w:val="none" w:sz="0" w:space="0" w:color="auto"/>
                <w:right w:val="none" w:sz="0" w:space="0" w:color="auto"/>
              </w:divBdr>
            </w:div>
          </w:divsChild>
        </w:div>
        <w:div w:id="1257250582">
          <w:marLeft w:val="0"/>
          <w:marRight w:val="0"/>
          <w:marTop w:val="0"/>
          <w:marBottom w:val="0"/>
          <w:divBdr>
            <w:top w:val="none" w:sz="0" w:space="0" w:color="auto"/>
            <w:left w:val="none" w:sz="0" w:space="0" w:color="auto"/>
            <w:bottom w:val="none" w:sz="0" w:space="0" w:color="auto"/>
            <w:right w:val="none" w:sz="0" w:space="0" w:color="auto"/>
          </w:divBdr>
          <w:divsChild>
            <w:div w:id="891769507">
              <w:marLeft w:val="0"/>
              <w:marRight w:val="0"/>
              <w:marTop w:val="0"/>
              <w:marBottom w:val="0"/>
              <w:divBdr>
                <w:top w:val="none" w:sz="0" w:space="0" w:color="auto"/>
                <w:left w:val="none" w:sz="0" w:space="0" w:color="auto"/>
                <w:bottom w:val="none" w:sz="0" w:space="0" w:color="auto"/>
                <w:right w:val="none" w:sz="0" w:space="0" w:color="auto"/>
              </w:divBdr>
            </w:div>
          </w:divsChild>
        </w:div>
        <w:div w:id="685252474">
          <w:marLeft w:val="0"/>
          <w:marRight w:val="0"/>
          <w:marTop w:val="0"/>
          <w:marBottom w:val="0"/>
          <w:divBdr>
            <w:top w:val="none" w:sz="0" w:space="0" w:color="auto"/>
            <w:left w:val="none" w:sz="0" w:space="0" w:color="auto"/>
            <w:bottom w:val="none" w:sz="0" w:space="0" w:color="auto"/>
            <w:right w:val="none" w:sz="0" w:space="0" w:color="auto"/>
          </w:divBdr>
          <w:divsChild>
            <w:div w:id="562062698">
              <w:marLeft w:val="720"/>
              <w:marRight w:val="0"/>
              <w:marTop w:val="0"/>
              <w:marBottom w:val="0"/>
              <w:divBdr>
                <w:top w:val="none" w:sz="0" w:space="0" w:color="auto"/>
                <w:left w:val="none" w:sz="0" w:space="0" w:color="auto"/>
                <w:bottom w:val="none" w:sz="0" w:space="0" w:color="auto"/>
                <w:right w:val="none" w:sz="0" w:space="0" w:color="auto"/>
              </w:divBdr>
            </w:div>
          </w:divsChild>
        </w:div>
        <w:div w:id="686441605">
          <w:marLeft w:val="0"/>
          <w:marRight w:val="0"/>
          <w:marTop w:val="0"/>
          <w:marBottom w:val="0"/>
          <w:divBdr>
            <w:top w:val="none" w:sz="0" w:space="0" w:color="auto"/>
            <w:left w:val="none" w:sz="0" w:space="0" w:color="auto"/>
            <w:bottom w:val="none" w:sz="0" w:space="0" w:color="auto"/>
            <w:right w:val="none" w:sz="0" w:space="0" w:color="auto"/>
          </w:divBdr>
          <w:divsChild>
            <w:div w:id="657418945">
              <w:marLeft w:val="0"/>
              <w:marRight w:val="0"/>
              <w:marTop w:val="0"/>
              <w:marBottom w:val="0"/>
              <w:divBdr>
                <w:top w:val="none" w:sz="0" w:space="0" w:color="auto"/>
                <w:left w:val="none" w:sz="0" w:space="0" w:color="auto"/>
                <w:bottom w:val="none" w:sz="0" w:space="0" w:color="auto"/>
                <w:right w:val="none" w:sz="0" w:space="0" w:color="auto"/>
              </w:divBdr>
            </w:div>
          </w:divsChild>
        </w:div>
        <w:div w:id="1770347611">
          <w:marLeft w:val="0"/>
          <w:marRight w:val="0"/>
          <w:marTop w:val="0"/>
          <w:marBottom w:val="0"/>
          <w:divBdr>
            <w:top w:val="none" w:sz="0" w:space="0" w:color="auto"/>
            <w:left w:val="none" w:sz="0" w:space="0" w:color="auto"/>
            <w:bottom w:val="none" w:sz="0" w:space="0" w:color="auto"/>
            <w:right w:val="none" w:sz="0" w:space="0" w:color="auto"/>
          </w:divBdr>
          <w:divsChild>
            <w:div w:id="1098602979">
              <w:marLeft w:val="720"/>
              <w:marRight w:val="0"/>
              <w:marTop w:val="0"/>
              <w:marBottom w:val="0"/>
              <w:divBdr>
                <w:top w:val="none" w:sz="0" w:space="0" w:color="auto"/>
                <w:left w:val="none" w:sz="0" w:space="0" w:color="auto"/>
                <w:bottom w:val="none" w:sz="0" w:space="0" w:color="auto"/>
                <w:right w:val="none" w:sz="0" w:space="0" w:color="auto"/>
              </w:divBdr>
            </w:div>
          </w:divsChild>
        </w:div>
        <w:div w:id="1005207250">
          <w:marLeft w:val="0"/>
          <w:marRight w:val="0"/>
          <w:marTop w:val="0"/>
          <w:marBottom w:val="0"/>
          <w:divBdr>
            <w:top w:val="none" w:sz="0" w:space="0" w:color="auto"/>
            <w:left w:val="none" w:sz="0" w:space="0" w:color="auto"/>
            <w:bottom w:val="none" w:sz="0" w:space="0" w:color="auto"/>
            <w:right w:val="none" w:sz="0" w:space="0" w:color="auto"/>
          </w:divBdr>
          <w:divsChild>
            <w:div w:id="607154981">
              <w:marLeft w:val="240"/>
              <w:marRight w:val="0"/>
              <w:marTop w:val="0"/>
              <w:marBottom w:val="0"/>
              <w:divBdr>
                <w:top w:val="none" w:sz="0" w:space="0" w:color="auto"/>
                <w:left w:val="none" w:sz="0" w:space="0" w:color="auto"/>
                <w:bottom w:val="none" w:sz="0" w:space="0" w:color="auto"/>
                <w:right w:val="none" w:sz="0" w:space="0" w:color="auto"/>
              </w:divBdr>
            </w:div>
            <w:div w:id="176890597">
              <w:marLeft w:val="240"/>
              <w:marRight w:val="0"/>
              <w:marTop w:val="0"/>
              <w:marBottom w:val="0"/>
              <w:divBdr>
                <w:top w:val="none" w:sz="0" w:space="0" w:color="auto"/>
                <w:left w:val="none" w:sz="0" w:space="0" w:color="auto"/>
                <w:bottom w:val="none" w:sz="0" w:space="0" w:color="auto"/>
                <w:right w:val="none" w:sz="0" w:space="0" w:color="auto"/>
              </w:divBdr>
            </w:div>
          </w:divsChild>
        </w:div>
        <w:div w:id="2052922206">
          <w:marLeft w:val="0"/>
          <w:marRight w:val="0"/>
          <w:marTop w:val="0"/>
          <w:marBottom w:val="0"/>
          <w:divBdr>
            <w:top w:val="none" w:sz="0" w:space="0" w:color="auto"/>
            <w:left w:val="none" w:sz="0" w:space="0" w:color="auto"/>
            <w:bottom w:val="none" w:sz="0" w:space="0" w:color="auto"/>
            <w:right w:val="none" w:sz="0" w:space="0" w:color="auto"/>
          </w:divBdr>
          <w:divsChild>
            <w:div w:id="528448807">
              <w:marLeft w:val="720"/>
              <w:marRight w:val="0"/>
              <w:marTop w:val="0"/>
              <w:marBottom w:val="0"/>
              <w:divBdr>
                <w:top w:val="none" w:sz="0" w:space="0" w:color="auto"/>
                <w:left w:val="none" w:sz="0" w:space="0" w:color="auto"/>
                <w:bottom w:val="none" w:sz="0" w:space="0" w:color="auto"/>
                <w:right w:val="none" w:sz="0" w:space="0" w:color="auto"/>
              </w:divBdr>
            </w:div>
          </w:divsChild>
        </w:div>
        <w:div w:id="1118183209">
          <w:marLeft w:val="0"/>
          <w:marRight w:val="0"/>
          <w:marTop w:val="0"/>
          <w:marBottom w:val="0"/>
          <w:divBdr>
            <w:top w:val="none" w:sz="0" w:space="0" w:color="auto"/>
            <w:left w:val="none" w:sz="0" w:space="0" w:color="auto"/>
            <w:bottom w:val="none" w:sz="0" w:space="0" w:color="auto"/>
            <w:right w:val="none" w:sz="0" w:space="0" w:color="auto"/>
          </w:divBdr>
          <w:divsChild>
            <w:div w:id="1777090466">
              <w:marLeft w:val="240"/>
              <w:marRight w:val="0"/>
              <w:marTop w:val="0"/>
              <w:marBottom w:val="0"/>
              <w:divBdr>
                <w:top w:val="none" w:sz="0" w:space="0" w:color="auto"/>
                <w:left w:val="none" w:sz="0" w:space="0" w:color="auto"/>
                <w:bottom w:val="none" w:sz="0" w:space="0" w:color="auto"/>
                <w:right w:val="none" w:sz="0" w:space="0" w:color="auto"/>
              </w:divBdr>
            </w:div>
          </w:divsChild>
        </w:div>
        <w:div w:id="972948786">
          <w:marLeft w:val="0"/>
          <w:marRight w:val="0"/>
          <w:marTop w:val="0"/>
          <w:marBottom w:val="0"/>
          <w:divBdr>
            <w:top w:val="none" w:sz="0" w:space="0" w:color="auto"/>
            <w:left w:val="none" w:sz="0" w:space="0" w:color="auto"/>
            <w:bottom w:val="none" w:sz="0" w:space="0" w:color="auto"/>
            <w:right w:val="none" w:sz="0" w:space="0" w:color="auto"/>
          </w:divBdr>
          <w:divsChild>
            <w:div w:id="2120484666">
              <w:marLeft w:val="240"/>
              <w:marRight w:val="0"/>
              <w:marTop w:val="0"/>
              <w:marBottom w:val="0"/>
              <w:divBdr>
                <w:top w:val="none" w:sz="0" w:space="0" w:color="auto"/>
                <w:left w:val="none" w:sz="0" w:space="0" w:color="auto"/>
                <w:bottom w:val="none" w:sz="0" w:space="0" w:color="auto"/>
                <w:right w:val="none" w:sz="0" w:space="0" w:color="auto"/>
              </w:divBdr>
            </w:div>
          </w:divsChild>
        </w:div>
        <w:div w:id="2084719091">
          <w:marLeft w:val="0"/>
          <w:marRight w:val="0"/>
          <w:marTop w:val="240"/>
          <w:marBottom w:val="0"/>
          <w:divBdr>
            <w:top w:val="none" w:sz="0" w:space="0" w:color="auto"/>
            <w:left w:val="none" w:sz="0" w:space="0" w:color="auto"/>
            <w:bottom w:val="none" w:sz="0" w:space="0" w:color="auto"/>
            <w:right w:val="none" w:sz="0" w:space="0" w:color="auto"/>
          </w:divBdr>
          <w:divsChild>
            <w:div w:id="12678134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395515028">
      <w:bodyDiv w:val="1"/>
      <w:marLeft w:val="0"/>
      <w:marRight w:val="0"/>
      <w:marTop w:val="0"/>
      <w:marBottom w:val="0"/>
      <w:divBdr>
        <w:top w:val="none" w:sz="0" w:space="0" w:color="auto"/>
        <w:left w:val="none" w:sz="0" w:space="0" w:color="auto"/>
        <w:bottom w:val="none" w:sz="0" w:space="0" w:color="auto"/>
        <w:right w:val="none" w:sz="0" w:space="0" w:color="auto"/>
      </w:divBdr>
      <w:divsChild>
        <w:div w:id="878005658">
          <w:marLeft w:val="240"/>
          <w:marRight w:val="0"/>
          <w:marTop w:val="0"/>
          <w:marBottom w:val="0"/>
          <w:divBdr>
            <w:top w:val="none" w:sz="0" w:space="0" w:color="auto"/>
            <w:left w:val="none" w:sz="0" w:space="0" w:color="auto"/>
            <w:bottom w:val="none" w:sz="0" w:space="0" w:color="auto"/>
            <w:right w:val="none" w:sz="0" w:space="0" w:color="auto"/>
          </w:divBdr>
        </w:div>
        <w:div w:id="1059867367">
          <w:marLeft w:val="240"/>
          <w:marRight w:val="0"/>
          <w:marTop w:val="0"/>
          <w:marBottom w:val="0"/>
          <w:divBdr>
            <w:top w:val="none" w:sz="0" w:space="0" w:color="auto"/>
            <w:left w:val="none" w:sz="0" w:space="0" w:color="auto"/>
            <w:bottom w:val="none" w:sz="0" w:space="0" w:color="auto"/>
            <w:right w:val="none" w:sz="0" w:space="0" w:color="auto"/>
          </w:divBdr>
        </w:div>
        <w:div w:id="431053266">
          <w:marLeft w:val="240"/>
          <w:marRight w:val="0"/>
          <w:marTop w:val="0"/>
          <w:marBottom w:val="0"/>
          <w:divBdr>
            <w:top w:val="none" w:sz="0" w:space="0" w:color="auto"/>
            <w:left w:val="none" w:sz="0" w:space="0" w:color="auto"/>
            <w:bottom w:val="none" w:sz="0" w:space="0" w:color="auto"/>
            <w:right w:val="none" w:sz="0" w:space="0" w:color="auto"/>
          </w:divBdr>
        </w:div>
        <w:div w:id="865558418">
          <w:marLeft w:val="240"/>
          <w:marRight w:val="0"/>
          <w:marTop w:val="0"/>
          <w:marBottom w:val="0"/>
          <w:divBdr>
            <w:top w:val="none" w:sz="0" w:space="0" w:color="auto"/>
            <w:left w:val="none" w:sz="0" w:space="0" w:color="auto"/>
            <w:bottom w:val="none" w:sz="0" w:space="0" w:color="auto"/>
            <w:right w:val="none" w:sz="0" w:space="0" w:color="auto"/>
          </w:divBdr>
          <w:divsChild>
            <w:div w:id="2019190916">
              <w:marLeft w:val="240"/>
              <w:marRight w:val="0"/>
              <w:marTop w:val="0"/>
              <w:marBottom w:val="0"/>
              <w:divBdr>
                <w:top w:val="none" w:sz="0" w:space="0" w:color="auto"/>
                <w:left w:val="none" w:sz="0" w:space="0" w:color="auto"/>
                <w:bottom w:val="none" w:sz="0" w:space="0" w:color="auto"/>
                <w:right w:val="none" w:sz="0" w:space="0" w:color="auto"/>
              </w:divBdr>
            </w:div>
            <w:div w:id="691809028">
              <w:marLeft w:val="240"/>
              <w:marRight w:val="0"/>
              <w:marTop w:val="0"/>
              <w:marBottom w:val="0"/>
              <w:divBdr>
                <w:top w:val="none" w:sz="0" w:space="0" w:color="auto"/>
                <w:left w:val="none" w:sz="0" w:space="0" w:color="auto"/>
                <w:bottom w:val="none" w:sz="0" w:space="0" w:color="auto"/>
                <w:right w:val="none" w:sz="0" w:space="0" w:color="auto"/>
              </w:divBdr>
            </w:div>
            <w:div w:id="1372996890">
              <w:marLeft w:val="240"/>
              <w:marRight w:val="0"/>
              <w:marTop w:val="0"/>
              <w:marBottom w:val="0"/>
              <w:divBdr>
                <w:top w:val="none" w:sz="0" w:space="0" w:color="auto"/>
                <w:left w:val="none" w:sz="0" w:space="0" w:color="auto"/>
                <w:bottom w:val="none" w:sz="0" w:space="0" w:color="auto"/>
                <w:right w:val="none" w:sz="0" w:space="0" w:color="auto"/>
              </w:divBdr>
            </w:div>
            <w:div w:id="238443732">
              <w:marLeft w:val="240"/>
              <w:marRight w:val="0"/>
              <w:marTop w:val="0"/>
              <w:marBottom w:val="0"/>
              <w:divBdr>
                <w:top w:val="none" w:sz="0" w:space="0" w:color="auto"/>
                <w:left w:val="none" w:sz="0" w:space="0" w:color="auto"/>
                <w:bottom w:val="none" w:sz="0" w:space="0" w:color="auto"/>
                <w:right w:val="none" w:sz="0" w:space="0" w:color="auto"/>
              </w:divBdr>
            </w:div>
            <w:div w:id="1448543670">
              <w:marLeft w:val="240"/>
              <w:marRight w:val="0"/>
              <w:marTop w:val="0"/>
              <w:marBottom w:val="0"/>
              <w:divBdr>
                <w:top w:val="none" w:sz="0" w:space="0" w:color="auto"/>
                <w:left w:val="none" w:sz="0" w:space="0" w:color="auto"/>
                <w:bottom w:val="none" w:sz="0" w:space="0" w:color="auto"/>
                <w:right w:val="none" w:sz="0" w:space="0" w:color="auto"/>
              </w:divBdr>
            </w:div>
            <w:div w:id="467168111">
              <w:marLeft w:val="240"/>
              <w:marRight w:val="0"/>
              <w:marTop w:val="0"/>
              <w:marBottom w:val="0"/>
              <w:divBdr>
                <w:top w:val="none" w:sz="0" w:space="0" w:color="auto"/>
                <w:left w:val="none" w:sz="0" w:space="0" w:color="auto"/>
                <w:bottom w:val="none" w:sz="0" w:space="0" w:color="auto"/>
                <w:right w:val="none" w:sz="0" w:space="0" w:color="auto"/>
              </w:divBdr>
            </w:div>
          </w:divsChild>
        </w:div>
        <w:div w:id="1638410677">
          <w:marLeft w:val="240"/>
          <w:marRight w:val="0"/>
          <w:marTop w:val="0"/>
          <w:marBottom w:val="0"/>
          <w:divBdr>
            <w:top w:val="none" w:sz="0" w:space="0" w:color="auto"/>
            <w:left w:val="none" w:sz="0" w:space="0" w:color="auto"/>
            <w:bottom w:val="none" w:sz="0" w:space="0" w:color="auto"/>
            <w:right w:val="none" w:sz="0" w:space="0" w:color="auto"/>
          </w:divBdr>
          <w:divsChild>
            <w:div w:id="2121483429">
              <w:marLeft w:val="240"/>
              <w:marRight w:val="0"/>
              <w:marTop w:val="0"/>
              <w:marBottom w:val="0"/>
              <w:divBdr>
                <w:top w:val="none" w:sz="0" w:space="0" w:color="auto"/>
                <w:left w:val="none" w:sz="0" w:space="0" w:color="auto"/>
                <w:bottom w:val="none" w:sz="0" w:space="0" w:color="auto"/>
                <w:right w:val="none" w:sz="0" w:space="0" w:color="auto"/>
              </w:divBdr>
            </w:div>
            <w:div w:id="318000257">
              <w:marLeft w:val="240"/>
              <w:marRight w:val="0"/>
              <w:marTop w:val="0"/>
              <w:marBottom w:val="0"/>
              <w:divBdr>
                <w:top w:val="none" w:sz="0" w:space="0" w:color="auto"/>
                <w:left w:val="none" w:sz="0" w:space="0" w:color="auto"/>
                <w:bottom w:val="none" w:sz="0" w:space="0" w:color="auto"/>
                <w:right w:val="none" w:sz="0" w:space="0" w:color="auto"/>
              </w:divBdr>
            </w:div>
            <w:div w:id="391930467">
              <w:marLeft w:val="240"/>
              <w:marRight w:val="0"/>
              <w:marTop w:val="0"/>
              <w:marBottom w:val="0"/>
              <w:divBdr>
                <w:top w:val="none" w:sz="0" w:space="0" w:color="auto"/>
                <w:left w:val="none" w:sz="0" w:space="0" w:color="auto"/>
                <w:bottom w:val="none" w:sz="0" w:space="0" w:color="auto"/>
                <w:right w:val="none" w:sz="0" w:space="0" w:color="auto"/>
              </w:divBdr>
            </w:div>
            <w:div w:id="587468903">
              <w:marLeft w:val="240"/>
              <w:marRight w:val="0"/>
              <w:marTop w:val="0"/>
              <w:marBottom w:val="0"/>
              <w:divBdr>
                <w:top w:val="none" w:sz="0" w:space="0" w:color="auto"/>
                <w:left w:val="none" w:sz="0" w:space="0" w:color="auto"/>
                <w:bottom w:val="none" w:sz="0" w:space="0" w:color="auto"/>
                <w:right w:val="none" w:sz="0" w:space="0" w:color="auto"/>
              </w:divBdr>
            </w:div>
            <w:div w:id="1477603213">
              <w:marLeft w:val="240"/>
              <w:marRight w:val="0"/>
              <w:marTop w:val="0"/>
              <w:marBottom w:val="0"/>
              <w:divBdr>
                <w:top w:val="none" w:sz="0" w:space="0" w:color="auto"/>
                <w:left w:val="none" w:sz="0" w:space="0" w:color="auto"/>
                <w:bottom w:val="none" w:sz="0" w:space="0" w:color="auto"/>
                <w:right w:val="none" w:sz="0" w:space="0" w:color="auto"/>
              </w:divBdr>
            </w:div>
            <w:div w:id="729959262">
              <w:marLeft w:val="240"/>
              <w:marRight w:val="0"/>
              <w:marTop w:val="0"/>
              <w:marBottom w:val="0"/>
              <w:divBdr>
                <w:top w:val="none" w:sz="0" w:space="0" w:color="auto"/>
                <w:left w:val="none" w:sz="0" w:space="0" w:color="auto"/>
                <w:bottom w:val="none" w:sz="0" w:space="0" w:color="auto"/>
                <w:right w:val="none" w:sz="0" w:space="0" w:color="auto"/>
              </w:divBdr>
            </w:div>
            <w:div w:id="1962879780">
              <w:marLeft w:val="240"/>
              <w:marRight w:val="0"/>
              <w:marTop w:val="0"/>
              <w:marBottom w:val="0"/>
              <w:divBdr>
                <w:top w:val="none" w:sz="0" w:space="0" w:color="auto"/>
                <w:left w:val="none" w:sz="0" w:space="0" w:color="auto"/>
                <w:bottom w:val="none" w:sz="0" w:space="0" w:color="auto"/>
                <w:right w:val="none" w:sz="0" w:space="0" w:color="auto"/>
              </w:divBdr>
            </w:div>
            <w:div w:id="400446566">
              <w:marLeft w:val="240"/>
              <w:marRight w:val="0"/>
              <w:marTop w:val="0"/>
              <w:marBottom w:val="0"/>
              <w:divBdr>
                <w:top w:val="none" w:sz="0" w:space="0" w:color="auto"/>
                <w:left w:val="none" w:sz="0" w:space="0" w:color="auto"/>
                <w:bottom w:val="none" w:sz="0" w:space="0" w:color="auto"/>
                <w:right w:val="none" w:sz="0" w:space="0" w:color="auto"/>
              </w:divBdr>
            </w:div>
          </w:divsChild>
        </w:div>
        <w:div w:id="587230066">
          <w:marLeft w:val="240"/>
          <w:marRight w:val="0"/>
          <w:marTop w:val="0"/>
          <w:marBottom w:val="0"/>
          <w:divBdr>
            <w:top w:val="none" w:sz="0" w:space="0" w:color="auto"/>
            <w:left w:val="none" w:sz="0" w:space="0" w:color="auto"/>
            <w:bottom w:val="none" w:sz="0" w:space="0" w:color="auto"/>
            <w:right w:val="none" w:sz="0" w:space="0" w:color="auto"/>
          </w:divBdr>
        </w:div>
        <w:div w:id="166874082">
          <w:marLeft w:val="240"/>
          <w:marRight w:val="0"/>
          <w:marTop w:val="0"/>
          <w:marBottom w:val="0"/>
          <w:divBdr>
            <w:top w:val="none" w:sz="0" w:space="0" w:color="auto"/>
            <w:left w:val="none" w:sz="0" w:space="0" w:color="auto"/>
            <w:bottom w:val="none" w:sz="0" w:space="0" w:color="auto"/>
            <w:right w:val="none" w:sz="0" w:space="0" w:color="auto"/>
          </w:divBdr>
        </w:div>
        <w:div w:id="715931954">
          <w:marLeft w:val="240"/>
          <w:marRight w:val="0"/>
          <w:marTop w:val="0"/>
          <w:marBottom w:val="0"/>
          <w:divBdr>
            <w:top w:val="none" w:sz="0" w:space="0" w:color="auto"/>
            <w:left w:val="none" w:sz="0" w:space="0" w:color="auto"/>
            <w:bottom w:val="none" w:sz="0" w:space="0" w:color="auto"/>
            <w:right w:val="none" w:sz="0" w:space="0" w:color="auto"/>
          </w:divBdr>
        </w:div>
        <w:div w:id="789396411">
          <w:marLeft w:val="240"/>
          <w:marRight w:val="0"/>
          <w:marTop w:val="0"/>
          <w:marBottom w:val="0"/>
          <w:divBdr>
            <w:top w:val="none" w:sz="0" w:space="0" w:color="auto"/>
            <w:left w:val="none" w:sz="0" w:space="0" w:color="auto"/>
            <w:bottom w:val="none" w:sz="0" w:space="0" w:color="auto"/>
            <w:right w:val="none" w:sz="0" w:space="0" w:color="auto"/>
          </w:divBdr>
        </w:div>
        <w:div w:id="107555234">
          <w:marLeft w:val="240"/>
          <w:marRight w:val="0"/>
          <w:marTop w:val="0"/>
          <w:marBottom w:val="0"/>
          <w:divBdr>
            <w:top w:val="none" w:sz="0" w:space="0" w:color="auto"/>
            <w:left w:val="none" w:sz="0" w:space="0" w:color="auto"/>
            <w:bottom w:val="none" w:sz="0" w:space="0" w:color="auto"/>
            <w:right w:val="none" w:sz="0" w:space="0" w:color="auto"/>
          </w:divBdr>
        </w:div>
        <w:div w:id="1197891402">
          <w:marLeft w:val="240"/>
          <w:marRight w:val="0"/>
          <w:marTop w:val="0"/>
          <w:marBottom w:val="0"/>
          <w:divBdr>
            <w:top w:val="none" w:sz="0" w:space="0" w:color="auto"/>
            <w:left w:val="none" w:sz="0" w:space="0" w:color="auto"/>
            <w:bottom w:val="none" w:sz="0" w:space="0" w:color="auto"/>
            <w:right w:val="none" w:sz="0" w:space="0" w:color="auto"/>
          </w:divBdr>
        </w:div>
        <w:div w:id="1286155445">
          <w:marLeft w:val="240"/>
          <w:marRight w:val="0"/>
          <w:marTop w:val="0"/>
          <w:marBottom w:val="0"/>
          <w:divBdr>
            <w:top w:val="none" w:sz="0" w:space="0" w:color="auto"/>
            <w:left w:val="none" w:sz="0" w:space="0" w:color="auto"/>
            <w:bottom w:val="none" w:sz="0" w:space="0" w:color="auto"/>
            <w:right w:val="none" w:sz="0" w:space="0" w:color="auto"/>
          </w:divBdr>
        </w:div>
        <w:div w:id="1763645518">
          <w:marLeft w:val="240"/>
          <w:marRight w:val="0"/>
          <w:marTop w:val="0"/>
          <w:marBottom w:val="0"/>
          <w:divBdr>
            <w:top w:val="none" w:sz="0" w:space="0" w:color="auto"/>
            <w:left w:val="none" w:sz="0" w:space="0" w:color="auto"/>
            <w:bottom w:val="none" w:sz="0" w:space="0" w:color="auto"/>
            <w:right w:val="none" w:sz="0" w:space="0" w:color="auto"/>
          </w:divBdr>
          <w:divsChild>
            <w:div w:id="598222384">
              <w:marLeft w:val="240"/>
              <w:marRight w:val="0"/>
              <w:marTop w:val="0"/>
              <w:marBottom w:val="0"/>
              <w:divBdr>
                <w:top w:val="none" w:sz="0" w:space="0" w:color="auto"/>
                <w:left w:val="none" w:sz="0" w:space="0" w:color="auto"/>
                <w:bottom w:val="none" w:sz="0" w:space="0" w:color="auto"/>
                <w:right w:val="none" w:sz="0" w:space="0" w:color="auto"/>
              </w:divBdr>
            </w:div>
            <w:div w:id="159660232">
              <w:marLeft w:val="240"/>
              <w:marRight w:val="0"/>
              <w:marTop w:val="0"/>
              <w:marBottom w:val="0"/>
              <w:divBdr>
                <w:top w:val="none" w:sz="0" w:space="0" w:color="auto"/>
                <w:left w:val="none" w:sz="0" w:space="0" w:color="auto"/>
                <w:bottom w:val="none" w:sz="0" w:space="0" w:color="auto"/>
                <w:right w:val="none" w:sz="0" w:space="0" w:color="auto"/>
              </w:divBdr>
            </w:div>
          </w:divsChild>
        </w:div>
        <w:div w:id="1755469548">
          <w:marLeft w:val="240"/>
          <w:marRight w:val="0"/>
          <w:marTop w:val="0"/>
          <w:marBottom w:val="0"/>
          <w:divBdr>
            <w:top w:val="none" w:sz="0" w:space="0" w:color="auto"/>
            <w:left w:val="none" w:sz="0" w:space="0" w:color="auto"/>
            <w:bottom w:val="none" w:sz="0" w:space="0" w:color="auto"/>
            <w:right w:val="none" w:sz="0" w:space="0" w:color="auto"/>
          </w:divBdr>
        </w:div>
        <w:div w:id="2123761711">
          <w:marLeft w:val="240"/>
          <w:marRight w:val="0"/>
          <w:marTop w:val="0"/>
          <w:marBottom w:val="0"/>
          <w:divBdr>
            <w:top w:val="none" w:sz="0" w:space="0" w:color="auto"/>
            <w:left w:val="none" w:sz="0" w:space="0" w:color="auto"/>
            <w:bottom w:val="none" w:sz="0" w:space="0" w:color="auto"/>
            <w:right w:val="none" w:sz="0" w:space="0" w:color="auto"/>
          </w:divBdr>
          <w:divsChild>
            <w:div w:id="954093957">
              <w:marLeft w:val="240"/>
              <w:marRight w:val="0"/>
              <w:marTop w:val="0"/>
              <w:marBottom w:val="0"/>
              <w:divBdr>
                <w:top w:val="none" w:sz="0" w:space="0" w:color="auto"/>
                <w:left w:val="none" w:sz="0" w:space="0" w:color="auto"/>
                <w:bottom w:val="none" w:sz="0" w:space="0" w:color="auto"/>
                <w:right w:val="none" w:sz="0" w:space="0" w:color="auto"/>
              </w:divBdr>
            </w:div>
            <w:div w:id="76943123">
              <w:marLeft w:val="240"/>
              <w:marRight w:val="0"/>
              <w:marTop w:val="0"/>
              <w:marBottom w:val="0"/>
              <w:divBdr>
                <w:top w:val="none" w:sz="0" w:space="0" w:color="auto"/>
                <w:left w:val="none" w:sz="0" w:space="0" w:color="auto"/>
                <w:bottom w:val="none" w:sz="0" w:space="0" w:color="auto"/>
                <w:right w:val="none" w:sz="0" w:space="0" w:color="auto"/>
              </w:divBdr>
            </w:div>
            <w:div w:id="1319268206">
              <w:marLeft w:val="240"/>
              <w:marRight w:val="0"/>
              <w:marTop w:val="0"/>
              <w:marBottom w:val="0"/>
              <w:divBdr>
                <w:top w:val="none" w:sz="0" w:space="0" w:color="auto"/>
                <w:left w:val="none" w:sz="0" w:space="0" w:color="auto"/>
                <w:bottom w:val="none" w:sz="0" w:space="0" w:color="auto"/>
                <w:right w:val="none" w:sz="0" w:space="0" w:color="auto"/>
              </w:divBdr>
            </w:div>
          </w:divsChild>
        </w:div>
        <w:div w:id="180818629">
          <w:marLeft w:val="240"/>
          <w:marRight w:val="0"/>
          <w:marTop w:val="0"/>
          <w:marBottom w:val="0"/>
          <w:divBdr>
            <w:top w:val="none" w:sz="0" w:space="0" w:color="auto"/>
            <w:left w:val="none" w:sz="0" w:space="0" w:color="auto"/>
            <w:bottom w:val="none" w:sz="0" w:space="0" w:color="auto"/>
            <w:right w:val="none" w:sz="0" w:space="0" w:color="auto"/>
          </w:divBdr>
        </w:div>
        <w:div w:id="802964689">
          <w:marLeft w:val="240"/>
          <w:marRight w:val="0"/>
          <w:marTop w:val="0"/>
          <w:marBottom w:val="0"/>
          <w:divBdr>
            <w:top w:val="none" w:sz="0" w:space="0" w:color="auto"/>
            <w:left w:val="none" w:sz="0" w:space="0" w:color="auto"/>
            <w:bottom w:val="none" w:sz="0" w:space="0" w:color="auto"/>
            <w:right w:val="none" w:sz="0" w:space="0" w:color="auto"/>
          </w:divBdr>
        </w:div>
        <w:div w:id="675154048">
          <w:marLeft w:val="240"/>
          <w:marRight w:val="0"/>
          <w:marTop w:val="0"/>
          <w:marBottom w:val="0"/>
          <w:divBdr>
            <w:top w:val="none" w:sz="0" w:space="0" w:color="auto"/>
            <w:left w:val="none" w:sz="0" w:space="0" w:color="auto"/>
            <w:bottom w:val="none" w:sz="0" w:space="0" w:color="auto"/>
            <w:right w:val="none" w:sz="0" w:space="0" w:color="auto"/>
          </w:divBdr>
        </w:div>
        <w:div w:id="863593782">
          <w:marLeft w:val="240"/>
          <w:marRight w:val="0"/>
          <w:marTop w:val="0"/>
          <w:marBottom w:val="0"/>
          <w:divBdr>
            <w:top w:val="none" w:sz="0" w:space="0" w:color="auto"/>
            <w:left w:val="none" w:sz="0" w:space="0" w:color="auto"/>
            <w:bottom w:val="none" w:sz="0" w:space="0" w:color="auto"/>
            <w:right w:val="none" w:sz="0" w:space="0" w:color="auto"/>
          </w:divBdr>
        </w:div>
        <w:div w:id="2109234706">
          <w:marLeft w:val="240"/>
          <w:marRight w:val="0"/>
          <w:marTop w:val="0"/>
          <w:marBottom w:val="0"/>
          <w:divBdr>
            <w:top w:val="none" w:sz="0" w:space="0" w:color="auto"/>
            <w:left w:val="none" w:sz="0" w:space="0" w:color="auto"/>
            <w:bottom w:val="none" w:sz="0" w:space="0" w:color="auto"/>
            <w:right w:val="none" w:sz="0" w:space="0" w:color="auto"/>
          </w:divBdr>
        </w:div>
        <w:div w:id="2098676024">
          <w:marLeft w:val="240"/>
          <w:marRight w:val="0"/>
          <w:marTop w:val="0"/>
          <w:marBottom w:val="0"/>
          <w:divBdr>
            <w:top w:val="none" w:sz="0" w:space="0" w:color="auto"/>
            <w:left w:val="none" w:sz="0" w:space="0" w:color="auto"/>
            <w:bottom w:val="none" w:sz="0" w:space="0" w:color="auto"/>
            <w:right w:val="none" w:sz="0" w:space="0" w:color="auto"/>
          </w:divBdr>
        </w:div>
        <w:div w:id="235941551">
          <w:marLeft w:val="240"/>
          <w:marRight w:val="0"/>
          <w:marTop w:val="0"/>
          <w:marBottom w:val="0"/>
          <w:divBdr>
            <w:top w:val="none" w:sz="0" w:space="0" w:color="auto"/>
            <w:left w:val="none" w:sz="0" w:space="0" w:color="auto"/>
            <w:bottom w:val="none" w:sz="0" w:space="0" w:color="auto"/>
            <w:right w:val="none" w:sz="0" w:space="0" w:color="auto"/>
          </w:divBdr>
        </w:div>
        <w:div w:id="2144225096">
          <w:marLeft w:val="240"/>
          <w:marRight w:val="0"/>
          <w:marTop w:val="0"/>
          <w:marBottom w:val="0"/>
          <w:divBdr>
            <w:top w:val="none" w:sz="0" w:space="0" w:color="auto"/>
            <w:left w:val="none" w:sz="0" w:space="0" w:color="auto"/>
            <w:bottom w:val="none" w:sz="0" w:space="0" w:color="auto"/>
            <w:right w:val="none" w:sz="0" w:space="0" w:color="auto"/>
          </w:divBdr>
        </w:div>
        <w:div w:id="784622361">
          <w:marLeft w:val="240"/>
          <w:marRight w:val="0"/>
          <w:marTop w:val="0"/>
          <w:marBottom w:val="0"/>
          <w:divBdr>
            <w:top w:val="none" w:sz="0" w:space="0" w:color="auto"/>
            <w:left w:val="none" w:sz="0" w:space="0" w:color="auto"/>
            <w:bottom w:val="none" w:sz="0" w:space="0" w:color="auto"/>
            <w:right w:val="none" w:sz="0" w:space="0" w:color="auto"/>
          </w:divBdr>
        </w:div>
        <w:div w:id="1501194885">
          <w:marLeft w:val="240"/>
          <w:marRight w:val="0"/>
          <w:marTop w:val="0"/>
          <w:marBottom w:val="0"/>
          <w:divBdr>
            <w:top w:val="none" w:sz="0" w:space="0" w:color="auto"/>
            <w:left w:val="none" w:sz="0" w:space="0" w:color="auto"/>
            <w:bottom w:val="none" w:sz="0" w:space="0" w:color="auto"/>
            <w:right w:val="none" w:sz="0" w:space="0" w:color="auto"/>
          </w:divBdr>
        </w:div>
        <w:div w:id="435640899">
          <w:marLeft w:val="240"/>
          <w:marRight w:val="0"/>
          <w:marTop w:val="0"/>
          <w:marBottom w:val="0"/>
          <w:divBdr>
            <w:top w:val="none" w:sz="0" w:space="0" w:color="auto"/>
            <w:left w:val="none" w:sz="0" w:space="0" w:color="auto"/>
            <w:bottom w:val="none" w:sz="0" w:space="0" w:color="auto"/>
            <w:right w:val="none" w:sz="0" w:space="0" w:color="auto"/>
          </w:divBdr>
        </w:div>
        <w:div w:id="932514083">
          <w:marLeft w:val="240"/>
          <w:marRight w:val="0"/>
          <w:marTop w:val="0"/>
          <w:marBottom w:val="0"/>
          <w:divBdr>
            <w:top w:val="none" w:sz="0" w:space="0" w:color="auto"/>
            <w:left w:val="none" w:sz="0" w:space="0" w:color="auto"/>
            <w:bottom w:val="none" w:sz="0" w:space="0" w:color="auto"/>
            <w:right w:val="none" w:sz="0" w:space="0" w:color="auto"/>
          </w:divBdr>
          <w:divsChild>
            <w:div w:id="1683048262">
              <w:marLeft w:val="240"/>
              <w:marRight w:val="0"/>
              <w:marTop w:val="0"/>
              <w:marBottom w:val="0"/>
              <w:divBdr>
                <w:top w:val="none" w:sz="0" w:space="0" w:color="auto"/>
                <w:left w:val="none" w:sz="0" w:space="0" w:color="auto"/>
                <w:bottom w:val="none" w:sz="0" w:space="0" w:color="auto"/>
                <w:right w:val="none" w:sz="0" w:space="0" w:color="auto"/>
              </w:divBdr>
            </w:div>
            <w:div w:id="1777677851">
              <w:marLeft w:val="240"/>
              <w:marRight w:val="0"/>
              <w:marTop w:val="0"/>
              <w:marBottom w:val="0"/>
              <w:divBdr>
                <w:top w:val="none" w:sz="0" w:space="0" w:color="auto"/>
                <w:left w:val="none" w:sz="0" w:space="0" w:color="auto"/>
                <w:bottom w:val="none" w:sz="0" w:space="0" w:color="auto"/>
                <w:right w:val="none" w:sz="0" w:space="0" w:color="auto"/>
              </w:divBdr>
            </w:div>
            <w:div w:id="1204095729">
              <w:marLeft w:val="240"/>
              <w:marRight w:val="0"/>
              <w:marTop w:val="0"/>
              <w:marBottom w:val="0"/>
              <w:divBdr>
                <w:top w:val="none" w:sz="0" w:space="0" w:color="auto"/>
                <w:left w:val="none" w:sz="0" w:space="0" w:color="auto"/>
                <w:bottom w:val="none" w:sz="0" w:space="0" w:color="auto"/>
                <w:right w:val="none" w:sz="0" w:space="0" w:color="auto"/>
              </w:divBdr>
            </w:div>
          </w:divsChild>
        </w:div>
        <w:div w:id="45182482">
          <w:marLeft w:val="240"/>
          <w:marRight w:val="0"/>
          <w:marTop w:val="0"/>
          <w:marBottom w:val="0"/>
          <w:divBdr>
            <w:top w:val="none" w:sz="0" w:space="0" w:color="auto"/>
            <w:left w:val="none" w:sz="0" w:space="0" w:color="auto"/>
            <w:bottom w:val="none" w:sz="0" w:space="0" w:color="auto"/>
            <w:right w:val="none" w:sz="0" w:space="0" w:color="auto"/>
          </w:divBdr>
        </w:div>
        <w:div w:id="1615940992">
          <w:marLeft w:val="240"/>
          <w:marRight w:val="0"/>
          <w:marTop w:val="0"/>
          <w:marBottom w:val="0"/>
          <w:divBdr>
            <w:top w:val="none" w:sz="0" w:space="0" w:color="auto"/>
            <w:left w:val="none" w:sz="0" w:space="0" w:color="auto"/>
            <w:bottom w:val="none" w:sz="0" w:space="0" w:color="auto"/>
            <w:right w:val="none" w:sz="0" w:space="0" w:color="auto"/>
          </w:divBdr>
        </w:div>
        <w:div w:id="870416336">
          <w:marLeft w:val="240"/>
          <w:marRight w:val="0"/>
          <w:marTop w:val="0"/>
          <w:marBottom w:val="0"/>
          <w:divBdr>
            <w:top w:val="none" w:sz="0" w:space="0" w:color="auto"/>
            <w:left w:val="none" w:sz="0" w:space="0" w:color="auto"/>
            <w:bottom w:val="none" w:sz="0" w:space="0" w:color="auto"/>
            <w:right w:val="none" w:sz="0" w:space="0" w:color="auto"/>
          </w:divBdr>
        </w:div>
        <w:div w:id="20520468">
          <w:marLeft w:val="240"/>
          <w:marRight w:val="0"/>
          <w:marTop w:val="0"/>
          <w:marBottom w:val="0"/>
          <w:divBdr>
            <w:top w:val="none" w:sz="0" w:space="0" w:color="auto"/>
            <w:left w:val="none" w:sz="0" w:space="0" w:color="auto"/>
            <w:bottom w:val="none" w:sz="0" w:space="0" w:color="auto"/>
            <w:right w:val="none" w:sz="0" w:space="0" w:color="auto"/>
          </w:divBdr>
        </w:div>
        <w:div w:id="65536865">
          <w:marLeft w:val="240"/>
          <w:marRight w:val="0"/>
          <w:marTop w:val="0"/>
          <w:marBottom w:val="0"/>
          <w:divBdr>
            <w:top w:val="none" w:sz="0" w:space="0" w:color="auto"/>
            <w:left w:val="none" w:sz="0" w:space="0" w:color="auto"/>
            <w:bottom w:val="none" w:sz="0" w:space="0" w:color="auto"/>
            <w:right w:val="none" w:sz="0" w:space="0" w:color="auto"/>
          </w:divBdr>
        </w:div>
        <w:div w:id="998583243">
          <w:marLeft w:val="240"/>
          <w:marRight w:val="0"/>
          <w:marTop w:val="0"/>
          <w:marBottom w:val="0"/>
          <w:divBdr>
            <w:top w:val="none" w:sz="0" w:space="0" w:color="auto"/>
            <w:left w:val="none" w:sz="0" w:space="0" w:color="auto"/>
            <w:bottom w:val="none" w:sz="0" w:space="0" w:color="auto"/>
            <w:right w:val="none" w:sz="0" w:space="0" w:color="auto"/>
          </w:divBdr>
        </w:div>
        <w:div w:id="639263594">
          <w:marLeft w:val="240"/>
          <w:marRight w:val="0"/>
          <w:marTop w:val="0"/>
          <w:marBottom w:val="0"/>
          <w:divBdr>
            <w:top w:val="none" w:sz="0" w:space="0" w:color="auto"/>
            <w:left w:val="none" w:sz="0" w:space="0" w:color="auto"/>
            <w:bottom w:val="none" w:sz="0" w:space="0" w:color="auto"/>
            <w:right w:val="none" w:sz="0" w:space="0" w:color="auto"/>
          </w:divBdr>
          <w:divsChild>
            <w:div w:id="249896487">
              <w:marLeft w:val="240"/>
              <w:marRight w:val="0"/>
              <w:marTop w:val="0"/>
              <w:marBottom w:val="0"/>
              <w:divBdr>
                <w:top w:val="none" w:sz="0" w:space="0" w:color="auto"/>
                <w:left w:val="none" w:sz="0" w:space="0" w:color="auto"/>
                <w:bottom w:val="none" w:sz="0" w:space="0" w:color="auto"/>
                <w:right w:val="none" w:sz="0" w:space="0" w:color="auto"/>
              </w:divBdr>
            </w:div>
            <w:div w:id="1170367733">
              <w:marLeft w:val="240"/>
              <w:marRight w:val="0"/>
              <w:marTop w:val="0"/>
              <w:marBottom w:val="0"/>
              <w:divBdr>
                <w:top w:val="none" w:sz="0" w:space="0" w:color="auto"/>
                <w:left w:val="none" w:sz="0" w:space="0" w:color="auto"/>
                <w:bottom w:val="none" w:sz="0" w:space="0" w:color="auto"/>
                <w:right w:val="none" w:sz="0" w:space="0" w:color="auto"/>
              </w:divBdr>
            </w:div>
            <w:div w:id="746264632">
              <w:marLeft w:val="240"/>
              <w:marRight w:val="0"/>
              <w:marTop w:val="0"/>
              <w:marBottom w:val="0"/>
              <w:divBdr>
                <w:top w:val="none" w:sz="0" w:space="0" w:color="auto"/>
                <w:left w:val="none" w:sz="0" w:space="0" w:color="auto"/>
                <w:bottom w:val="none" w:sz="0" w:space="0" w:color="auto"/>
                <w:right w:val="none" w:sz="0" w:space="0" w:color="auto"/>
              </w:divBdr>
            </w:div>
            <w:div w:id="700208460">
              <w:marLeft w:val="240"/>
              <w:marRight w:val="0"/>
              <w:marTop w:val="0"/>
              <w:marBottom w:val="0"/>
              <w:divBdr>
                <w:top w:val="none" w:sz="0" w:space="0" w:color="auto"/>
                <w:left w:val="none" w:sz="0" w:space="0" w:color="auto"/>
                <w:bottom w:val="none" w:sz="0" w:space="0" w:color="auto"/>
                <w:right w:val="none" w:sz="0" w:space="0" w:color="auto"/>
              </w:divBdr>
            </w:div>
            <w:div w:id="1895192430">
              <w:marLeft w:val="240"/>
              <w:marRight w:val="0"/>
              <w:marTop w:val="0"/>
              <w:marBottom w:val="0"/>
              <w:divBdr>
                <w:top w:val="none" w:sz="0" w:space="0" w:color="auto"/>
                <w:left w:val="none" w:sz="0" w:space="0" w:color="auto"/>
                <w:bottom w:val="none" w:sz="0" w:space="0" w:color="auto"/>
                <w:right w:val="none" w:sz="0" w:space="0" w:color="auto"/>
              </w:divBdr>
            </w:div>
          </w:divsChild>
        </w:div>
        <w:div w:id="117846209">
          <w:marLeft w:val="240"/>
          <w:marRight w:val="0"/>
          <w:marTop w:val="0"/>
          <w:marBottom w:val="0"/>
          <w:divBdr>
            <w:top w:val="none" w:sz="0" w:space="0" w:color="auto"/>
            <w:left w:val="none" w:sz="0" w:space="0" w:color="auto"/>
            <w:bottom w:val="none" w:sz="0" w:space="0" w:color="auto"/>
            <w:right w:val="none" w:sz="0" w:space="0" w:color="auto"/>
          </w:divBdr>
        </w:div>
        <w:div w:id="2121298142">
          <w:marLeft w:val="240"/>
          <w:marRight w:val="0"/>
          <w:marTop w:val="0"/>
          <w:marBottom w:val="0"/>
          <w:divBdr>
            <w:top w:val="none" w:sz="0" w:space="0" w:color="auto"/>
            <w:left w:val="none" w:sz="0" w:space="0" w:color="auto"/>
            <w:bottom w:val="none" w:sz="0" w:space="0" w:color="auto"/>
            <w:right w:val="none" w:sz="0" w:space="0" w:color="auto"/>
          </w:divBdr>
        </w:div>
        <w:div w:id="1508325623">
          <w:marLeft w:val="240"/>
          <w:marRight w:val="0"/>
          <w:marTop w:val="0"/>
          <w:marBottom w:val="0"/>
          <w:divBdr>
            <w:top w:val="none" w:sz="0" w:space="0" w:color="auto"/>
            <w:left w:val="none" w:sz="0" w:space="0" w:color="auto"/>
            <w:bottom w:val="none" w:sz="0" w:space="0" w:color="auto"/>
            <w:right w:val="none" w:sz="0" w:space="0" w:color="auto"/>
          </w:divBdr>
          <w:divsChild>
            <w:div w:id="494687405">
              <w:marLeft w:val="240"/>
              <w:marRight w:val="0"/>
              <w:marTop w:val="0"/>
              <w:marBottom w:val="0"/>
              <w:divBdr>
                <w:top w:val="none" w:sz="0" w:space="0" w:color="auto"/>
                <w:left w:val="none" w:sz="0" w:space="0" w:color="auto"/>
                <w:bottom w:val="none" w:sz="0" w:space="0" w:color="auto"/>
                <w:right w:val="none" w:sz="0" w:space="0" w:color="auto"/>
              </w:divBdr>
            </w:div>
            <w:div w:id="93402356">
              <w:marLeft w:val="240"/>
              <w:marRight w:val="0"/>
              <w:marTop w:val="0"/>
              <w:marBottom w:val="0"/>
              <w:divBdr>
                <w:top w:val="none" w:sz="0" w:space="0" w:color="auto"/>
                <w:left w:val="none" w:sz="0" w:space="0" w:color="auto"/>
                <w:bottom w:val="none" w:sz="0" w:space="0" w:color="auto"/>
                <w:right w:val="none" w:sz="0" w:space="0" w:color="auto"/>
              </w:divBdr>
            </w:div>
            <w:div w:id="2047869756">
              <w:marLeft w:val="240"/>
              <w:marRight w:val="0"/>
              <w:marTop w:val="0"/>
              <w:marBottom w:val="0"/>
              <w:divBdr>
                <w:top w:val="none" w:sz="0" w:space="0" w:color="auto"/>
                <w:left w:val="none" w:sz="0" w:space="0" w:color="auto"/>
                <w:bottom w:val="none" w:sz="0" w:space="0" w:color="auto"/>
                <w:right w:val="none" w:sz="0" w:space="0" w:color="auto"/>
              </w:divBdr>
            </w:div>
            <w:div w:id="576015768">
              <w:marLeft w:val="240"/>
              <w:marRight w:val="0"/>
              <w:marTop w:val="0"/>
              <w:marBottom w:val="0"/>
              <w:divBdr>
                <w:top w:val="none" w:sz="0" w:space="0" w:color="auto"/>
                <w:left w:val="none" w:sz="0" w:space="0" w:color="auto"/>
                <w:bottom w:val="none" w:sz="0" w:space="0" w:color="auto"/>
                <w:right w:val="none" w:sz="0" w:space="0" w:color="auto"/>
              </w:divBdr>
            </w:div>
            <w:div w:id="1731999066">
              <w:marLeft w:val="240"/>
              <w:marRight w:val="0"/>
              <w:marTop w:val="0"/>
              <w:marBottom w:val="0"/>
              <w:divBdr>
                <w:top w:val="none" w:sz="0" w:space="0" w:color="auto"/>
                <w:left w:val="none" w:sz="0" w:space="0" w:color="auto"/>
                <w:bottom w:val="none" w:sz="0" w:space="0" w:color="auto"/>
                <w:right w:val="none" w:sz="0" w:space="0" w:color="auto"/>
              </w:divBdr>
            </w:div>
            <w:div w:id="1512647651">
              <w:marLeft w:val="240"/>
              <w:marRight w:val="0"/>
              <w:marTop w:val="0"/>
              <w:marBottom w:val="0"/>
              <w:divBdr>
                <w:top w:val="none" w:sz="0" w:space="0" w:color="auto"/>
                <w:left w:val="none" w:sz="0" w:space="0" w:color="auto"/>
                <w:bottom w:val="none" w:sz="0" w:space="0" w:color="auto"/>
                <w:right w:val="none" w:sz="0" w:space="0" w:color="auto"/>
              </w:divBdr>
            </w:div>
            <w:div w:id="1255237323">
              <w:marLeft w:val="240"/>
              <w:marRight w:val="0"/>
              <w:marTop w:val="0"/>
              <w:marBottom w:val="0"/>
              <w:divBdr>
                <w:top w:val="none" w:sz="0" w:space="0" w:color="auto"/>
                <w:left w:val="none" w:sz="0" w:space="0" w:color="auto"/>
                <w:bottom w:val="none" w:sz="0" w:space="0" w:color="auto"/>
                <w:right w:val="none" w:sz="0" w:space="0" w:color="auto"/>
              </w:divBdr>
            </w:div>
            <w:div w:id="514345943">
              <w:marLeft w:val="240"/>
              <w:marRight w:val="0"/>
              <w:marTop w:val="0"/>
              <w:marBottom w:val="0"/>
              <w:divBdr>
                <w:top w:val="none" w:sz="0" w:space="0" w:color="auto"/>
                <w:left w:val="none" w:sz="0" w:space="0" w:color="auto"/>
                <w:bottom w:val="none" w:sz="0" w:space="0" w:color="auto"/>
                <w:right w:val="none" w:sz="0" w:space="0" w:color="auto"/>
              </w:divBdr>
            </w:div>
            <w:div w:id="617879098">
              <w:marLeft w:val="240"/>
              <w:marRight w:val="0"/>
              <w:marTop w:val="0"/>
              <w:marBottom w:val="0"/>
              <w:divBdr>
                <w:top w:val="none" w:sz="0" w:space="0" w:color="auto"/>
                <w:left w:val="none" w:sz="0" w:space="0" w:color="auto"/>
                <w:bottom w:val="none" w:sz="0" w:space="0" w:color="auto"/>
                <w:right w:val="none" w:sz="0" w:space="0" w:color="auto"/>
              </w:divBdr>
            </w:div>
            <w:div w:id="724449456">
              <w:marLeft w:val="240"/>
              <w:marRight w:val="0"/>
              <w:marTop w:val="0"/>
              <w:marBottom w:val="0"/>
              <w:divBdr>
                <w:top w:val="none" w:sz="0" w:space="0" w:color="auto"/>
                <w:left w:val="none" w:sz="0" w:space="0" w:color="auto"/>
                <w:bottom w:val="none" w:sz="0" w:space="0" w:color="auto"/>
                <w:right w:val="none" w:sz="0" w:space="0" w:color="auto"/>
              </w:divBdr>
            </w:div>
          </w:divsChild>
        </w:div>
        <w:div w:id="1697850691">
          <w:marLeft w:val="240"/>
          <w:marRight w:val="0"/>
          <w:marTop w:val="0"/>
          <w:marBottom w:val="0"/>
          <w:divBdr>
            <w:top w:val="none" w:sz="0" w:space="0" w:color="auto"/>
            <w:left w:val="none" w:sz="0" w:space="0" w:color="auto"/>
            <w:bottom w:val="none" w:sz="0" w:space="0" w:color="auto"/>
            <w:right w:val="none" w:sz="0" w:space="0" w:color="auto"/>
          </w:divBdr>
        </w:div>
        <w:div w:id="100537193">
          <w:marLeft w:val="240"/>
          <w:marRight w:val="0"/>
          <w:marTop w:val="0"/>
          <w:marBottom w:val="0"/>
          <w:divBdr>
            <w:top w:val="none" w:sz="0" w:space="0" w:color="auto"/>
            <w:left w:val="none" w:sz="0" w:space="0" w:color="auto"/>
            <w:bottom w:val="none" w:sz="0" w:space="0" w:color="auto"/>
            <w:right w:val="none" w:sz="0" w:space="0" w:color="auto"/>
          </w:divBdr>
        </w:div>
        <w:div w:id="835923580">
          <w:marLeft w:val="240"/>
          <w:marRight w:val="0"/>
          <w:marTop w:val="0"/>
          <w:marBottom w:val="0"/>
          <w:divBdr>
            <w:top w:val="none" w:sz="0" w:space="0" w:color="auto"/>
            <w:left w:val="none" w:sz="0" w:space="0" w:color="auto"/>
            <w:bottom w:val="none" w:sz="0" w:space="0" w:color="auto"/>
            <w:right w:val="none" w:sz="0" w:space="0" w:color="auto"/>
          </w:divBdr>
        </w:div>
        <w:div w:id="1825656900">
          <w:marLeft w:val="240"/>
          <w:marRight w:val="0"/>
          <w:marTop w:val="0"/>
          <w:marBottom w:val="0"/>
          <w:divBdr>
            <w:top w:val="none" w:sz="0" w:space="0" w:color="auto"/>
            <w:left w:val="none" w:sz="0" w:space="0" w:color="auto"/>
            <w:bottom w:val="none" w:sz="0" w:space="0" w:color="auto"/>
            <w:right w:val="none" w:sz="0" w:space="0" w:color="auto"/>
          </w:divBdr>
        </w:div>
        <w:div w:id="1544638010">
          <w:marLeft w:val="240"/>
          <w:marRight w:val="0"/>
          <w:marTop w:val="0"/>
          <w:marBottom w:val="0"/>
          <w:divBdr>
            <w:top w:val="none" w:sz="0" w:space="0" w:color="auto"/>
            <w:left w:val="none" w:sz="0" w:space="0" w:color="auto"/>
            <w:bottom w:val="none" w:sz="0" w:space="0" w:color="auto"/>
            <w:right w:val="none" w:sz="0" w:space="0" w:color="auto"/>
          </w:divBdr>
        </w:div>
        <w:div w:id="816186452">
          <w:marLeft w:val="240"/>
          <w:marRight w:val="0"/>
          <w:marTop w:val="0"/>
          <w:marBottom w:val="0"/>
          <w:divBdr>
            <w:top w:val="none" w:sz="0" w:space="0" w:color="auto"/>
            <w:left w:val="none" w:sz="0" w:space="0" w:color="auto"/>
            <w:bottom w:val="none" w:sz="0" w:space="0" w:color="auto"/>
            <w:right w:val="none" w:sz="0" w:space="0" w:color="auto"/>
          </w:divBdr>
        </w:div>
        <w:div w:id="472792673">
          <w:marLeft w:val="240"/>
          <w:marRight w:val="0"/>
          <w:marTop w:val="0"/>
          <w:marBottom w:val="0"/>
          <w:divBdr>
            <w:top w:val="none" w:sz="0" w:space="0" w:color="auto"/>
            <w:left w:val="none" w:sz="0" w:space="0" w:color="auto"/>
            <w:bottom w:val="none" w:sz="0" w:space="0" w:color="auto"/>
            <w:right w:val="none" w:sz="0" w:space="0" w:color="auto"/>
          </w:divBdr>
          <w:divsChild>
            <w:div w:id="477574055">
              <w:marLeft w:val="240"/>
              <w:marRight w:val="0"/>
              <w:marTop w:val="0"/>
              <w:marBottom w:val="0"/>
              <w:divBdr>
                <w:top w:val="none" w:sz="0" w:space="0" w:color="auto"/>
                <w:left w:val="none" w:sz="0" w:space="0" w:color="auto"/>
                <w:bottom w:val="none" w:sz="0" w:space="0" w:color="auto"/>
                <w:right w:val="none" w:sz="0" w:space="0" w:color="auto"/>
              </w:divBdr>
            </w:div>
            <w:div w:id="767114225">
              <w:marLeft w:val="240"/>
              <w:marRight w:val="0"/>
              <w:marTop w:val="0"/>
              <w:marBottom w:val="0"/>
              <w:divBdr>
                <w:top w:val="none" w:sz="0" w:space="0" w:color="auto"/>
                <w:left w:val="none" w:sz="0" w:space="0" w:color="auto"/>
                <w:bottom w:val="none" w:sz="0" w:space="0" w:color="auto"/>
                <w:right w:val="none" w:sz="0" w:space="0" w:color="auto"/>
              </w:divBdr>
            </w:div>
          </w:divsChild>
        </w:div>
        <w:div w:id="764569635">
          <w:marLeft w:val="240"/>
          <w:marRight w:val="0"/>
          <w:marTop w:val="0"/>
          <w:marBottom w:val="0"/>
          <w:divBdr>
            <w:top w:val="none" w:sz="0" w:space="0" w:color="auto"/>
            <w:left w:val="none" w:sz="0" w:space="0" w:color="auto"/>
            <w:bottom w:val="none" w:sz="0" w:space="0" w:color="auto"/>
            <w:right w:val="none" w:sz="0" w:space="0" w:color="auto"/>
          </w:divBdr>
        </w:div>
        <w:div w:id="675772025">
          <w:marLeft w:val="240"/>
          <w:marRight w:val="0"/>
          <w:marTop w:val="0"/>
          <w:marBottom w:val="0"/>
          <w:divBdr>
            <w:top w:val="none" w:sz="0" w:space="0" w:color="auto"/>
            <w:left w:val="none" w:sz="0" w:space="0" w:color="auto"/>
            <w:bottom w:val="none" w:sz="0" w:space="0" w:color="auto"/>
            <w:right w:val="none" w:sz="0" w:space="0" w:color="auto"/>
          </w:divBdr>
        </w:div>
        <w:div w:id="604847952">
          <w:marLeft w:val="240"/>
          <w:marRight w:val="0"/>
          <w:marTop w:val="0"/>
          <w:marBottom w:val="0"/>
          <w:divBdr>
            <w:top w:val="none" w:sz="0" w:space="0" w:color="auto"/>
            <w:left w:val="none" w:sz="0" w:space="0" w:color="auto"/>
            <w:bottom w:val="none" w:sz="0" w:space="0" w:color="auto"/>
            <w:right w:val="none" w:sz="0" w:space="0" w:color="auto"/>
          </w:divBdr>
        </w:div>
        <w:div w:id="146477948">
          <w:marLeft w:val="240"/>
          <w:marRight w:val="0"/>
          <w:marTop w:val="0"/>
          <w:marBottom w:val="0"/>
          <w:divBdr>
            <w:top w:val="none" w:sz="0" w:space="0" w:color="auto"/>
            <w:left w:val="none" w:sz="0" w:space="0" w:color="auto"/>
            <w:bottom w:val="none" w:sz="0" w:space="0" w:color="auto"/>
            <w:right w:val="none" w:sz="0" w:space="0" w:color="auto"/>
          </w:divBdr>
        </w:div>
        <w:div w:id="2017418867">
          <w:marLeft w:val="240"/>
          <w:marRight w:val="0"/>
          <w:marTop w:val="0"/>
          <w:marBottom w:val="0"/>
          <w:divBdr>
            <w:top w:val="none" w:sz="0" w:space="0" w:color="auto"/>
            <w:left w:val="none" w:sz="0" w:space="0" w:color="auto"/>
            <w:bottom w:val="none" w:sz="0" w:space="0" w:color="auto"/>
            <w:right w:val="none" w:sz="0" w:space="0" w:color="auto"/>
          </w:divBdr>
        </w:div>
        <w:div w:id="279072804">
          <w:marLeft w:val="240"/>
          <w:marRight w:val="0"/>
          <w:marTop w:val="0"/>
          <w:marBottom w:val="0"/>
          <w:divBdr>
            <w:top w:val="none" w:sz="0" w:space="0" w:color="auto"/>
            <w:left w:val="none" w:sz="0" w:space="0" w:color="auto"/>
            <w:bottom w:val="none" w:sz="0" w:space="0" w:color="auto"/>
            <w:right w:val="none" w:sz="0" w:space="0" w:color="auto"/>
          </w:divBdr>
        </w:div>
        <w:div w:id="81529209">
          <w:marLeft w:val="240"/>
          <w:marRight w:val="0"/>
          <w:marTop w:val="0"/>
          <w:marBottom w:val="0"/>
          <w:divBdr>
            <w:top w:val="none" w:sz="0" w:space="0" w:color="auto"/>
            <w:left w:val="none" w:sz="0" w:space="0" w:color="auto"/>
            <w:bottom w:val="none" w:sz="0" w:space="0" w:color="auto"/>
            <w:right w:val="none" w:sz="0" w:space="0" w:color="auto"/>
          </w:divBdr>
        </w:div>
        <w:div w:id="31658950">
          <w:marLeft w:val="240"/>
          <w:marRight w:val="0"/>
          <w:marTop w:val="0"/>
          <w:marBottom w:val="0"/>
          <w:divBdr>
            <w:top w:val="none" w:sz="0" w:space="0" w:color="auto"/>
            <w:left w:val="none" w:sz="0" w:space="0" w:color="auto"/>
            <w:bottom w:val="none" w:sz="0" w:space="0" w:color="auto"/>
            <w:right w:val="none" w:sz="0" w:space="0" w:color="auto"/>
          </w:divBdr>
        </w:div>
        <w:div w:id="657075422">
          <w:marLeft w:val="240"/>
          <w:marRight w:val="0"/>
          <w:marTop w:val="0"/>
          <w:marBottom w:val="0"/>
          <w:divBdr>
            <w:top w:val="none" w:sz="0" w:space="0" w:color="auto"/>
            <w:left w:val="none" w:sz="0" w:space="0" w:color="auto"/>
            <w:bottom w:val="none" w:sz="0" w:space="0" w:color="auto"/>
            <w:right w:val="none" w:sz="0" w:space="0" w:color="auto"/>
          </w:divBdr>
        </w:div>
        <w:div w:id="1425607933">
          <w:marLeft w:val="240"/>
          <w:marRight w:val="0"/>
          <w:marTop w:val="0"/>
          <w:marBottom w:val="0"/>
          <w:divBdr>
            <w:top w:val="none" w:sz="0" w:space="0" w:color="auto"/>
            <w:left w:val="none" w:sz="0" w:space="0" w:color="auto"/>
            <w:bottom w:val="none" w:sz="0" w:space="0" w:color="auto"/>
            <w:right w:val="none" w:sz="0" w:space="0" w:color="auto"/>
          </w:divBdr>
        </w:div>
        <w:div w:id="1514342993">
          <w:marLeft w:val="240"/>
          <w:marRight w:val="0"/>
          <w:marTop w:val="0"/>
          <w:marBottom w:val="0"/>
          <w:divBdr>
            <w:top w:val="none" w:sz="0" w:space="0" w:color="auto"/>
            <w:left w:val="none" w:sz="0" w:space="0" w:color="auto"/>
            <w:bottom w:val="none" w:sz="0" w:space="0" w:color="auto"/>
            <w:right w:val="none" w:sz="0" w:space="0" w:color="auto"/>
          </w:divBdr>
        </w:div>
        <w:div w:id="1315255635">
          <w:marLeft w:val="240"/>
          <w:marRight w:val="0"/>
          <w:marTop w:val="0"/>
          <w:marBottom w:val="0"/>
          <w:divBdr>
            <w:top w:val="none" w:sz="0" w:space="0" w:color="auto"/>
            <w:left w:val="none" w:sz="0" w:space="0" w:color="auto"/>
            <w:bottom w:val="none" w:sz="0" w:space="0" w:color="auto"/>
            <w:right w:val="none" w:sz="0" w:space="0" w:color="auto"/>
          </w:divBdr>
        </w:div>
        <w:div w:id="1027024068">
          <w:marLeft w:val="240"/>
          <w:marRight w:val="0"/>
          <w:marTop w:val="0"/>
          <w:marBottom w:val="0"/>
          <w:divBdr>
            <w:top w:val="none" w:sz="0" w:space="0" w:color="auto"/>
            <w:left w:val="none" w:sz="0" w:space="0" w:color="auto"/>
            <w:bottom w:val="none" w:sz="0" w:space="0" w:color="auto"/>
            <w:right w:val="none" w:sz="0" w:space="0" w:color="auto"/>
          </w:divBdr>
        </w:div>
        <w:div w:id="1948459942">
          <w:marLeft w:val="240"/>
          <w:marRight w:val="0"/>
          <w:marTop w:val="0"/>
          <w:marBottom w:val="0"/>
          <w:divBdr>
            <w:top w:val="none" w:sz="0" w:space="0" w:color="auto"/>
            <w:left w:val="none" w:sz="0" w:space="0" w:color="auto"/>
            <w:bottom w:val="none" w:sz="0" w:space="0" w:color="auto"/>
            <w:right w:val="none" w:sz="0" w:space="0" w:color="auto"/>
          </w:divBdr>
        </w:div>
        <w:div w:id="386728266">
          <w:marLeft w:val="240"/>
          <w:marRight w:val="0"/>
          <w:marTop w:val="0"/>
          <w:marBottom w:val="0"/>
          <w:divBdr>
            <w:top w:val="none" w:sz="0" w:space="0" w:color="auto"/>
            <w:left w:val="none" w:sz="0" w:space="0" w:color="auto"/>
            <w:bottom w:val="none" w:sz="0" w:space="0" w:color="auto"/>
            <w:right w:val="none" w:sz="0" w:space="0" w:color="auto"/>
          </w:divBdr>
        </w:div>
        <w:div w:id="1894193312">
          <w:marLeft w:val="240"/>
          <w:marRight w:val="0"/>
          <w:marTop w:val="0"/>
          <w:marBottom w:val="0"/>
          <w:divBdr>
            <w:top w:val="none" w:sz="0" w:space="0" w:color="auto"/>
            <w:left w:val="none" w:sz="0" w:space="0" w:color="auto"/>
            <w:bottom w:val="none" w:sz="0" w:space="0" w:color="auto"/>
            <w:right w:val="none" w:sz="0" w:space="0" w:color="auto"/>
          </w:divBdr>
        </w:div>
        <w:div w:id="1082877821">
          <w:marLeft w:val="240"/>
          <w:marRight w:val="0"/>
          <w:marTop w:val="0"/>
          <w:marBottom w:val="0"/>
          <w:divBdr>
            <w:top w:val="none" w:sz="0" w:space="0" w:color="auto"/>
            <w:left w:val="none" w:sz="0" w:space="0" w:color="auto"/>
            <w:bottom w:val="none" w:sz="0" w:space="0" w:color="auto"/>
            <w:right w:val="none" w:sz="0" w:space="0" w:color="auto"/>
          </w:divBdr>
        </w:div>
        <w:div w:id="1236475582">
          <w:marLeft w:val="240"/>
          <w:marRight w:val="0"/>
          <w:marTop w:val="0"/>
          <w:marBottom w:val="0"/>
          <w:divBdr>
            <w:top w:val="none" w:sz="0" w:space="0" w:color="auto"/>
            <w:left w:val="none" w:sz="0" w:space="0" w:color="auto"/>
            <w:bottom w:val="none" w:sz="0" w:space="0" w:color="auto"/>
            <w:right w:val="none" w:sz="0" w:space="0" w:color="auto"/>
          </w:divBdr>
        </w:div>
        <w:div w:id="1741899414">
          <w:marLeft w:val="240"/>
          <w:marRight w:val="0"/>
          <w:marTop w:val="0"/>
          <w:marBottom w:val="0"/>
          <w:divBdr>
            <w:top w:val="none" w:sz="0" w:space="0" w:color="auto"/>
            <w:left w:val="none" w:sz="0" w:space="0" w:color="auto"/>
            <w:bottom w:val="none" w:sz="0" w:space="0" w:color="auto"/>
            <w:right w:val="none" w:sz="0" w:space="0" w:color="auto"/>
          </w:divBdr>
        </w:div>
        <w:div w:id="2006469866">
          <w:marLeft w:val="240"/>
          <w:marRight w:val="0"/>
          <w:marTop w:val="0"/>
          <w:marBottom w:val="0"/>
          <w:divBdr>
            <w:top w:val="none" w:sz="0" w:space="0" w:color="auto"/>
            <w:left w:val="none" w:sz="0" w:space="0" w:color="auto"/>
            <w:bottom w:val="none" w:sz="0" w:space="0" w:color="auto"/>
            <w:right w:val="none" w:sz="0" w:space="0" w:color="auto"/>
          </w:divBdr>
        </w:div>
        <w:div w:id="1073088273">
          <w:marLeft w:val="240"/>
          <w:marRight w:val="0"/>
          <w:marTop w:val="0"/>
          <w:marBottom w:val="0"/>
          <w:divBdr>
            <w:top w:val="none" w:sz="0" w:space="0" w:color="auto"/>
            <w:left w:val="none" w:sz="0" w:space="0" w:color="auto"/>
            <w:bottom w:val="none" w:sz="0" w:space="0" w:color="auto"/>
            <w:right w:val="none" w:sz="0" w:space="0" w:color="auto"/>
          </w:divBdr>
        </w:div>
        <w:div w:id="609315119">
          <w:marLeft w:val="240"/>
          <w:marRight w:val="0"/>
          <w:marTop w:val="0"/>
          <w:marBottom w:val="0"/>
          <w:divBdr>
            <w:top w:val="none" w:sz="0" w:space="0" w:color="auto"/>
            <w:left w:val="none" w:sz="0" w:space="0" w:color="auto"/>
            <w:bottom w:val="none" w:sz="0" w:space="0" w:color="auto"/>
            <w:right w:val="none" w:sz="0" w:space="0" w:color="auto"/>
          </w:divBdr>
        </w:div>
        <w:div w:id="1653220685">
          <w:marLeft w:val="240"/>
          <w:marRight w:val="0"/>
          <w:marTop w:val="0"/>
          <w:marBottom w:val="0"/>
          <w:divBdr>
            <w:top w:val="none" w:sz="0" w:space="0" w:color="auto"/>
            <w:left w:val="none" w:sz="0" w:space="0" w:color="auto"/>
            <w:bottom w:val="none" w:sz="0" w:space="0" w:color="auto"/>
            <w:right w:val="none" w:sz="0" w:space="0" w:color="auto"/>
          </w:divBdr>
        </w:div>
        <w:div w:id="62067482">
          <w:marLeft w:val="240"/>
          <w:marRight w:val="0"/>
          <w:marTop w:val="0"/>
          <w:marBottom w:val="0"/>
          <w:divBdr>
            <w:top w:val="none" w:sz="0" w:space="0" w:color="auto"/>
            <w:left w:val="none" w:sz="0" w:space="0" w:color="auto"/>
            <w:bottom w:val="none" w:sz="0" w:space="0" w:color="auto"/>
            <w:right w:val="none" w:sz="0" w:space="0" w:color="auto"/>
          </w:divBdr>
        </w:div>
        <w:div w:id="1656493630">
          <w:marLeft w:val="240"/>
          <w:marRight w:val="0"/>
          <w:marTop w:val="0"/>
          <w:marBottom w:val="0"/>
          <w:divBdr>
            <w:top w:val="none" w:sz="0" w:space="0" w:color="auto"/>
            <w:left w:val="none" w:sz="0" w:space="0" w:color="auto"/>
            <w:bottom w:val="none" w:sz="0" w:space="0" w:color="auto"/>
            <w:right w:val="none" w:sz="0" w:space="0" w:color="auto"/>
          </w:divBdr>
        </w:div>
        <w:div w:id="1169517957">
          <w:marLeft w:val="240"/>
          <w:marRight w:val="0"/>
          <w:marTop w:val="0"/>
          <w:marBottom w:val="0"/>
          <w:divBdr>
            <w:top w:val="none" w:sz="0" w:space="0" w:color="auto"/>
            <w:left w:val="none" w:sz="0" w:space="0" w:color="auto"/>
            <w:bottom w:val="none" w:sz="0" w:space="0" w:color="auto"/>
            <w:right w:val="none" w:sz="0" w:space="0" w:color="auto"/>
          </w:divBdr>
        </w:div>
        <w:div w:id="1095394126">
          <w:marLeft w:val="240"/>
          <w:marRight w:val="0"/>
          <w:marTop w:val="0"/>
          <w:marBottom w:val="0"/>
          <w:divBdr>
            <w:top w:val="none" w:sz="0" w:space="0" w:color="auto"/>
            <w:left w:val="none" w:sz="0" w:space="0" w:color="auto"/>
            <w:bottom w:val="none" w:sz="0" w:space="0" w:color="auto"/>
            <w:right w:val="none" w:sz="0" w:space="0" w:color="auto"/>
          </w:divBdr>
        </w:div>
        <w:div w:id="1253856843">
          <w:marLeft w:val="240"/>
          <w:marRight w:val="0"/>
          <w:marTop w:val="0"/>
          <w:marBottom w:val="0"/>
          <w:divBdr>
            <w:top w:val="none" w:sz="0" w:space="0" w:color="auto"/>
            <w:left w:val="none" w:sz="0" w:space="0" w:color="auto"/>
            <w:bottom w:val="none" w:sz="0" w:space="0" w:color="auto"/>
            <w:right w:val="none" w:sz="0" w:space="0" w:color="auto"/>
          </w:divBdr>
        </w:div>
        <w:div w:id="222061521">
          <w:marLeft w:val="240"/>
          <w:marRight w:val="0"/>
          <w:marTop w:val="0"/>
          <w:marBottom w:val="0"/>
          <w:divBdr>
            <w:top w:val="none" w:sz="0" w:space="0" w:color="auto"/>
            <w:left w:val="none" w:sz="0" w:space="0" w:color="auto"/>
            <w:bottom w:val="none" w:sz="0" w:space="0" w:color="auto"/>
            <w:right w:val="none" w:sz="0" w:space="0" w:color="auto"/>
          </w:divBdr>
        </w:div>
        <w:div w:id="1991639053">
          <w:marLeft w:val="240"/>
          <w:marRight w:val="0"/>
          <w:marTop w:val="0"/>
          <w:marBottom w:val="0"/>
          <w:divBdr>
            <w:top w:val="none" w:sz="0" w:space="0" w:color="auto"/>
            <w:left w:val="none" w:sz="0" w:space="0" w:color="auto"/>
            <w:bottom w:val="none" w:sz="0" w:space="0" w:color="auto"/>
            <w:right w:val="none" w:sz="0" w:space="0" w:color="auto"/>
          </w:divBdr>
        </w:div>
        <w:div w:id="195848004">
          <w:marLeft w:val="240"/>
          <w:marRight w:val="0"/>
          <w:marTop w:val="0"/>
          <w:marBottom w:val="0"/>
          <w:divBdr>
            <w:top w:val="none" w:sz="0" w:space="0" w:color="auto"/>
            <w:left w:val="none" w:sz="0" w:space="0" w:color="auto"/>
            <w:bottom w:val="none" w:sz="0" w:space="0" w:color="auto"/>
            <w:right w:val="none" w:sz="0" w:space="0" w:color="auto"/>
          </w:divBdr>
        </w:div>
        <w:div w:id="1333991279">
          <w:marLeft w:val="240"/>
          <w:marRight w:val="0"/>
          <w:marTop w:val="0"/>
          <w:marBottom w:val="0"/>
          <w:divBdr>
            <w:top w:val="none" w:sz="0" w:space="0" w:color="auto"/>
            <w:left w:val="none" w:sz="0" w:space="0" w:color="auto"/>
            <w:bottom w:val="none" w:sz="0" w:space="0" w:color="auto"/>
            <w:right w:val="none" w:sz="0" w:space="0" w:color="auto"/>
          </w:divBdr>
        </w:div>
        <w:div w:id="365758530">
          <w:marLeft w:val="240"/>
          <w:marRight w:val="0"/>
          <w:marTop w:val="0"/>
          <w:marBottom w:val="0"/>
          <w:divBdr>
            <w:top w:val="none" w:sz="0" w:space="0" w:color="auto"/>
            <w:left w:val="none" w:sz="0" w:space="0" w:color="auto"/>
            <w:bottom w:val="none" w:sz="0" w:space="0" w:color="auto"/>
            <w:right w:val="none" w:sz="0" w:space="0" w:color="auto"/>
          </w:divBdr>
        </w:div>
        <w:div w:id="1265728990">
          <w:marLeft w:val="240"/>
          <w:marRight w:val="0"/>
          <w:marTop w:val="0"/>
          <w:marBottom w:val="0"/>
          <w:divBdr>
            <w:top w:val="none" w:sz="0" w:space="0" w:color="auto"/>
            <w:left w:val="none" w:sz="0" w:space="0" w:color="auto"/>
            <w:bottom w:val="none" w:sz="0" w:space="0" w:color="auto"/>
            <w:right w:val="none" w:sz="0" w:space="0" w:color="auto"/>
          </w:divBdr>
        </w:div>
        <w:div w:id="1279407664">
          <w:marLeft w:val="240"/>
          <w:marRight w:val="0"/>
          <w:marTop w:val="0"/>
          <w:marBottom w:val="0"/>
          <w:divBdr>
            <w:top w:val="none" w:sz="0" w:space="0" w:color="auto"/>
            <w:left w:val="none" w:sz="0" w:space="0" w:color="auto"/>
            <w:bottom w:val="none" w:sz="0" w:space="0" w:color="auto"/>
            <w:right w:val="none" w:sz="0" w:space="0" w:color="auto"/>
          </w:divBdr>
        </w:div>
        <w:div w:id="1551528399">
          <w:marLeft w:val="240"/>
          <w:marRight w:val="0"/>
          <w:marTop w:val="0"/>
          <w:marBottom w:val="0"/>
          <w:divBdr>
            <w:top w:val="none" w:sz="0" w:space="0" w:color="auto"/>
            <w:left w:val="none" w:sz="0" w:space="0" w:color="auto"/>
            <w:bottom w:val="none" w:sz="0" w:space="0" w:color="auto"/>
            <w:right w:val="none" w:sz="0" w:space="0" w:color="auto"/>
          </w:divBdr>
        </w:div>
        <w:div w:id="973872233">
          <w:marLeft w:val="240"/>
          <w:marRight w:val="0"/>
          <w:marTop w:val="0"/>
          <w:marBottom w:val="0"/>
          <w:divBdr>
            <w:top w:val="none" w:sz="0" w:space="0" w:color="auto"/>
            <w:left w:val="none" w:sz="0" w:space="0" w:color="auto"/>
            <w:bottom w:val="none" w:sz="0" w:space="0" w:color="auto"/>
            <w:right w:val="none" w:sz="0" w:space="0" w:color="auto"/>
          </w:divBdr>
        </w:div>
        <w:div w:id="1913080287">
          <w:marLeft w:val="240"/>
          <w:marRight w:val="0"/>
          <w:marTop w:val="0"/>
          <w:marBottom w:val="0"/>
          <w:divBdr>
            <w:top w:val="none" w:sz="0" w:space="0" w:color="auto"/>
            <w:left w:val="none" w:sz="0" w:space="0" w:color="auto"/>
            <w:bottom w:val="none" w:sz="0" w:space="0" w:color="auto"/>
            <w:right w:val="none" w:sz="0" w:space="0" w:color="auto"/>
          </w:divBdr>
        </w:div>
        <w:div w:id="478546008">
          <w:marLeft w:val="240"/>
          <w:marRight w:val="0"/>
          <w:marTop w:val="0"/>
          <w:marBottom w:val="0"/>
          <w:divBdr>
            <w:top w:val="none" w:sz="0" w:space="0" w:color="auto"/>
            <w:left w:val="none" w:sz="0" w:space="0" w:color="auto"/>
            <w:bottom w:val="none" w:sz="0" w:space="0" w:color="auto"/>
            <w:right w:val="none" w:sz="0" w:space="0" w:color="auto"/>
          </w:divBdr>
        </w:div>
        <w:div w:id="634987418">
          <w:marLeft w:val="240"/>
          <w:marRight w:val="0"/>
          <w:marTop w:val="0"/>
          <w:marBottom w:val="0"/>
          <w:divBdr>
            <w:top w:val="none" w:sz="0" w:space="0" w:color="auto"/>
            <w:left w:val="none" w:sz="0" w:space="0" w:color="auto"/>
            <w:bottom w:val="none" w:sz="0" w:space="0" w:color="auto"/>
            <w:right w:val="none" w:sz="0" w:space="0" w:color="auto"/>
          </w:divBdr>
        </w:div>
        <w:div w:id="1599755996">
          <w:marLeft w:val="240"/>
          <w:marRight w:val="0"/>
          <w:marTop w:val="0"/>
          <w:marBottom w:val="0"/>
          <w:divBdr>
            <w:top w:val="none" w:sz="0" w:space="0" w:color="auto"/>
            <w:left w:val="none" w:sz="0" w:space="0" w:color="auto"/>
            <w:bottom w:val="none" w:sz="0" w:space="0" w:color="auto"/>
            <w:right w:val="none" w:sz="0" w:space="0" w:color="auto"/>
          </w:divBdr>
        </w:div>
        <w:div w:id="1729306190">
          <w:marLeft w:val="240"/>
          <w:marRight w:val="0"/>
          <w:marTop w:val="0"/>
          <w:marBottom w:val="0"/>
          <w:divBdr>
            <w:top w:val="none" w:sz="0" w:space="0" w:color="auto"/>
            <w:left w:val="none" w:sz="0" w:space="0" w:color="auto"/>
            <w:bottom w:val="none" w:sz="0" w:space="0" w:color="auto"/>
            <w:right w:val="none" w:sz="0" w:space="0" w:color="auto"/>
          </w:divBdr>
        </w:div>
        <w:div w:id="559049765">
          <w:marLeft w:val="240"/>
          <w:marRight w:val="0"/>
          <w:marTop w:val="0"/>
          <w:marBottom w:val="0"/>
          <w:divBdr>
            <w:top w:val="none" w:sz="0" w:space="0" w:color="auto"/>
            <w:left w:val="none" w:sz="0" w:space="0" w:color="auto"/>
            <w:bottom w:val="none" w:sz="0" w:space="0" w:color="auto"/>
            <w:right w:val="none" w:sz="0" w:space="0" w:color="auto"/>
          </w:divBdr>
        </w:div>
        <w:div w:id="1921331302">
          <w:marLeft w:val="240"/>
          <w:marRight w:val="0"/>
          <w:marTop w:val="0"/>
          <w:marBottom w:val="0"/>
          <w:divBdr>
            <w:top w:val="none" w:sz="0" w:space="0" w:color="auto"/>
            <w:left w:val="none" w:sz="0" w:space="0" w:color="auto"/>
            <w:bottom w:val="none" w:sz="0" w:space="0" w:color="auto"/>
            <w:right w:val="none" w:sz="0" w:space="0" w:color="auto"/>
          </w:divBdr>
        </w:div>
        <w:div w:id="1480878376">
          <w:marLeft w:val="240"/>
          <w:marRight w:val="0"/>
          <w:marTop w:val="0"/>
          <w:marBottom w:val="0"/>
          <w:divBdr>
            <w:top w:val="none" w:sz="0" w:space="0" w:color="auto"/>
            <w:left w:val="none" w:sz="0" w:space="0" w:color="auto"/>
            <w:bottom w:val="none" w:sz="0" w:space="0" w:color="auto"/>
            <w:right w:val="none" w:sz="0" w:space="0" w:color="auto"/>
          </w:divBdr>
        </w:div>
        <w:div w:id="1529373677">
          <w:marLeft w:val="240"/>
          <w:marRight w:val="0"/>
          <w:marTop w:val="0"/>
          <w:marBottom w:val="0"/>
          <w:divBdr>
            <w:top w:val="none" w:sz="0" w:space="0" w:color="auto"/>
            <w:left w:val="none" w:sz="0" w:space="0" w:color="auto"/>
            <w:bottom w:val="none" w:sz="0" w:space="0" w:color="auto"/>
            <w:right w:val="none" w:sz="0" w:space="0" w:color="auto"/>
          </w:divBdr>
        </w:div>
      </w:divsChild>
    </w:div>
    <w:div w:id="2068335569">
      <w:bodyDiv w:val="1"/>
      <w:marLeft w:val="0"/>
      <w:marRight w:val="0"/>
      <w:marTop w:val="0"/>
      <w:marBottom w:val="0"/>
      <w:divBdr>
        <w:top w:val="none" w:sz="0" w:space="0" w:color="auto"/>
        <w:left w:val="none" w:sz="0" w:space="0" w:color="auto"/>
        <w:bottom w:val="none" w:sz="0" w:space="0" w:color="auto"/>
        <w:right w:val="none" w:sz="0" w:space="0" w:color="auto"/>
      </w:divBdr>
      <w:divsChild>
        <w:div w:id="1213687696">
          <w:marLeft w:val="720"/>
          <w:marRight w:val="0"/>
          <w:marTop w:val="0"/>
          <w:marBottom w:val="0"/>
          <w:divBdr>
            <w:top w:val="none" w:sz="0" w:space="0" w:color="auto"/>
            <w:left w:val="none" w:sz="0" w:space="0" w:color="auto"/>
            <w:bottom w:val="none" w:sz="0" w:space="0" w:color="auto"/>
            <w:right w:val="none" w:sz="0" w:space="0" w:color="auto"/>
          </w:divBdr>
        </w:div>
        <w:div w:id="1797141314">
          <w:marLeft w:val="0"/>
          <w:marRight w:val="0"/>
          <w:marTop w:val="0"/>
          <w:marBottom w:val="0"/>
          <w:divBdr>
            <w:top w:val="none" w:sz="0" w:space="0" w:color="auto"/>
            <w:left w:val="none" w:sz="0" w:space="0" w:color="auto"/>
            <w:bottom w:val="none" w:sz="0" w:space="0" w:color="auto"/>
            <w:right w:val="none" w:sz="0" w:space="0" w:color="auto"/>
          </w:divBdr>
          <w:divsChild>
            <w:div w:id="951135450">
              <w:marLeft w:val="240"/>
              <w:marRight w:val="0"/>
              <w:marTop w:val="0"/>
              <w:marBottom w:val="0"/>
              <w:divBdr>
                <w:top w:val="none" w:sz="0" w:space="0" w:color="auto"/>
                <w:left w:val="none" w:sz="0" w:space="0" w:color="auto"/>
                <w:bottom w:val="none" w:sz="0" w:space="0" w:color="auto"/>
                <w:right w:val="none" w:sz="0" w:space="0" w:color="auto"/>
              </w:divBdr>
            </w:div>
            <w:div w:id="842546079">
              <w:marLeft w:val="0"/>
              <w:marRight w:val="0"/>
              <w:marTop w:val="0"/>
              <w:marBottom w:val="0"/>
              <w:divBdr>
                <w:top w:val="none" w:sz="0" w:space="0" w:color="auto"/>
                <w:left w:val="none" w:sz="0" w:space="0" w:color="auto"/>
                <w:bottom w:val="none" w:sz="0" w:space="0" w:color="auto"/>
                <w:right w:val="none" w:sz="0" w:space="0" w:color="auto"/>
              </w:divBdr>
              <w:divsChild>
                <w:div w:id="11391559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03982077">
          <w:marLeft w:val="0"/>
          <w:marRight w:val="0"/>
          <w:marTop w:val="0"/>
          <w:marBottom w:val="0"/>
          <w:divBdr>
            <w:top w:val="none" w:sz="0" w:space="0" w:color="auto"/>
            <w:left w:val="none" w:sz="0" w:space="0" w:color="auto"/>
            <w:bottom w:val="none" w:sz="0" w:space="0" w:color="auto"/>
            <w:right w:val="none" w:sz="0" w:space="0" w:color="auto"/>
          </w:divBdr>
          <w:divsChild>
            <w:div w:id="20326532">
              <w:marLeft w:val="240"/>
              <w:marRight w:val="0"/>
              <w:marTop w:val="0"/>
              <w:marBottom w:val="0"/>
              <w:divBdr>
                <w:top w:val="none" w:sz="0" w:space="0" w:color="auto"/>
                <w:left w:val="none" w:sz="0" w:space="0" w:color="auto"/>
                <w:bottom w:val="none" w:sz="0" w:space="0" w:color="auto"/>
                <w:right w:val="none" w:sz="0" w:space="0" w:color="auto"/>
              </w:divBdr>
            </w:div>
            <w:div w:id="1181044143">
              <w:marLeft w:val="0"/>
              <w:marRight w:val="0"/>
              <w:marTop w:val="0"/>
              <w:marBottom w:val="0"/>
              <w:divBdr>
                <w:top w:val="none" w:sz="0" w:space="0" w:color="auto"/>
                <w:left w:val="none" w:sz="0" w:space="0" w:color="auto"/>
                <w:bottom w:val="none" w:sz="0" w:space="0" w:color="auto"/>
                <w:right w:val="none" w:sz="0" w:space="0" w:color="auto"/>
              </w:divBdr>
              <w:divsChild>
                <w:div w:id="1728994526">
                  <w:marLeft w:val="240"/>
                  <w:marRight w:val="0"/>
                  <w:marTop w:val="0"/>
                  <w:marBottom w:val="0"/>
                  <w:divBdr>
                    <w:top w:val="none" w:sz="0" w:space="0" w:color="auto"/>
                    <w:left w:val="none" w:sz="0" w:space="0" w:color="auto"/>
                    <w:bottom w:val="none" w:sz="0" w:space="0" w:color="auto"/>
                    <w:right w:val="none" w:sz="0" w:space="0" w:color="auto"/>
                  </w:divBdr>
                </w:div>
              </w:divsChild>
            </w:div>
            <w:div w:id="463885200">
              <w:marLeft w:val="0"/>
              <w:marRight w:val="0"/>
              <w:marTop w:val="0"/>
              <w:marBottom w:val="0"/>
              <w:divBdr>
                <w:top w:val="none" w:sz="0" w:space="0" w:color="auto"/>
                <w:left w:val="none" w:sz="0" w:space="0" w:color="auto"/>
                <w:bottom w:val="none" w:sz="0" w:space="0" w:color="auto"/>
                <w:right w:val="none" w:sz="0" w:space="0" w:color="auto"/>
              </w:divBdr>
              <w:divsChild>
                <w:div w:id="1535537444">
                  <w:marLeft w:val="240"/>
                  <w:marRight w:val="0"/>
                  <w:marTop w:val="0"/>
                  <w:marBottom w:val="0"/>
                  <w:divBdr>
                    <w:top w:val="none" w:sz="0" w:space="0" w:color="auto"/>
                    <w:left w:val="none" w:sz="0" w:space="0" w:color="auto"/>
                    <w:bottom w:val="none" w:sz="0" w:space="0" w:color="auto"/>
                    <w:right w:val="none" w:sz="0" w:space="0" w:color="auto"/>
                  </w:divBdr>
                </w:div>
              </w:divsChild>
            </w:div>
            <w:div w:id="321471095">
              <w:marLeft w:val="0"/>
              <w:marRight w:val="0"/>
              <w:marTop w:val="0"/>
              <w:marBottom w:val="0"/>
              <w:divBdr>
                <w:top w:val="none" w:sz="0" w:space="0" w:color="auto"/>
                <w:left w:val="none" w:sz="0" w:space="0" w:color="auto"/>
                <w:bottom w:val="none" w:sz="0" w:space="0" w:color="auto"/>
                <w:right w:val="none" w:sz="0" w:space="0" w:color="auto"/>
              </w:divBdr>
              <w:divsChild>
                <w:div w:id="1802189889">
                  <w:marLeft w:val="240"/>
                  <w:marRight w:val="0"/>
                  <w:marTop w:val="0"/>
                  <w:marBottom w:val="0"/>
                  <w:divBdr>
                    <w:top w:val="none" w:sz="0" w:space="0" w:color="auto"/>
                    <w:left w:val="none" w:sz="0" w:space="0" w:color="auto"/>
                    <w:bottom w:val="none" w:sz="0" w:space="0" w:color="auto"/>
                    <w:right w:val="none" w:sz="0" w:space="0" w:color="auto"/>
                  </w:divBdr>
                </w:div>
              </w:divsChild>
            </w:div>
            <w:div w:id="1264998737">
              <w:marLeft w:val="0"/>
              <w:marRight w:val="0"/>
              <w:marTop w:val="0"/>
              <w:marBottom w:val="0"/>
              <w:divBdr>
                <w:top w:val="none" w:sz="0" w:space="0" w:color="auto"/>
                <w:left w:val="none" w:sz="0" w:space="0" w:color="auto"/>
                <w:bottom w:val="none" w:sz="0" w:space="0" w:color="auto"/>
                <w:right w:val="none" w:sz="0" w:space="0" w:color="auto"/>
              </w:divBdr>
              <w:divsChild>
                <w:div w:id="16606493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17568724">
          <w:marLeft w:val="0"/>
          <w:marRight w:val="0"/>
          <w:marTop w:val="0"/>
          <w:marBottom w:val="0"/>
          <w:divBdr>
            <w:top w:val="none" w:sz="0" w:space="0" w:color="auto"/>
            <w:left w:val="none" w:sz="0" w:space="0" w:color="auto"/>
            <w:bottom w:val="none" w:sz="0" w:space="0" w:color="auto"/>
            <w:right w:val="none" w:sz="0" w:space="0" w:color="auto"/>
          </w:divBdr>
          <w:divsChild>
            <w:div w:id="565409328">
              <w:marLeft w:val="240"/>
              <w:marRight w:val="0"/>
              <w:marTop w:val="0"/>
              <w:marBottom w:val="0"/>
              <w:divBdr>
                <w:top w:val="none" w:sz="0" w:space="0" w:color="auto"/>
                <w:left w:val="none" w:sz="0" w:space="0" w:color="auto"/>
                <w:bottom w:val="none" w:sz="0" w:space="0" w:color="auto"/>
                <w:right w:val="none" w:sz="0" w:space="0" w:color="auto"/>
              </w:divBdr>
            </w:div>
            <w:div w:id="15230577">
              <w:marLeft w:val="0"/>
              <w:marRight w:val="0"/>
              <w:marTop w:val="0"/>
              <w:marBottom w:val="0"/>
              <w:divBdr>
                <w:top w:val="none" w:sz="0" w:space="0" w:color="auto"/>
                <w:left w:val="none" w:sz="0" w:space="0" w:color="auto"/>
                <w:bottom w:val="none" w:sz="0" w:space="0" w:color="auto"/>
                <w:right w:val="none" w:sz="0" w:space="0" w:color="auto"/>
              </w:divBdr>
              <w:divsChild>
                <w:div w:id="9360612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95236320">
          <w:marLeft w:val="0"/>
          <w:marRight w:val="0"/>
          <w:marTop w:val="0"/>
          <w:marBottom w:val="0"/>
          <w:divBdr>
            <w:top w:val="none" w:sz="0" w:space="0" w:color="auto"/>
            <w:left w:val="none" w:sz="0" w:space="0" w:color="auto"/>
            <w:bottom w:val="none" w:sz="0" w:space="0" w:color="auto"/>
            <w:right w:val="none" w:sz="0" w:space="0" w:color="auto"/>
          </w:divBdr>
          <w:divsChild>
            <w:div w:id="1005595540">
              <w:marLeft w:val="240"/>
              <w:marRight w:val="0"/>
              <w:marTop w:val="0"/>
              <w:marBottom w:val="0"/>
              <w:divBdr>
                <w:top w:val="none" w:sz="0" w:space="0" w:color="auto"/>
                <w:left w:val="none" w:sz="0" w:space="0" w:color="auto"/>
                <w:bottom w:val="none" w:sz="0" w:space="0" w:color="auto"/>
                <w:right w:val="none" w:sz="0" w:space="0" w:color="auto"/>
              </w:divBdr>
            </w:div>
            <w:div w:id="218057705">
              <w:marLeft w:val="0"/>
              <w:marRight w:val="0"/>
              <w:marTop w:val="0"/>
              <w:marBottom w:val="0"/>
              <w:divBdr>
                <w:top w:val="none" w:sz="0" w:space="0" w:color="auto"/>
                <w:left w:val="none" w:sz="0" w:space="0" w:color="auto"/>
                <w:bottom w:val="none" w:sz="0" w:space="0" w:color="auto"/>
                <w:right w:val="none" w:sz="0" w:space="0" w:color="auto"/>
              </w:divBdr>
              <w:divsChild>
                <w:div w:id="1537228778">
                  <w:marLeft w:val="240"/>
                  <w:marRight w:val="0"/>
                  <w:marTop w:val="0"/>
                  <w:marBottom w:val="0"/>
                  <w:divBdr>
                    <w:top w:val="none" w:sz="0" w:space="0" w:color="auto"/>
                    <w:left w:val="none" w:sz="0" w:space="0" w:color="auto"/>
                    <w:bottom w:val="none" w:sz="0" w:space="0" w:color="auto"/>
                    <w:right w:val="none" w:sz="0" w:space="0" w:color="auto"/>
                  </w:divBdr>
                </w:div>
              </w:divsChild>
            </w:div>
            <w:div w:id="1210915556">
              <w:marLeft w:val="0"/>
              <w:marRight w:val="0"/>
              <w:marTop w:val="0"/>
              <w:marBottom w:val="0"/>
              <w:divBdr>
                <w:top w:val="none" w:sz="0" w:space="0" w:color="auto"/>
                <w:left w:val="none" w:sz="0" w:space="0" w:color="auto"/>
                <w:bottom w:val="none" w:sz="0" w:space="0" w:color="auto"/>
                <w:right w:val="none" w:sz="0" w:space="0" w:color="auto"/>
              </w:divBdr>
              <w:divsChild>
                <w:div w:id="12031268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52075808">
          <w:marLeft w:val="0"/>
          <w:marRight w:val="0"/>
          <w:marTop w:val="0"/>
          <w:marBottom w:val="0"/>
          <w:divBdr>
            <w:top w:val="none" w:sz="0" w:space="0" w:color="auto"/>
            <w:left w:val="none" w:sz="0" w:space="0" w:color="auto"/>
            <w:bottom w:val="none" w:sz="0" w:space="0" w:color="auto"/>
            <w:right w:val="none" w:sz="0" w:space="0" w:color="auto"/>
          </w:divBdr>
          <w:divsChild>
            <w:div w:id="2065251943">
              <w:marLeft w:val="240"/>
              <w:marRight w:val="0"/>
              <w:marTop w:val="0"/>
              <w:marBottom w:val="0"/>
              <w:divBdr>
                <w:top w:val="none" w:sz="0" w:space="0" w:color="auto"/>
                <w:left w:val="none" w:sz="0" w:space="0" w:color="auto"/>
                <w:bottom w:val="none" w:sz="0" w:space="0" w:color="auto"/>
                <w:right w:val="none" w:sz="0" w:space="0" w:color="auto"/>
              </w:divBdr>
            </w:div>
            <w:div w:id="1483153786">
              <w:marLeft w:val="0"/>
              <w:marRight w:val="0"/>
              <w:marTop w:val="0"/>
              <w:marBottom w:val="0"/>
              <w:divBdr>
                <w:top w:val="none" w:sz="0" w:space="0" w:color="auto"/>
                <w:left w:val="none" w:sz="0" w:space="0" w:color="auto"/>
                <w:bottom w:val="none" w:sz="0" w:space="0" w:color="auto"/>
                <w:right w:val="none" w:sz="0" w:space="0" w:color="auto"/>
              </w:divBdr>
              <w:divsChild>
                <w:div w:id="529222642">
                  <w:marLeft w:val="240"/>
                  <w:marRight w:val="0"/>
                  <w:marTop w:val="0"/>
                  <w:marBottom w:val="0"/>
                  <w:divBdr>
                    <w:top w:val="none" w:sz="0" w:space="0" w:color="auto"/>
                    <w:left w:val="none" w:sz="0" w:space="0" w:color="auto"/>
                    <w:bottom w:val="none" w:sz="0" w:space="0" w:color="auto"/>
                    <w:right w:val="none" w:sz="0" w:space="0" w:color="auto"/>
                  </w:divBdr>
                </w:div>
                <w:div w:id="866680335">
                  <w:marLeft w:val="240"/>
                  <w:marRight w:val="0"/>
                  <w:marTop w:val="0"/>
                  <w:marBottom w:val="0"/>
                  <w:divBdr>
                    <w:top w:val="none" w:sz="0" w:space="0" w:color="auto"/>
                    <w:left w:val="none" w:sz="0" w:space="0" w:color="auto"/>
                    <w:bottom w:val="none" w:sz="0" w:space="0" w:color="auto"/>
                    <w:right w:val="none" w:sz="0" w:space="0" w:color="auto"/>
                  </w:divBdr>
                  <w:divsChild>
                    <w:div w:id="408893575">
                      <w:marLeft w:val="240"/>
                      <w:marRight w:val="0"/>
                      <w:marTop w:val="0"/>
                      <w:marBottom w:val="0"/>
                      <w:divBdr>
                        <w:top w:val="none" w:sz="0" w:space="0" w:color="auto"/>
                        <w:left w:val="none" w:sz="0" w:space="0" w:color="auto"/>
                        <w:bottom w:val="none" w:sz="0" w:space="0" w:color="auto"/>
                        <w:right w:val="none" w:sz="0" w:space="0" w:color="auto"/>
                      </w:divBdr>
                    </w:div>
                  </w:divsChild>
                </w:div>
                <w:div w:id="809400863">
                  <w:marLeft w:val="240"/>
                  <w:marRight w:val="0"/>
                  <w:marTop w:val="0"/>
                  <w:marBottom w:val="0"/>
                  <w:divBdr>
                    <w:top w:val="none" w:sz="0" w:space="0" w:color="auto"/>
                    <w:left w:val="none" w:sz="0" w:space="0" w:color="auto"/>
                    <w:bottom w:val="none" w:sz="0" w:space="0" w:color="auto"/>
                    <w:right w:val="none" w:sz="0" w:space="0" w:color="auto"/>
                  </w:divBdr>
                  <w:divsChild>
                    <w:div w:id="662391784">
                      <w:marLeft w:val="240"/>
                      <w:marRight w:val="0"/>
                      <w:marTop w:val="0"/>
                      <w:marBottom w:val="0"/>
                      <w:divBdr>
                        <w:top w:val="none" w:sz="0" w:space="0" w:color="auto"/>
                        <w:left w:val="none" w:sz="0" w:space="0" w:color="auto"/>
                        <w:bottom w:val="none" w:sz="0" w:space="0" w:color="auto"/>
                        <w:right w:val="none" w:sz="0" w:space="0" w:color="auto"/>
                      </w:divBdr>
                    </w:div>
                  </w:divsChild>
                </w:div>
                <w:div w:id="1609459273">
                  <w:marLeft w:val="240"/>
                  <w:marRight w:val="0"/>
                  <w:marTop w:val="0"/>
                  <w:marBottom w:val="0"/>
                  <w:divBdr>
                    <w:top w:val="none" w:sz="0" w:space="0" w:color="auto"/>
                    <w:left w:val="none" w:sz="0" w:space="0" w:color="auto"/>
                    <w:bottom w:val="none" w:sz="0" w:space="0" w:color="auto"/>
                    <w:right w:val="none" w:sz="0" w:space="0" w:color="auto"/>
                  </w:divBdr>
                  <w:divsChild>
                    <w:div w:id="728766621">
                      <w:marLeft w:val="240"/>
                      <w:marRight w:val="0"/>
                      <w:marTop w:val="0"/>
                      <w:marBottom w:val="0"/>
                      <w:divBdr>
                        <w:top w:val="none" w:sz="0" w:space="0" w:color="auto"/>
                        <w:left w:val="none" w:sz="0" w:space="0" w:color="auto"/>
                        <w:bottom w:val="none" w:sz="0" w:space="0" w:color="auto"/>
                        <w:right w:val="none" w:sz="0" w:space="0" w:color="auto"/>
                      </w:divBdr>
                    </w:div>
                  </w:divsChild>
                </w:div>
                <w:div w:id="1599634124">
                  <w:marLeft w:val="240"/>
                  <w:marRight w:val="0"/>
                  <w:marTop w:val="0"/>
                  <w:marBottom w:val="0"/>
                  <w:divBdr>
                    <w:top w:val="none" w:sz="0" w:space="0" w:color="auto"/>
                    <w:left w:val="none" w:sz="0" w:space="0" w:color="auto"/>
                    <w:bottom w:val="none" w:sz="0" w:space="0" w:color="auto"/>
                    <w:right w:val="none" w:sz="0" w:space="0" w:color="auto"/>
                  </w:divBdr>
                  <w:divsChild>
                    <w:div w:id="306319103">
                      <w:marLeft w:val="240"/>
                      <w:marRight w:val="0"/>
                      <w:marTop w:val="0"/>
                      <w:marBottom w:val="0"/>
                      <w:divBdr>
                        <w:top w:val="none" w:sz="0" w:space="0" w:color="auto"/>
                        <w:left w:val="none" w:sz="0" w:space="0" w:color="auto"/>
                        <w:bottom w:val="none" w:sz="0" w:space="0" w:color="auto"/>
                        <w:right w:val="none" w:sz="0" w:space="0" w:color="auto"/>
                      </w:divBdr>
                    </w:div>
                  </w:divsChild>
                </w:div>
                <w:div w:id="22440926">
                  <w:marLeft w:val="240"/>
                  <w:marRight w:val="0"/>
                  <w:marTop w:val="0"/>
                  <w:marBottom w:val="0"/>
                  <w:divBdr>
                    <w:top w:val="none" w:sz="0" w:space="0" w:color="auto"/>
                    <w:left w:val="none" w:sz="0" w:space="0" w:color="auto"/>
                    <w:bottom w:val="none" w:sz="0" w:space="0" w:color="auto"/>
                    <w:right w:val="none" w:sz="0" w:space="0" w:color="auto"/>
                  </w:divBdr>
                  <w:divsChild>
                    <w:div w:id="2749926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237153">
          <w:marLeft w:val="0"/>
          <w:marRight w:val="0"/>
          <w:marTop w:val="0"/>
          <w:marBottom w:val="0"/>
          <w:divBdr>
            <w:top w:val="none" w:sz="0" w:space="0" w:color="auto"/>
            <w:left w:val="none" w:sz="0" w:space="0" w:color="auto"/>
            <w:bottom w:val="none" w:sz="0" w:space="0" w:color="auto"/>
            <w:right w:val="none" w:sz="0" w:space="0" w:color="auto"/>
          </w:divBdr>
          <w:divsChild>
            <w:div w:id="11617945">
              <w:marLeft w:val="0"/>
              <w:marRight w:val="0"/>
              <w:marTop w:val="0"/>
              <w:marBottom w:val="0"/>
              <w:divBdr>
                <w:top w:val="none" w:sz="0" w:space="0" w:color="auto"/>
                <w:left w:val="none" w:sz="0" w:space="0" w:color="auto"/>
                <w:bottom w:val="none" w:sz="0" w:space="0" w:color="auto"/>
                <w:right w:val="none" w:sz="0" w:space="0" w:color="auto"/>
              </w:divBdr>
              <w:divsChild>
                <w:div w:id="21061478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4645149">
          <w:marLeft w:val="0"/>
          <w:marRight w:val="0"/>
          <w:marTop w:val="0"/>
          <w:marBottom w:val="0"/>
          <w:divBdr>
            <w:top w:val="none" w:sz="0" w:space="0" w:color="auto"/>
            <w:left w:val="none" w:sz="0" w:space="0" w:color="auto"/>
            <w:bottom w:val="none" w:sz="0" w:space="0" w:color="auto"/>
            <w:right w:val="none" w:sz="0" w:space="0" w:color="auto"/>
          </w:divBdr>
          <w:divsChild>
            <w:div w:id="1576430398">
              <w:marLeft w:val="240"/>
              <w:marRight w:val="0"/>
              <w:marTop w:val="0"/>
              <w:marBottom w:val="0"/>
              <w:divBdr>
                <w:top w:val="none" w:sz="0" w:space="0" w:color="auto"/>
                <w:left w:val="none" w:sz="0" w:space="0" w:color="auto"/>
                <w:bottom w:val="none" w:sz="0" w:space="0" w:color="auto"/>
                <w:right w:val="none" w:sz="0" w:space="0" w:color="auto"/>
              </w:divBdr>
            </w:div>
            <w:div w:id="1964463789">
              <w:marLeft w:val="0"/>
              <w:marRight w:val="0"/>
              <w:marTop w:val="0"/>
              <w:marBottom w:val="0"/>
              <w:divBdr>
                <w:top w:val="none" w:sz="0" w:space="0" w:color="auto"/>
                <w:left w:val="none" w:sz="0" w:space="0" w:color="auto"/>
                <w:bottom w:val="none" w:sz="0" w:space="0" w:color="auto"/>
                <w:right w:val="none" w:sz="0" w:space="0" w:color="auto"/>
              </w:divBdr>
              <w:divsChild>
                <w:div w:id="14054508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052981">
          <w:marLeft w:val="0"/>
          <w:marRight w:val="0"/>
          <w:marTop w:val="0"/>
          <w:marBottom w:val="0"/>
          <w:divBdr>
            <w:top w:val="none" w:sz="0" w:space="0" w:color="auto"/>
            <w:left w:val="none" w:sz="0" w:space="0" w:color="auto"/>
            <w:bottom w:val="none" w:sz="0" w:space="0" w:color="auto"/>
            <w:right w:val="none" w:sz="0" w:space="0" w:color="auto"/>
          </w:divBdr>
          <w:divsChild>
            <w:div w:id="1924870913">
              <w:marLeft w:val="240"/>
              <w:marRight w:val="0"/>
              <w:marTop w:val="0"/>
              <w:marBottom w:val="0"/>
              <w:divBdr>
                <w:top w:val="none" w:sz="0" w:space="0" w:color="auto"/>
                <w:left w:val="none" w:sz="0" w:space="0" w:color="auto"/>
                <w:bottom w:val="none" w:sz="0" w:space="0" w:color="auto"/>
                <w:right w:val="none" w:sz="0" w:space="0" w:color="auto"/>
              </w:divBdr>
            </w:div>
            <w:div w:id="227420707">
              <w:marLeft w:val="0"/>
              <w:marRight w:val="0"/>
              <w:marTop w:val="0"/>
              <w:marBottom w:val="0"/>
              <w:divBdr>
                <w:top w:val="none" w:sz="0" w:space="0" w:color="auto"/>
                <w:left w:val="none" w:sz="0" w:space="0" w:color="auto"/>
                <w:bottom w:val="none" w:sz="0" w:space="0" w:color="auto"/>
                <w:right w:val="none" w:sz="0" w:space="0" w:color="auto"/>
              </w:divBdr>
              <w:divsChild>
                <w:div w:id="140568508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99595178">
          <w:marLeft w:val="0"/>
          <w:marRight w:val="0"/>
          <w:marTop w:val="0"/>
          <w:marBottom w:val="0"/>
          <w:divBdr>
            <w:top w:val="none" w:sz="0" w:space="0" w:color="auto"/>
            <w:left w:val="none" w:sz="0" w:space="0" w:color="auto"/>
            <w:bottom w:val="none" w:sz="0" w:space="0" w:color="auto"/>
            <w:right w:val="none" w:sz="0" w:space="0" w:color="auto"/>
          </w:divBdr>
          <w:divsChild>
            <w:div w:id="1672833018">
              <w:marLeft w:val="240"/>
              <w:marRight w:val="0"/>
              <w:marTop w:val="0"/>
              <w:marBottom w:val="0"/>
              <w:divBdr>
                <w:top w:val="none" w:sz="0" w:space="0" w:color="auto"/>
                <w:left w:val="none" w:sz="0" w:space="0" w:color="auto"/>
                <w:bottom w:val="none" w:sz="0" w:space="0" w:color="auto"/>
                <w:right w:val="none" w:sz="0" w:space="0" w:color="auto"/>
              </w:divBdr>
            </w:div>
            <w:div w:id="833842534">
              <w:marLeft w:val="0"/>
              <w:marRight w:val="0"/>
              <w:marTop w:val="0"/>
              <w:marBottom w:val="0"/>
              <w:divBdr>
                <w:top w:val="none" w:sz="0" w:space="0" w:color="auto"/>
                <w:left w:val="none" w:sz="0" w:space="0" w:color="auto"/>
                <w:bottom w:val="none" w:sz="0" w:space="0" w:color="auto"/>
                <w:right w:val="none" w:sz="0" w:space="0" w:color="auto"/>
              </w:divBdr>
              <w:divsChild>
                <w:div w:id="2068915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6405951">
          <w:marLeft w:val="0"/>
          <w:marRight w:val="0"/>
          <w:marTop w:val="0"/>
          <w:marBottom w:val="0"/>
          <w:divBdr>
            <w:top w:val="none" w:sz="0" w:space="0" w:color="auto"/>
            <w:left w:val="none" w:sz="0" w:space="0" w:color="auto"/>
            <w:bottom w:val="none" w:sz="0" w:space="0" w:color="auto"/>
            <w:right w:val="none" w:sz="0" w:space="0" w:color="auto"/>
          </w:divBdr>
          <w:divsChild>
            <w:div w:id="1656258136">
              <w:marLeft w:val="240"/>
              <w:marRight w:val="0"/>
              <w:marTop w:val="0"/>
              <w:marBottom w:val="0"/>
              <w:divBdr>
                <w:top w:val="none" w:sz="0" w:space="0" w:color="auto"/>
                <w:left w:val="none" w:sz="0" w:space="0" w:color="auto"/>
                <w:bottom w:val="none" w:sz="0" w:space="0" w:color="auto"/>
                <w:right w:val="none" w:sz="0" w:space="0" w:color="auto"/>
              </w:divBdr>
            </w:div>
            <w:div w:id="509368882">
              <w:marLeft w:val="0"/>
              <w:marRight w:val="0"/>
              <w:marTop w:val="0"/>
              <w:marBottom w:val="0"/>
              <w:divBdr>
                <w:top w:val="none" w:sz="0" w:space="0" w:color="auto"/>
                <w:left w:val="none" w:sz="0" w:space="0" w:color="auto"/>
                <w:bottom w:val="none" w:sz="0" w:space="0" w:color="auto"/>
                <w:right w:val="none" w:sz="0" w:space="0" w:color="auto"/>
              </w:divBdr>
              <w:divsChild>
                <w:div w:id="6373012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04887734">
          <w:marLeft w:val="0"/>
          <w:marRight w:val="0"/>
          <w:marTop w:val="0"/>
          <w:marBottom w:val="0"/>
          <w:divBdr>
            <w:top w:val="none" w:sz="0" w:space="0" w:color="auto"/>
            <w:left w:val="none" w:sz="0" w:space="0" w:color="auto"/>
            <w:bottom w:val="none" w:sz="0" w:space="0" w:color="auto"/>
            <w:right w:val="none" w:sz="0" w:space="0" w:color="auto"/>
          </w:divBdr>
          <w:divsChild>
            <w:div w:id="97142542">
              <w:marLeft w:val="240"/>
              <w:marRight w:val="0"/>
              <w:marTop w:val="0"/>
              <w:marBottom w:val="0"/>
              <w:divBdr>
                <w:top w:val="none" w:sz="0" w:space="0" w:color="auto"/>
                <w:left w:val="none" w:sz="0" w:space="0" w:color="auto"/>
                <w:bottom w:val="none" w:sz="0" w:space="0" w:color="auto"/>
                <w:right w:val="none" w:sz="0" w:space="0" w:color="auto"/>
              </w:divBdr>
            </w:div>
            <w:div w:id="369306458">
              <w:marLeft w:val="0"/>
              <w:marRight w:val="0"/>
              <w:marTop w:val="0"/>
              <w:marBottom w:val="0"/>
              <w:divBdr>
                <w:top w:val="none" w:sz="0" w:space="0" w:color="auto"/>
                <w:left w:val="none" w:sz="0" w:space="0" w:color="auto"/>
                <w:bottom w:val="none" w:sz="0" w:space="0" w:color="auto"/>
                <w:right w:val="none" w:sz="0" w:space="0" w:color="auto"/>
              </w:divBdr>
              <w:divsChild>
                <w:div w:id="2755294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9230644">
          <w:marLeft w:val="0"/>
          <w:marRight w:val="0"/>
          <w:marTop w:val="0"/>
          <w:marBottom w:val="0"/>
          <w:divBdr>
            <w:top w:val="none" w:sz="0" w:space="0" w:color="auto"/>
            <w:left w:val="none" w:sz="0" w:space="0" w:color="auto"/>
            <w:bottom w:val="none" w:sz="0" w:space="0" w:color="auto"/>
            <w:right w:val="none" w:sz="0" w:space="0" w:color="auto"/>
          </w:divBdr>
          <w:divsChild>
            <w:div w:id="1190682941">
              <w:marLeft w:val="240"/>
              <w:marRight w:val="0"/>
              <w:marTop w:val="0"/>
              <w:marBottom w:val="0"/>
              <w:divBdr>
                <w:top w:val="none" w:sz="0" w:space="0" w:color="auto"/>
                <w:left w:val="none" w:sz="0" w:space="0" w:color="auto"/>
                <w:bottom w:val="none" w:sz="0" w:space="0" w:color="auto"/>
                <w:right w:val="none" w:sz="0" w:space="0" w:color="auto"/>
              </w:divBdr>
            </w:div>
            <w:div w:id="1921744842">
              <w:marLeft w:val="0"/>
              <w:marRight w:val="0"/>
              <w:marTop w:val="0"/>
              <w:marBottom w:val="0"/>
              <w:divBdr>
                <w:top w:val="none" w:sz="0" w:space="0" w:color="auto"/>
                <w:left w:val="none" w:sz="0" w:space="0" w:color="auto"/>
                <w:bottom w:val="none" w:sz="0" w:space="0" w:color="auto"/>
                <w:right w:val="none" w:sz="0" w:space="0" w:color="auto"/>
              </w:divBdr>
              <w:divsChild>
                <w:div w:id="178010459">
                  <w:marLeft w:val="240"/>
                  <w:marRight w:val="0"/>
                  <w:marTop w:val="0"/>
                  <w:marBottom w:val="0"/>
                  <w:divBdr>
                    <w:top w:val="none" w:sz="0" w:space="0" w:color="auto"/>
                    <w:left w:val="none" w:sz="0" w:space="0" w:color="auto"/>
                    <w:bottom w:val="none" w:sz="0" w:space="0" w:color="auto"/>
                    <w:right w:val="none" w:sz="0" w:space="0" w:color="auto"/>
                  </w:divBdr>
                </w:div>
                <w:div w:id="1616986053">
                  <w:marLeft w:val="240"/>
                  <w:marRight w:val="0"/>
                  <w:marTop w:val="0"/>
                  <w:marBottom w:val="0"/>
                  <w:divBdr>
                    <w:top w:val="none" w:sz="0" w:space="0" w:color="auto"/>
                    <w:left w:val="none" w:sz="0" w:space="0" w:color="auto"/>
                    <w:bottom w:val="none" w:sz="0" w:space="0" w:color="auto"/>
                    <w:right w:val="none" w:sz="0" w:space="0" w:color="auto"/>
                  </w:divBdr>
                  <w:divsChild>
                    <w:div w:id="1593929141">
                      <w:marLeft w:val="240"/>
                      <w:marRight w:val="0"/>
                      <w:marTop w:val="0"/>
                      <w:marBottom w:val="0"/>
                      <w:divBdr>
                        <w:top w:val="none" w:sz="0" w:space="0" w:color="auto"/>
                        <w:left w:val="none" w:sz="0" w:space="0" w:color="auto"/>
                        <w:bottom w:val="none" w:sz="0" w:space="0" w:color="auto"/>
                        <w:right w:val="none" w:sz="0" w:space="0" w:color="auto"/>
                      </w:divBdr>
                    </w:div>
                  </w:divsChild>
                </w:div>
                <w:div w:id="1618633971">
                  <w:marLeft w:val="240"/>
                  <w:marRight w:val="0"/>
                  <w:marTop w:val="0"/>
                  <w:marBottom w:val="0"/>
                  <w:divBdr>
                    <w:top w:val="none" w:sz="0" w:space="0" w:color="auto"/>
                    <w:left w:val="none" w:sz="0" w:space="0" w:color="auto"/>
                    <w:bottom w:val="none" w:sz="0" w:space="0" w:color="auto"/>
                    <w:right w:val="none" w:sz="0" w:space="0" w:color="auto"/>
                  </w:divBdr>
                  <w:divsChild>
                    <w:div w:id="1940093312">
                      <w:marLeft w:val="240"/>
                      <w:marRight w:val="0"/>
                      <w:marTop w:val="0"/>
                      <w:marBottom w:val="0"/>
                      <w:divBdr>
                        <w:top w:val="none" w:sz="0" w:space="0" w:color="auto"/>
                        <w:left w:val="none" w:sz="0" w:space="0" w:color="auto"/>
                        <w:bottom w:val="none" w:sz="0" w:space="0" w:color="auto"/>
                        <w:right w:val="none" w:sz="0" w:space="0" w:color="auto"/>
                      </w:divBdr>
                    </w:div>
                  </w:divsChild>
                </w:div>
                <w:div w:id="24410253">
                  <w:marLeft w:val="240"/>
                  <w:marRight w:val="0"/>
                  <w:marTop w:val="0"/>
                  <w:marBottom w:val="0"/>
                  <w:divBdr>
                    <w:top w:val="none" w:sz="0" w:space="0" w:color="auto"/>
                    <w:left w:val="none" w:sz="0" w:space="0" w:color="auto"/>
                    <w:bottom w:val="none" w:sz="0" w:space="0" w:color="auto"/>
                    <w:right w:val="none" w:sz="0" w:space="0" w:color="auto"/>
                  </w:divBdr>
                  <w:divsChild>
                    <w:div w:id="1873879659">
                      <w:marLeft w:val="240"/>
                      <w:marRight w:val="0"/>
                      <w:marTop w:val="0"/>
                      <w:marBottom w:val="0"/>
                      <w:divBdr>
                        <w:top w:val="none" w:sz="0" w:space="0" w:color="auto"/>
                        <w:left w:val="none" w:sz="0" w:space="0" w:color="auto"/>
                        <w:bottom w:val="none" w:sz="0" w:space="0" w:color="auto"/>
                        <w:right w:val="none" w:sz="0" w:space="0" w:color="auto"/>
                      </w:divBdr>
                    </w:div>
                  </w:divsChild>
                </w:div>
                <w:div w:id="1051811316">
                  <w:marLeft w:val="240"/>
                  <w:marRight w:val="0"/>
                  <w:marTop w:val="0"/>
                  <w:marBottom w:val="0"/>
                  <w:divBdr>
                    <w:top w:val="none" w:sz="0" w:space="0" w:color="auto"/>
                    <w:left w:val="none" w:sz="0" w:space="0" w:color="auto"/>
                    <w:bottom w:val="none" w:sz="0" w:space="0" w:color="auto"/>
                    <w:right w:val="none" w:sz="0" w:space="0" w:color="auto"/>
                  </w:divBdr>
                  <w:divsChild>
                    <w:div w:id="17015905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027721">
          <w:marLeft w:val="0"/>
          <w:marRight w:val="0"/>
          <w:marTop w:val="0"/>
          <w:marBottom w:val="0"/>
          <w:divBdr>
            <w:top w:val="none" w:sz="0" w:space="0" w:color="auto"/>
            <w:left w:val="none" w:sz="0" w:space="0" w:color="auto"/>
            <w:bottom w:val="none" w:sz="0" w:space="0" w:color="auto"/>
            <w:right w:val="none" w:sz="0" w:space="0" w:color="auto"/>
          </w:divBdr>
          <w:divsChild>
            <w:div w:id="858658653">
              <w:marLeft w:val="240"/>
              <w:marRight w:val="0"/>
              <w:marTop w:val="0"/>
              <w:marBottom w:val="0"/>
              <w:divBdr>
                <w:top w:val="none" w:sz="0" w:space="0" w:color="auto"/>
                <w:left w:val="none" w:sz="0" w:space="0" w:color="auto"/>
                <w:bottom w:val="none" w:sz="0" w:space="0" w:color="auto"/>
                <w:right w:val="none" w:sz="0" w:space="0" w:color="auto"/>
              </w:divBdr>
            </w:div>
            <w:div w:id="143935706">
              <w:marLeft w:val="0"/>
              <w:marRight w:val="0"/>
              <w:marTop w:val="0"/>
              <w:marBottom w:val="0"/>
              <w:divBdr>
                <w:top w:val="none" w:sz="0" w:space="0" w:color="auto"/>
                <w:left w:val="none" w:sz="0" w:space="0" w:color="auto"/>
                <w:bottom w:val="none" w:sz="0" w:space="0" w:color="auto"/>
                <w:right w:val="none" w:sz="0" w:space="0" w:color="auto"/>
              </w:divBdr>
              <w:divsChild>
                <w:div w:id="1481849954">
                  <w:marLeft w:val="240"/>
                  <w:marRight w:val="0"/>
                  <w:marTop w:val="0"/>
                  <w:marBottom w:val="0"/>
                  <w:divBdr>
                    <w:top w:val="none" w:sz="0" w:space="0" w:color="auto"/>
                    <w:left w:val="none" w:sz="0" w:space="0" w:color="auto"/>
                    <w:bottom w:val="none" w:sz="0" w:space="0" w:color="auto"/>
                    <w:right w:val="none" w:sz="0" w:space="0" w:color="auto"/>
                  </w:divBdr>
                </w:div>
              </w:divsChild>
            </w:div>
            <w:div w:id="111216148">
              <w:marLeft w:val="0"/>
              <w:marRight w:val="0"/>
              <w:marTop w:val="0"/>
              <w:marBottom w:val="0"/>
              <w:divBdr>
                <w:top w:val="none" w:sz="0" w:space="0" w:color="auto"/>
                <w:left w:val="none" w:sz="0" w:space="0" w:color="auto"/>
                <w:bottom w:val="none" w:sz="0" w:space="0" w:color="auto"/>
                <w:right w:val="none" w:sz="0" w:space="0" w:color="auto"/>
              </w:divBdr>
              <w:divsChild>
                <w:div w:id="2118325586">
                  <w:marLeft w:val="240"/>
                  <w:marRight w:val="0"/>
                  <w:marTop w:val="0"/>
                  <w:marBottom w:val="0"/>
                  <w:divBdr>
                    <w:top w:val="none" w:sz="0" w:space="0" w:color="auto"/>
                    <w:left w:val="none" w:sz="0" w:space="0" w:color="auto"/>
                    <w:bottom w:val="none" w:sz="0" w:space="0" w:color="auto"/>
                    <w:right w:val="none" w:sz="0" w:space="0" w:color="auto"/>
                  </w:divBdr>
                </w:div>
              </w:divsChild>
            </w:div>
            <w:div w:id="1733262986">
              <w:marLeft w:val="0"/>
              <w:marRight w:val="0"/>
              <w:marTop w:val="0"/>
              <w:marBottom w:val="0"/>
              <w:divBdr>
                <w:top w:val="none" w:sz="0" w:space="0" w:color="auto"/>
                <w:left w:val="none" w:sz="0" w:space="0" w:color="auto"/>
                <w:bottom w:val="none" w:sz="0" w:space="0" w:color="auto"/>
                <w:right w:val="none" w:sz="0" w:space="0" w:color="auto"/>
              </w:divBdr>
              <w:divsChild>
                <w:div w:id="684137740">
                  <w:marLeft w:val="240"/>
                  <w:marRight w:val="0"/>
                  <w:marTop w:val="0"/>
                  <w:marBottom w:val="0"/>
                  <w:divBdr>
                    <w:top w:val="none" w:sz="0" w:space="0" w:color="auto"/>
                    <w:left w:val="none" w:sz="0" w:space="0" w:color="auto"/>
                    <w:bottom w:val="none" w:sz="0" w:space="0" w:color="auto"/>
                    <w:right w:val="none" w:sz="0" w:space="0" w:color="auto"/>
                  </w:divBdr>
                </w:div>
              </w:divsChild>
            </w:div>
            <w:div w:id="630524242">
              <w:marLeft w:val="0"/>
              <w:marRight w:val="0"/>
              <w:marTop w:val="0"/>
              <w:marBottom w:val="0"/>
              <w:divBdr>
                <w:top w:val="none" w:sz="0" w:space="0" w:color="auto"/>
                <w:left w:val="none" w:sz="0" w:space="0" w:color="auto"/>
                <w:bottom w:val="none" w:sz="0" w:space="0" w:color="auto"/>
                <w:right w:val="none" w:sz="0" w:space="0" w:color="auto"/>
              </w:divBdr>
              <w:divsChild>
                <w:div w:id="680552139">
                  <w:marLeft w:val="240"/>
                  <w:marRight w:val="0"/>
                  <w:marTop w:val="0"/>
                  <w:marBottom w:val="0"/>
                  <w:divBdr>
                    <w:top w:val="none" w:sz="0" w:space="0" w:color="auto"/>
                    <w:left w:val="none" w:sz="0" w:space="0" w:color="auto"/>
                    <w:bottom w:val="none" w:sz="0" w:space="0" w:color="auto"/>
                    <w:right w:val="none" w:sz="0" w:space="0" w:color="auto"/>
                  </w:divBdr>
                </w:div>
              </w:divsChild>
            </w:div>
            <w:div w:id="323434955">
              <w:marLeft w:val="0"/>
              <w:marRight w:val="0"/>
              <w:marTop w:val="0"/>
              <w:marBottom w:val="0"/>
              <w:divBdr>
                <w:top w:val="none" w:sz="0" w:space="0" w:color="auto"/>
                <w:left w:val="none" w:sz="0" w:space="0" w:color="auto"/>
                <w:bottom w:val="none" w:sz="0" w:space="0" w:color="auto"/>
                <w:right w:val="none" w:sz="0" w:space="0" w:color="auto"/>
              </w:divBdr>
              <w:divsChild>
                <w:div w:id="724521807">
                  <w:marLeft w:val="240"/>
                  <w:marRight w:val="0"/>
                  <w:marTop w:val="0"/>
                  <w:marBottom w:val="0"/>
                  <w:divBdr>
                    <w:top w:val="none" w:sz="0" w:space="0" w:color="auto"/>
                    <w:left w:val="none" w:sz="0" w:space="0" w:color="auto"/>
                    <w:bottom w:val="none" w:sz="0" w:space="0" w:color="auto"/>
                    <w:right w:val="none" w:sz="0" w:space="0" w:color="auto"/>
                  </w:divBdr>
                </w:div>
              </w:divsChild>
            </w:div>
            <w:div w:id="526255320">
              <w:marLeft w:val="0"/>
              <w:marRight w:val="0"/>
              <w:marTop w:val="0"/>
              <w:marBottom w:val="0"/>
              <w:divBdr>
                <w:top w:val="none" w:sz="0" w:space="0" w:color="auto"/>
                <w:left w:val="none" w:sz="0" w:space="0" w:color="auto"/>
                <w:bottom w:val="none" w:sz="0" w:space="0" w:color="auto"/>
                <w:right w:val="none" w:sz="0" w:space="0" w:color="auto"/>
              </w:divBdr>
              <w:divsChild>
                <w:div w:id="1138185236">
                  <w:marLeft w:val="240"/>
                  <w:marRight w:val="0"/>
                  <w:marTop w:val="0"/>
                  <w:marBottom w:val="0"/>
                  <w:divBdr>
                    <w:top w:val="none" w:sz="0" w:space="0" w:color="auto"/>
                    <w:left w:val="none" w:sz="0" w:space="0" w:color="auto"/>
                    <w:bottom w:val="none" w:sz="0" w:space="0" w:color="auto"/>
                    <w:right w:val="none" w:sz="0" w:space="0" w:color="auto"/>
                  </w:divBdr>
                </w:div>
              </w:divsChild>
            </w:div>
            <w:div w:id="2077389128">
              <w:marLeft w:val="0"/>
              <w:marRight w:val="0"/>
              <w:marTop w:val="0"/>
              <w:marBottom w:val="0"/>
              <w:divBdr>
                <w:top w:val="none" w:sz="0" w:space="0" w:color="auto"/>
                <w:left w:val="none" w:sz="0" w:space="0" w:color="auto"/>
                <w:bottom w:val="none" w:sz="0" w:space="0" w:color="auto"/>
                <w:right w:val="none" w:sz="0" w:space="0" w:color="auto"/>
              </w:divBdr>
              <w:divsChild>
                <w:div w:id="148107293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8231822">
          <w:marLeft w:val="0"/>
          <w:marRight w:val="0"/>
          <w:marTop w:val="0"/>
          <w:marBottom w:val="0"/>
          <w:divBdr>
            <w:top w:val="none" w:sz="0" w:space="0" w:color="auto"/>
            <w:left w:val="none" w:sz="0" w:space="0" w:color="auto"/>
            <w:bottom w:val="none" w:sz="0" w:space="0" w:color="auto"/>
            <w:right w:val="none" w:sz="0" w:space="0" w:color="auto"/>
          </w:divBdr>
          <w:divsChild>
            <w:div w:id="182785484">
              <w:marLeft w:val="0"/>
              <w:marRight w:val="0"/>
              <w:marTop w:val="0"/>
              <w:marBottom w:val="0"/>
              <w:divBdr>
                <w:top w:val="none" w:sz="0" w:space="0" w:color="auto"/>
                <w:left w:val="none" w:sz="0" w:space="0" w:color="auto"/>
                <w:bottom w:val="none" w:sz="0" w:space="0" w:color="auto"/>
                <w:right w:val="none" w:sz="0" w:space="0" w:color="auto"/>
              </w:divBdr>
              <w:divsChild>
                <w:div w:id="473327417">
                  <w:marLeft w:val="240"/>
                  <w:marRight w:val="0"/>
                  <w:marTop w:val="0"/>
                  <w:marBottom w:val="0"/>
                  <w:divBdr>
                    <w:top w:val="none" w:sz="0" w:space="0" w:color="auto"/>
                    <w:left w:val="none" w:sz="0" w:space="0" w:color="auto"/>
                    <w:bottom w:val="none" w:sz="0" w:space="0" w:color="auto"/>
                    <w:right w:val="none" w:sz="0" w:space="0" w:color="auto"/>
                  </w:divBdr>
                </w:div>
              </w:divsChild>
            </w:div>
            <w:div w:id="622157499">
              <w:marLeft w:val="0"/>
              <w:marRight w:val="0"/>
              <w:marTop w:val="0"/>
              <w:marBottom w:val="0"/>
              <w:divBdr>
                <w:top w:val="none" w:sz="0" w:space="0" w:color="auto"/>
                <w:left w:val="none" w:sz="0" w:space="0" w:color="auto"/>
                <w:bottom w:val="none" w:sz="0" w:space="0" w:color="auto"/>
                <w:right w:val="none" w:sz="0" w:space="0" w:color="auto"/>
              </w:divBdr>
              <w:divsChild>
                <w:div w:id="122567643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5379264">
          <w:marLeft w:val="0"/>
          <w:marRight w:val="0"/>
          <w:marTop w:val="0"/>
          <w:marBottom w:val="0"/>
          <w:divBdr>
            <w:top w:val="none" w:sz="0" w:space="0" w:color="auto"/>
            <w:left w:val="none" w:sz="0" w:space="0" w:color="auto"/>
            <w:bottom w:val="none" w:sz="0" w:space="0" w:color="auto"/>
            <w:right w:val="none" w:sz="0" w:space="0" w:color="auto"/>
          </w:divBdr>
          <w:divsChild>
            <w:div w:id="644047086">
              <w:marLeft w:val="240"/>
              <w:marRight w:val="0"/>
              <w:marTop w:val="0"/>
              <w:marBottom w:val="0"/>
              <w:divBdr>
                <w:top w:val="none" w:sz="0" w:space="0" w:color="auto"/>
                <w:left w:val="none" w:sz="0" w:space="0" w:color="auto"/>
                <w:bottom w:val="none" w:sz="0" w:space="0" w:color="auto"/>
                <w:right w:val="none" w:sz="0" w:space="0" w:color="auto"/>
              </w:divBdr>
            </w:div>
            <w:div w:id="144203955">
              <w:marLeft w:val="0"/>
              <w:marRight w:val="0"/>
              <w:marTop w:val="0"/>
              <w:marBottom w:val="0"/>
              <w:divBdr>
                <w:top w:val="none" w:sz="0" w:space="0" w:color="auto"/>
                <w:left w:val="none" w:sz="0" w:space="0" w:color="auto"/>
                <w:bottom w:val="none" w:sz="0" w:space="0" w:color="auto"/>
                <w:right w:val="none" w:sz="0" w:space="0" w:color="auto"/>
              </w:divBdr>
              <w:divsChild>
                <w:div w:id="752555597">
                  <w:marLeft w:val="240"/>
                  <w:marRight w:val="0"/>
                  <w:marTop w:val="0"/>
                  <w:marBottom w:val="0"/>
                  <w:divBdr>
                    <w:top w:val="none" w:sz="0" w:space="0" w:color="auto"/>
                    <w:left w:val="none" w:sz="0" w:space="0" w:color="auto"/>
                    <w:bottom w:val="none" w:sz="0" w:space="0" w:color="auto"/>
                    <w:right w:val="none" w:sz="0" w:space="0" w:color="auto"/>
                  </w:divBdr>
                </w:div>
              </w:divsChild>
            </w:div>
            <w:div w:id="699815649">
              <w:marLeft w:val="0"/>
              <w:marRight w:val="0"/>
              <w:marTop w:val="0"/>
              <w:marBottom w:val="0"/>
              <w:divBdr>
                <w:top w:val="none" w:sz="0" w:space="0" w:color="auto"/>
                <w:left w:val="none" w:sz="0" w:space="0" w:color="auto"/>
                <w:bottom w:val="none" w:sz="0" w:space="0" w:color="auto"/>
                <w:right w:val="none" w:sz="0" w:space="0" w:color="auto"/>
              </w:divBdr>
              <w:divsChild>
                <w:div w:id="1350451249">
                  <w:marLeft w:val="240"/>
                  <w:marRight w:val="0"/>
                  <w:marTop w:val="0"/>
                  <w:marBottom w:val="0"/>
                  <w:divBdr>
                    <w:top w:val="none" w:sz="0" w:space="0" w:color="auto"/>
                    <w:left w:val="none" w:sz="0" w:space="0" w:color="auto"/>
                    <w:bottom w:val="none" w:sz="0" w:space="0" w:color="auto"/>
                    <w:right w:val="none" w:sz="0" w:space="0" w:color="auto"/>
                  </w:divBdr>
                </w:div>
              </w:divsChild>
            </w:div>
            <w:div w:id="1529639471">
              <w:marLeft w:val="0"/>
              <w:marRight w:val="0"/>
              <w:marTop w:val="0"/>
              <w:marBottom w:val="0"/>
              <w:divBdr>
                <w:top w:val="none" w:sz="0" w:space="0" w:color="auto"/>
                <w:left w:val="none" w:sz="0" w:space="0" w:color="auto"/>
                <w:bottom w:val="none" w:sz="0" w:space="0" w:color="auto"/>
                <w:right w:val="none" w:sz="0" w:space="0" w:color="auto"/>
              </w:divBdr>
              <w:divsChild>
                <w:div w:id="64528172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14345498">
          <w:marLeft w:val="0"/>
          <w:marRight w:val="0"/>
          <w:marTop w:val="0"/>
          <w:marBottom w:val="0"/>
          <w:divBdr>
            <w:top w:val="none" w:sz="0" w:space="0" w:color="auto"/>
            <w:left w:val="none" w:sz="0" w:space="0" w:color="auto"/>
            <w:bottom w:val="none" w:sz="0" w:space="0" w:color="auto"/>
            <w:right w:val="none" w:sz="0" w:space="0" w:color="auto"/>
          </w:divBdr>
          <w:divsChild>
            <w:div w:id="768696059">
              <w:marLeft w:val="240"/>
              <w:marRight w:val="0"/>
              <w:marTop w:val="0"/>
              <w:marBottom w:val="0"/>
              <w:divBdr>
                <w:top w:val="none" w:sz="0" w:space="0" w:color="auto"/>
                <w:left w:val="none" w:sz="0" w:space="0" w:color="auto"/>
                <w:bottom w:val="none" w:sz="0" w:space="0" w:color="auto"/>
                <w:right w:val="none" w:sz="0" w:space="0" w:color="auto"/>
              </w:divBdr>
            </w:div>
            <w:div w:id="1628118305">
              <w:marLeft w:val="0"/>
              <w:marRight w:val="0"/>
              <w:marTop w:val="0"/>
              <w:marBottom w:val="0"/>
              <w:divBdr>
                <w:top w:val="none" w:sz="0" w:space="0" w:color="auto"/>
                <w:left w:val="none" w:sz="0" w:space="0" w:color="auto"/>
                <w:bottom w:val="none" w:sz="0" w:space="0" w:color="auto"/>
                <w:right w:val="none" w:sz="0" w:space="0" w:color="auto"/>
              </w:divBdr>
              <w:divsChild>
                <w:div w:id="15390503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8313153">
          <w:marLeft w:val="0"/>
          <w:marRight w:val="0"/>
          <w:marTop w:val="0"/>
          <w:marBottom w:val="0"/>
          <w:divBdr>
            <w:top w:val="none" w:sz="0" w:space="0" w:color="auto"/>
            <w:left w:val="none" w:sz="0" w:space="0" w:color="auto"/>
            <w:bottom w:val="none" w:sz="0" w:space="0" w:color="auto"/>
            <w:right w:val="none" w:sz="0" w:space="0" w:color="auto"/>
          </w:divBdr>
          <w:divsChild>
            <w:div w:id="1447508517">
              <w:marLeft w:val="240"/>
              <w:marRight w:val="0"/>
              <w:marTop w:val="0"/>
              <w:marBottom w:val="0"/>
              <w:divBdr>
                <w:top w:val="none" w:sz="0" w:space="0" w:color="auto"/>
                <w:left w:val="none" w:sz="0" w:space="0" w:color="auto"/>
                <w:bottom w:val="none" w:sz="0" w:space="0" w:color="auto"/>
                <w:right w:val="none" w:sz="0" w:space="0" w:color="auto"/>
              </w:divBdr>
            </w:div>
            <w:div w:id="463355366">
              <w:marLeft w:val="0"/>
              <w:marRight w:val="0"/>
              <w:marTop w:val="0"/>
              <w:marBottom w:val="0"/>
              <w:divBdr>
                <w:top w:val="none" w:sz="0" w:space="0" w:color="auto"/>
                <w:left w:val="none" w:sz="0" w:space="0" w:color="auto"/>
                <w:bottom w:val="none" w:sz="0" w:space="0" w:color="auto"/>
                <w:right w:val="none" w:sz="0" w:space="0" w:color="auto"/>
              </w:divBdr>
              <w:divsChild>
                <w:div w:id="12008176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52118020">
          <w:marLeft w:val="0"/>
          <w:marRight w:val="0"/>
          <w:marTop w:val="0"/>
          <w:marBottom w:val="0"/>
          <w:divBdr>
            <w:top w:val="none" w:sz="0" w:space="0" w:color="auto"/>
            <w:left w:val="none" w:sz="0" w:space="0" w:color="auto"/>
            <w:bottom w:val="none" w:sz="0" w:space="0" w:color="auto"/>
            <w:right w:val="none" w:sz="0" w:space="0" w:color="auto"/>
          </w:divBdr>
          <w:divsChild>
            <w:div w:id="449127206">
              <w:marLeft w:val="240"/>
              <w:marRight w:val="0"/>
              <w:marTop w:val="0"/>
              <w:marBottom w:val="0"/>
              <w:divBdr>
                <w:top w:val="none" w:sz="0" w:space="0" w:color="auto"/>
                <w:left w:val="none" w:sz="0" w:space="0" w:color="auto"/>
                <w:bottom w:val="none" w:sz="0" w:space="0" w:color="auto"/>
                <w:right w:val="none" w:sz="0" w:space="0" w:color="auto"/>
              </w:divBdr>
            </w:div>
            <w:div w:id="1927614730">
              <w:marLeft w:val="0"/>
              <w:marRight w:val="0"/>
              <w:marTop w:val="0"/>
              <w:marBottom w:val="0"/>
              <w:divBdr>
                <w:top w:val="none" w:sz="0" w:space="0" w:color="auto"/>
                <w:left w:val="none" w:sz="0" w:space="0" w:color="auto"/>
                <w:bottom w:val="none" w:sz="0" w:space="0" w:color="auto"/>
                <w:right w:val="none" w:sz="0" w:space="0" w:color="auto"/>
              </w:divBdr>
              <w:divsChild>
                <w:div w:id="201314285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87014308">
          <w:marLeft w:val="0"/>
          <w:marRight w:val="0"/>
          <w:marTop w:val="0"/>
          <w:marBottom w:val="0"/>
          <w:divBdr>
            <w:top w:val="none" w:sz="0" w:space="0" w:color="auto"/>
            <w:left w:val="none" w:sz="0" w:space="0" w:color="auto"/>
            <w:bottom w:val="none" w:sz="0" w:space="0" w:color="auto"/>
            <w:right w:val="none" w:sz="0" w:space="0" w:color="auto"/>
          </w:divBdr>
          <w:divsChild>
            <w:div w:id="319576650">
              <w:marLeft w:val="720"/>
              <w:marRight w:val="0"/>
              <w:marTop w:val="0"/>
              <w:marBottom w:val="0"/>
              <w:divBdr>
                <w:top w:val="none" w:sz="0" w:space="0" w:color="auto"/>
                <w:left w:val="none" w:sz="0" w:space="0" w:color="auto"/>
                <w:bottom w:val="none" w:sz="0" w:space="0" w:color="auto"/>
                <w:right w:val="none" w:sz="0" w:space="0" w:color="auto"/>
              </w:divBdr>
            </w:div>
          </w:divsChild>
        </w:div>
        <w:div w:id="621376932">
          <w:marLeft w:val="0"/>
          <w:marRight w:val="0"/>
          <w:marTop w:val="0"/>
          <w:marBottom w:val="0"/>
          <w:divBdr>
            <w:top w:val="none" w:sz="0" w:space="0" w:color="auto"/>
            <w:left w:val="none" w:sz="0" w:space="0" w:color="auto"/>
            <w:bottom w:val="none" w:sz="0" w:space="0" w:color="auto"/>
            <w:right w:val="none" w:sz="0" w:space="0" w:color="auto"/>
          </w:divBdr>
          <w:divsChild>
            <w:div w:id="1791585255">
              <w:marLeft w:val="240"/>
              <w:marRight w:val="0"/>
              <w:marTop w:val="0"/>
              <w:marBottom w:val="0"/>
              <w:divBdr>
                <w:top w:val="none" w:sz="0" w:space="0" w:color="auto"/>
                <w:left w:val="none" w:sz="0" w:space="0" w:color="auto"/>
                <w:bottom w:val="none" w:sz="0" w:space="0" w:color="auto"/>
                <w:right w:val="none" w:sz="0" w:space="0" w:color="auto"/>
              </w:divBdr>
            </w:div>
            <w:div w:id="666059715">
              <w:marLeft w:val="0"/>
              <w:marRight w:val="0"/>
              <w:marTop w:val="0"/>
              <w:marBottom w:val="0"/>
              <w:divBdr>
                <w:top w:val="none" w:sz="0" w:space="0" w:color="auto"/>
                <w:left w:val="none" w:sz="0" w:space="0" w:color="auto"/>
                <w:bottom w:val="none" w:sz="0" w:space="0" w:color="auto"/>
                <w:right w:val="none" w:sz="0" w:space="0" w:color="auto"/>
              </w:divBdr>
              <w:divsChild>
                <w:div w:id="3147974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7747156">
          <w:marLeft w:val="0"/>
          <w:marRight w:val="0"/>
          <w:marTop w:val="0"/>
          <w:marBottom w:val="0"/>
          <w:divBdr>
            <w:top w:val="none" w:sz="0" w:space="0" w:color="auto"/>
            <w:left w:val="none" w:sz="0" w:space="0" w:color="auto"/>
            <w:bottom w:val="none" w:sz="0" w:space="0" w:color="auto"/>
            <w:right w:val="none" w:sz="0" w:space="0" w:color="auto"/>
          </w:divBdr>
          <w:divsChild>
            <w:div w:id="973144313">
              <w:marLeft w:val="240"/>
              <w:marRight w:val="0"/>
              <w:marTop w:val="0"/>
              <w:marBottom w:val="0"/>
              <w:divBdr>
                <w:top w:val="none" w:sz="0" w:space="0" w:color="auto"/>
                <w:left w:val="none" w:sz="0" w:space="0" w:color="auto"/>
                <w:bottom w:val="none" w:sz="0" w:space="0" w:color="auto"/>
                <w:right w:val="none" w:sz="0" w:space="0" w:color="auto"/>
              </w:divBdr>
            </w:div>
            <w:div w:id="629626824">
              <w:marLeft w:val="0"/>
              <w:marRight w:val="0"/>
              <w:marTop w:val="0"/>
              <w:marBottom w:val="0"/>
              <w:divBdr>
                <w:top w:val="none" w:sz="0" w:space="0" w:color="auto"/>
                <w:left w:val="none" w:sz="0" w:space="0" w:color="auto"/>
                <w:bottom w:val="none" w:sz="0" w:space="0" w:color="auto"/>
                <w:right w:val="none" w:sz="0" w:space="0" w:color="auto"/>
              </w:divBdr>
              <w:divsChild>
                <w:div w:id="1285380527">
                  <w:marLeft w:val="240"/>
                  <w:marRight w:val="0"/>
                  <w:marTop w:val="0"/>
                  <w:marBottom w:val="0"/>
                  <w:divBdr>
                    <w:top w:val="none" w:sz="0" w:space="0" w:color="auto"/>
                    <w:left w:val="none" w:sz="0" w:space="0" w:color="auto"/>
                    <w:bottom w:val="none" w:sz="0" w:space="0" w:color="auto"/>
                    <w:right w:val="none" w:sz="0" w:space="0" w:color="auto"/>
                  </w:divBdr>
                </w:div>
              </w:divsChild>
            </w:div>
            <w:div w:id="1625691754">
              <w:marLeft w:val="0"/>
              <w:marRight w:val="0"/>
              <w:marTop w:val="0"/>
              <w:marBottom w:val="0"/>
              <w:divBdr>
                <w:top w:val="none" w:sz="0" w:space="0" w:color="auto"/>
                <w:left w:val="none" w:sz="0" w:space="0" w:color="auto"/>
                <w:bottom w:val="none" w:sz="0" w:space="0" w:color="auto"/>
                <w:right w:val="none" w:sz="0" w:space="0" w:color="auto"/>
              </w:divBdr>
              <w:divsChild>
                <w:div w:id="1221939056">
                  <w:marLeft w:val="240"/>
                  <w:marRight w:val="0"/>
                  <w:marTop w:val="0"/>
                  <w:marBottom w:val="0"/>
                  <w:divBdr>
                    <w:top w:val="none" w:sz="0" w:space="0" w:color="auto"/>
                    <w:left w:val="none" w:sz="0" w:space="0" w:color="auto"/>
                    <w:bottom w:val="none" w:sz="0" w:space="0" w:color="auto"/>
                    <w:right w:val="none" w:sz="0" w:space="0" w:color="auto"/>
                  </w:divBdr>
                </w:div>
                <w:div w:id="527910736">
                  <w:marLeft w:val="0"/>
                  <w:marRight w:val="0"/>
                  <w:marTop w:val="0"/>
                  <w:marBottom w:val="0"/>
                  <w:divBdr>
                    <w:top w:val="none" w:sz="0" w:space="0" w:color="auto"/>
                    <w:left w:val="none" w:sz="0" w:space="0" w:color="auto"/>
                    <w:bottom w:val="none" w:sz="0" w:space="0" w:color="auto"/>
                    <w:right w:val="none" w:sz="0" w:space="0" w:color="auto"/>
                  </w:divBdr>
                  <w:divsChild>
                    <w:div w:id="169872957">
                      <w:marLeft w:val="0"/>
                      <w:marRight w:val="0"/>
                      <w:marTop w:val="0"/>
                      <w:marBottom w:val="0"/>
                      <w:divBdr>
                        <w:top w:val="none" w:sz="0" w:space="0" w:color="auto"/>
                        <w:left w:val="none" w:sz="0" w:space="0" w:color="auto"/>
                        <w:bottom w:val="none" w:sz="0" w:space="0" w:color="auto"/>
                        <w:right w:val="none" w:sz="0" w:space="0" w:color="auto"/>
                      </w:divBdr>
                    </w:div>
                    <w:div w:id="1012225384">
                      <w:marLeft w:val="0"/>
                      <w:marRight w:val="0"/>
                      <w:marTop w:val="0"/>
                      <w:marBottom w:val="0"/>
                      <w:divBdr>
                        <w:top w:val="none" w:sz="0" w:space="0" w:color="auto"/>
                        <w:left w:val="none" w:sz="0" w:space="0" w:color="auto"/>
                        <w:bottom w:val="none" w:sz="0" w:space="0" w:color="auto"/>
                        <w:right w:val="none" w:sz="0" w:space="0" w:color="auto"/>
                      </w:divBdr>
                    </w:div>
                    <w:div w:id="138963065">
                      <w:marLeft w:val="0"/>
                      <w:marRight w:val="0"/>
                      <w:marTop w:val="0"/>
                      <w:marBottom w:val="0"/>
                      <w:divBdr>
                        <w:top w:val="none" w:sz="0" w:space="0" w:color="auto"/>
                        <w:left w:val="none" w:sz="0" w:space="0" w:color="auto"/>
                        <w:bottom w:val="none" w:sz="0" w:space="0" w:color="auto"/>
                        <w:right w:val="none" w:sz="0" w:space="0" w:color="auto"/>
                      </w:divBdr>
                    </w:div>
                    <w:div w:id="531039491">
                      <w:marLeft w:val="0"/>
                      <w:marRight w:val="0"/>
                      <w:marTop w:val="0"/>
                      <w:marBottom w:val="0"/>
                      <w:divBdr>
                        <w:top w:val="none" w:sz="0" w:space="0" w:color="auto"/>
                        <w:left w:val="none" w:sz="0" w:space="0" w:color="auto"/>
                        <w:bottom w:val="none" w:sz="0" w:space="0" w:color="auto"/>
                        <w:right w:val="none" w:sz="0" w:space="0" w:color="auto"/>
                      </w:divBdr>
                    </w:div>
                    <w:div w:id="1046564132">
                      <w:marLeft w:val="0"/>
                      <w:marRight w:val="0"/>
                      <w:marTop w:val="0"/>
                      <w:marBottom w:val="0"/>
                      <w:divBdr>
                        <w:top w:val="none" w:sz="0" w:space="0" w:color="auto"/>
                        <w:left w:val="none" w:sz="0" w:space="0" w:color="auto"/>
                        <w:bottom w:val="none" w:sz="0" w:space="0" w:color="auto"/>
                        <w:right w:val="none" w:sz="0" w:space="0" w:color="auto"/>
                      </w:divBdr>
                    </w:div>
                    <w:div w:id="1850440249">
                      <w:marLeft w:val="0"/>
                      <w:marRight w:val="0"/>
                      <w:marTop w:val="0"/>
                      <w:marBottom w:val="0"/>
                      <w:divBdr>
                        <w:top w:val="none" w:sz="0" w:space="0" w:color="auto"/>
                        <w:left w:val="none" w:sz="0" w:space="0" w:color="auto"/>
                        <w:bottom w:val="none" w:sz="0" w:space="0" w:color="auto"/>
                        <w:right w:val="none" w:sz="0" w:space="0" w:color="auto"/>
                      </w:divBdr>
                    </w:div>
                    <w:div w:id="2039743582">
                      <w:marLeft w:val="0"/>
                      <w:marRight w:val="0"/>
                      <w:marTop w:val="0"/>
                      <w:marBottom w:val="0"/>
                      <w:divBdr>
                        <w:top w:val="none" w:sz="0" w:space="0" w:color="auto"/>
                        <w:left w:val="none" w:sz="0" w:space="0" w:color="auto"/>
                        <w:bottom w:val="none" w:sz="0" w:space="0" w:color="auto"/>
                        <w:right w:val="none" w:sz="0" w:space="0" w:color="auto"/>
                      </w:divBdr>
                    </w:div>
                    <w:div w:id="61176872">
                      <w:marLeft w:val="0"/>
                      <w:marRight w:val="0"/>
                      <w:marTop w:val="0"/>
                      <w:marBottom w:val="0"/>
                      <w:divBdr>
                        <w:top w:val="none" w:sz="0" w:space="0" w:color="auto"/>
                        <w:left w:val="none" w:sz="0" w:space="0" w:color="auto"/>
                        <w:bottom w:val="none" w:sz="0" w:space="0" w:color="auto"/>
                        <w:right w:val="none" w:sz="0" w:space="0" w:color="auto"/>
                      </w:divBdr>
                    </w:div>
                    <w:div w:id="749812249">
                      <w:marLeft w:val="0"/>
                      <w:marRight w:val="0"/>
                      <w:marTop w:val="0"/>
                      <w:marBottom w:val="0"/>
                      <w:divBdr>
                        <w:top w:val="none" w:sz="0" w:space="0" w:color="auto"/>
                        <w:left w:val="none" w:sz="0" w:space="0" w:color="auto"/>
                        <w:bottom w:val="none" w:sz="0" w:space="0" w:color="auto"/>
                        <w:right w:val="none" w:sz="0" w:space="0" w:color="auto"/>
                      </w:divBdr>
                    </w:div>
                    <w:div w:id="1658613103">
                      <w:marLeft w:val="0"/>
                      <w:marRight w:val="0"/>
                      <w:marTop w:val="0"/>
                      <w:marBottom w:val="0"/>
                      <w:divBdr>
                        <w:top w:val="none" w:sz="0" w:space="0" w:color="auto"/>
                        <w:left w:val="none" w:sz="0" w:space="0" w:color="auto"/>
                        <w:bottom w:val="none" w:sz="0" w:space="0" w:color="auto"/>
                        <w:right w:val="none" w:sz="0" w:space="0" w:color="auto"/>
                      </w:divBdr>
                    </w:div>
                    <w:div w:id="1513835859">
                      <w:marLeft w:val="0"/>
                      <w:marRight w:val="0"/>
                      <w:marTop w:val="0"/>
                      <w:marBottom w:val="0"/>
                      <w:divBdr>
                        <w:top w:val="none" w:sz="0" w:space="0" w:color="auto"/>
                        <w:left w:val="none" w:sz="0" w:space="0" w:color="auto"/>
                        <w:bottom w:val="none" w:sz="0" w:space="0" w:color="auto"/>
                        <w:right w:val="none" w:sz="0" w:space="0" w:color="auto"/>
                      </w:divBdr>
                    </w:div>
                    <w:div w:id="2117359156">
                      <w:marLeft w:val="0"/>
                      <w:marRight w:val="0"/>
                      <w:marTop w:val="0"/>
                      <w:marBottom w:val="0"/>
                      <w:divBdr>
                        <w:top w:val="none" w:sz="0" w:space="0" w:color="auto"/>
                        <w:left w:val="none" w:sz="0" w:space="0" w:color="auto"/>
                        <w:bottom w:val="none" w:sz="0" w:space="0" w:color="auto"/>
                        <w:right w:val="none" w:sz="0" w:space="0" w:color="auto"/>
                      </w:divBdr>
                    </w:div>
                    <w:div w:id="580674634">
                      <w:marLeft w:val="0"/>
                      <w:marRight w:val="0"/>
                      <w:marTop w:val="0"/>
                      <w:marBottom w:val="0"/>
                      <w:divBdr>
                        <w:top w:val="none" w:sz="0" w:space="0" w:color="auto"/>
                        <w:left w:val="none" w:sz="0" w:space="0" w:color="auto"/>
                        <w:bottom w:val="none" w:sz="0" w:space="0" w:color="auto"/>
                        <w:right w:val="none" w:sz="0" w:space="0" w:color="auto"/>
                      </w:divBdr>
                    </w:div>
                    <w:div w:id="274556328">
                      <w:marLeft w:val="0"/>
                      <w:marRight w:val="0"/>
                      <w:marTop w:val="0"/>
                      <w:marBottom w:val="0"/>
                      <w:divBdr>
                        <w:top w:val="none" w:sz="0" w:space="0" w:color="auto"/>
                        <w:left w:val="none" w:sz="0" w:space="0" w:color="auto"/>
                        <w:bottom w:val="none" w:sz="0" w:space="0" w:color="auto"/>
                        <w:right w:val="none" w:sz="0" w:space="0" w:color="auto"/>
                      </w:divBdr>
                    </w:div>
                    <w:div w:id="24599257">
                      <w:marLeft w:val="0"/>
                      <w:marRight w:val="0"/>
                      <w:marTop w:val="0"/>
                      <w:marBottom w:val="0"/>
                      <w:divBdr>
                        <w:top w:val="none" w:sz="0" w:space="0" w:color="auto"/>
                        <w:left w:val="none" w:sz="0" w:space="0" w:color="auto"/>
                        <w:bottom w:val="none" w:sz="0" w:space="0" w:color="auto"/>
                        <w:right w:val="none" w:sz="0" w:space="0" w:color="auto"/>
                      </w:divBdr>
                    </w:div>
                    <w:div w:id="1545218982">
                      <w:marLeft w:val="0"/>
                      <w:marRight w:val="0"/>
                      <w:marTop w:val="0"/>
                      <w:marBottom w:val="0"/>
                      <w:divBdr>
                        <w:top w:val="none" w:sz="0" w:space="0" w:color="auto"/>
                        <w:left w:val="none" w:sz="0" w:space="0" w:color="auto"/>
                        <w:bottom w:val="none" w:sz="0" w:space="0" w:color="auto"/>
                        <w:right w:val="none" w:sz="0" w:space="0" w:color="auto"/>
                      </w:divBdr>
                    </w:div>
                    <w:div w:id="192887240">
                      <w:marLeft w:val="0"/>
                      <w:marRight w:val="0"/>
                      <w:marTop w:val="0"/>
                      <w:marBottom w:val="0"/>
                      <w:divBdr>
                        <w:top w:val="none" w:sz="0" w:space="0" w:color="auto"/>
                        <w:left w:val="none" w:sz="0" w:space="0" w:color="auto"/>
                        <w:bottom w:val="none" w:sz="0" w:space="0" w:color="auto"/>
                        <w:right w:val="none" w:sz="0" w:space="0" w:color="auto"/>
                      </w:divBdr>
                    </w:div>
                    <w:div w:id="1453091004">
                      <w:marLeft w:val="0"/>
                      <w:marRight w:val="0"/>
                      <w:marTop w:val="0"/>
                      <w:marBottom w:val="0"/>
                      <w:divBdr>
                        <w:top w:val="none" w:sz="0" w:space="0" w:color="auto"/>
                        <w:left w:val="none" w:sz="0" w:space="0" w:color="auto"/>
                        <w:bottom w:val="none" w:sz="0" w:space="0" w:color="auto"/>
                        <w:right w:val="none" w:sz="0" w:space="0" w:color="auto"/>
                      </w:divBdr>
                    </w:div>
                    <w:div w:id="614940993">
                      <w:marLeft w:val="0"/>
                      <w:marRight w:val="0"/>
                      <w:marTop w:val="0"/>
                      <w:marBottom w:val="0"/>
                      <w:divBdr>
                        <w:top w:val="none" w:sz="0" w:space="0" w:color="auto"/>
                        <w:left w:val="none" w:sz="0" w:space="0" w:color="auto"/>
                        <w:bottom w:val="none" w:sz="0" w:space="0" w:color="auto"/>
                        <w:right w:val="none" w:sz="0" w:space="0" w:color="auto"/>
                      </w:divBdr>
                    </w:div>
                    <w:div w:id="2064402075">
                      <w:marLeft w:val="0"/>
                      <w:marRight w:val="0"/>
                      <w:marTop w:val="0"/>
                      <w:marBottom w:val="0"/>
                      <w:divBdr>
                        <w:top w:val="none" w:sz="0" w:space="0" w:color="auto"/>
                        <w:left w:val="none" w:sz="0" w:space="0" w:color="auto"/>
                        <w:bottom w:val="none" w:sz="0" w:space="0" w:color="auto"/>
                        <w:right w:val="none" w:sz="0" w:space="0" w:color="auto"/>
                      </w:divBdr>
                    </w:div>
                    <w:div w:id="1386177245">
                      <w:marLeft w:val="0"/>
                      <w:marRight w:val="0"/>
                      <w:marTop w:val="0"/>
                      <w:marBottom w:val="0"/>
                      <w:divBdr>
                        <w:top w:val="none" w:sz="0" w:space="0" w:color="auto"/>
                        <w:left w:val="none" w:sz="0" w:space="0" w:color="auto"/>
                        <w:bottom w:val="none" w:sz="0" w:space="0" w:color="auto"/>
                        <w:right w:val="none" w:sz="0" w:space="0" w:color="auto"/>
                      </w:divBdr>
                    </w:div>
                    <w:div w:id="1563639903">
                      <w:marLeft w:val="0"/>
                      <w:marRight w:val="0"/>
                      <w:marTop w:val="0"/>
                      <w:marBottom w:val="0"/>
                      <w:divBdr>
                        <w:top w:val="none" w:sz="0" w:space="0" w:color="auto"/>
                        <w:left w:val="none" w:sz="0" w:space="0" w:color="auto"/>
                        <w:bottom w:val="none" w:sz="0" w:space="0" w:color="auto"/>
                        <w:right w:val="none" w:sz="0" w:space="0" w:color="auto"/>
                      </w:divBdr>
                    </w:div>
                    <w:div w:id="211550596">
                      <w:marLeft w:val="0"/>
                      <w:marRight w:val="0"/>
                      <w:marTop w:val="0"/>
                      <w:marBottom w:val="0"/>
                      <w:divBdr>
                        <w:top w:val="none" w:sz="0" w:space="0" w:color="auto"/>
                        <w:left w:val="none" w:sz="0" w:space="0" w:color="auto"/>
                        <w:bottom w:val="none" w:sz="0" w:space="0" w:color="auto"/>
                        <w:right w:val="none" w:sz="0" w:space="0" w:color="auto"/>
                      </w:divBdr>
                    </w:div>
                    <w:div w:id="1024483671">
                      <w:marLeft w:val="0"/>
                      <w:marRight w:val="0"/>
                      <w:marTop w:val="0"/>
                      <w:marBottom w:val="0"/>
                      <w:divBdr>
                        <w:top w:val="none" w:sz="0" w:space="0" w:color="auto"/>
                        <w:left w:val="none" w:sz="0" w:space="0" w:color="auto"/>
                        <w:bottom w:val="none" w:sz="0" w:space="0" w:color="auto"/>
                        <w:right w:val="none" w:sz="0" w:space="0" w:color="auto"/>
                      </w:divBdr>
                    </w:div>
                    <w:div w:id="1665039915">
                      <w:marLeft w:val="0"/>
                      <w:marRight w:val="0"/>
                      <w:marTop w:val="0"/>
                      <w:marBottom w:val="0"/>
                      <w:divBdr>
                        <w:top w:val="none" w:sz="0" w:space="0" w:color="auto"/>
                        <w:left w:val="none" w:sz="0" w:space="0" w:color="auto"/>
                        <w:bottom w:val="none" w:sz="0" w:space="0" w:color="auto"/>
                        <w:right w:val="none" w:sz="0" w:space="0" w:color="auto"/>
                      </w:divBdr>
                    </w:div>
                    <w:div w:id="1530030146">
                      <w:marLeft w:val="0"/>
                      <w:marRight w:val="0"/>
                      <w:marTop w:val="0"/>
                      <w:marBottom w:val="0"/>
                      <w:divBdr>
                        <w:top w:val="none" w:sz="0" w:space="0" w:color="auto"/>
                        <w:left w:val="none" w:sz="0" w:space="0" w:color="auto"/>
                        <w:bottom w:val="none" w:sz="0" w:space="0" w:color="auto"/>
                        <w:right w:val="none" w:sz="0" w:space="0" w:color="auto"/>
                      </w:divBdr>
                    </w:div>
                    <w:div w:id="1343046824">
                      <w:marLeft w:val="0"/>
                      <w:marRight w:val="0"/>
                      <w:marTop w:val="0"/>
                      <w:marBottom w:val="0"/>
                      <w:divBdr>
                        <w:top w:val="none" w:sz="0" w:space="0" w:color="auto"/>
                        <w:left w:val="none" w:sz="0" w:space="0" w:color="auto"/>
                        <w:bottom w:val="none" w:sz="0" w:space="0" w:color="auto"/>
                        <w:right w:val="none" w:sz="0" w:space="0" w:color="auto"/>
                      </w:divBdr>
                    </w:div>
                    <w:div w:id="2042629095">
                      <w:marLeft w:val="0"/>
                      <w:marRight w:val="0"/>
                      <w:marTop w:val="0"/>
                      <w:marBottom w:val="0"/>
                      <w:divBdr>
                        <w:top w:val="none" w:sz="0" w:space="0" w:color="auto"/>
                        <w:left w:val="none" w:sz="0" w:space="0" w:color="auto"/>
                        <w:bottom w:val="none" w:sz="0" w:space="0" w:color="auto"/>
                        <w:right w:val="none" w:sz="0" w:space="0" w:color="auto"/>
                      </w:divBdr>
                    </w:div>
                    <w:div w:id="599871709">
                      <w:marLeft w:val="0"/>
                      <w:marRight w:val="0"/>
                      <w:marTop w:val="0"/>
                      <w:marBottom w:val="0"/>
                      <w:divBdr>
                        <w:top w:val="none" w:sz="0" w:space="0" w:color="auto"/>
                        <w:left w:val="none" w:sz="0" w:space="0" w:color="auto"/>
                        <w:bottom w:val="none" w:sz="0" w:space="0" w:color="auto"/>
                        <w:right w:val="none" w:sz="0" w:space="0" w:color="auto"/>
                      </w:divBdr>
                    </w:div>
                    <w:div w:id="1421677484">
                      <w:marLeft w:val="0"/>
                      <w:marRight w:val="0"/>
                      <w:marTop w:val="0"/>
                      <w:marBottom w:val="0"/>
                      <w:divBdr>
                        <w:top w:val="none" w:sz="0" w:space="0" w:color="auto"/>
                        <w:left w:val="none" w:sz="0" w:space="0" w:color="auto"/>
                        <w:bottom w:val="none" w:sz="0" w:space="0" w:color="auto"/>
                        <w:right w:val="none" w:sz="0" w:space="0" w:color="auto"/>
                      </w:divBdr>
                    </w:div>
                    <w:div w:id="672881338">
                      <w:marLeft w:val="0"/>
                      <w:marRight w:val="0"/>
                      <w:marTop w:val="0"/>
                      <w:marBottom w:val="0"/>
                      <w:divBdr>
                        <w:top w:val="none" w:sz="0" w:space="0" w:color="auto"/>
                        <w:left w:val="none" w:sz="0" w:space="0" w:color="auto"/>
                        <w:bottom w:val="none" w:sz="0" w:space="0" w:color="auto"/>
                        <w:right w:val="none" w:sz="0" w:space="0" w:color="auto"/>
                      </w:divBdr>
                    </w:div>
                    <w:div w:id="653604285">
                      <w:marLeft w:val="0"/>
                      <w:marRight w:val="0"/>
                      <w:marTop w:val="0"/>
                      <w:marBottom w:val="0"/>
                      <w:divBdr>
                        <w:top w:val="none" w:sz="0" w:space="0" w:color="auto"/>
                        <w:left w:val="none" w:sz="0" w:space="0" w:color="auto"/>
                        <w:bottom w:val="none" w:sz="0" w:space="0" w:color="auto"/>
                        <w:right w:val="none" w:sz="0" w:space="0" w:color="auto"/>
                      </w:divBdr>
                    </w:div>
                    <w:div w:id="835459770">
                      <w:marLeft w:val="0"/>
                      <w:marRight w:val="0"/>
                      <w:marTop w:val="0"/>
                      <w:marBottom w:val="0"/>
                      <w:divBdr>
                        <w:top w:val="none" w:sz="0" w:space="0" w:color="auto"/>
                        <w:left w:val="none" w:sz="0" w:space="0" w:color="auto"/>
                        <w:bottom w:val="none" w:sz="0" w:space="0" w:color="auto"/>
                        <w:right w:val="none" w:sz="0" w:space="0" w:color="auto"/>
                      </w:divBdr>
                    </w:div>
                    <w:div w:id="1893996871">
                      <w:marLeft w:val="0"/>
                      <w:marRight w:val="0"/>
                      <w:marTop w:val="0"/>
                      <w:marBottom w:val="0"/>
                      <w:divBdr>
                        <w:top w:val="none" w:sz="0" w:space="0" w:color="auto"/>
                        <w:left w:val="none" w:sz="0" w:space="0" w:color="auto"/>
                        <w:bottom w:val="none" w:sz="0" w:space="0" w:color="auto"/>
                        <w:right w:val="none" w:sz="0" w:space="0" w:color="auto"/>
                      </w:divBdr>
                    </w:div>
                    <w:div w:id="1250502852">
                      <w:marLeft w:val="0"/>
                      <w:marRight w:val="0"/>
                      <w:marTop w:val="0"/>
                      <w:marBottom w:val="0"/>
                      <w:divBdr>
                        <w:top w:val="none" w:sz="0" w:space="0" w:color="auto"/>
                        <w:left w:val="none" w:sz="0" w:space="0" w:color="auto"/>
                        <w:bottom w:val="none" w:sz="0" w:space="0" w:color="auto"/>
                        <w:right w:val="none" w:sz="0" w:space="0" w:color="auto"/>
                      </w:divBdr>
                    </w:div>
                    <w:div w:id="65152376">
                      <w:marLeft w:val="0"/>
                      <w:marRight w:val="0"/>
                      <w:marTop w:val="0"/>
                      <w:marBottom w:val="0"/>
                      <w:divBdr>
                        <w:top w:val="none" w:sz="0" w:space="0" w:color="auto"/>
                        <w:left w:val="none" w:sz="0" w:space="0" w:color="auto"/>
                        <w:bottom w:val="none" w:sz="0" w:space="0" w:color="auto"/>
                        <w:right w:val="none" w:sz="0" w:space="0" w:color="auto"/>
                      </w:divBdr>
                    </w:div>
                    <w:div w:id="2059283347">
                      <w:marLeft w:val="0"/>
                      <w:marRight w:val="0"/>
                      <w:marTop w:val="0"/>
                      <w:marBottom w:val="0"/>
                      <w:divBdr>
                        <w:top w:val="none" w:sz="0" w:space="0" w:color="auto"/>
                        <w:left w:val="none" w:sz="0" w:space="0" w:color="auto"/>
                        <w:bottom w:val="none" w:sz="0" w:space="0" w:color="auto"/>
                        <w:right w:val="none" w:sz="0" w:space="0" w:color="auto"/>
                      </w:divBdr>
                    </w:div>
                    <w:div w:id="1064987036">
                      <w:marLeft w:val="0"/>
                      <w:marRight w:val="0"/>
                      <w:marTop w:val="0"/>
                      <w:marBottom w:val="0"/>
                      <w:divBdr>
                        <w:top w:val="none" w:sz="0" w:space="0" w:color="auto"/>
                        <w:left w:val="none" w:sz="0" w:space="0" w:color="auto"/>
                        <w:bottom w:val="none" w:sz="0" w:space="0" w:color="auto"/>
                        <w:right w:val="none" w:sz="0" w:space="0" w:color="auto"/>
                      </w:divBdr>
                    </w:div>
                    <w:div w:id="794248729">
                      <w:marLeft w:val="0"/>
                      <w:marRight w:val="0"/>
                      <w:marTop w:val="0"/>
                      <w:marBottom w:val="0"/>
                      <w:divBdr>
                        <w:top w:val="none" w:sz="0" w:space="0" w:color="auto"/>
                        <w:left w:val="none" w:sz="0" w:space="0" w:color="auto"/>
                        <w:bottom w:val="none" w:sz="0" w:space="0" w:color="auto"/>
                        <w:right w:val="none" w:sz="0" w:space="0" w:color="auto"/>
                      </w:divBdr>
                    </w:div>
                    <w:div w:id="1235044926">
                      <w:marLeft w:val="0"/>
                      <w:marRight w:val="0"/>
                      <w:marTop w:val="0"/>
                      <w:marBottom w:val="0"/>
                      <w:divBdr>
                        <w:top w:val="none" w:sz="0" w:space="0" w:color="auto"/>
                        <w:left w:val="none" w:sz="0" w:space="0" w:color="auto"/>
                        <w:bottom w:val="none" w:sz="0" w:space="0" w:color="auto"/>
                        <w:right w:val="none" w:sz="0" w:space="0" w:color="auto"/>
                      </w:divBdr>
                    </w:div>
                    <w:div w:id="1444614160">
                      <w:marLeft w:val="0"/>
                      <w:marRight w:val="0"/>
                      <w:marTop w:val="0"/>
                      <w:marBottom w:val="0"/>
                      <w:divBdr>
                        <w:top w:val="none" w:sz="0" w:space="0" w:color="auto"/>
                        <w:left w:val="none" w:sz="0" w:space="0" w:color="auto"/>
                        <w:bottom w:val="none" w:sz="0" w:space="0" w:color="auto"/>
                        <w:right w:val="none" w:sz="0" w:space="0" w:color="auto"/>
                      </w:divBdr>
                    </w:div>
                    <w:div w:id="85245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931141">
              <w:marLeft w:val="0"/>
              <w:marRight w:val="0"/>
              <w:marTop w:val="0"/>
              <w:marBottom w:val="0"/>
              <w:divBdr>
                <w:top w:val="none" w:sz="0" w:space="0" w:color="auto"/>
                <w:left w:val="none" w:sz="0" w:space="0" w:color="auto"/>
                <w:bottom w:val="none" w:sz="0" w:space="0" w:color="auto"/>
                <w:right w:val="none" w:sz="0" w:space="0" w:color="auto"/>
              </w:divBdr>
              <w:divsChild>
                <w:div w:id="2002851824">
                  <w:marLeft w:val="240"/>
                  <w:marRight w:val="0"/>
                  <w:marTop w:val="0"/>
                  <w:marBottom w:val="0"/>
                  <w:divBdr>
                    <w:top w:val="none" w:sz="0" w:space="0" w:color="auto"/>
                    <w:left w:val="none" w:sz="0" w:space="0" w:color="auto"/>
                    <w:bottom w:val="none" w:sz="0" w:space="0" w:color="auto"/>
                    <w:right w:val="none" w:sz="0" w:space="0" w:color="auto"/>
                  </w:divBdr>
                </w:div>
              </w:divsChild>
            </w:div>
            <w:div w:id="950404705">
              <w:marLeft w:val="0"/>
              <w:marRight w:val="0"/>
              <w:marTop w:val="0"/>
              <w:marBottom w:val="0"/>
              <w:divBdr>
                <w:top w:val="none" w:sz="0" w:space="0" w:color="auto"/>
                <w:left w:val="none" w:sz="0" w:space="0" w:color="auto"/>
                <w:bottom w:val="none" w:sz="0" w:space="0" w:color="auto"/>
                <w:right w:val="none" w:sz="0" w:space="0" w:color="auto"/>
              </w:divBdr>
              <w:divsChild>
                <w:div w:id="1693654023">
                  <w:marLeft w:val="240"/>
                  <w:marRight w:val="0"/>
                  <w:marTop w:val="0"/>
                  <w:marBottom w:val="0"/>
                  <w:divBdr>
                    <w:top w:val="none" w:sz="0" w:space="0" w:color="auto"/>
                    <w:left w:val="none" w:sz="0" w:space="0" w:color="auto"/>
                    <w:bottom w:val="none" w:sz="0" w:space="0" w:color="auto"/>
                    <w:right w:val="none" w:sz="0" w:space="0" w:color="auto"/>
                  </w:divBdr>
                </w:div>
              </w:divsChild>
            </w:div>
            <w:div w:id="152182507">
              <w:marLeft w:val="0"/>
              <w:marRight w:val="0"/>
              <w:marTop w:val="0"/>
              <w:marBottom w:val="0"/>
              <w:divBdr>
                <w:top w:val="none" w:sz="0" w:space="0" w:color="auto"/>
                <w:left w:val="none" w:sz="0" w:space="0" w:color="auto"/>
                <w:bottom w:val="none" w:sz="0" w:space="0" w:color="auto"/>
                <w:right w:val="none" w:sz="0" w:space="0" w:color="auto"/>
              </w:divBdr>
              <w:divsChild>
                <w:div w:id="886987552">
                  <w:marLeft w:val="240"/>
                  <w:marRight w:val="0"/>
                  <w:marTop w:val="0"/>
                  <w:marBottom w:val="0"/>
                  <w:divBdr>
                    <w:top w:val="none" w:sz="0" w:space="0" w:color="auto"/>
                    <w:left w:val="none" w:sz="0" w:space="0" w:color="auto"/>
                    <w:bottom w:val="none" w:sz="0" w:space="0" w:color="auto"/>
                    <w:right w:val="none" w:sz="0" w:space="0" w:color="auto"/>
                  </w:divBdr>
                </w:div>
              </w:divsChild>
            </w:div>
            <w:div w:id="849443999">
              <w:marLeft w:val="0"/>
              <w:marRight w:val="0"/>
              <w:marTop w:val="0"/>
              <w:marBottom w:val="0"/>
              <w:divBdr>
                <w:top w:val="none" w:sz="0" w:space="0" w:color="auto"/>
                <w:left w:val="none" w:sz="0" w:space="0" w:color="auto"/>
                <w:bottom w:val="none" w:sz="0" w:space="0" w:color="auto"/>
                <w:right w:val="none" w:sz="0" w:space="0" w:color="auto"/>
              </w:divBdr>
              <w:divsChild>
                <w:div w:id="94110499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81808705">
          <w:marLeft w:val="0"/>
          <w:marRight w:val="0"/>
          <w:marTop w:val="0"/>
          <w:marBottom w:val="0"/>
          <w:divBdr>
            <w:top w:val="none" w:sz="0" w:space="0" w:color="auto"/>
            <w:left w:val="none" w:sz="0" w:space="0" w:color="auto"/>
            <w:bottom w:val="none" w:sz="0" w:space="0" w:color="auto"/>
            <w:right w:val="none" w:sz="0" w:space="0" w:color="auto"/>
          </w:divBdr>
          <w:divsChild>
            <w:div w:id="1913199260">
              <w:marLeft w:val="240"/>
              <w:marRight w:val="0"/>
              <w:marTop w:val="0"/>
              <w:marBottom w:val="0"/>
              <w:divBdr>
                <w:top w:val="none" w:sz="0" w:space="0" w:color="auto"/>
                <w:left w:val="none" w:sz="0" w:space="0" w:color="auto"/>
                <w:bottom w:val="none" w:sz="0" w:space="0" w:color="auto"/>
                <w:right w:val="none" w:sz="0" w:space="0" w:color="auto"/>
              </w:divBdr>
            </w:div>
            <w:div w:id="2048797222">
              <w:marLeft w:val="0"/>
              <w:marRight w:val="0"/>
              <w:marTop w:val="0"/>
              <w:marBottom w:val="0"/>
              <w:divBdr>
                <w:top w:val="none" w:sz="0" w:space="0" w:color="auto"/>
                <w:left w:val="none" w:sz="0" w:space="0" w:color="auto"/>
                <w:bottom w:val="none" w:sz="0" w:space="0" w:color="auto"/>
                <w:right w:val="none" w:sz="0" w:space="0" w:color="auto"/>
              </w:divBdr>
              <w:divsChild>
                <w:div w:id="1670670436">
                  <w:marLeft w:val="240"/>
                  <w:marRight w:val="0"/>
                  <w:marTop w:val="0"/>
                  <w:marBottom w:val="0"/>
                  <w:divBdr>
                    <w:top w:val="none" w:sz="0" w:space="0" w:color="auto"/>
                    <w:left w:val="none" w:sz="0" w:space="0" w:color="auto"/>
                    <w:bottom w:val="none" w:sz="0" w:space="0" w:color="auto"/>
                    <w:right w:val="none" w:sz="0" w:space="0" w:color="auto"/>
                  </w:divBdr>
                </w:div>
              </w:divsChild>
            </w:div>
            <w:div w:id="1461806332">
              <w:marLeft w:val="0"/>
              <w:marRight w:val="0"/>
              <w:marTop w:val="0"/>
              <w:marBottom w:val="0"/>
              <w:divBdr>
                <w:top w:val="none" w:sz="0" w:space="0" w:color="auto"/>
                <w:left w:val="none" w:sz="0" w:space="0" w:color="auto"/>
                <w:bottom w:val="none" w:sz="0" w:space="0" w:color="auto"/>
                <w:right w:val="none" w:sz="0" w:space="0" w:color="auto"/>
              </w:divBdr>
              <w:divsChild>
                <w:div w:id="8913059">
                  <w:marLeft w:val="240"/>
                  <w:marRight w:val="0"/>
                  <w:marTop w:val="0"/>
                  <w:marBottom w:val="0"/>
                  <w:divBdr>
                    <w:top w:val="none" w:sz="0" w:space="0" w:color="auto"/>
                    <w:left w:val="none" w:sz="0" w:space="0" w:color="auto"/>
                    <w:bottom w:val="none" w:sz="0" w:space="0" w:color="auto"/>
                    <w:right w:val="none" w:sz="0" w:space="0" w:color="auto"/>
                  </w:divBdr>
                </w:div>
                <w:div w:id="1394615971">
                  <w:marLeft w:val="0"/>
                  <w:marRight w:val="0"/>
                  <w:marTop w:val="0"/>
                  <w:marBottom w:val="0"/>
                  <w:divBdr>
                    <w:top w:val="none" w:sz="0" w:space="0" w:color="auto"/>
                    <w:left w:val="none" w:sz="0" w:space="0" w:color="auto"/>
                    <w:bottom w:val="none" w:sz="0" w:space="0" w:color="auto"/>
                    <w:right w:val="none" w:sz="0" w:space="0" w:color="auto"/>
                  </w:divBdr>
                  <w:divsChild>
                    <w:div w:id="2060661535">
                      <w:marLeft w:val="0"/>
                      <w:marRight w:val="0"/>
                      <w:marTop w:val="0"/>
                      <w:marBottom w:val="0"/>
                      <w:divBdr>
                        <w:top w:val="none" w:sz="0" w:space="0" w:color="auto"/>
                        <w:left w:val="none" w:sz="0" w:space="0" w:color="auto"/>
                        <w:bottom w:val="none" w:sz="0" w:space="0" w:color="auto"/>
                        <w:right w:val="none" w:sz="0" w:space="0" w:color="auto"/>
                      </w:divBdr>
                    </w:div>
                    <w:div w:id="1057582330">
                      <w:marLeft w:val="0"/>
                      <w:marRight w:val="0"/>
                      <w:marTop w:val="0"/>
                      <w:marBottom w:val="0"/>
                      <w:divBdr>
                        <w:top w:val="none" w:sz="0" w:space="0" w:color="auto"/>
                        <w:left w:val="none" w:sz="0" w:space="0" w:color="auto"/>
                        <w:bottom w:val="none" w:sz="0" w:space="0" w:color="auto"/>
                        <w:right w:val="none" w:sz="0" w:space="0" w:color="auto"/>
                      </w:divBdr>
                    </w:div>
                    <w:div w:id="1481846113">
                      <w:marLeft w:val="0"/>
                      <w:marRight w:val="0"/>
                      <w:marTop w:val="0"/>
                      <w:marBottom w:val="0"/>
                      <w:divBdr>
                        <w:top w:val="none" w:sz="0" w:space="0" w:color="auto"/>
                        <w:left w:val="none" w:sz="0" w:space="0" w:color="auto"/>
                        <w:bottom w:val="none" w:sz="0" w:space="0" w:color="auto"/>
                        <w:right w:val="none" w:sz="0" w:space="0" w:color="auto"/>
                      </w:divBdr>
                    </w:div>
                    <w:div w:id="2071151649">
                      <w:marLeft w:val="0"/>
                      <w:marRight w:val="0"/>
                      <w:marTop w:val="0"/>
                      <w:marBottom w:val="0"/>
                      <w:divBdr>
                        <w:top w:val="none" w:sz="0" w:space="0" w:color="auto"/>
                        <w:left w:val="none" w:sz="0" w:space="0" w:color="auto"/>
                        <w:bottom w:val="none" w:sz="0" w:space="0" w:color="auto"/>
                        <w:right w:val="none" w:sz="0" w:space="0" w:color="auto"/>
                      </w:divBdr>
                    </w:div>
                    <w:div w:id="1013072809">
                      <w:marLeft w:val="0"/>
                      <w:marRight w:val="0"/>
                      <w:marTop w:val="0"/>
                      <w:marBottom w:val="0"/>
                      <w:divBdr>
                        <w:top w:val="none" w:sz="0" w:space="0" w:color="auto"/>
                        <w:left w:val="none" w:sz="0" w:space="0" w:color="auto"/>
                        <w:bottom w:val="none" w:sz="0" w:space="0" w:color="auto"/>
                        <w:right w:val="none" w:sz="0" w:space="0" w:color="auto"/>
                      </w:divBdr>
                    </w:div>
                    <w:div w:id="987704574">
                      <w:marLeft w:val="0"/>
                      <w:marRight w:val="0"/>
                      <w:marTop w:val="0"/>
                      <w:marBottom w:val="0"/>
                      <w:divBdr>
                        <w:top w:val="none" w:sz="0" w:space="0" w:color="auto"/>
                        <w:left w:val="none" w:sz="0" w:space="0" w:color="auto"/>
                        <w:bottom w:val="none" w:sz="0" w:space="0" w:color="auto"/>
                        <w:right w:val="none" w:sz="0" w:space="0" w:color="auto"/>
                      </w:divBdr>
                    </w:div>
                    <w:div w:id="299697616">
                      <w:marLeft w:val="0"/>
                      <w:marRight w:val="0"/>
                      <w:marTop w:val="0"/>
                      <w:marBottom w:val="0"/>
                      <w:divBdr>
                        <w:top w:val="none" w:sz="0" w:space="0" w:color="auto"/>
                        <w:left w:val="none" w:sz="0" w:space="0" w:color="auto"/>
                        <w:bottom w:val="none" w:sz="0" w:space="0" w:color="auto"/>
                        <w:right w:val="none" w:sz="0" w:space="0" w:color="auto"/>
                      </w:divBdr>
                    </w:div>
                    <w:div w:id="1941907711">
                      <w:marLeft w:val="0"/>
                      <w:marRight w:val="0"/>
                      <w:marTop w:val="0"/>
                      <w:marBottom w:val="0"/>
                      <w:divBdr>
                        <w:top w:val="none" w:sz="0" w:space="0" w:color="auto"/>
                        <w:left w:val="none" w:sz="0" w:space="0" w:color="auto"/>
                        <w:bottom w:val="none" w:sz="0" w:space="0" w:color="auto"/>
                        <w:right w:val="none" w:sz="0" w:space="0" w:color="auto"/>
                      </w:divBdr>
                    </w:div>
                    <w:div w:id="1454519412">
                      <w:marLeft w:val="0"/>
                      <w:marRight w:val="0"/>
                      <w:marTop w:val="0"/>
                      <w:marBottom w:val="0"/>
                      <w:divBdr>
                        <w:top w:val="none" w:sz="0" w:space="0" w:color="auto"/>
                        <w:left w:val="none" w:sz="0" w:space="0" w:color="auto"/>
                        <w:bottom w:val="none" w:sz="0" w:space="0" w:color="auto"/>
                        <w:right w:val="none" w:sz="0" w:space="0" w:color="auto"/>
                      </w:divBdr>
                    </w:div>
                    <w:div w:id="1709405847">
                      <w:marLeft w:val="0"/>
                      <w:marRight w:val="0"/>
                      <w:marTop w:val="0"/>
                      <w:marBottom w:val="0"/>
                      <w:divBdr>
                        <w:top w:val="none" w:sz="0" w:space="0" w:color="auto"/>
                        <w:left w:val="none" w:sz="0" w:space="0" w:color="auto"/>
                        <w:bottom w:val="none" w:sz="0" w:space="0" w:color="auto"/>
                        <w:right w:val="none" w:sz="0" w:space="0" w:color="auto"/>
                      </w:divBdr>
                    </w:div>
                    <w:div w:id="758605193">
                      <w:marLeft w:val="0"/>
                      <w:marRight w:val="0"/>
                      <w:marTop w:val="0"/>
                      <w:marBottom w:val="0"/>
                      <w:divBdr>
                        <w:top w:val="none" w:sz="0" w:space="0" w:color="auto"/>
                        <w:left w:val="none" w:sz="0" w:space="0" w:color="auto"/>
                        <w:bottom w:val="none" w:sz="0" w:space="0" w:color="auto"/>
                        <w:right w:val="none" w:sz="0" w:space="0" w:color="auto"/>
                      </w:divBdr>
                    </w:div>
                    <w:div w:id="1857384520">
                      <w:marLeft w:val="0"/>
                      <w:marRight w:val="0"/>
                      <w:marTop w:val="0"/>
                      <w:marBottom w:val="0"/>
                      <w:divBdr>
                        <w:top w:val="none" w:sz="0" w:space="0" w:color="auto"/>
                        <w:left w:val="none" w:sz="0" w:space="0" w:color="auto"/>
                        <w:bottom w:val="none" w:sz="0" w:space="0" w:color="auto"/>
                        <w:right w:val="none" w:sz="0" w:space="0" w:color="auto"/>
                      </w:divBdr>
                    </w:div>
                    <w:div w:id="906766925">
                      <w:marLeft w:val="0"/>
                      <w:marRight w:val="0"/>
                      <w:marTop w:val="0"/>
                      <w:marBottom w:val="0"/>
                      <w:divBdr>
                        <w:top w:val="none" w:sz="0" w:space="0" w:color="auto"/>
                        <w:left w:val="none" w:sz="0" w:space="0" w:color="auto"/>
                        <w:bottom w:val="none" w:sz="0" w:space="0" w:color="auto"/>
                        <w:right w:val="none" w:sz="0" w:space="0" w:color="auto"/>
                      </w:divBdr>
                    </w:div>
                    <w:div w:id="1896233198">
                      <w:marLeft w:val="0"/>
                      <w:marRight w:val="0"/>
                      <w:marTop w:val="0"/>
                      <w:marBottom w:val="0"/>
                      <w:divBdr>
                        <w:top w:val="none" w:sz="0" w:space="0" w:color="auto"/>
                        <w:left w:val="none" w:sz="0" w:space="0" w:color="auto"/>
                        <w:bottom w:val="none" w:sz="0" w:space="0" w:color="auto"/>
                        <w:right w:val="none" w:sz="0" w:space="0" w:color="auto"/>
                      </w:divBdr>
                    </w:div>
                    <w:div w:id="507212885">
                      <w:marLeft w:val="0"/>
                      <w:marRight w:val="0"/>
                      <w:marTop w:val="0"/>
                      <w:marBottom w:val="0"/>
                      <w:divBdr>
                        <w:top w:val="none" w:sz="0" w:space="0" w:color="auto"/>
                        <w:left w:val="none" w:sz="0" w:space="0" w:color="auto"/>
                        <w:bottom w:val="none" w:sz="0" w:space="0" w:color="auto"/>
                        <w:right w:val="none" w:sz="0" w:space="0" w:color="auto"/>
                      </w:divBdr>
                    </w:div>
                    <w:div w:id="109862001">
                      <w:marLeft w:val="0"/>
                      <w:marRight w:val="0"/>
                      <w:marTop w:val="0"/>
                      <w:marBottom w:val="0"/>
                      <w:divBdr>
                        <w:top w:val="none" w:sz="0" w:space="0" w:color="auto"/>
                        <w:left w:val="none" w:sz="0" w:space="0" w:color="auto"/>
                        <w:bottom w:val="none" w:sz="0" w:space="0" w:color="auto"/>
                        <w:right w:val="none" w:sz="0" w:space="0" w:color="auto"/>
                      </w:divBdr>
                    </w:div>
                    <w:div w:id="158423140">
                      <w:marLeft w:val="0"/>
                      <w:marRight w:val="0"/>
                      <w:marTop w:val="0"/>
                      <w:marBottom w:val="0"/>
                      <w:divBdr>
                        <w:top w:val="none" w:sz="0" w:space="0" w:color="auto"/>
                        <w:left w:val="none" w:sz="0" w:space="0" w:color="auto"/>
                        <w:bottom w:val="none" w:sz="0" w:space="0" w:color="auto"/>
                        <w:right w:val="none" w:sz="0" w:space="0" w:color="auto"/>
                      </w:divBdr>
                    </w:div>
                    <w:div w:id="365564178">
                      <w:marLeft w:val="0"/>
                      <w:marRight w:val="0"/>
                      <w:marTop w:val="0"/>
                      <w:marBottom w:val="0"/>
                      <w:divBdr>
                        <w:top w:val="none" w:sz="0" w:space="0" w:color="auto"/>
                        <w:left w:val="none" w:sz="0" w:space="0" w:color="auto"/>
                        <w:bottom w:val="none" w:sz="0" w:space="0" w:color="auto"/>
                        <w:right w:val="none" w:sz="0" w:space="0" w:color="auto"/>
                      </w:divBdr>
                    </w:div>
                    <w:div w:id="1848206946">
                      <w:marLeft w:val="0"/>
                      <w:marRight w:val="0"/>
                      <w:marTop w:val="0"/>
                      <w:marBottom w:val="0"/>
                      <w:divBdr>
                        <w:top w:val="none" w:sz="0" w:space="0" w:color="auto"/>
                        <w:left w:val="none" w:sz="0" w:space="0" w:color="auto"/>
                        <w:bottom w:val="none" w:sz="0" w:space="0" w:color="auto"/>
                        <w:right w:val="none" w:sz="0" w:space="0" w:color="auto"/>
                      </w:divBdr>
                    </w:div>
                    <w:div w:id="1761219794">
                      <w:marLeft w:val="0"/>
                      <w:marRight w:val="0"/>
                      <w:marTop w:val="0"/>
                      <w:marBottom w:val="0"/>
                      <w:divBdr>
                        <w:top w:val="none" w:sz="0" w:space="0" w:color="auto"/>
                        <w:left w:val="none" w:sz="0" w:space="0" w:color="auto"/>
                        <w:bottom w:val="none" w:sz="0" w:space="0" w:color="auto"/>
                        <w:right w:val="none" w:sz="0" w:space="0" w:color="auto"/>
                      </w:divBdr>
                    </w:div>
                    <w:div w:id="1160459048">
                      <w:marLeft w:val="0"/>
                      <w:marRight w:val="0"/>
                      <w:marTop w:val="0"/>
                      <w:marBottom w:val="0"/>
                      <w:divBdr>
                        <w:top w:val="none" w:sz="0" w:space="0" w:color="auto"/>
                        <w:left w:val="none" w:sz="0" w:space="0" w:color="auto"/>
                        <w:bottom w:val="none" w:sz="0" w:space="0" w:color="auto"/>
                        <w:right w:val="none" w:sz="0" w:space="0" w:color="auto"/>
                      </w:divBdr>
                    </w:div>
                    <w:div w:id="692345812">
                      <w:marLeft w:val="0"/>
                      <w:marRight w:val="0"/>
                      <w:marTop w:val="0"/>
                      <w:marBottom w:val="0"/>
                      <w:divBdr>
                        <w:top w:val="none" w:sz="0" w:space="0" w:color="auto"/>
                        <w:left w:val="none" w:sz="0" w:space="0" w:color="auto"/>
                        <w:bottom w:val="none" w:sz="0" w:space="0" w:color="auto"/>
                        <w:right w:val="none" w:sz="0" w:space="0" w:color="auto"/>
                      </w:divBdr>
                    </w:div>
                    <w:div w:id="1726485961">
                      <w:marLeft w:val="0"/>
                      <w:marRight w:val="0"/>
                      <w:marTop w:val="0"/>
                      <w:marBottom w:val="0"/>
                      <w:divBdr>
                        <w:top w:val="none" w:sz="0" w:space="0" w:color="auto"/>
                        <w:left w:val="none" w:sz="0" w:space="0" w:color="auto"/>
                        <w:bottom w:val="none" w:sz="0" w:space="0" w:color="auto"/>
                        <w:right w:val="none" w:sz="0" w:space="0" w:color="auto"/>
                      </w:divBdr>
                    </w:div>
                    <w:div w:id="1622494642">
                      <w:marLeft w:val="0"/>
                      <w:marRight w:val="0"/>
                      <w:marTop w:val="0"/>
                      <w:marBottom w:val="0"/>
                      <w:divBdr>
                        <w:top w:val="none" w:sz="0" w:space="0" w:color="auto"/>
                        <w:left w:val="none" w:sz="0" w:space="0" w:color="auto"/>
                        <w:bottom w:val="none" w:sz="0" w:space="0" w:color="auto"/>
                        <w:right w:val="none" w:sz="0" w:space="0" w:color="auto"/>
                      </w:divBdr>
                    </w:div>
                    <w:div w:id="1222134761">
                      <w:marLeft w:val="0"/>
                      <w:marRight w:val="0"/>
                      <w:marTop w:val="0"/>
                      <w:marBottom w:val="0"/>
                      <w:divBdr>
                        <w:top w:val="none" w:sz="0" w:space="0" w:color="auto"/>
                        <w:left w:val="none" w:sz="0" w:space="0" w:color="auto"/>
                        <w:bottom w:val="none" w:sz="0" w:space="0" w:color="auto"/>
                        <w:right w:val="none" w:sz="0" w:space="0" w:color="auto"/>
                      </w:divBdr>
                    </w:div>
                    <w:div w:id="1255087500">
                      <w:marLeft w:val="0"/>
                      <w:marRight w:val="0"/>
                      <w:marTop w:val="0"/>
                      <w:marBottom w:val="0"/>
                      <w:divBdr>
                        <w:top w:val="none" w:sz="0" w:space="0" w:color="auto"/>
                        <w:left w:val="none" w:sz="0" w:space="0" w:color="auto"/>
                        <w:bottom w:val="none" w:sz="0" w:space="0" w:color="auto"/>
                        <w:right w:val="none" w:sz="0" w:space="0" w:color="auto"/>
                      </w:divBdr>
                    </w:div>
                    <w:div w:id="648631491">
                      <w:marLeft w:val="0"/>
                      <w:marRight w:val="0"/>
                      <w:marTop w:val="0"/>
                      <w:marBottom w:val="0"/>
                      <w:divBdr>
                        <w:top w:val="none" w:sz="0" w:space="0" w:color="auto"/>
                        <w:left w:val="none" w:sz="0" w:space="0" w:color="auto"/>
                        <w:bottom w:val="none" w:sz="0" w:space="0" w:color="auto"/>
                        <w:right w:val="none" w:sz="0" w:space="0" w:color="auto"/>
                      </w:divBdr>
                    </w:div>
                    <w:div w:id="1406412714">
                      <w:marLeft w:val="0"/>
                      <w:marRight w:val="0"/>
                      <w:marTop w:val="0"/>
                      <w:marBottom w:val="0"/>
                      <w:divBdr>
                        <w:top w:val="none" w:sz="0" w:space="0" w:color="auto"/>
                        <w:left w:val="none" w:sz="0" w:space="0" w:color="auto"/>
                        <w:bottom w:val="none" w:sz="0" w:space="0" w:color="auto"/>
                        <w:right w:val="none" w:sz="0" w:space="0" w:color="auto"/>
                      </w:divBdr>
                    </w:div>
                    <w:div w:id="865484137">
                      <w:marLeft w:val="0"/>
                      <w:marRight w:val="0"/>
                      <w:marTop w:val="0"/>
                      <w:marBottom w:val="0"/>
                      <w:divBdr>
                        <w:top w:val="none" w:sz="0" w:space="0" w:color="auto"/>
                        <w:left w:val="none" w:sz="0" w:space="0" w:color="auto"/>
                        <w:bottom w:val="none" w:sz="0" w:space="0" w:color="auto"/>
                        <w:right w:val="none" w:sz="0" w:space="0" w:color="auto"/>
                      </w:divBdr>
                    </w:div>
                    <w:div w:id="18363435">
                      <w:marLeft w:val="0"/>
                      <w:marRight w:val="0"/>
                      <w:marTop w:val="0"/>
                      <w:marBottom w:val="0"/>
                      <w:divBdr>
                        <w:top w:val="none" w:sz="0" w:space="0" w:color="auto"/>
                        <w:left w:val="none" w:sz="0" w:space="0" w:color="auto"/>
                        <w:bottom w:val="none" w:sz="0" w:space="0" w:color="auto"/>
                        <w:right w:val="none" w:sz="0" w:space="0" w:color="auto"/>
                      </w:divBdr>
                    </w:div>
                    <w:div w:id="1916891285">
                      <w:marLeft w:val="0"/>
                      <w:marRight w:val="0"/>
                      <w:marTop w:val="0"/>
                      <w:marBottom w:val="0"/>
                      <w:divBdr>
                        <w:top w:val="none" w:sz="0" w:space="0" w:color="auto"/>
                        <w:left w:val="none" w:sz="0" w:space="0" w:color="auto"/>
                        <w:bottom w:val="none" w:sz="0" w:space="0" w:color="auto"/>
                        <w:right w:val="none" w:sz="0" w:space="0" w:color="auto"/>
                      </w:divBdr>
                    </w:div>
                    <w:div w:id="725029446">
                      <w:marLeft w:val="0"/>
                      <w:marRight w:val="0"/>
                      <w:marTop w:val="0"/>
                      <w:marBottom w:val="0"/>
                      <w:divBdr>
                        <w:top w:val="none" w:sz="0" w:space="0" w:color="auto"/>
                        <w:left w:val="none" w:sz="0" w:space="0" w:color="auto"/>
                        <w:bottom w:val="none" w:sz="0" w:space="0" w:color="auto"/>
                        <w:right w:val="none" w:sz="0" w:space="0" w:color="auto"/>
                      </w:divBdr>
                    </w:div>
                    <w:div w:id="347410901">
                      <w:marLeft w:val="0"/>
                      <w:marRight w:val="0"/>
                      <w:marTop w:val="0"/>
                      <w:marBottom w:val="0"/>
                      <w:divBdr>
                        <w:top w:val="none" w:sz="0" w:space="0" w:color="auto"/>
                        <w:left w:val="none" w:sz="0" w:space="0" w:color="auto"/>
                        <w:bottom w:val="none" w:sz="0" w:space="0" w:color="auto"/>
                        <w:right w:val="none" w:sz="0" w:space="0" w:color="auto"/>
                      </w:divBdr>
                    </w:div>
                    <w:div w:id="696351422">
                      <w:marLeft w:val="0"/>
                      <w:marRight w:val="0"/>
                      <w:marTop w:val="0"/>
                      <w:marBottom w:val="0"/>
                      <w:divBdr>
                        <w:top w:val="none" w:sz="0" w:space="0" w:color="auto"/>
                        <w:left w:val="none" w:sz="0" w:space="0" w:color="auto"/>
                        <w:bottom w:val="none" w:sz="0" w:space="0" w:color="auto"/>
                        <w:right w:val="none" w:sz="0" w:space="0" w:color="auto"/>
                      </w:divBdr>
                    </w:div>
                    <w:div w:id="2060007396">
                      <w:marLeft w:val="0"/>
                      <w:marRight w:val="0"/>
                      <w:marTop w:val="0"/>
                      <w:marBottom w:val="0"/>
                      <w:divBdr>
                        <w:top w:val="none" w:sz="0" w:space="0" w:color="auto"/>
                        <w:left w:val="none" w:sz="0" w:space="0" w:color="auto"/>
                        <w:bottom w:val="none" w:sz="0" w:space="0" w:color="auto"/>
                        <w:right w:val="none" w:sz="0" w:space="0" w:color="auto"/>
                      </w:divBdr>
                    </w:div>
                    <w:div w:id="1114055750">
                      <w:marLeft w:val="0"/>
                      <w:marRight w:val="0"/>
                      <w:marTop w:val="0"/>
                      <w:marBottom w:val="0"/>
                      <w:divBdr>
                        <w:top w:val="none" w:sz="0" w:space="0" w:color="auto"/>
                        <w:left w:val="none" w:sz="0" w:space="0" w:color="auto"/>
                        <w:bottom w:val="none" w:sz="0" w:space="0" w:color="auto"/>
                        <w:right w:val="none" w:sz="0" w:space="0" w:color="auto"/>
                      </w:divBdr>
                    </w:div>
                    <w:div w:id="774404635">
                      <w:marLeft w:val="0"/>
                      <w:marRight w:val="0"/>
                      <w:marTop w:val="0"/>
                      <w:marBottom w:val="0"/>
                      <w:divBdr>
                        <w:top w:val="none" w:sz="0" w:space="0" w:color="auto"/>
                        <w:left w:val="none" w:sz="0" w:space="0" w:color="auto"/>
                        <w:bottom w:val="none" w:sz="0" w:space="0" w:color="auto"/>
                        <w:right w:val="none" w:sz="0" w:space="0" w:color="auto"/>
                      </w:divBdr>
                    </w:div>
                    <w:div w:id="2026133393">
                      <w:marLeft w:val="0"/>
                      <w:marRight w:val="0"/>
                      <w:marTop w:val="0"/>
                      <w:marBottom w:val="0"/>
                      <w:divBdr>
                        <w:top w:val="none" w:sz="0" w:space="0" w:color="auto"/>
                        <w:left w:val="none" w:sz="0" w:space="0" w:color="auto"/>
                        <w:bottom w:val="none" w:sz="0" w:space="0" w:color="auto"/>
                        <w:right w:val="none" w:sz="0" w:space="0" w:color="auto"/>
                      </w:divBdr>
                    </w:div>
                    <w:div w:id="13120395">
                      <w:marLeft w:val="0"/>
                      <w:marRight w:val="0"/>
                      <w:marTop w:val="0"/>
                      <w:marBottom w:val="0"/>
                      <w:divBdr>
                        <w:top w:val="none" w:sz="0" w:space="0" w:color="auto"/>
                        <w:left w:val="none" w:sz="0" w:space="0" w:color="auto"/>
                        <w:bottom w:val="none" w:sz="0" w:space="0" w:color="auto"/>
                        <w:right w:val="none" w:sz="0" w:space="0" w:color="auto"/>
                      </w:divBdr>
                    </w:div>
                    <w:div w:id="1885749330">
                      <w:marLeft w:val="0"/>
                      <w:marRight w:val="0"/>
                      <w:marTop w:val="0"/>
                      <w:marBottom w:val="0"/>
                      <w:divBdr>
                        <w:top w:val="none" w:sz="0" w:space="0" w:color="auto"/>
                        <w:left w:val="none" w:sz="0" w:space="0" w:color="auto"/>
                        <w:bottom w:val="none" w:sz="0" w:space="0" w:color="auto"/>
                        <w:right w:val="none" w:sz="0" w:space="0" w:color="auto"/>
                      </w:divBdr>
                    </w:div>
                    <w:div w:id="383261089">
                      <w:marLeft w:val="0"/>
                      <w:marRight w:val="0"/>
                      <w:marTop w:val="0"/>
                      <w:marBottom w:val="0"/>
                      <w:divBdr>
                        <w:top w:val="none" w:sz="0" w:space="0" w:color="auto"/>
                        <w:left w:val="none" w:sz="0" w:space="0" w:color="auto"/>
                        <w:bottom w:val="none" w:sz="0" w:space="0" w:color="auto"/>
                        <w:right w:val="none" w:sz="0" w:space="0" w:color="auto"/>
                      </w:divBdr>
                    </w:div>
                    <w:div w:id="123504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30120">
              <w:marLeft w:val="0"/>
              <w:marRight w:val="0"/>
              <w:marTop w:val="0"/>
              <w:marBottom w:val="0"/>
              <w:divBdr>
                <w:top w:val="none" w:sz="0" w:space="0" w:color="auto"/>
                <w:left w:val="none" w:sz="0" w:space="0" w:color="auto"/>
                <w:bottom w:val="none" w:sz="0" w:space="0" w:color="auto"/>
                <w:right w:val="none" w:sz="0" w:space="0" w:color="auto"/>
              </w:divBdr>
              <w:divsChild>
                <w:div w:id="1283807454">
                  <w:marLeft w:val="240"/>
                  <w:marRight w:val="0"/>
                  <w:marTop w:val="0"/>
                  <w:marBottom w:val="0"/>
                  <w:divBdr>
                    <w:top w:val="none" w:sz="0" w:space="0" w:color="auto"/>
                    <w:left w:val="none" w:sz="0" w:space="0" w:color="auto"/>
                    <w:bottom w:val="none" w:sz="0" w:space="0" w:color="auto"/>
                    <w:right w:val="none" w:sz="0" w:space="0" w:color="auto"/>
                  </w:divBdr>
                </w:div>
              </w:divsChild>
            </w:div>
            <w:div w:id="1043745870">
              <w:marLeft w:val="0"/>
              <w:marRight w:val="0"/>
              <w:marTop w:val="0"/>
              <w:marBottom w:val="0"/>
              <w:divBdr>
                <w:top w:val="none" w:sz="0" w:space="0" w:color="auto"/>
                <w:left w:val="none" w:sz="0" w:space="0" w:color="auto"/>
                <w:bottom w:val="none" w:sz="0" w:space="0" w:color="auto"/>
                <w:right w:val="none" w:sz="0" w:space="0" w:color="auto"/>
              </w:divBdr>
              <w:divsChild>
                <w:div w:id="1225406569">
                  <w:marLeft w:val="240"/>
                  <w:marRight w:val="0"/>
                  <w:marTop w:val="0"/>
                  <w:marBottom w:val="0"/>
                  <w:divBdr>
                    <w:top w:val="none" w:sz="0" w:space="0" w:color="auto"/>
                    <w:left w:val="none" w:sz="0" w:space="0" w:color="auto"/>
                    <w:bottom w:val="none" w:sz="0" w:space="0" w:color="auto"/>
                    <w:right w:val="none" w:sz="0" w:space="0" w:color="auto"/>
                  </w:divBdr>
                </w:div>
              </w:divsChild>
            </w:div>
            <w:div w:id="1780953987">
              <w:marLeft w:val="0"/>
              <w:marRight w:val="0"/>
              <w:marTop w:val="0"/>
              <w:marBottom w:val="0"/>
              <w:divBdr>
                <w:top w:val="none" w:sz="0" w:space="0" w:color="auto"/>
                <w:left w:val="none" w:sz="0" w:space="0" w:color="auto"/>
                <w:bottom w:val="none" w:sz="0" w:space="0" w:color="auto"/>
                <w:right w:val="none" w:sz="0" w:space="0" w:color="auto"/>
              </w:divBdr>
              <w:divsChild>
                <w:div w:id="18975472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2462945">
          <w:marLeft w:val="0"/>
          <w:marRight w:val="0"/>
          <w:marTop w:val="0"/>
          <w:marBottom w:val="0"/>
          <w:divBdr>
            <w:top w:val="none" w:sz="0" w:space="0" w:color="auto"/>
            <w:left w:val="none" w:sz="0" w:space="0" w:color="auto"/>
            <w:bottom w:val="none" w:sz="0" w:space="0" w:color="auto"/>
            <w:right w:val="none" w:sz="0" w:space="0" w:color="auto"/>
          </w:divBdr>
          <w:divsChild>
            <w:div w:id="1895701810">
              <w:marLeft w:val="240"/>
              <w:marRight w:val="0"/>
              <w:marTop w:val="0"/>
              <w:marBottom w:val="0"/>
              <w:divBdr>
                <w:top w:val="none" w:sz="0" w:space="0" w:color="auto"/>
                <w:left w:val="none" w:sz="0" w:space="0" w:color="auto"/>
                <w:bottom w:val="none" w:sz="0" w:space="0" w:color="auto"/>
                <w:right w:val="none" w:sz="0" w:space="0" w:color="auto"/>
              </w:divBdr>
            </w:div>
            <w:div w:id="614869613">
              <w:marLeft w:val="0"/>
              <w:marRight w:val="0"/>
              <w:marTop w:val="0"/>
              <w:marBottom w:val="0"/>
              <w:divBdr>
                <w:top w:val="none" w:sz="0" w:space="0" w:color="auto"/>
                <w:left w:val="none" w:sz="0" w:space="0" w:color="auto"/>
                <w:bottom w:val="none" w:sz="0" w:space="0" w:color="auto"/>
                <w:right w:val="none" w:sz="0" w:space="0" w:color="auto"/>
              </w:divBdr>
              <w:divsChild>
                <w:div w:id="441732883">
                  <w:marLeft w:val="240"/>
                  <w:marRight w:val="0"/>
                  <w:marTop w:val="0"/>
                  <w:marBottom w:val="0"/>
                  <w:divBdr>
                    <w:top w:val="none" w:sz="0" w:space="0" w:color="auto"/>
                    <w:left w:val="none" w:sz="0" w:space="0" w:color="auto"/>
                    <w:bottom w:val="none" w:sz="0" w:space="0" w:color="auto"/>
                    <w:right w:val="none" w:sz="0" w:space="0" w:color="auto"/>
                  </w:divBdr>
                </w:div>
              </w:divsChild>
            </w:div>
            <w:div w:id="123043013">
              <w:marLeft w:val="0"/>
              <w:marRight w:val="0"/>
              <w:marTop w:val="0"/>
              <w:marBottom w:val="0"/>
              <w:divBdr>
                <w:top w:val="none" w:sz="0" w:space="0" w:color="auto"/>
                <w:left w:val="none" w:sz="0" w:space="0" w:color="auto"/>
                <w:bottom w:val="none" w:sz="0" w:space="0" w:color="auto"/>
                <w:right w:val="none" w:sz="0" w:space="0" w:color="auto"/>
              </w:divBdr>
              <w:divsChild>
                <w:div w:id="838236676">
                  <w:marLeft w:val="240"/>
                  <w:marRight w:val="0"/>
                  <w:marTop w:val="0"/>
                  <w:marBottom w:val="0"/>
                  <w:divBdr>
                    <w:top w:val="none" w:sz="0" w:space="0" w:color="auto"/>
                    <w:left w:val="none" w:sz="0" w:space="0" w:color="auto"/>
                    <w:bottom w:val="none" w:sz="0" w:space="0" w:color="auto"/>
                    <w:right w:val="none" w:sz="0" w:space="0" w:color="auto"/>
                  </w:divBdr>
                </w:div>
              </w:divsChild>
            </w:div>
            <w:div w:id="1117985428">
              <w:marLeft w:val="0"/>
              <w:marRight w:val="0"/>
              <w:marTop w:val="0"/>
              <w:marBottom w:val="0"/>
              <w:divBdr>
                <w:top w:val="none" w:sz="0" w:space="0" w:color="auto"/>
                <w:left w:val="none" w:sz="0" w:space="0" w:color="auto"/>
                <w:bottom w:val="none" w:sz="0" w:space="0" w:color="auto"/>
                <w:right w:val="none" w:sz="0" w:space="0" w:color="auto"/>
              </w:divBdr>
              <w:divsChild>
                <w:div w:id="934900209">
                  <w:marLeft w:val="240"/>
                  <w:marRight w:val="0"/>
                  <w:marTop w:val="0"/>
                  <w:marBottom w:val="0"/>
                  <w:divBdr>
                    <w:top w:val="none" w:sz="0" w:space="0" w:color="auto"/>
                    <w:left w:val="none" w:sz="0" w:space="0" w:color="auto"/>
                    <w:bottom w:val="none" w:sz="0" w:space="0" w:color="auto"/>
                    <w:right w:val="none" w:sz="0" w:space="0" w:color="auto"/>
                  </w:divBdr>
                </w:div>
              </w:divsChild>
            </w:div>
            <w:div w:id="2034376232">
              <w:marLeft w:val="0"/>
              <w:marRight w:val="0"/>
              <w:marTop w:val="0"/>
              <w:marBottom w:val="0"/>
              <w:divBdr>
                <w:top w:val="none" w:sz="0" w:space="0" w:color="auto"/>
                <w:left w:val="none" w:sz="0" w:space="0" w:color="auto"/>
                <w:bottom w:val="none" w:sz="0" w:space="0" w:color="auto"/>
                <w:right w:val="none" w:sz="0" w:space="0" w:color="auto"/>
              </w:divBdr>
              <w:divsChild>
                <w:div w:id="1099375038">
                  <w:marLeft w:val="240"/>
                  <w:marRight w:val="0"/>
                  <w:marTop w:val="0"/>
                  <w:marBottom w:val="0"/>
                  <w:divBdr>
                    <w:top w:val="none" w:sz="0" w:space="0" w:color="auto"/>
                    <w:left w:val="none" w:sz="0" w:space="0" w:color="auto"/>
                    <w:bottom w:val="none" w:sz="0" w:space="0" w:color="auto"/>
                    <w:right w:val="none" w:sz="0" w:space="0" w:color="auto"/>
                  </w:divBdr>
                </w:div>
              </w:divsChild>
            </w:div>
            <w:div w:id="2135832928">
              <w:marLeft w:val="0"/>
              <w:marRight w:val="0"/>
              <w:marTop w:val="0"/>
              <w:marBottom w:val="0"/>
              <w:divBdr>
                <w:top w:val="none" w:sz="0" w:space="0" w:color="auto"/>
                <w:left w:val="none" w:sz="0" w:space="0" w:color="auto"/>
                <w:bottom w:val="none" w:sz="0" w:space="0" w:color="auto"/>
                <w:right w:val="none" w:sz="0" w:space="0" w:color="auto"/>
              </w:divBdr>
              <w:divsChild>
                <w:div w:id="21313196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55331110">
          <w:marLeft w:val="0"/>
          <w:marRight w:val="0"/>
          <w:marTop w:val="0"/>
          <w:marBottom w:val="0"/>
          <w:divBdr>
            <w:top w:val="none" w:sz="0" w:space="0" w:color="auto"/>
            <w:left w:val="none" w:sz="0" w:space="0" w:color="auto"/>
            <w:bottom w:val="none" w:sz="0" w:space="0" w:color="auto"/>
            <w:right w:val="none" w:sz="0" w:space="0" w:color="auto"/>
          </w:divBdr>
          <w:divsChild>
            <w:div w:id="1258440837">
              <w:marLeft w:val="720"/>
              <w:marRight w:val="0"/>
              <w:marTop w:val="0"/>
              <w:marBottom w:val="0"/>
              <w:divBdr>
                <w:top w:val="none" w:sz="0" w:space="0" w:color="auto"/>
                <w:left w:val="none" w:sz="0" w:space="0" w:color="auto"/>
                <w:bottom w:val="none" w:sz="0" w:space="0" w:color="auto"/>
                <w:right w:val="none" w:sz="0" w:space="0" w:color="auto"/>
              </w:divBdr>
            </w:div>
          </w:divsChild>
        </w:div>
        <w:div w:id="841286428">
          <w:marLeft w:val="0"/>
          <w:marRight w:val="0"/>
          <w:marTop w:val="0"/>
          <w:marBottom w:val="0"/>
          <w:divBdr>
            <w:top w:val="none" w:sz="0" w:space="0" w:color="auto"/>
            <w:left w:val="none" w:sz="0" w:space="0" w:color="auto"/>
            <w:bottom w:val="none" w:sz="0" w:space="0" w:color="auto"/>
            <w:right w:val="none" w:sz="0" w:space="0" w:color="auto"/>
          </w:divBdr>
          <w:divsChild>
            <w:div w:id="1848328752">
              <w:marLeft w:val="240"/>
              <w:marRight w:val="0"/>
              <w:marTop w:val="0"/>
              <w:marBottom w:val="0"/>
              <w:divBdr>
                <w:top w:val="none" w:sz="0" w:space="0" w:color="auto"/>
                <w:left w:val="none" w:sz="0" w:space="0" w:color="auto"/>
                <w:bottom w:val="none" w:sz="0" w:space="0" w:color="auto"/>
                <w:right w:val="none" w:sz="0" w:space="0" w:color="auto"/>
              </w:divBdr>
            </w:div>
            <w:div w:id="1500346511">
              <w:marLeft w:val="240"/>
              <w:marRight w:val="0"/>
              <w:marTop w:val="0"/>
              <w:marBottom w:val="0"/>
              <w:divBdr>
                <w:top w:val="none" w:sz="0" w:space="0" w:color="auto"/>
                <w:left w:val="none" w:sz="0" w:space="0" w:color="auto"/>
                <w:bottom w:val="none" w:sz="0" w:space="0" w:color="auto"/>
                <w:right w:val="none" w:sz="0" w:space="0" w:color="auto"/>
              </w:divBdr>
            </w:div>
          </w:divsChild>
        </w:div>
        <w:div w:id="1285841335">
          <w:marLeft w:val="0"/>
          <w:marRight w:val="0"/>
          <w:marTop w:val="0"/>
          <w:marBottom w:val="0"/>
          <w:divBdr>
            <w:top w:val="none" w:sz="0" w:space="0" w:color="auto"/>
            <w:left w:val="none" w:sz="0" w:space="0" w:color="auto"/>
            <w:bottom w:val="none" w:sz="0" w:space="0" w:color="auto"/>
            <w:right w:val="none" w:sz="0" w:space="0" w:color="auto"/>
          </w:divBdr>
          <w:divsChild>
            <w:div w:id="1322583986">
              <w:marLeft w:val="720"/>
              <w:marRight w:val="0"/>
              <w:marTop w:val="0"/>
              <w:marBottom w:val="0"/>
              <w:divBdr>
                <w:top w:val="none" w:sz="0" w:space="0" w:color="auto"/>
                <w:left w:val="none" w:sz="0" w:space="0" w:color="auto"/>
                <w:bottom w:val="none" w:sz="0" w:space="0" w:color="auto"/>
                <w:right w:val="none" w:sz="0" w:space="0" w:color="auto"/>
              </w:divBdr>
            </w:div>
          </w:divsChild>
        </w:div>
        <w:div w:id="1941444741">
          <w:marLeft w:val="0"/>
          <w:marRight w:val="0"/>
          <w:marTop w:val="0"/>
          <w:marBottom w:val="0"/>
          <w:divBdr>
            <w:top w:val="none" w:sz="0" w:space="0" w:color="auto"/>
            <w:left w:val="none" w:sz="0" w:space="0" w:color="auto"/>
            <w:bottom w:val="none" w:sz="0" w:space="0" w:color="auto"/>
            <w:right w:val="none" w:sz="0" w:space="0" w:color="auto"/>
          </w:divBdr>
          <w:divsChild>
            <w:div w:id="1469543322">
              <w:marLeft w:val="0"/>
              <w:marRight w:val="0"/>
              <w:marTop w:val="0"/>
              <w:marBottom w:val="0"/>
              <w:divBdr>
                <w:top w:val="none" w:sz="0" w:space="0" w:color="auto"/>
                <w:left w:val="none" w:sz="0" w:space="0" w:color="auto"/>
                <w:bottom w:val="none" w:sz="0" w:space="0" w:color="auto"/>
                <w:right w:val="none" w:sz="0" w:space="0" w:color="auto"/>
              </w:divBdr>
            </w:div>
          </w:divsChild>
        </w:div>
        <w:div w:id="1656453559">
          <w:marLeft w:val="0"/>
          <w:marRight w:val="0"/>
          <w:marTop w:val="0"/>
          <w:marBottom w:val="0"/>
          <w:divBdr>
            <w:top w:val="none" w:sz="0" w:space="0" w:color="auto"/>
            <w:left w:val="none" w:sz="0" w:space="0" w:color="auto"/>
            <w:bottom w:val="none" w:sz="0" w:space="0" w:color="auto"/>
            <w:right w:val="none" w:sz="0" w:space="0" w:color="auto"/>
          </w:divBdr>
          <w:divsChild>
            <w:div w:id="945846783">
              <w:marLeft w:val="720"/>
              <w:marRight w:val="0"/>
              <w:marTop w:val="0"/>
              <w:marBottom w:val="0"/>
              <w:divBdr>
                <w:top w:val="none" w:sz="0" w:space="0" w:color="auto"/>
                <w:left w:val="none" w:sz="0" w:space="0" w:color="auto"/>
                <w:bottom w:val="none" w:sz="0" w:space="0" w:color="auto"/>
                <w:right w:val="none" w:sz="0" w:space="0" w:color="auto"/>
              </w:divBdr>
            </w:div>
          </w:divsChild>
        </w:div>
        <w:div w:id="1003166899">
          <w:marLeft w:val="0"/>
          <w:marRight w:val="0"/>
          <w:marTop w:val="0"/>
          <w:marBottom w:val="0"/>
          <w:divBdr>
            <w:top w:val="none" w:sz="0" w:space="0" w:color="auto"/>
            <w:left w:val="none" w:sz="0" w:space="0" w:color="auto"/>
            <w:bottom w:val="none" w:sz="0" w:space="0" w:color="auto"/>
            <w:right w:val="none" w:sz="0" w:space="0" w:color="auto"/>
          </w:divBdr>
          <w:divsChild>
            <w:div w:id="19357546">
              <w:marLeft w:val="240"/>
              <w:marRight w:val="0"/>
              <w:marTop w:val="0"/>
              <w:marBottom w:val="0"/>
              <w:divBdr>
                <w:top w:val="none" w:sz="0" w:space="0" w:color="auto"/>
                <w:left w:val="none" w:sz="0" w:space="0" w:color="auto"/>
                <w:bottom w:val="none" w:sz="0" w:space="0" w:color="auto"/>
                <w:right w:val="none" w:sz="0" w:space="0" w:color="auto"/>
              </w:divBdr>
            </w:div>
            <w:div w:id="300111009">
              <w:marLeft w:val="240"/>
              <w:marRight w:val="0"/>
              <w:marTop w:val="0"/>
              <w:marBottom w:val="0"/>
              <w:divBdr>
                <w:top w:val="none" w:sz="0" w:space="0" w:color="auto"/>
                <w:left w:val="none" w:sz="0" w:space="0" w:color="auto"/>
                <w:bottom w:val="none" w:sz="0" w:space="0" w:color="auto"/>
                <w:right w:val="none" w:sz="0" w:space="0" w:color="auto"/>
              </w:divBdr>
            </w:div>
          </w:divsChild>
        </w:div>
        <w:div w:id="1495995664">
          <w:marLeft w:val="0"/>
          <w:marRight w:val="0"/>
          <w:marTop w:val="0"/>
          <w:marBottom w:val="0"/>
          <w:divBdr>
            <w:top w:val="none" w:sz="0" w:space="0" w:color="auto"/>
            <w:left w:val="none" w:sz="0" w:space="0" w:color="auto"/>
            <w:bottom w:val="none" w:sz="0" w:space="0" w:color="auto"/>
            <w:right w:val="none" w:sz="0" w:space="0" w:color="auto"/>
          </w:divBdr>
          <w:divsChild>
            <w:div w:id="14158397">
              <w:marLeft w:val="720"/>
              <w:marRight w:val="0"/>
              <w:marTop w:val="0"/>
              <w:marBottom w:val="0"/>
              <w:divBdr>
                <w:top w:val="none" w:sz="0" w:space="0" w:color="auto"/>
                <w:left w:val="none" w:sz="0" w:space="0" w:color="auto"/>
                <w:bottom w:val="none" w:sz="0" w:space="0" w:color="auto"/>
                <w:right w:val="none" w:sz="0" w:space="0" w:color="auto"/>
              </w:divBdr>
            </w:div>
          </w:divsChild>
        </w:div>
        <w:div w:id="1184979506">
          <w:marLeft w:val="0"/>
          <w:marRight w:val="0"/>
          <w:marTop w:val="0"/>
          <w:marBottom w:val="0"/>
          <w:divBdr>
            <w:top w:val="none" w:sz="0" w:space="0" w:color="auto"/>
            <w:left w:val="none" w:sz="0" w:space="0" w:color="auto"/>
            <w:bottom w:val="none" w:sz="0" w:space="0" w:color="auto"/>
            <w:right w:val="none" w:sz="0" w:space="0" w:color="auto"/>
          </w:divBdr>
          <w:divsChild>
            <w:div w:id="516693124">
              <w:marLeft w:val="240"/>
              <w:marRight w:val="0"/>
              <w:marTop w:val="0"/>
              <w:marBottom w:val="0"/>
              <w:divBdr>
                <w:top w:val="none" w:sz="0" w:space="0" w:color="auto"/>
                <w:left w:val="none" w:sz="0" w:space="0" w:color="auto"/>
                <w:bottom w:val="none" w:sz="0" w:space="0" w:color="auto"/>
                <w:right w:val="none" w:sz="0" w:space="0" w:color="auto"/>
              </w:divBdr>
            </w:div>
            <w:div w:id="965697067">
              <w:marLeft w:val="0"/>
              <w:marRight w:val="0"/>
              <w:marTop w:val="0"/>
              <w:marBottom w:val="0"/>
              <w:divBdr>
                <w:top w:val="none" w:sz="0" w:space="0" w:color="auto"/>
                <w:left w:val="none" w:sz="0" w:space="0" w:color="auto"/>
                <w:bottom w:val="none" w:sz="0" w:space="0" w:color="auto"/>
                <w:right w:val="none" w:sz="0" w:space="0" w:color="auto"/>
              </w:divBdr>
              <w:divsChild>
                <w:div w:id="189931948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56256087">
          <w:marLeft w:val="0"/>
          <w:marRight w:val="0"/>
          <w:marTop w:val="0"/>
          <w:marBottom w:val="0"/>
          <w:divBdr>
            <w:top w:val="none" w:sz="0" w:space="0" w:color="auto"/>
            <w:left w:val="none" w:sz="0" w:space="0" w:color="auto"/>
            <w:bottom w:val="none" w:sz="0" w:space="0" w:color="auto"/>
            <w:right w:val="none" w:sz="0" w:space="0" w:color="auto"/>
          </w:divBdr>
          <w:divsChild>
            <w:div w:id="1624580261">
              <w:marLeft w:val="240"/>
              <w:marRight w:val="0"/>
              <w:marTop w:val="0"/>
              <w:marBottom w:val="0"/>
              <w:divBdr>
                <w:top w:val="none" w:sz="0" w:space="0" w:color="auto"/>
                <w:left w:val="none" w:sz="0" w:space="0" w:color="auto"/>
                <w:bottom w:val="none" w:sz="0" w:space="0" w:color="auto"/>
                <w:right w:val="none" w:sz="0" w:space="0" w:color="auto"/>
              </w:divBdr>
            </w:div>
            <w:div w:id="383875864">
              <w:marLeft w:val="0"/>
              <w:marRight w:val="0"/>
              <w:marTop w:val="0"/>
              <w:marBottom w:val="0"/>
              <w:divBdr>
                <w:top w:val="none" w:sz="0" w:space="0" w:color="auto"/>
                <w:left w:val="none" w:sz="0" w:space="0" w:color="auto"/>
                <w:bottom w:val="none" w:sz="0" w:space="0" w:color="auto"/>
                <w:right w:val="none" w:sz="0" w:space="0" w:color="auto"/>
              </w:divBdr>
              <w:divsChild>
                <w:div w:id="15352644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71908955">
          <w:marLeft w:val="0"/>
          <w:marRight w:val="0"/>
          <w:marTop w:val="0"/>
          <w:marBottom w:val="0"/>
          <w:divBdr>
            <w:top w:val="none" w:sz="0" w:space="0" w:color="auto"/>
            <w:left w:val="none" w:sz="0" w:space="0" w:color="auto"/>
            <w:bottom w:val="none" w:sz="0" w:space="0" w:color="auto"/>
            <w:right w:val="none" w:sz="0" w:space="0" w:color="auto"/>
          </w:divBdr>
          <w:divsChild>
            <w:div w:id="180633421">
              <w:marLeft w:val="240"/>
              <w:marRight w:val="0"/>
              <w:marTop w:val="0"/>
              <w:marBottom w:val="0"/>
              <w:divBdr>
                <w:top w:val="none" w:sz="0" w:space="0" w:color="auto"/>
                <w:left w:val="none" w:sz="0" w:space="0" w:color="auto"/>
                <w:bottom w:val="none" w:sz="0" w:space="0" w:color="auto"/>
                <w:right w:val="none" w:sz="0" w:space="0" w:color="auto"/>
              </w:divBdr>
            </w:div>
            <w:div w:id="897591214">
              <w:marLeft w:val="0"/>
              <w:marRight w:val="0"/>
              <w:marTop w:val="0"/>
              <w:marBottom w:val="0"/>
              <w:divBdr>
                <w:top w:val="none" w:sz="0" w:space="0" w:color="auto"/>
                <w:left w:val="none" w:sz="0" w:space="0" w:color="auto"/>
                <w:bottom w:val="none" w:sz="0" w:space="0" w:color="auto"/>
                <w:right w:val="none" w:sz="0" w:space="0" w:color="auto"/>
              </w:divBdr>
              <w:divsChild>
                <w:div w:id="29210544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2315489">
          <w:marLeft w:val="0"/>
          <w:marRight w:val="0"/>
          <w:marTop w:val="0"/>
          <w:marBottom w:val="0"/>
          <w:divBdr>
            <w:top w:val="none" w:sz="0" w:space="0" w:color="auto"/>
            <w:left w:val="none" w:sz="0" w:space="0" w:color="auto"/>
            <w:bottom w:val="none" w:sz="0" w:space="0" w:color="auto"/>
            <w:right w:val="none" w:sz="0" w:space="0" w:color="auto"/>
          </w:divBdr>
          <w:divsChild>
            <w:div w:id="129634380">
              <w:marLeft w:val="240"/>
              <w:marRight w:val="0"/>
              <w:marTop w:val="0"/>
              <w:marBottom w:val="0"/>
              <w:divBdr>
                <w:top w:val="none" w:sz="0" w:space="0" w:color="auto"/>
                <w:left w:val="none" w:sz="0" w:space="0" w:color="auto"/>
                <w:bottom w:val="none" w:sz="0" w:space="0" w:color="auto"/>
                <w:right w:val="none" w:sz="0" w:space="0" w:color="auto"/>
              </w:divBdr>
            </w:div>
            <w:div w:id="631789057">
              <w:marLeft w:val="0"/>
              <w:marRight w:val="0"/>
              <w:marTop w:val="0"/>
              <w:marBottom w:val="0"/>
              <w:divBdr>
                <w:top w:val="none" w:sz="0" w:space="0" w:color="auto"/>
                <w:left w:val="none" w:sz="0" w:space="0" w:color="auto"/>
                <w:bottom w:val="none" w:sz="0" w:space="0" w:color="auto"/>
                <w:right w:val="none" w:sz="0" w:space="0" w:color="auto"/>
              </w:divBdr>
              <w:divsChild>
                <w:div w:id="126349200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6932615">
          <w:marLeft w:val="0"/>
          <w:marRight w:val="0"/>
          <w:marTop w:val="0"/>
          <w:marBottom w:val="0"/>
          <w:divBdr>
            <w:top w:val="none" w:sz="0" w:space="0" w:color="auto"/>
            <w:left w:val="none" w:sz="0" w:space="0" w:color="auto"/>
            <w:bottom w:val="none" w:sz="0" w:space="0" w:color="auto"/>
            <w:right w:val="none" w:sz="0" w:space="0" w:color="auto"/>
          </w:divBdr>
          <w:divsChild>
            <w:div w:id="1776320131">
              <w:marLeft w:val="240"/>
              <w:marRight w:val="0"/>
              <w:marTop w:val="0"/>
              <w:marBottom w:val="0"/>
              <w:divBdr>
                <w:top w:val="none" w:sz="0" w:space="0" w:color="auto"/>
                <w:left w:val="none" w:sz="0" w:space="0" w:color="auto"/>
                <w:bottom w:val="none" w:sz="0" w:space="0" w:color="auto"/>
                <w:right w:val="none" w:sz="0" w:space="0" w:color="auto"/>
              </w:divBdr>
            </w:div>
            <w:div w:id="690648634">
              <w:marLeft w:val="0"/>
              <w:marRight w:val="0"/>
              <w:marTop w:val="0"/>
              <w:marBottom w:val="0"/>
              <w:divBdr>
                <w:top w:val="none" w:sz="0" w:space="0" w:color="auto"/>
                <w:left w:val="none" w:sz="0" w:space="0" w:color="auto"/>
                <w:bottom w:val="none" w:sz="0" w:space="0" w:color="auto"/>
                <w:right w:val="none" w:sz="0" w:space="0" w:color="auto"/>
              </w:divBdr>
              <w:divsChild>
                <w:div w:id="3994478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33071817">
          <w:marLeft w:val="0"/>
          <w:marRight w:val="0"/>
          <w:marTop w:val="0"/>
          <w:marBottom w:val="0"/>
          <w:divBdr>
            <w:top w:val="none" w:sz="0" w:space="0" w:color="auto"/>
            <w:left w:val="none" w:sz="0" w:space="0" w:color="auto"/>
            <w:bottom w:val="none" w:sz="0" w:space="0" w:color="auto"/>
            <w:right w:val="none" w:sz="0" w:space="0" w:color="auto"/>
          </w:divBdr>
          <w:divsChild>
            <w:div w:id="905459558">
              <w:marLeft w:val="720"/>
              <w:marRight w:val="0"/>
              <w:marTop w:val="0"/>
              <w:marBottom w:val="0"/>
              <w:divBdr>
                <w:top w:val="none" w:sz="0" w:space="0" w:color="auto"/>
                <w:left w:val="none" w:sz="0" w:space="0" w:color="auto"/>
                <w:bottom w:val="none" w:sz="0" w:space="0" w:color="auto"/>
                <w:right w:val="none" w:sz="0" w:space="0" w:color="auto"/>
              </w:divBdr>
            </w:div>
          </w:divsChild>
        </w:div>
        <w:div w:id="1921207550">
          <w:marLeft w:val="0"/>
          <w:marRight w:val="0"/>
          <w:marTop w:val="0"/>
          <w:marBottom w:val="0"/>
          <w:divBdr>
            <w:top w:val="none" w:sz="0" w:space="0" w:color="auto"/>
            <w:left w:val="none" w:sz="0" w:space="0" w:color="auto"/>
            <w:bottom w:val="none" w:sz="0" w:space="0" w:color="auto"/>
            <w:right w:val="none" w:sz="0" w:space="0" w:color="auto"/>
          </w:divBdr>
          <w:divsChild>
            <w:div w:id="273708419">
              <w:marLeft w:val="240"/>
              <w:marRight w:val="0"/>
              <w:marTop w:val="0"/>
              <w:marBottom w:val="0"/>
              <w:divBdr>
                <w:top w:val="none" w:sz="0" w:space="0" w:color="auto"/>
                <w:left w:val="none" w:sz="0" w:space="0" w:color="auto"/>
                <w:bottom w:val="none" w:sz="0" w:space="0" w:color="auto"/>
                <w:right w:val="none" w:sz="0" w:space="0" w:color="auto"/>
              </w:divBdr>
            </w:div>
            <w:div w:id="751664143">
              <w:marLeft w:val="0"/>
              <w:marRight w:val="0"/>
              <w:marTop w:val="0"/>
              <w:marBottom w:val="0"/>
              <w:divBdr>
                <w:top w:val="none" w:sz="0" w:space="0" w:color="auto"/>
                <w:left w:val="none" w:sz="0" w:space="0" w:color="auto"/>
                <w:bottom w:val="none" w:sz="0" w:space="0" w:color="auto"/>
                <w:right w:val="none" w:sz="0" w:space="0" w:color="auto"/>
              </w:divBdr>
              <w:divsChild>
                <w:div w:id="1299610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02098822">
          <w:marLeft w:val="0"/>
          <w:marRight w:val="0"/>
          <w:marTop w:val="0"/>
          <w:marBottom w:val="0"/>
          <w:divBdr>
            <w:top w:val="none" w:sz="0" w:space="0" w:color="auto"/>
            <w:left w:val="none" w:sz="0" w:space="0" w:color="auto"/>
            <w:bottom w:val="none" w:sz="0" w:space="0" w:color="auto"/>
            <w:right w:val="none" w:sz="0" w:space="0" w:color="auto"/>
          </w:divBdr>
          <w:divsChild>
            <w:div w:id="1246380120">
              <w:marLeft w:val="240"/>
              <w:marRight w:val="0"/>
              <w:marTop w:val="0"/>
              <w:marBottom w:val="0"/>
              <w:divBdr>
                <w:top w:val="none" w:sz="0" w:space="0" w:color="auto"/>
                <w:left w:val="none" w:sz="0" w:space="0" w:color="auto"/>
                <w:bottom w:val="none" w:sz="0" w:space="0" w:color="auto"/>
                <w:right w:val="none" w:sz="0" w:space="0" w:color="auto"/>
              </w:divBdr>
            </w:div>
            <w:div w:id="194854632">
              <w:marLeft w:val="0"/>
              <w:marRight w:val="0"/>
              <w:marTop w:val="0"/>
              <w:marBottom w:val="0"/>
              <w:divBdr>
                <w:top w:val="none" w:sz="0" w:space="0" w:color="auto"/>
                <w:left w:val="none" w:sz="0" w:space="0" w:color="auto"/>
                <w:bottom w:val="none" w:sz="0" w:space="0" w:color="auto"/>
                <w:right w:val="none" w:sz="0" w:space="0" w:color="auto"/>
              </w:divBdr>
              <w:divsChild>
                <w:div w:id="206486264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8974744">
          <w:marLeft w:val="0"/>
          <w:marRight w:val="0"/>
          <w:marTop w:val="0"/>
          <w:marBottom w:val="0"/>
          <w:divBdr>
            <w:top w:val="none" w:sz="0" w:space="0" w:color="auto"/>
            <w:left w:val="none" w:sz="0" w:space="0" w:color="auto"/>
            <w:bottom w:val="none" w:sz="0" w:space="0" w:color="auto"/>
            <w:right w:val="none" w:sz="0" w:space="0" w:color="auto"/>
          </w:divBdr>
          <w:divsChild>
            <w:div w:id="700277917">
              <w:marLeft w:val="720"/>
              <w:marRight w:val="0"/>
              <w:marTop w:val="0"/>
              <w:marBottom w:val="0"/>
              <w:divBdr>
                <w:top w:val="none" w:sz="0" w:space="0" w:color="auto"/>
                <w:left w:val="none" w:sz="0" w:space="0" w:color="auto"/>
                <w:bottom w:val="none" w:sz="0" w:space="0" w:color="auto"/>
                <w:right w:val="none" w:sz="0" w:space="0" w:color="auto"/>
              </w:divBdr>
            </w:div>
          </w:divsChild>
        </w:div>
        <w:div w:id="1523207008">
          <w:marLeft w:val="0"/>
          <w:marRight w:val="0"/>
          <w:marTop w:val="0"/>
          <w:marBottom w:val="0"/>
          <w:divBdr>
            <w:top w:val="none" w:sz="0" w:space="0" w:color="auto"/>
            <w:left w:val="none" w:sz="0" w:space="0" w:color="auto"/>
            <w:bottom w:val="none" w:sz="0" w:space="0" w:color="auto"/>
            <w:right w:val="none" w:sz="0" w:space="0" w:color="auto"/>
          </w:divBdr>
          <w:divsChild>
            <w:div w:id="787049629">
              <w:marLeft w:val="240"/>
              <w:marRight w:val="0"/>
              <w:marTop w:val="0"/>
              <w:marBottom w:val="0"/>
              <w:divBdr>
                <w:top w:val="none" w:sz="0" w:space="0" w:color="auto"/>
                <w:left w:val="none" w:sz="0" w:space="0" w:color="auto"/>
                <w:bottom w:val="none" w:sz="0" w:space="0" w:color="auto"/>
                <w:right w:val="none" w:sz="0" w:space="0" w:color="auto"/>
              </w:divBdr>
            </w:div>
            <w:div w:id="415830360">
              <w:marLeft w:val="0"/>
              <w:marRight w:val="0"/>
              <w:marTop w:val="0"/>
              <w:marBottom w:val="0"/>
              <w:divBdr>
                <w:top w:val="none" w:sz="0" w:space="0" w:color="auto"/>
                <w:left w:val="none" w:sz="0" w:space="0" w:color="auto"/>
                <w:bottom w:val="none" w:sz="0" w:space="0" w:color="auto"/>
                <w:right w:val="none" w:sz="0" w:space="0" w:color="auto"/>
              </w:divBdr>
              <w:divsChild>
                <w:div w:id="19121537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96005740">
          <w:marLeft w:val="0"/>
          <w:marRight w:val="0"/>
          <w:marTop w:val="0"/>
          <w:marBottom w:val="0"/>
          <w:divBdr>
            <w:top w:val="none" w:sz="0" w:space="0" w:color="auto"/>
            <w:left w:val="none" w:sz="0" w:space="0" w:color="auto"/>
            <w:bottom w:val="none" w:sz="0" w:space="0" w:color="auto"/>
            <w:right w:val="none" w:sz="0" w:space="0" w:color="auto"/>
          </w:divBdr>
          <w:divsChild>
            <w:div w:id="812333314">
              <w:marLeft w:val="720"/>
              <w:marRight w:val="0"/>
              <w:marTop w:val="0"/>
              <w:marBottom w:val="0"/>
              <w:divBdr>
                <w:top w:val="none" w:sz="0" w:space="0" w:color="auto"/>
                <w:left w:val="none" w:sz="0" w:space="0" w:color="auto"/>
                <w:bottom w:val="none" w:sz="0" w:space="0" w:color="auto"/>
                <w:right w:val="none" w:sz="0" w:space="0" w:color="auto"/>
              </w:divBdr>
            </w:div>
          </w:divsChild>
        </w:div>
        <w:div w:id="2146464694">
          <w:marLeft w:val="0"/>
          <w:marRight w:val="0"/>
          <w:marTop w:val="0"/>
          <w:marBottom w:val="0"/>
          <w:divBdr>
            <w:top w:val="none" w:sz="0" w:space="0" w:color="auto"/>
            <w:left w:val="none" w:sz="0" w:space="0" w:color="auto"/>
            <w:bottom w:val="none" w:sz="0" w:space="0" w:color="auto"/>
            <w:right w:val="none" w:sz="0" w:space="0" w:color="auto"/>
          </w:divBdr>
          <w:divsChild>
            <w:div w:id="802772437">
              <w:marLeft w:val="240"/>
              <w:marRight w:val="0"/>
              <w:marTop w:val="0"/>
              <w:marBottom w:val="0"/>
              <w:divBdr>
                <w:top w:val="none" w:sz="0" w:space="0" w:color="auto"/>
                <w:left w:val="none" w:sz="0" w:space="0" w:color="auto"/>
                <w:bottom w:val="none" w:sz="0" w:space="0" w:color="auto"/>
                <w:right w:val="none" w:sz="0" w:space="0" w:color="auto"/>
              </w:divBdr>
            </w:div>
            <w:div w:id="851800662">
              <w:marLeft w:val="0"/>
              <w:marRight w:val="0"/>
              <w:marTop w:val="0"/>
              <w:marBottom w:val="0"/>
              <w:divBdr>
                <w:top w:val="none" w:sz="0" w:space="0" w:color="auto"/>
                <w:left w:val="none" w:sz="0" w:space="0" w:color="auto"/>
                <w:bottom w:val="none" w:sz="0" w:space="0" w:color="auto"/>
                <w:right w:val="none" w:sz="0" w:space="0" w:color="auto"/>
              </w:divBdr>
              <w:divsChild>
                <w:div w:id="1665934195">
                  <w:marLeft w:val="240"/>
                  <w:marRight w:val="0"/>
                  <w:marTop w:val="0"/>
                  <w:marBottom w:val="0"/>
                  <w:divBdr>
                    <w:top w:val="none" w:sz="0" w:space="0" w:color="auto"/>
                    <w:left w:val="none" w:sz="0" w:space="0" w:color="auto"/>
                    <w:bottom w:val="none" w:sz="0" w:space="0" w:color="auto"/>
                    <w:right w:val="none" w:sz="0" w:space="0" w:color="auto"/>
                  </w:divBdr>
                </w:div>
                <w:div w:id="1376005631">
                  <w:marLeft w:val="240"/>
                  <w:marRight w:val="0"/>
                  <w:marTop w:val="0"/>
                  <w:marBottom w:val="0"/>
                  <w:divBdr>
                    <w:top w:val="none" w:sz="0" w:space="0" w:color="auto"/>
                    <w:left w:val="none" w:sz="0" w:space="0" w:color="auto"/>
                    <w:bottom w:val="none" w:sz="0" w:space="0" w:color="auto"/>
                    <w:right w:val="none" w:sz="0" w:space="0" w:color="auto"/>
                  </w:divBdr>
                  <w:divsChild>
                    <w:div w:id="1049820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354229">
          <w:marLeft w:val="0"/>
          <w:marRight w:val="0"/>
          <w:marTop w:val="0"/>
          <w:marBottom w:val="0"/>
          <w:divBdr>
            <w:top w:val="none" w:sz="0" w:space="0" w:color="auto"/>
            <w:left w:val="none" w:sz="0" w:space="0" w:color="auto"/>
            <w:bottom w:val="none" w:sz="0" w:space="0" w:color="auto"/>
            <w:right w:val="none" w:sz="0" w:space="0" w:color="auto"/>
          </w:divBdr>
          <w:divsChild>
            <w:div w:id="659843168">
              <w:marLeft w:val="240"/>
              <w:marRight w:val="0"/>
              <w:marTop w:val="0"/>
              <w:marBottom w:val="0"/>
              <w:divBdr>
                <w:top w:val="none" w:sz="0" w:space="0" w:color="auto"/>
                <w:left w:val="none" w:sz="0" w:space="0" w:color="auto"/>
                <w:bottom w:val="none" w:sz="0" w:space="0" w:color="auto"/>
                <w:right w:val="none" w:sz="0" w:space="0" w:color="auto"/>
              </w:divBdr>
            </w:div>
            <w:div w:id="532966542">
              <w:marLeft w:val="0"/>
              <w:marRight w:val="0"/>
              <w:marTop w:val="0"/>
              <w:marBottom w:val="0"/>
              <w:divBdr>
                <w:top w:val="none" w:sz="0" w:space="0" w:color="auto"/>
                <w:left w:val="none" w:sz="0" w:space="0" w:color="auto"/>
                <w:bottom w:val="none" w:sz="0" w:space="0" w:color="auto"/>
                <w:right w:val="none" w:sz="0" w:space="0" w:color="auto"/>
              </w:divBdr>
              <w:divsChild>
                <w:div w:id="128307478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229566">
          <w:marLeft w:val="0"/>
          <w:marRight w:val="0"/>
          <w:marTop w:val="0"/>
          <w:marBottom w:val="0"/>
          <w:divBdr>
            <w:top w:val="none" w:sz="0" w:space="0" w:color="auto"/>
            <w:left w:val="none" w:sz="0" w:space="0" w:color="auto"/>
            <w:bottom w:val="none" w:sz="0" w:space="0" w:color="auto"/>
            <w:right w:val="none" w:sz="0" w:space="0" w:color="auto"/>
          </w:divBdr>
          <w:divsChild>
            <w:div w:id="1570731348">
              <w:marLeft w:val="240"/>
              <w:marRight w:val="0"/>
              <w:marTop w:val="0"/>
              <w:marBottom w:val="0"/>
              <w:divBdr>
                <w:top w:val="none" w:sz="0" w:space="0" w:color="auto"/>
                <w:left w:val="none" w:sz="0" w:space="0" w:color="auto"/>
                <w:bottom w:val="none" w:sz="0" w:space="0" w:color="auto"/>
                <w:right w:val="none" w:sz="0" w:space="0" w:color="auto"/>
              </w:divBdr>
            </w:div>
            <w:div w:id="789400498">
              <w:marLeft w:val="0"/>
              <w:marRight w:val="0"/>
              <w:marTop w:val="0"/>
              <w:marBottom w:val="0"/>
              <w:divBdr>
                <w:top w:val="none" w:sz="0" w:space="0" w:color="auto"/>
                <w:left w:val="none" w:sz="0" w:space="0" w:color="auto"/>
                <w:bottom w:val="none" w:sz="0" w:space="0" w:color="auto"/>
                <w:right w:val="none" w:sz="0" w:space="0" w:color="auto"/>
              </w:divBdr>
              <w:divsChild>
                <w:div w:id="900403025">
                  <w:marLeft w:val="240"/>
                  <w:marRight w:val="0"/>
                  <w:marTop w:val="0"/>
                  <w:marBottom w:val="0"/>
                  <w:divBdr>
                    <w:top w:val="none" w:sz="0" w:space="0" w:color="auto"/>
                    <w:left w:val="none" w:sz="0" w:space="0" w:color="auto"/>
                    <w:bottom w:val="none" w:sz="0" w:space="0" w:color="auto"/>
                    <w:right w:val="none" w:sz="0" w:space="0" w:color="auto"/>
                  </w:divBdr>
                </w:div>
              </w:divsChild>
            </w:div>
            <w:div w:id="1156454972">
              <w:marLeft w:val="0"/>
              <w:marRight w:val="0"/>
              <w:marTop w:val="0"/>
              <w:marBottom w:val="0"/>
              <w:divBdr>
                <w:top w:val="none" w:sz="0" w:space="0" w:color="auto"/>
                <w:left w:val="none" w:sz="0" w:space="0" w:color="auto"/>
                <w:bottom w:val="none" w:sz="0" w:space="0" w:color="auto"/>
                <w:right w:val="none" w:sz="0" w:space="0" w:color="auto"/>
              </w:divBdr>
              <w:divsChild>
                <w:div w:id="2034764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070834">
          <w:marLeft w:val="0"/>
          <w:marRight w:val="0"/>
          <w:marTop w:val="0"/>
          <w:marBottom w:val="0"/>
          <w:divBdr>
            <w:top w:val="none" w:sz="0" w:space="0" w:color="auto"/>
            <w:left w:val="none" w:sz="0" w:space="0" w:color="auto"/>
            <w:bottom w:val="none" w:sz="0" w:space="0" w:color="auto"/>
            <w:right w:val="none" w:sz="0" w:space="0" w:color="auto"/>
          </w:divBdr>
          <w:divsChild>
            <w:div w:id="705301933">
              <w:marLeft w:val="240"/>
              <w:marRight w:val="0"/>
              <w:marTop w:val="0"/>
              <w:marBottom w:val="0"/>
              <w:divBdr>
                <w:top w:val="none" w:sz="0" w:space="0" w:color="auto"/>
                <w:left w:val="none" w:sz="0" w:space="0" w:color="auto"/>
                <w:bottom w:val="none" w:sz="0" w:space="0" w:color="auto"/>
                <w:right w:val="none" w:sz="0" w:space="0" w:color="auto"/>
              </w:divBdr>
            </w:div>
            <w:div w:id="201945653">
              <w:marLeft w:val="0"/>
              <w:marRight w:val="0"/>
              <w:marTop w:val="0"/>
              <w:marBottom w:val="0"/>
              <w:divBdr>
                <w:top w:val="none" w:sz="0" w:space="0" w:color="auto"/>
                <w:left w:val="none" w:sz="0" w:space="0" w:color="auto"/>
                <w:bottom w:val="none" w:sz="0" w:space="0" w:color="auto"/>
                <w:right w:val="none" w:sz="0" w:space="0" w:color="auto"/>
              </w:divBdr>
              <w:divsChild>
                <w:div w:id="8935898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470173669">
          <w:marLeft w:val="0"/>
          <w:marRight w:val="0"/>
          <w:marTop w:val="0"/>
          <w:marBottom w:val="0"/>
          <w:divBdr>
            <w:top w:val="none" w:sz="0" w:space="0" w:color="auto"/>
            <w:left w:val="none" w:sz="0" w:space="0" w:color="auto"/>
            <w:bottom w:val="none" w:sz="0" w:space="0" w:color="auto"/>
            <w:right w:val="none" w:sz="0" w:space="0" w:color="auto"/>
          </w:divBdr>
          <w:divsChild>
            <w:div w:id="942490818">
              <w:marLeft w:val="240"/>
              <w:marRight w:val="0"/>
              <w:marTop w:val="0"/>
              <w:marBottom w:val="0"/>
              <w:divBdr>
                <w:top w:val="none" w:sz="0" w:space="0" w:color="auto"/>
                <w:left w:val="none" w:sz="0" w:space="0" w:color="auto"/>
                <w:bottom w:val="none" w:sz="0" w:space="0" w:color="auto"/>
                <w:right w:val="none" w:sz="0" w:space="0" w:color="auto"/>
              </w:divBdr>
            </w:div>
            <w:div w:id="33240120">
              <w:marLeft w:val="0"/>
              <w:marRight w:val="0"/>
              <w:marTop w:val="0"/>
              <w:marBottom w:val="0"/>
              <w:divBdr>
                <w:top w:val="none" w:sz="0" w:space="0" w:color="auto"/>
                <w:left w:val="none" w:sz="0" w:space="0" w:color="auto"/>
                <w:bottom w:val="none" w:sz="0" w:space="0" w:color="auto"/>
                <w:right w:val="none" w:sz="0" w:space="0" w:color="auto"/>
              </w:divBdr>
              <w:divsChild>
                <w:div w:id="15335720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0454026">
          <w:marLeft w:val="0"/>
          <w:marRight w:val="0"/>
          <w:marTop w:val="0"/>
          <w:marBottom w:val="0"/>
          <w:divBdr>
            <w:top w:val="none" w:sz="0" w:space="0" w:color="auto"/>
            <w:left w:val="none" w:sz="0" w:space="0" w:color="auto"/>
            <w:bottom w:val="none" w:sz="0" w:space="0" w:color="auto"/>
            <w:right w:val="none" w:sz="0" w:space="0" w:color="auto"/>
          </w:divBdr>
          <w:divsChild>
            <w:div w:id="1724208118">
              <w:marLeft w:val="0"/>
              <w:marRight w:val="0"/>
              <w:marTop w:val="0"/>
              <w:marBottom w:val="0"/>
              <w:divBdr>
                <w:top w:val="none" w:sz="0" w:space="0" w:color="auto"/>
                <w:left w:val="none" w:sz="0" w:space="0" w:color="auto"/>
                <w:bottom w:val="none" w:sz="0" w:space="0" w:color="auto"/>
                <w:right w:val="none" w:sz="0" w:space="0" w:color="auto"/>
              </w:divBdr>
              <w:divsChild>
                <w:div w:id="85312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970592981">
          <w:marLeft w:val="0"/>
          <w:marRight w:val="0"/>
          <w:marTop w:val="0"/>
          <w:marBottom w:val="0"/>
          <w:divBdr>
            <w:top w:val="none" w:sz="0" w:space="0" w:color="auto"/>
            <w:left w:val="none" w:sz="0" w:space="0" w:color="auto"/>
            <w:bottom w:val="none" w:sz="0" w:space="0" w:color="auto"/>
            <w:right w:val="none" w:sz="0" w:space="0" w:color="auto"/>
          </w:divBdr>
          <w:divsChild>
            <w:div w:id="243998290">
              <w:marLeft w:val="720"/>
              <w:marRight w:val="0"/>
              <w:marTop w:val="0"/>
              <w:marBottom w:val="0"/>
              <w:divBdr>
                <w:top w:val="none" w:sz="0" w:space="0" w:color="auto"/>
                <w:left w:val="none" w:sz="0" w:space="0" w:color="auto"/>
                <w:bottom w:val="none" w:sz="0" w:space="0" w:color="auto"/>
                <w:right w:val="none" w:sz="0" w:space="0" w:color="auto"/>
              </w:divBdr>
            </w:div>
          </w:divsChild>
        </w:div>
        <w:div w:id="292902768">
          <w:marLeft w:val="0"/>
          <w:marRight w:val="0"/>
          <w:marTop w:val="0"/>
          <w:marBottom w:val="0"/>
          <w:divBdr>
            <w:top w:val="none" w:sz="0" w:space="0" w:color="auto"/>
            <w:left w:val="none" w:sz="0" w:space="0" w:color="auto"/>
            <w:bottom w:val="none" w:sz="0" w:space="0" w:color="auto"/>
            <w:right w:val="none" w:sz="0" w:space="0" w:color="auto"/>
          </w:divBdr>
          <w:divsChild>
            <w:div w:id="295180516">
              <w:marLeft w:val="240"/>
              <w:marRight w:val="0"/>
              <w:marTop w:val="0"/>
              <w:marBottom w:val="0"/>
              <w:divBdr>
                <w:top w:val="none" w:sz="0" w:space="0" w:color="auto"/>
                <w:left w:val="none" w:sz="0" w:space="0" w:color="auto"/>
                <w:bottom w:val="none" w:sz="0" w:space="0" w:color="auto"/>
                <w:right w:val="none" w:sz="0" w:space="0" w:color="auto"/>
              </w:divBdr>
            </w:div>
            <w:div w:id="1142385118">
              <w:marLeft w:val="0"/>
              <w:marRight w:val="0"/>
              <w:marTop w:val="0"/>
              <w:marBottom w:val="0"/>
              <w:divBdr>
                <w:top w:val="none" w:sz="0" w:space="0" w:color="auto"/>
                <w:left w:val="none" w:sz="0" w:space="0" w:color="auto"/>
                <w:bottom w:val="none" w:sz="0" w:space="0" w:color="auto"/>
                <w:right w:val="none" w:sz="0" w:space="0" w:color="auto"/>
              </w:divBdr>
              <w:divsChild>
                <w:div w:id="1924215121">
                  <w:marLeft w:val="240"/>
                  <w:marRight w:val="0"/>
                  <w:marTop w:val="0"/>
                  <w:marBottom w:val="0"/>
                  <w:divBdr>
                    <w:top w:val="none" w:sz="0" w:space="0" w:color="auto"/>
                    <w:left w:val="none" w:sz="0" w:space="0" w:color="auto"/>
                    <w:bottom w:val="none" w:sz="0" w:space="0" w:color="auto"/>
                    <w:right w:val="none" w:sz="0" w:space="0" w:color="auto"/>
                  </w:divBdr>
                </w:div>
                <w:div w:id="1748649253">
                  <w:marLeft w:val="240"/>
                  <w:marRight w:val="0"/>
                  <w:marTop w:val="0"/>
                  <w:marBottom w:val="0"/>
                  <w:divBdr>
                    <w:top w:val="none" w:sz="0" w:space="0" w:color="auto"/>
                    <w:left w:val="none" w:sz="0" w:space="0" w:color="auto"/>
                    <w:bottom w:val="none" w:sz="0" w:space="0" w:color="auto"/>
                    <w:right w:val="none" w:sz="0" w:space="0" w:color="auto"/>
                  </w:divBdr>
                  <w:divsChild>
                    <w:div w:id="5120082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3691">
          <w:marLeft w:val="0"/>
          <w:marRight w:val="0"/>
          <w:marTop w:val="0"/>
          <w:marBottom w:val="0"/>
          <w:divBdr>
            <w:top w:val="none" w:sz="0" w:space="0" w:color="auto"/>
            <w:left w:val="none" w:sz="0" w:space="0" w:color="auto"/>
            <w:bottom w:val="none" w:sz="0" w:space="0" w:color="auto"/>
            <w:right w:val="none" w:sz="0" w:space="0" w:color="auto"/>
          </w:divBdr>
          <w:divsChild>
            <w:div w:id="2015259094">
              <w:marLeft w:val="720"/>
              <w:marRight w:val="0"/>
              <w:marTop w:val="0"/>
              <w:marBottom w:val="0"/>
              <w:divBdr>
                <w:top w:val="none" w:sz="0" w:space="0" w:color="auto"/>
                <w:left w:val="none" w:sz="0" w:space="0" w:color="auto"/>
                <w:bottom w:val="none" w:sz="0" w:space="0" w:color="auto"/>
                <w:right w:val="none" w:sz="0" w:space="0" w:color="auto"/>
              </w:divBdr>
            </w:div>
          </w:divsChild>
        </w:div>
        <w:div w:id="1662388160">
          <w:marLeft w:val="0"/>
          <w:marRight w:val="0"/>
          <w:marTop w:val="0"/>
          <w:marBottom w:val="0"/>
          <w:divBdr>
            <w:top w:val="none" w:sz="0" w:space="0" w:color="auto"/>
            <w:left w:val="none" w:sz="0" w:space="0" w:color="auto"/>
            <w:bottom w:val="none" w:sz="0" w:space="0" w:color="auto"/>
            <w:right w:val="none" w:sz="0" w:space="0" w:color="auto"/>
          </w:divBdr>
          <w:divsChild>
            <w:div w:id="968318373">
              <w:marLeft w:val="240"/>
              <w:marRight w:val="0"/>
              <w:marTop w:val="0"/>
              <w:marBottom w:val="0"/>
              <w:divBdr>
                <w:top w:val="none" w:sz="0" w:space="0" w:color="auto"/>
                <w:left w:val="none" w:sz="0" w:space="0" w:color="auto"/>
                <w:bottom w:val="none" w:sz="0" w:space="0" w:color="auto"/>
                <w:right w:val="none" w:sz="0" w:space="0" w:color="auto"/>
              </w:divBdr>
            </w:div>
            <w:div w:id="1092049175">
              <w:marLeft w:val="0"/>
              <w:marRight w:val="0"/>
              <w:marTop w:val="0"/>
              <w:marBottom w:val="0"/>
              <w:divBdr>
                <w:top w:val="none" w:sz="0" w:space="0" w:color="auto"/>
                <w:left w:val="none" w:sz="0" w:space="0" w:color="auto"/>
                <w:bottom w:val="none" w:sz="0" w:space="0" w:color="auto"/>
                <w:right w:val="none" w:sz="0" w:space="0" w:color="auto"/>
              </w:divBdr>
              <w:divsChild>
                <w:div w:id="46670529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4840744">
          <w:marLeft w:val="0"/>
          <w:marRight w:val="0"/>
          <w:marTop w:val="0"/>
          <w:marBottom w:val="0"/>
          <w:divBdr>
            <w:top w:val="none" w:sz="0" w:space="0" w:color="auto"/>
            <w:left w:val="none" w:sz="0" w:space="0" w:color="auto"/>
            <w:bottom w:val="none" w:sz="0" w:space="0" w:color="auto"/>
            <w:right w:val="none" w:sz="0" w:space="0" w:color="auto"/>
          </w:divBdr>
          <w:divsChild>
            <w:div w:id="1431001069">
              <w:marLeft w:val="720"/>
              <w:marRight w:val="0"/>
              <w:marTop w:val="0"/>
              <w:marBottom w:val="0"/>
              <w:divBdr>
                <w:top w:val="none" w:sz="0" w:space="0" w:color="auto"/>
                <w:left w:val="none" w:sz="0" w:space="0" w:color="auto"/>
                <w:bottom w:val="none" w:sz="0" w:space="0" w:color="auto"/>
                <w:right w:val="none" w:sz="0" w:space="0" w:color="auto"/>
              </w:divBdr>
            </w:div>
          </w:divsChild>
        </w:div>
        <w:div w:id="315689039">
          <w:marLeft w:val="0"/>
          <w:marRight w:val="0"/>
          <w:marTop w:val="0"/>
          <w:marBottom w:val="0"/>
          <w:divBdr>
            <w:top w:val="none" w:sz="0" w:space="0" w:color="auto"/>
            <w:left w:val="none" w:sz="0" w:space="0" w:color="auto"/>
            <w:bottom w:val="none" w:sz="0" w:space="0" w:color="auto"/>
            <w:right w:val="none" w:sz="0" w:space="0" w:color="auto"/>
          </w:divBdr>
          <w:divsChild>
            <w:div w:id="595292089">
              <w:marLeft w:val="240"/>
              <w:marRight w:val="0"/>
              <w:marTop w:val="0"/>
              <w:marBottom w:val="0"/>
              <w:divBdr>
                <w:top w:val="none" w:sz="0" w:space="0" w:color="auto"/>
                <w:left w:val="none" w:sz="0" w:space="0" w:color="auto"/>
                <w:bottom w:val="none" w:sz="0" w:space="0" w:color="auto"/>
                <w:right w:val="none" w:sz="0" w:space="0" w:color="auto"/>
              </w:divBdr>
            </w:div>
            <w:div w:id="1970620471">
              <w:marLeft w:val="0"/>
              <w:marRight w:val="0"/>
              <w:marTop w:val="0"/>
              <w:marBottom w:val="0"/>
              <w:divBdr>
                <w:top w:val="none" w:sz="0" w:space="0" w:color="auto"/>
                <w:left w:val="none" w:sz="0" w:space="0" w:color="auto"/>
                <w:bottom w:val="none" w:sz="0" w:space="0" w:color="auto"/>
                <w:right w:val="none" w:sz="0" w:space="0" w:color="auto"/>
              </w:divBdr>
              <w:divsChild>
                <w:div w:id="59343873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614823524">
          <w:marLeft w:val="0"/>
          <w:marRight w:val="0"/>
          <w:marTop w:val="0"/>
          <w:marBottom w:val="0"/>
          <w:divBdr>
            <w:top w:val="none" w:sz="0" w:space="0" w:color="auto"/>
            <w:left w:val="none" w:sz="0" w:space="0" w:color="auto"/>
            <w:bottom w:val="none" w:sz="0" w:space="0" w:color="auto"/>
            <w:right w:val="none" w:sz="0" w:space="0" w:color="auto"/>
          </w:divBdr>
          <w:divsChild>
            <w:div w:id="943540051">
              <w:marLeft w:val="720"/>
              <w:marRight w:val="0"/>
              <w:marTop w:val="0"/>
              <w:marBottom w:val="0"/>
              <w:divBdr>
                <w:top w:val="none" w:sz="0" w:space="0" w:color="auto"/>
                <w:left w:val="none" w:sz="0" w:space="0" w:color="auto"/>
                <w:bottom w:val="none" w:sz="0" w:space="0" w:color="auto"/>
                <w:right w:val="none" w:sz="0" w:space="0" w:color="auto"/>
              </w:divBdr>
            </w:div>
          </w:divsChild>
        </w:div>
        <w:div w:id="1454668906">
          <w:marLeft w:val="0"/>
          <w:marRight w:val="0"/>
          <w:marTop w:val="0"/>
          <w:marBottom w:val="0"/>
          <w:divBdr>
            <w:top w:val="none" w:sz="0" w:space="0" w:color="auto"/>
            <w:left w:val="none" w:sz="0" w:space="0" w:color="auto"/>
            <w:bottom w:val="none" w:sz="0" w:space="0" w:color="auto"/>
            <w:right w:val="none" w:sz="0" w:space="0" w:color="auto"/>
          </w:divBdr>
          <w:divsChild>
            <w:div w:id="1163011840">
              <w:marLeft w:val="240"/>
              <w:marRight w:val="0"/>
              <w:marTop w:val="0"/>
              <w:marBottom w:val="0"/>
              <w:divBdr>
                <w:top w:val="none" w:sz="0" w:space="0" w:color="auto"/>
                <w:left w:val="none" w:sz="0" w:space="0" w:color="auto"/>
                <w:bottom w:val="none" w:sz="0" w:space="0" w:color="auto"/>
                <w:right w:val="none" w:sz="0" w:space="0" w:color="auto"/>
              </w:divBdr>
            </w:div>
            <w:div w:id="688339571">
              <w:marLeft w:val="0"/>
              <w:marRight w:val="0"/>
              <w:marTop w:val="0"/>
              <w:marBottom w:val="0"/>
              <w:divBdr>
                <w:top w:val="none" w:sz="0" w:space="0" w:color="auto"/>
                <w:left w:val="none" w:sz="0" w:space="0" w:color="auto"/>
                <w:bottom w:val="none" w:sz="0" w:space="0" w:color="auto"/>
                <w:right w:val="none" w:sz="0" w:space="0" w:color="auto"/>
              </w:divBdr>
              <w:divsChild>
                <w:div w:id="9676658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19032113">
          <w:marLeft w:val="0"/>
          <w:marRight w:val="0"/>
          <w:marTop w:val="0"/>
          <w:marBottom w:val="0"/>
          <w:divBdr>
            <w:top w:val="none" w:sz="0" w:space="0" w:color="auto"/>
            <w:left w:val="none" w:sz="0" w:space="0" w:color="auto"/>
            <w:bottom w:val="none" w:sz="0" w:space="0" w:color="auto"/>
            <w:right w:val="none" w:sz="0" w:space="0" w:color="auto"/>
          </w:divBdr>
          <w:divsChild>
            <w:div w:id="541790478">
              <w:marLeft w:val="720"/>
              <w:marRight w:val="0"/>
              <w:marTop w:val="0"/>
              <w:marBottom w:val="0"/>
              <w:divBdr>
                <w:top w:val="none" w:sz="0" w:space="0" w:color="auto"/>
                <w:left w:val="none" w:sz="0" w:space="0" w:color="auto"/>
                <w:bottom w:val="none" w:sz="0" w:space="0" w:color="auto"/>
                <w:right w:val="none" w:sz="0" w:space="0" w:color="auto"/>
              </w:divBdr>
            </w:div>
          </w:divsChild>
        </w:div>
        <w:div w:id="1709834816">
          <w:marLeft w:val="0"/>
          <w:marRight w:val="0"/>
          <w:marTop w:val="0"/>
          <w:marBottom w:val="0"/>
          <w:divBdr>
            <w:top w:val="none" w:sz="0" w:space="0" w:color="auto"/>
            <w:left w:val="none" w:sz="0" w:space="0" w:color="auto"/>
            <w:bottom w:val="none" w:sz="0" w:space="0" w:color="auto"/>
            <w:right w:val="none" w:sz="0" w:space="0" w:color="auto"/>
          </w:divBdr>
          <w:divsChild>
            <w:div w:id="1348873419">
              <w:marLeft w:val="0"/>
              <w:marRight w:val="0"/>
              <w:marTop w:val="0"/>
              <w:marBottom w:val="0"/>
              <w:divBdr>
                <w:top w:val="none" w:sz="0" w:space="0" w:color="auto"/>
                <w:left w:val="none" w:sz="0" w:space="0" w:color="auto"/>
                <w:bottom w:val="none" w:sz="0" w:space="0" w:color="auto"/>
                <w:right w:val="none" w:sz="0" w:space="0" w:color="auto"/>
              </w:divBdr>
            </w:div>
            <w:div w:id="1856265242">
              <w:marLeft w:val="0"/>
              <w:marRight w:val="0"/>
              <w:marTop w:val="0"/>
              <w:marBottom w:val="0"/>
              <w:divBdr>
                <w:top w:val="none" w:sz="0" w:space="0" w:color="auto"/>
                <w:left w:val="none" w:sz="0" w:space="0" w:color="auto"/>
                <w:bottom w:val="none" w:sz="0" w:space="0" w:color="auto"/>
                <w:right w:val="none" w:sz="0" w:space="0" w:color="auto"/>
              </w:divBdr>
              <w:divsChild>
                <w:div w:id="209531730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92364341">
          <w:marLeft w:val="0"/>
          <w:marRight w:val="0"/>
          <w:marTop w:val="0"/>
          <w:marBottom w:val="0"/>
          <w:divBdr>
            <w:top w:val="none" w:sz="0" w:space="0" w:color="auto"/>
            <w:left w:val="none" w:sz="0" w:space="0" w:color="auto"/>
            <w:bottom w:val="none" w:sz="0" w:space="0" w:color="auto"/>
            <w:right w:val="none" w:sz="0" w:space="0" w:color="auto"/>
          </w:divBdr>
          <w:divsChild>
            <w:div w:id="1811559924">
              <w:marLeft w:val="720"/>
              <w:marRight w:val="0"/>
              <w:marTop w:val="0"/>
              <w:marBottom w:val="0"/>
              <w:divBdr>
                <w:top w:val="none" w:sz="0" w:space="0" w:color="auto"/>
                <w:left w:val="none" w:sz="0" w:space="0" w:color="auto"/>
                <w:bottom w:val="none" w:sz="0" w:space="0" w:color="auto"/>
                <w:right w:val="none" w:sz="0" w:space="0" w:color="auto"/>
              </w:divBdr>
            </w:div>
          </w:divsChild>
        </w:div>
        <w:div w:id="896551334">
          <w:marLeft w:val="0"/>
          <w:marRight w:val="0"/>
          <w:marTop w:val="0"/>
          <w:marBottom w:val="0"/>
          <w:divBdr>
            <w:top w:val="none" w:sz="0" w:space="0" w:color="auto"/>
            <w:left w:val="none" w:sz="0" w:space="0" w:color="auto"/>
            <w:bottom w:val="none" w:sz="0" w:space="0" w:color="auto"/>
            <w:right w:val="none" w:sz="0" w:space="0" w:color="auto"/>
          </w:divBdr>
          <w:divsChild>
            <w:div w:id="457799425">
              <w:marLeft w:val="240"/>
              <w:marRight w:val="0"/>
              <w:marTop w:val="0"/>
              <w:marBottom w:val="0"/>
              <w:divBdr>
                <w:top w:val="none" w:sz="0" w:space="0" w:color="auto"/>
                <w:left w:val="none" w:sz="0" w:space="0" w:color="auto"/>
                <w:bottom w:val="none" w:sz="0" w:space="0" w:color="auto"/>
                <w:right w:val="none" w:sz="0" w:space="0" w:color="auto"/>
              </w:divBdr>
            </w:div>
            <w:div w:id="1412968866">
              <w:marLeft w:val="0"/>
              <w:marRight w:val="0"/>
              <w:marTop w:val="0"/>
              <w:marBottom w:val="0"/>
              <w:divBdr>
                <w:top w:val="none" w:sz="0" w:space="0" w:color="auto"/>
                <w:left w:val="none" w:sz="0" w:space="0" w:color="auto"/>
                <w:bottom w:val="none" w:sz="0" w:space="0" w:color="auto"/>
                <w:right w:val="none" w:sz="0" w:space="0" w:color="auto"/>
              </w:divBdr>
              <w:divsChild>
                <w:div w:id="913837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32889409">
          <w:marLeft w:val="0"/>
          <w:marRight w:val="0"/>
          <w:marTop w:val="0"/>
          <w:marBottom w:val="0"/>
          <w:divBdr>
            <w:top w:val="none" w:sz="0" w:space="0" w:color="auto"/>
            <w:left w:val="none" w:sz="0" w:space="0" w:color="auto"/>
            <w:bottom w:val="none" w:sz="0" w:space="0" w:color="auto"/>
            <w:right w:val="none" w:sz="0" w:space="0" w:color="auto"/>
          </w:divBdr>
          <w:divsChild>
            <w:div w:id="158541399">
              <w:marLeft w:val="240"/>
              <w:marRight w:val="0"/>
              <w:marTop w:val="0"/>
              <w:marBottom w:val="0"/>
              <w:divBdr>
                <w:top w:val="none" w:sz="0" w:space="0" w:color="auto"/>
                <w:left w:val="none" w:sz="0" w:space="0" w:color="auto"/>
                <w:bottom w:val="none" w:sz="0" w:space="0" w:color="auto"/>
                <w:right w:val="none" w:sz="0" w:space="0" w:color="auto"/>
              </w:divBdr>
            </w:div>
            <w:div w:id="547453051">
              <w:marLeft w:val="0"/>
              <w:marRight w:val="0"/>
              <w:marTop w:val="0"/>
              <w:marBottom w:val="0"/>
              <w:divBdr>
                <w:top w:val="none" w:sz="0" w:space="0" w:color="auto"/>
                <w:left w:val="none" w:sz="0" w:space="0" w:color="auto"/>
                <w:bottom w:val="none" w:sz="0" w:space="0" w:color="auto"/>
                <w:right w:val="none" w:sz="0" w:space="0" w:color="auto"/>
              </w:divBdr>
              <w:divsChild>
                <w:div w:id="16969262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89395757">
          <w:marLeft w:val="0"/>
          <w:marRight w:val="0"/>
          <w:marTop w:val="0"/>
          <w:marBottom w:val="0"/>
          <w:divBdr>
            <w:top w:val="none" w:sz="0" w:space="0" w:color="auto"/>
            <w:left w:val="none" w:sz="0" w:space="0" w:color="auto"/>
            <w:bottom w:val="none" w:sz="0" w:space="0" w:color="auto"/>
            <w:right w:val="none" w:sz="0" w:space="0" w:color="auto"/>
          </w:divBdr>
          <w:divsChild>
            <w:div w:id="1193692426">
              <w:marLeft w:val="240"/>
              <w:marRight w:val="0"/>
              <w:marTop w:val="0"/>
              <w:marBottom w:val="0"/>
              <w:divBdr>
                <w:top w:val="none" w:sz="0" w:space="0" w:color="auto"/>
                <w:left w:val="none" w:sz="0" w:space="0" w:color="auto"/>
                <w:bottom w:val="none" w:sz="0" w:space="0" w:color="auto"/>
                <w:right w:val="none" w:sz="0" w:space="0" w:color="auto"/>
              </w:divBdr>
            </w:div>
            <w:div w:id="1376929310">
              <w:marLeft w:val="0"/>
              <w:marRight w:val="0"/>
              <w:marTop w:val="0"/>
              <w:marBottom w:val="0"/>
              <w:divBdr>
                <w:top w:val="none" w:sz="0" w:space="0" w:color="auto"/>
                <w:left w:val="none" w:sz="0" w:space="0" w:color="auto"/>
                <w:bottom w:val="none" w:sz="0" w:space="0" w:color="auto"/>
                <w:right w:val="none" w:sz="0" w:space="0" w:color="auto"/>
              </w:divBdr>
              <w:divsChild>
                <w:div w:id="599728129">
                  <w:marLeft w:val="240"/>
                  <w:marRight w:val="0"/>
                  <w:marTop w:val="0"/>
                  <w:marBottom w:val="0"/>
                  <w:divBdr>
                    <w:top w:val="none" w:sz="0" w:space="0" w:color="auto"/>
                    <w:left w:val="none" w:sz="0" w:space="0" w:color="auto"/>
                    <w:bottom w:val="none" w:sz="0" w:space="0" w:color="auto"/>
                    <w:right w:val="none" w:sz="0" w:space="0" w:color="auto"/>
                  </w:divBdr>
                </w:div>
              </w:divsChild>
            </w:div>
            <w:div w:id="1364864022">
              <w:marLeft w:val="0"/>
              <w:marRight w:val="0"/>
              <w:marTop w:val="0"/>
              <w:marBottom w:val="0"/>
              <w:divBdr>
                <w:top w:val="none" w:sz="0" w:space="0" w:color="auto"/>
                <w:left w:val="none" w:sz="0" w:space="0" w:color="auto"/>
                <w:bottom w:val="none" w:sz="0" w:space="0" w:color="auto"/>
                <w:right w:val="none" w:sz="0" w:space="0" w:color="auto"/>
              </w:divBdr>
              <w:divsChild>
                <w:div w:id="361251023">
                  <w:marLeft w:val="240"/>
                  <w:marRight w:val="0"/>
                  <w:marTop w:val="0"/>
                  <w:marBottom w:val="0"/>
                  <w:divBdr>
                    <w:top w:val="none" w:sz="0" w:space="0" w:color="auto"/>
                    <w:left w:val="none" w:sz="0" w:space="0" w:color="auto"/>
                    <w:bottom w:val="none" w:sz="0" w:space="0" w:color="auto"/>
                    <w:right w:val="none" w:sz="0" w:space="0" w:color="auto"/>
                  </w:divBdr>
                </w:div>
              </w:divsChild>
            </w:div>
            <w:div w:id="108012135">
              <w:marLeft w:val="0"/>
              <w:marRight w:val="0"/>
              <w:marTop w:val="0"/>
              <w:marBottom w:val="0"/>
              <w:divBdr>
                <w:top w:val="none" w:sz="0" w:space="0" w:color="auto"/>
                <w:left w:val="none" w:sz="0" w:space="0" w:color="auto"/>
                <w:bottom w:val="none" w:sz="0" w:space="0" w:color="auto"/>
                <w:right w:val="none" w:sz="0" w:space="0" w:color="auto"/>
              </w:divBdr>
              <w:divsChild>
                <w:div w:id="128457607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94436472">
          <w:marLeft w:val="0"/>
          <w:marRight w:val="0"/>
          <w:marTop w:val="0"/>
          <w:marBottom w:val="0"/>
          <w:divBdr>
            <w:top w:val="none" w:sz="0" w:space="0" w:color="auto"/>
            <w:left w:val="none" w:sz="0" w:space="0" w:color="auto"/>
            <w:bottom w:val="none" w:sz="0" w:space="0" w:color="auto"/>
            <w:right w:val="none" w:sz="0" w:space="0" w:color="auto"/>
          </w:divBdr>
          <w:divsChild>
            <w:div w:id="1848714462">
              <w:marLeft w:val="240"/>
              <w:marRight w:val="0"/>
              <w:marTop w:val="0"/>
              <w:marBottom w:val="0"/>
              <w:divBdr>
                <w:top w:val="none" w:sz="0" w:space="0" w:color="auto"/>
                <w:left w:val="none" w:sz="0" w:space="0" w:color="auto"/>
                <w:bottom w:val="none" w:sz="0" w:space="0" w:color="auto"/>
                <w:right w:val="none" w:sz="0" w:space="0" w:color="auto"/>
              </w:divBdr>
            </w:div>
            <w:div w:id="474950548">
              <w:marLeft w:val="0"/>
              <w:marRight w:val="0"/>
              <w:marTop w:val="0"/>
              <w:marBottom w:val="0"/>
              <w:divBdr>
                <w:top w:val="none" w:sz="0" w:space="0" w:color="auto"/>
                <w:left w:val="none" w:sz="0" w:space="0" w:color="auto"/>
                <w:bottom w:val="none" w:sz="0" w:space="0" w:color="auto"/>
                <w:right w:val="none" w:sz="0" w:space="0" w:color="auto"/>
              </w:divBdr>
              <w:divsChild>
                <w:div w:id="176411146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05256476">
          <w:marLeft w:val="0"/>
          <w:marRight w:val="0"/>
          <w:marTop w:val="0"/>
          <w:marBottom w:val="0"/>
          <w:divBdr>
            <w:top w:val="none" w:sz="0" w:space="0" w:color="auto"/>
            <w:left w:val="none" w:sz="0" w:space="0" w:color="auto"/>
            <w:bottom w:val="none" w:sz="0" w:space="0" w:color="auto"/>
            <w:right w:val="none" w:sz="0" w:space="0" w:color="auto"/>
          </w:divBdr>
          <w:divsChild>
            <w:div w:id="773941984">
              <w:marLeft w:val="720"/>
              <w:marRight w:val="0"/>
              <w:marTop w:val="0"/>
              <w:marBottom w:val="0"/>
              <w:divBdr>
                <w:top w:val="none" w:sz="0" w:space="0" w:color="auto"/>
                <w:left w:val="none" w:sz="0" w:space="0" w:color="auto"/>
                <w:bottom w:val="none" w:sz="0" w:space="0" w:color="auto"/>
                <w:right w:val="none" w:sz="0" w:space="0" w:color="auto"/>
              </w:divBdr>
            </w:div>
          </w:divsChild>
        </w:div>
        <w:div w:id="1574395503">
          <w:marLeft w:val="0"/>
          <w:marRight w:val="0"/>
          <w:marTop w:val="0"/>
          <w:marBottom w:val="0"/>
          <w:divBdr>
            <w:top w:val="none" w:sz="0" w:space="0" w:color="auto"/>
            <w:left w:val="none" w:sz="0" w:space="0" w:color="auto"/>
            <w:bottom w:val="none" w:sz="0" w:space="0" w:color="auto"/>
            <w:right w:val="none" w:sz="0" w:space="0" w:color="auto"/>
          </w:divBdr>
          <w:divsChild>
            <w:div w:id="916091268">
              <w:marLeft w:val="240"/>
              <w:marRight w:val="0"/>
              <w:marTop w:val="0"/>
              <w:marBottom w:val="0"/>
              <w:divBdr>
                <w:top w:val="none" w:sz="0" w:space="0" w:color="auto"/>
                <w:left w:val="none" w:sz="0" w:space="0" w:color="auto"/>
                <w:bottom w:val="none" w:sz="0" w:space="0" w:color="auto"/>
                <w:right w:val="none" w:sz="0" w:space="0" w:color="auto"/>
              </w:divBdr>
            </w:div>
            <w:div w:id="412702435">
              <w:marLeft w:val="0"/>
              <w:marRight w:val="0"/>
              <w:marTop w:val="0"/>
              <w:marBottom w:val="0"/>
              <w:divBdr>
                <w:top w:val="none" w:sz="0" w:space="0" w:color="auto"/>
                <w:left w:val="none" w:sz="0" w:space="0" w:color="auto"/>
                <w:bottom w:val="none" w:sz="0" w:space="0" w:color="auto"/>
                <w:right w:val="none" w:sz="0" w:space="0" w:color="auto"/>
              </w:divBdr>
              <w:divsChild>
                <w:div w:id="203202406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7</Pages>
  <Words>2105</Words>
  <Characters>12001</Characters>
  <Application>Microsoft Office Word</Application>
  <DocSecurity>0</DocSecurity>
  <Lines>100</Lines>
  <Paragraphs>28</Paragraphs>
  <ScaleCrop>false</ScaleCrop>
  <Company/>
  <LinksUpToDate>false</LinksUpToDate>
  <CharactersWithSpaces>14078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taniguchi</dc:creator>
  <cp:lastModifiedBy>谷口 誠幸</cp:lastModifiedBy>
  <cp:revision>5</cp:revision>
  <dcterms:created xsi:type="dcterms:W3CDTF">2008-01-21T04:18:00Z</dcterms:created>
  <dcterms:modified xsi:type="dcterms:W3CDTF">2019-01-24T02:05:00Z</dcterms:modified>
</cp:coreProperties>
</file>